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6C1D" w14:textId="77777777" w:rsidR="00F713CD" w:rsidRDefault="00F713CD" w:rsidP="00F713CD">
      <w:r>
        <w:t xml:space="preserve">Алгоритм </w:t>
      </w:r>
      <w:proofErr w:type="gramStart"/>
      <w:r>
        <w:t>работы :</w:t>
      </w:r>
      <w:proofErr w:type="gramEnd"/>
      <w:r>
        <w:t xml:space="preserve"> Процесс разработки программного модуля для учета заявок на ремонт оргтехники велся следующим образом:</w:t>
      </w:r>
    </w:p>
    <w:p w14:paraId="53CB68E7" w14:textId="77777777" w:rsidR="00F713CD" w:rsidRDefault="00F713CD" w:rsidP="00F713CD"/>
    <w:p w14:paraId="3D8453FD" w14:textId="77777777" w:rsidR="00F713CD" w:rsidRDefault="00F713CD" w:rsidP="00F713CD">
      <w:r>
        <w:t xml:space="preserve">1) Заказчик, ООО "Полюс", предоставил требования к функциональности и </w:t>
      </w:r>
      <w:proofErr w:type="spellStart"/>
      <w:r>
        <w:t>нефункциональности</w:t>
      </w:r>
      <w:proofErr w:type="spellEnd"/>
      <w:r>
        <w:t xml:space="preserve"> модуля.</w:t>
      </w:r>
    </w:p>
    <w:p w14:paraId="1896E43C" w14:textId="77777777" w:rsidR="00F713CD" w:rsidRDefault="00F713CD" w:rsidP="00F713CD">
      <w:r>
        <w:t>2) Исполнитель, сервисный центр "IT-</w:t>
      </w:r>
      <w:proofErr w:type="spellStart"/>
      <w:r>
        <w:t>Can</w:t>
      </w:r>
      <w:proofErr w:type="spellEnd"/>
      <w:r>
        <w:t>", провел предварительный анализ требований и уточнил детали с заказчиком.</w:t>
      </w:r>
    </w:p>
    <w:p w14:paraId="6FBE84AC" w14:textId="77777777" w:rsidR="00F713CD" w:rsidRDefault="00F713CD" w:rsidP="00F713CD">
      <w:r>
        <w:t>3) Было создано техническое задание на разработку программного модуля, в котором были описаны все функциональные и нефункциональные требования, а также требования к реализации.</w:t>
      </w:r>
    </w:p>
    <w:p w14:paraId="7AF4A122" w14:textId="77777777" w:rsidR="00F713CD" w:rsidRDefault="00F713CD" w:rsidP="00F713CD">
      <w:r>
        <w:t>4) Разработчики начали работу над реализацией модуля, выбрав язык программирования и СУБД в соответствии с требованиями заказчика.</w:t>
      </w:r>
    </w:p>
    <w:p w14:paraId="15D68FDD" w14:textId="77777777" w:rsidR="00F713CD" w:rsidRDefault="00F713CD" w:rsidP="00F713CD">
      <w:r>
        <w:t>5) После завершения разработки были проведены тесты модуля на соответствие требованиям заказчика и выявленные ошибки были исправлены.</w:t>
      </w:r>
    </w:p>
    <w:p w14:paraId="6359C429" w14:textId="77777777" w:rsidR="00F713CD" w:rsidRDefault="00F713CD" w:rsidP="00F713CD">
      <w:r>
        <w:t>6) Была составлена документация, включая техническое задание и руководство системному программисту, которая была передана заказчику.</w:t>
      </w:r>
    </w:p>
    <w:p w14:paraId="0EF906E3" w14:textId="1EFCE9CA" w:rsidR="00816552" w:rsidRDefault="00F713CD" w:rsidP="00F713CD">
      <w:r>
        <w:t>7) После успешного завершения всех этапов разработки программный модуль был внедрен в работу заказчика.</w:t>
      </w:r>
    </w:p>
    <w:p w14:paraId="67A1ABF1" w14:textId="404E3A48" w:rsidR="00F713CD" w:rsidRDefault="00F713CD" w:rsidP="00F713CD"/>
    <w:p w14:paraId="2E8633A6" w14:textId="77777777" w:rsidR="00F713CD" w:rsidRDefault="00F713CD" w:rsidP="00F713CD">
      <w:r>
        <w:t>Руководство системного программиста для программы учета заявок на ремонт оргтехники:</w:t>
      </w:r>
    </w:p>
    <w:p w14:paraId="6D784064" w14:textId="77777777" w:rsidR="00F713CD" w:rsidRDefault="00F713CD" w:rsidP="00F713CD"/>
    <w:p w14:paraId="394B3B68" w14:textId="77777777" w:rsidR="00F713CD" w:rsidRDefault="00F713CD" w:rsidP="00F713CD">
      <w:r>
        <w:t>Цель программы:</w:t>
      </w:r>
    </w:p>
    <w:p w14:paraId="1632E105" w14:textId="77777777" w:rsidR="00F713CD" w:rsidRDefault="00F713CD" w:rsidP="00F713CD">
      <w:r>
        <w:t>Программный модуль разработан для автоматизации процесса учета, отслеживания и управления заявками на ремонт оргтехники. Он предназначен для оперативного решения проблем с оргтехникой в офисных условиях, минимизации времени простоя оборудования и обеспечения бесперебойной работы.</w:t>
      </w:r>
    </w:p>
    <w:p w14:paraId="38EF474C" w14:textId="77777777" w:rsidR="00F713CD" w:rsidRDefault="00F713CD" w:rsidP="00F713CD"/>
    <w:p w14:paraId="4E8EF737" w14:textId="77777777" w:rsidR="00F713CD" w:rsidRDefault="00F713CD" w:rsidP="00F713CD">
      <w:r>
        <w:t>Функции и возможности:</w:t>
      </w:r>
    </w:p>
    <w:p w14:paraId="5DAED331" w14:textId="77777777" w:rsidR="00F713CD" w:rsidRDefault="00F713CD" w:rsidP="00F713CD"/>
    <w:p w14:paraId="16E8F351" w14:textId="77777777" w:rsidR="00F713CD" w:rsidRDefault="00F713CD" w:rsidP="00F713CD">
      <w:r>
        <w:t>Прием и регистрация заявок от клиентов с описанием проблемы и персональными данными</w:t>
      </w:r>
    </w:p>
    <w:p w14:paraId="01CB2F37" w14:textId="77777777" w:rsidR="00F713CD" w:rsidRDefault="00F713CD" w:rsidP="00F713CD">
      <w:r>
        <w:t>Обработка и анализ заявок, назначение исполнителя</w:t>
      </w:r>
    </w:p>
    <w:p w14:paraId="6ADEFAB7" w14:textId="77777777" w:rsidR="00F713CD" w:rsidRDefault="00F713CD" w:rsidP="00F713CD">
      <w:r>
        <w:t>Исполнение заявок, включая ремонт оборудования и замену запчастей</w:t>
      </w:r>
    </w:p>
    <w:p w14:paraId="07451EFF" w14:textId="77777777" w:rsidR="00F713CD" w:rsidRDefault="00F713CD" w:rsidP="00F713CD">
      <w:r>
        <w:t>Фиксация и предоставление отчетности о выполнен</w:t>
      </w:r>
      <w:bookmarkStart w:id="0" w:name="_GoBack"/>
      <w:bookmarkEnd w:id="0"/>
      <w:r>
        <w:t>ных работах</w:t>
      </w:r>
    </w:p>
    <w:p w14:paraId="01C2BF08" w14:textId="77777777" w:rsidR="00F713CD" w:rsidRDefault="00F713CD" w:rsidP="00F713CD">
      <w:r>
        <w:lastRenderedPageBreak/>
        <w:t>Мониторинг и анализ процесса учета заявок на ремонт для оптимизации и улучшения процесса</w:t>
      </w:r>
    </w:p>
    <w:p w14:paraId="272757B2" w14:textId="77777777" w:rsidR="00F713CD" w:rsidRDefault="00F713CD" w:rsidP="00F713CD">
      <w:r>
        <w:t>Руководство по работе с программой:</w:t>
      </w:r>
    </w:p>
    <w:p w14:paraId="2B5C0D93" w14:textId="77777777" w:rsidR="00F713CD" w:rsidRDefault="00F713CD" w:rsidP="00F713CD">
      <w:r>
        <w:t>Вход в систему с использованием учетных данных</w:t>
      </w:r>
    </w:p>
    <w:p w14:paraId="05819CF1" w14:textId="77777777" w:rsidR="00F713CD" w:rsidRDefault="00F713CD" w:rsidP="00F713CD">
      <w:r>
        <w:t>Создание новой заявки на ремонт с указанием всех необходимых данных о проблеме и клиенте</w:t>
      </w:r>
    </w:p>
    <w:p w14:paraId="586E898A" w14:textId="77777777" w:rsidR="00F713CD" w:rsidRDefault="00F713CD" w:rsidP="00F713CD">
      <w:r>
        <w:t>Регистрация и присвоение уникального идентификатора заявке в системе</w:t>
      </w:r>
    </w:p>
    <w:p w14:paraId="239F519F" w14:textId="77777777" w:rsidR="00F713CD" w:rsidRDefault="00F713CD" w:rsidP="00F713CD">
      <w:r>
        <w:t>Обработка заявки оператором, назначение исполнителя</w:t>
      </w:r>
    </w:p>
    <w:p w14:paraId="320AF61D" w14:textId="77777777" w:rsidR="00F713CD" w:rsidRDefault="00F713CD" w:rsidP="00F713CD">
      <w:r>
        <w:t>Исполнение заявки мастером, фиксация выполненных работ и предоставление отчета</w:t>
      </w:r>
    </w:p>
    <w:p w14:paraId="69907699" w14:textId="77777777" w:rsidR="00F713CD" w:rsidRDefault="00F713CD" w:rsidP="00F713CD">
      <w:r>
        <w:t>Мониторинг процесса учета заявок, анализ данных для оптимизации работы</w:t>
      </w:r>
    </w:p>
    <w:p w14:paraId="6622B108" w14:textId="77777777" w:rsidR="00F713CD" w:rsidRDefault="00F713CD" w:rsidP="00F713CD">
      <w:r>
        <w:t>Требования к программе:</w:t>
      </w:r>
    </w:p>
    <w:p w14:paraId="5BEE7DDC" w14:textId="77777777" w:rsidR="00F713CD" w:rsidRDefault="00F713CD" w:rsidP="00F713CD">
      <w:r>
        <w:t>Надежность и безопасность данных клиентов</w:t>
      </w:r>
    </w:p>
    <w:p w14:paraId="675F47B9" w14:textId="77777777" w:rsidR="00F713CD" w:rsidRDefault="00F713CD" w:rsidP="00F713CD">
      <w:r>
        <w:t>Удобство использования и интуитивно понятный интерфейс</w:t>
      </w:r>
    </w:p>
    <w:p w14:paraId="4D4F6623" w14:textId="77777777" w:rsidR="00F713CD" w:rsidRDefault="00F713CD" w:rsidP="00F713CD">
      <w:r>
        <w:t>Возможность работы на различных устройствах и операционных системах</w:t>
      </w:r>
    </w:p>
    <w:p w14:paraId="7A0E3610" w14:textId="77777777" w:rsidR="00F713CD" w:rsidRDefault="00F713CD" w:rsidP="00F713CD">
      <w:r>
        <w:t>Эффективная обработка и хранение информации о заявках</w:t>
      </w:r>
    </w:p>
    <w:p w14:paraId="0E3CEC7E" w14:textId="77777777" w:rsidR="00F713CD" w:rsidRDefault="00F713CD" w:rsidP="00F713CD">
      <w:r>
        <w:t>Рекомендации по поддержке и развитию программы:</w:t>
      </w:r>
    </w:p>
    <w:p w14:paraId="524947CF" w14:textId="77777777" w:rsidR="00F713CD" w:rsidRDefault="00F713CD" w:rsidP="00F713CD">
      <w:r>
        <w:t>Регулярное обновление системы для улучшения функционала и исправления возможных ошибок</w:t>
      </w:r>
    </w:p>
    <w:p w14:paraId="6054A637" w14:textId="77777777" w:rsidR="00F713CD" w:rsidRDefault="00F713CD" w:rsidP="00F713CD">
      <w:r>
        <w:t>Проведение обучения сотрудников по работе с программой</w:t>
      </w:r>
    </w:p>
    <w:p w14:paraId="2A7979E7" w14:textId="77777777" w:rsidR="00F713CD" w:rsidRDefault="00F713CD" w:rsidP="00F713CD">
      <w:r>
        <w:t>Следить за отзывами пользователей и вносить необходимые изменения для улучшения пользовательского опыта</w:t>
      </w:r>
    </w:p>
    <w:p w14:paraId="141EAE0E" w14:textId="1146584E" w:rsidR="00F713CD" w:rsidRDefault="00F713CD" w:rsidP="00F713CD">
      <w:r>
        <w:t>Следуя данному руководству, системный программист сможет эффективно управлять разработкой и поддержкой программного модуля для учета заявок на ремонт оргтехники, обеспечивая бесперебойную работу офисного оборудования.</w:t>
      </w:r>
    </w:p>
    <w:sectPr w:rsidR="00F713CD" w:rsidSect="008C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F5"/>
    <w:rsid w:val="00816552"/>
    <w:rsid w:val="00897EF5"/>
    <w:rsid w:val="008C1A8E"/>
    <w:rsid w:val="00F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B1DB"/>
  <w15:chartTrackingRefBased/>
  <w15:docId w15:val="{A759EB10-F519-4E23-B26B-12C3A32D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Dmitriev</dc:creator>
  <cp:keywords/>
  <dc:description/>
  <cp:lastModifiedBy>Artur Dmitriev</cp:lastModifiedBy>
  <cp:revision>2</cp:revision>
  <dcterms:created xsi:type="dcterms:W3CDTF">2024-06-17T15:36:00Z</dcterms:created>
  <dcterms:modified xsi:type="dcterms:W3CDTF">2024-06-17T15:37:00Z</dcterms:modified>
</cp:coreProperties>
</file>