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FB4E0F" w:rsidRDefault="00730BFB" w:rsidP="00A3202B">
      <w:pPr>
        <w:suppressAutoHyphens/>
        <w:spacing w:line="360" w:lineRule="auto"/>
        <w:contextualSpacing/>
        <w:jc w:val="center"/>
        <w:rPr>
          <w:rFonts w:ascii="Times New Roman" w:hAnsi="Times New Roman" w:cs="Times New Roman"/>
          <w:szCs w:val="22"/>
        </w:rPr>
      </w:pPr>
      <w:r w:rsidRPr="00FB4E0F">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FB4E0F" w:rsidRDefault="00A325D0" w:rsidP="00A3202B">
      <w:pPr>
        <w:suppressAutoHyphens/>
        <w:spacing w:line="360" w:lineRule="auto"/>
        <w:contextualSpacing/>
        <w:rPr>
          <w:rFonts w:ascii="Times New Roman" w:hAnsi="Times New Roman" w:cs="Times New Roman"/>
          <w:szCs w:val="22"/>
        </w:rPr>
      </w:pPr>
    </w:p>
    <w:p w14:paraId="30DD2EA8" w14:textId="3D83923F" w:rsidR="00A325D0" w:rsidRPr="00FB4E0F" w:rsidRDefault="00FB4E0F" w:rsidP="00A3202B">
      <w:pPr>
        <w:pStyle w:val="Title"/>
        <w:suppressAutoHyphens/>
        <w:spacing w:line="360" w:lineRule="auto"/>
        <w:contextualSpacing/>
        <w:jc w:val="center"/>
        <w:rPr>
          <w:rFonts w:ascii="Times New Roman" w:hAnsi="Times New Roman" w:cs="Times New Roman"/>
          <w:sz w:val="22"/>
          <w:szCs w:val="22"/>
        </w:rPr>
      </w:pPr>
      <w:r w:rsidRPr="00FB4E0F">
        <w:rPr>
          <w:rFonts w:ascii="Times New Roman" w:hAnsi="Times New Roman" w:cs="Times New Roman"/>
          <w:sz w:val="22"/>
          <w:szCs w:val="22"/>
        </w:rPr>
        <w:t>The Gaming Room</w:t>
      </w:r>
    </w:p>
    <w:p w14:paraId="3053A3B2" w14:textId="41570782" w:rsidR="00A325D0" w:rsidRPr="00FB4E0F" w:rsidRDefault="00730BFB" w:rsidP="00A3202B">
      <w:pPr>
        <w:pStyle w:val="Heading1"/>
        <w:suppressAutoHyphens/>
        <w:spacing w:line="360" w:lineRule="auto"/>
        <w:contextualSpacing/>
        <w:rPr>
          <w:rFonts w:ascii="Times New Roman" w:hAnsi="Times New Roman" w:cs="Times New Roman"/>
          <w:b/>
        </w:rPr>
      </w:pPr>
      <w:bookmarkStart w:id="0" w:name="_Toc152511734"/>
      <w:r w:rsidRPr="00FB4E0F">
        <w:rPr>
          <w:rFonts w:ascii="Times New Roman" w:hAnsi="Times New Roman" w:cs="Times New Roman"/>
          <w:b/>
        </w:rPr>
        <w:t xml:space="preserve">CS 230 Project Software Design </w:t>
      </w:r>
      <w:bookmarkEnd w:id="0"/>
    </w:p>
    <w:p w14:paraId="13BBB424" w14:textId="12FDA214" w:rsidR="00A325D0" w:rsidRPr="00FB4E0F" w:rsidRDefault="00730BFB" w:rsidP="00A3202B">
      <w:pPr>
        <w:suppressAutoHyphens/>
        <w:spacing w:line="360" w:lineRule="auto"/>
        <w:contextualSpacing/>
        <w:jc w:val="center"/>
        <w:rPr>
          <w:rFonts w:ascii="Times New Roman" w:hAnsi="Times New Roman" w:cs="Times New Roman"/>
          <w:szCs w:val="22"/>
        </w:rPr>
      </w:pPr>
      <w:r w:rsidRPr="00FB4E0F">
        <w:rPr>
          <w:rFonts w:ascii="Times New Roman" w:hAnsi="Times New Roman" w:cs="Times New Roman"/>
          <w:szCs w:val="22"/>
        </w:rPr>
        <w:t xml:space="preserve">Version </w:t>
      </w:r>
      <w:r w:rsidR="00A3202B">
        <w:rPr>
          <w:rFonts w:ascii="Times New Roman" w:hAnsi="Times New Roman" w:cs="Times New Roman"/>
          <w:szCs w:val="22"/>
        </w:rPr>
        <w:t>3</w:t>
      </w:r>
      <w:r w:rsidRPr="00FB4E0F">
        <w:rPr>
          <w:rFonts w:ascii="Times New Roman" w:hAnsi="Times New Roman" w:cs="Times New Roman"/>
          <w:szCs w:val="22"/>
        </w:rPr>
        <w:t>.0</w:t>
      </w:r>
    </w:p>
    <w:p w14:paraId="22FA7FB4" w14:textId="77777777" w:rsidR="00A325D0" w:rsidRPr="00FB4E0F" w:rsidRDefault="00730BFB"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br w:type="page"/>
      </w:r>
    </w:p>
    <w:p w14:paraId="7F01DFD3" w14:textId="77777777" w:rsidR="00A325D0" w:rsidRPr="00FB4E0F" w:rsidRDefault="00730BFB" w:rsidP="00A3202B">
      <w:pPr>
        <w:pStyle w:val="Heading2"/>
        <w:suppressAutoHyphens/>
        <w:spacing w:line="360" w:lineRule="auto"/>
        <w:contextualSpacing/>
        <w:rPr>
          <w:rFonts w:ascii="Times New Roman" w:hAnsi="Times New Roman" w:cs="Times New Roman"/>
        </w:rPr>
      </w:pPr>
      <w:bookmarkStart w:id="1" w:name="_Toc152511735"/>
      <w:r w:rsidRPr="00FB4E0F">
        <w:rPr>
          <w:rFonts w:ascii="Times New Roman" w:hAnsi="Times New Roman" w:cs="Times New Roman"/>
        </w:rPr>
        <w:lastRenderedPageBreak/>
        <w:t>Table of Contents</w:t>
      </w:r>
      <w:bookmarkEnd w:id="1"/>
    </w:p>
    <w:p w14:paraId="05F48DC7" w14:textId="77777777" w:rsidR="00A325D0" w:rsidRPr="00FB4E0F" w:rsidRDefault="00A325D0" w:rsidP="00A3202B">
      <w:pPr>
        <w:pBdr>
          <w:top w:val="nil"/>
          <w:left w:val="nil"/>
          <w:bottom w:val="nil"/>
          <w:right w:val="nil"/>
          <w:between w:val="nil"/>
        </w:pBdr>
        <w:suppressAutoHyphens/>
        <w:spacing w:line="360" w:lineRule="auto"/>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37C9A502" w14:textId="58FB68E9" w:rsidR="00DC6ADF" w:rsidRDefault="00730BFB" w:rsidP="00A3202B">
          <w:pPr>
            <w:pStyle w:val="TOC1"/>
            <w:spacing w:after="0" w:line="360" w:lineRule="auto"/>
            <w:rPr>
              <w:rFonts w:asciiTheme="minorHAnsi" w:eastAsiaTheme="minorEastAsia" w:hAnsiTheme="minorHAnsi" w:cstheme="minorBidi"/>
              <w:noProof/>
              <w:kern w:val="2"/>
              <w:sz w:val="24"/>
              <w14:ligatures w14:val="standardContextual"/>
            </w:rPr>
          </w:pPr>
          <w:r w:rsidRPr="00FB4E0F">
            <w:rPr>
              <w:rFonts w:ascii="Times New Roman" w:hAnsi="Times New Roman" w:cs="Times New Roman"/>
              <w:szCs w:val="22"/>
            </w:rPr>
            <w:fldChar w:fldCharType="begin"/>
          </w:r>
          <w:r w:rsidRPr="00FB4E0F">
            <w:rPr>
              <w:rFonts w:ascii="Times New Roman" w:hAnsi="Times New Roman" w:cs="Times New Roman"/>
              <w:szCs w:val="22"/>
            </w:rPr>
            <w:instrText xml:space="preserve"> TOC \h \u \z </w:instrText>
          </w:r>
          <w:r w:rsidRPr="00FB4E0F">
            <w:rPr>
              <w:rFonts w:ascii="Times New Roman" w:hAnsi="Times New Roman" w:cs="Times New Roman"/>
              <w:szCs w:val="22"/>
            </w:rPr>
            <w:fldChar w:fldCharType="separate"/>
          </w:r>
          <w:hyperlink w:anchor="_Toc152511734" w:history="1">
            <w:r w:rsidR="00DC6ADF" w:rsidRPr="00A94D72">
              <w:rPr>
                <w:rStyle w:val="Hyperlink"/>
                <w:rFonts w:ascii="Times New Roman" w:hAnsi="Times New Roman" w:cs="Times New Roman"/>
                <w:b/>
                <w:noProof/>
              </w:rPr>
              <w:t>CS 230 Project Software Design Template</w:t>
            </w:r>
            <w:r w:rsidR="00DC6ADF">
              <w:rPr>
                <w:noProof/>
                <w:webHidden/>
              </w:rPr>
              <w:tab/>
            </w:r>
            <w:r w:rsidR="00DC6ADF">
              <w:rPr>
                <w:noProof/>
                <w:webHidden/>
              </w:rPr>
              <w:fldChar w:fldCharType="begin"/>
            </w:r>
            <w:r w:rsidR="00DC6ADF">
              <w:rPr>
                <w:noProof/>
                <w:webHidden/>
              </w:rPr>
              <w:instrText xml:space="preserve"> PAGEREF _Toc152511734 \h </w:instrText>
            </w:r>
            <w:r w:rsidR="00DC6ADF">
              <w:rPr>
                <w:noProof/>
                <w:webHidden/>
              </w:rPr>
            </w:r>
            <w:r w:rsidR="00DC6ADF">
              <w:rPr>
                <w:noProof/>
                <w:webHidden/>
              </w:rPr>
              <w:fldChar w:fldCharType="separate"/>
            </w:r>
            <w:r w:rsidR="00BF07F7">
              <w:rPr>
                <w:noProof/>
                <w:webHidden/>
              </w:rPr>
              <w:t>1</w:t>
            </w:r>
            <w:r w:rsidR="00DC6ADF">
              <w:rPr>
                <w:noProof/>
                <w:webHidden/>
              </w:rPr>
              <w:fldChar w:fldCharType="end"/>
            </w:r>
          </w:hyperlink>
        </w:p>
        <w:p w14:paraId="4DCC079B" w14:textId="0923D6C8" w:rsidR="00DC6ADF" w:rsidRDefault="00000000" w:rsidP="00A3202B">
          <w:pPr>
            <w:pStyle w:val="TOC2"/>
            <w:tabs>
              <w:tab w:val="right" w:pos="9350"/>
            </w:tabs>
            <w:spacing w:after="0" w:line="360" w:lineRule="auto"/>
            <w:rPr>
              <w:rFonts w:asciiTheme="minorHAnsi" w:eastAsiaTheme="minorEastAsia" w:hAnsiTheme="minorHAnsi" w:cstheme="minorBidi"/>
              <w:noProof/>
              <w:kern w:val="2"/>
              <w:sz w:val="24"/>
              <w14:ligatures w14:val="standardContextual"/>
            </w:rPr>
          </w:pPr>
          <w:hyperlink w:anchor="_Toc152511735" w:history="1">
            <w:r w:rsidR="00DC6ADF" w:rsidRPr="00A94D72">
              <w:rPr>
                <w:rStyle w:val="Hyperlink"/>
                <w:rFonts w:ascii="Times New Roman" w:hAnsi="Times New Roman" w:cs="Times New Roman"/>
                <w:noProof/>
              </w:rPr>
              <w:t>Table of Contents</w:t>
            </w:r>
            <w:r w:rsidR="00DC6ADF">
              <w:rPr>
                <w:noProof/>
                <w:webHidden/>
              </w:rPr>
              <w:tab/>
            </w:r>
            <w:r w:rsidR="00DC6ADF">
              <w:rPr>
                <w:noProof/>
                <w:webHidden/>
              </w:rPr>
              <w:fldChar w:fldCharType="begin"/>
            </w:r>
            <w:r w:rsidR="00DC6ADF">
              <w:rPr>
                <w:noProof/>
                <w:webHidden/>
              </w:rPr>
              <w:instrText xml:space="preserve"> PAGEREF _Toc152511735 \h </w:instrText>
            </w:r>
            <w:r w:rsidR="00DC6ADF">
              <w:rPr>
                <w:noProof/>
                <w:webHidden/>
              </w:rPr>
            </w:r>
            <w:r w:rsidR="00DC6ADF">
              <w:rPr>
                <w:noProof/>
                <w:webHidden/>
              </w:rPr>
              <w:fldChar w:fldCharType="separate"/>
            </w:r>
            <w:r w:rsidR="00BF07F7">
              <w:rPr>
                <w:noProof/>
                <w:webHidden/>
              </w:rPr>
              <w:t>2</w:t>
            </w:r>
            <w:r w:rsidR="00DC6ADF">
              <w:rPr>
                <w:noProof/>
                <w:webHidden/>
              </w:rPr>
              <w:fldChar w:fldCharType="end"/>
            </w:r>
          </w:hyperlink>
        </w:p>
        <w:p w14:paraId="274CA2E5" w14:textId="795F28CE" w:rsidR="00DC6ADF" w:rsidRDefault="00000000" w:rsidP="00A3202B">
          <w:pPr>
            <w:pStyle w:val="TOC2"/>
            <w:tabs>
              <w:tab w:val="right" w:pos="9350"/>
            </w:tabs>
            <w:spacing w:after="0" w:line="360" w:lineRule="auto"/>
            <w:rPr>
              <w:rFonts w:asciiTheme="minorHAnsi" w:eastAsiaTheme="minorEastAsia" w:hAnsiTheme="minorHAnsi" w:cstheme="minorBidi"/>
              <w:noProof/>
              <w:kern w:val="2"/>
              <w:sz w:val="24"/>
              <w14:ligatures w14:val="standardContextual"/>
            </w:rPr>
          </w:pPr>
          <w:hyperlink w:anchor="_Toc152511736" w:history="1">
            <w:r w:rsidR="00DC6ADF" w:rsidRPr="00A94D72">
              <w:rPr>
                <w:rStyle w:val="Hyperlink"/>
                <w:rFonts w:ascii="Times New Roman" w:hAnsi="Times New Roman" w:cs="Times New Roman"/>
                <w:noProof/>
              </w:rPr>
              <w:t>Document Revision History</w:t>
            </w:r>
            <w:r w:rsidR="00DC6ADF">
              <w:rPr>
                <w:noProof/>
                <w:webHidden/>
              </w:rPr>
              <w:tab/>
            </w:r>
            <w:r w:rsidR="00DC6ADF">
              <w:rPr>
                <w:noProof/>
                <w:webHidden/>
              </w:rPr>
              <w:fldChar w:fldCharType="begin"/>
            </w:r>
            <w:r w:rsidR="00DC6ADF">
              <w:rPr>
                <w:noProof/>
                <w:webHidden/>
              </w:rPr>
              <w:instrText xml:space="preserve"> PAGEREF _Toc152511736 \h </w:instrText>
            </w:r>
            <w:r w:rsidR="00DC6ADF">
              <w:rPr>
                <w:noProof/>
                <w:webHidden/>
              </w:rPr>
            </w:r>
            <w:r w:rsidR="00DC6ADF">
              <w:rPr>
                <w:noProof/>
                <w:webHidden/>
              </w:rPr>
              <w:fldChar w:fldCharType="separate"/>
            </w:r>
            <w:r w:rsidR="00BF07F7">
              <w:rPr>
                <w:noProof/>
                <w:webHidden/>
              </w:rPr>
              <w:t>2</w:t>
            </w:r>
            <w:r w:rsidR="00DC6ADF">
              <w:rPr>
                <w:noProof/>
                <w:webHidden/>
              </w:rPr>
              <w:fldChar w:fldCharType="end"/>
            </w:r>
          </w:hyperlink>
        </w:p>
        <w:p w14:paraId="42120003" w14:textId="521DEA16" w:rsidR="00DC6ADF" w:rsidRDefault="00000000" w:rsidP="00A3202B">
          <w:pPr>
            <w:pStyle w:val="TOC2"/>
            <w:tabs>
              <w:tab w:val="right" w:pos="9350"/>
            </w:tabs>
            <w:spacing w:after="0" w:line="360" w:lineRule="auto"/>
            <w:rPr>
              <w:rFonts w:asciiTheme="minorHAnsi" w:eastAsiaTheme="minorEastAsia" w:hAnsiTheme="minorHAnsi" w:cstheme="minorBidi"/>
              <w:noProof/>
              <w:kern w:val="2"/>
              <w:sz w:val="24"/>
              <w14:ligatures w14:val="standardContextual"/>
            </w:rPr>
          </w:pPr>
          <w:hyperlink w:anchor="_Toc152511737" w:history="1">
            <w:r w:rsidR="00DC6ADF" w:rsidRPr="00A94D72">
              <w:rPr>
                <w:rStyle w:val="Hyperlink"/>
                <w:rFonts w:ascii="Times New Roman" w:hAnsi="Times New Roman" w:cs="Times New Roman"/>
                <w:noProof/>
              </w:rPr>
              <w:t>Executive Summary</w:t>
            </w:r>
            <w:r w:rsidR="00DC6ADF">
              <w:rPr>
                <w:noProof/>
                <w:webHidden/>
              </w:rPr>
              <w:tab/>
            </w:r>
            <w:r w:rsidR="00DC6ADF">
              <w:rPr>
                <w:noProof/>
                <w:webHidden/>
              </w:rPr>
              <w:fldChar w:fldCharType="begin"/>
            </w:r>
            <w:r w:rsidR="00DC6ADF">
              <w:rPr>
                <w:noProof/>
                <w:webHidden/>
              </w:rPr>
              <w:instrText xml:space="preserve"> PAGEREF _Toc152511737 \h </w:instrText>
            </w:r>
            <w:r w:rsidR="00DC6ADF">
              <w:rPr>
                <w:noProof/>
                <w:webHidden/>
              </w:rPr>
            </w:r>
            <w:r w:rsidR="00DC6ADF">
              <w:rPr>
                <w:noProof/>
                <w:webHidden/>
              </w:rPr>
              <w:fldChar w:fldCharType="separate"/>
            </w:r>
            <w:r w:rsidR="00BF07F7">
              <w:rPr>
                <w:noProof/>
                <w:webHidden/>
              </w:rPr>
              <w:t>3</w:t>
            </w:r>
            <w:r w:rsidR="00DC6ADF">
              <w:rPr>
                <w:noProof/>
                <w:webHidden/>
              </w:rPr>
              <w:fldChar w:fldCharType="end"/>
            </w:r>
          </w:hyperlink>
        </w:p>
        <w:p w14:paraId="47973E3E" w14:textId="22A1D4EB" w:rsidR="00DC6ADF" w:rsidRDefault="00000000" w:rsidP="00A3202B">
          <w:pPr>
            <w:pStyle w:val="TOC2"/>
            <w:tabs>
              <w:tab w:val="right" w:pos="9350"/>
            </w:tabs>
            <w:spacing w:after="0" w:line="360" w:lineRule="auto"/>
            <w:rPr>
              <w:rFonts w:asciiTheme="minorHAnsi" w:eastAsiaTheme="minorEastAsia" w:hAnsiTheme="minorHAnsi" w:cstheme="minorBidi"/>
              <w:noProof/>
              <w:kern w:val="2"/>
              <w:sz w:val="24"/>
              <w14:ligatures w14:val="standardContextual"/>
            </w:rPr>
          </w:pPr>
          <w:hyperlink w:anchor="_Toc152511738" w:history="1">
            <w:r w:rsidR="00DC6ADF" w:rsidRPr="00A94D72">
              <w:rPr>
                <w:rStyle w:val="Hyperlink"/>
                <w:rFonts w:ascii="Times New Roman" w:hAnsi="Times New Roman" w:cs="Times New Roman"/>
                <w:noProof/>
              </w:rPr>
              <w:t>Requirements</w:t>
            </w:r>
            <w:r w:rsidR="00DC6ADF">
              <w:rPr>
                <w:noProof/>
                <w:webHidden/>
              </w:rPr>
              <w:tab/>
            </w:r>
            <w:r w:rsidR="00DC6ADF">
              <w:rPr>
                <w:noProof/>
                <w:webHidden/>
              </w:rPr>
              <w:fldChar w:fldCharType="begin"/>
            </w:r>
            <w:r w:rsidR="00DC6ADF">
              <w:rPr>
                <w:noProof/>
                <w:webHidden/>
              </w:rPr>
              <w:instrText xml:space="preserve"> PAGEREF _Toc152511738 \h </w:instrText>
            </w:r>
            <w:r w:rsidR="00DC6ADF">
              <w:rPr>
                <w:noProof/>
                <w:webHidden/>
              </w:rPr>
            </w:r>
            <w:r w:rsidR="00DC6ADF">
              <w:rPr>
                <w:noProof/>
                <w:webHidden/>
              </w:rPr>
              <w:fldChar w:fldCharType="separate"/>
            </w:r>
            <w:r w:rsidR="00BF07F7">
              <w:rPr>
                <w:noProof/>
                <w:webHidden/>
              </w:rPr>
              <w:t>3</w:t>
            </w:r>
            <w:r w:rsidR="00DC6ADF">
              <w:rPr>
                <w:noProof/>
                <w:webHidden/>
              </w:rPr>
              <w:fldChar w:fldCharType="end"/>
            </w:r>
          </w:hyperlink>
        </w:p>
        <w:p w14:paraId="103BB17C" w14:textId="24964FF6" w:rsidR="00DC6ADF" w:rsidRDefault="00000000" w:rsidP="00A3202B">
          <w:pPr>
            <w:pStyle w:val="TOC2"/>
            <w:tabs>
              <w:tab w:val="right" w:pos="9350"/>
            </w:tabs>
            <w:spacing w:after="0" w:line="360" w:lineRule="auto"/>
            <w:rPr>
              <w:rFonts w:asciiTheme="minorHAnsi" w:eastAsiaTheme="minorEastAsia" w:hAnsiTheme="minorHAnsi" w:cstheme="minorBidi"/>
              <w:noProof/>
              <w:kern w:val="2"/>
              <w:sz w:val="24"/>
              <w14:ligatures w14:val="standardContextual"/>
            </w:rPr>
          </w:pPr>
          <w:hyperlink w:anchor="_Toc152511739" w:history="1">
            <w:r w:rsidR="00DC6ADF" w:rsidRPr="00A94D72">
              <w:rPr>
                <w:rStyle w:val="Hyperlink"/>
                <w:rFonts w:ascii="Times New Roman" w:hAnsi="Times New Roman" w:cs="Times New Roman"/>
                <w:noProof/>
              </w:rPr>
              <w:t>Design Constraints</w:t>
            </w:r>
            <w:r w:rsidR="00DC6ADF">
              <w:rPr>
                <w:noProof/>
                <w:webHidden/>
              </w:rPr>
              <w:tab/>
            </w:r>
            <w:r w:rsidR="00DC6ADF">
              <w:rPr>
                <w:noProof/>
                <w:webHidden/>
              </w:rPr>
              <w:fldChar w:fldCharType="begin"/>
            </w:r>
            <w:r w:rsidR="00DC6ADF">
              <w:rPr>
                <w:noProof/>
                <w:webHidden/>
              </w:rPr>
              <w:instrText xml:space="preserve"> PAGEREF _Toc152511739 \h </w:instrText>
            </w:r>
            <w:r w:rsidR="00DC6ADF">
              <w:rPr>
                <w:noProof/>
                <w:webHidden/>
              </w:rPr>
            </w:r>
            <w:r w:rsidR="00DC6ADF">
              <w:rPr>
                <w:noProof/>
                <w:webHidden/>
              </w:rPr>
              <w:fldChar w:fldCharType="separate"/>
            </w:r>
            <w:r w:rsidR="00BF07F7">
              <w:rPr>
                <w:noProof/>
                <w:webHidden/>
              </w:rPr>
              <w:t>3</w:t>
            </w:r>
            <w:r w:rsidR="00DC6ADF">
              <w:rPr>
                <w:noProof/>
                <w:webHidden/>
              </w:rPr>
              <w:fldChar w:fldCharType="end"/>
            </w:r>
          </w:hyperlink>
        </w:p>
        <w:p w14:paraId="5D14972B" w14:textId="524A4E10" w:rsidR="00DC6ADF" w:rsidRDefault="00000000" w:rsidP="00A3202B">
          <w:pPr>
            <w:pStyle w:val="TOC2"/>
            <w:tabs>
              <w:tab w:val="right" w:pos="9350"/>
            </w:tabs>
            <w:spacing w:after="0" w:line="360" w:lineRule="auto"/>
            <w:rPr>
              <w:rFonts w:asciiTheme="minorHAnsi" w:eastAsiaTheme="minorEastAsia" w:hAnsiTheme="minorHAnsi" w:cstheme="minorBidi"/>
              <w:noProof/>
              <w:kern w:val="2"/>
              <w:sz w:val="24"/>
              <w14:ligatures w14:val="standardContextual"/>
            </w:rPr>
          </w:pPr>
          <w:hyperlink w:anchor="_Toc152511740" w:history="1">
            <w:r w:rsidR="00DC6ADF" w:rsidRPr="00A94D72">
              <w:rPr>
                <w:rStyle w:val="Hyperlink"/>
                <w:rFonts w:ascii="Times New Roman" w:hAnsi="Times New Roman" w:cs="Times New Roman"/>
                <w:noProof/>
              </w:rPr>
              <w:t>System Architecture View</w:t>
            </w:r>
            <w:r w:rsidR="00DC6ADF">
              <w:rPr>
                <w:noProof/>
                <w:webHidden/>
              </w:rPr>
              <w:tab/>
            </w:r>
            <w:r w:rsidR="00DC6ADF">
              <w:rPr>
                <w:noProof/>
                <w:webHidden/>
              </w:rPr>
              <w:fldChar w:fldCharType="begin"/>
            </w:r>
            <w:r w:rsidR="00DC6ADF">
              <w:rPr>
                <w:noProof/>
                <w:webHidden/>
              </w:rPr>
              <w:instrText xml:space="preserve"> PAGEREF _Toc152511740 \h </w:instrText>
            </w:r>
            <w:r w:rsidR="00DC6ADF">
              <w:rPr>
                <w:noProof/>
                <w:webHidden/>
              </w:rPr>
            </w:r>
            <w:r w:rsidR="00DC6ADF">
              <w:rPr>
                <w:noProof/>
                <w:webHidden/>
              </w:rPr>
              <w:fldChar w:fldCharType="separate"/>
            </w:r>
            <w:r w:rsidR="00BF07F7">
              <w:rPr>
                <w:noProof/>
                <w:webHidden/>
              </w:rPr>
              <w:t>3</w:t>
            </w:r>
            <w:r w:rsidR="00DC6ADF">
              <w:rPr>
                <w:noProof/>
                <w:webHidden/>
              </w:rPr>
              <w:fldChar w:fldCharType="end"/>
            </w:r>
          </w:hyperlink>
        </w:p>
        <w:p w14:paraId="79F84481" w14:textId="0227C936" w:rsidR="00DC6ADF" w:rsidRDefault="00000000" w:rsidP="00A3202B">
          <w:pPr>
            <w:pStyle w:val="TOC2"/>
            <w:tabs>
              <w:tab w:val="right" w:pos="9350"/>
            </w:tabs>
            <w:spacing w:after="0" w:line="360" w:lineRule="auto"/>
            <w:rPr>
              <w:rFonts w:asciiTheme="minorHAnsi" w:eastAsiaTheme="minorEastAsia" w:hAnsiTheme="minorHAnsi" w:cstheme="minorBidi"/>
              <w:noProof/>
              <w:kern w:val="2"/>
              <w:sz w:val="24"/>
              <w14:ligatures w14:val="standardContextual"/>
            </w:rPr>
          </w:pPr>
          <w:hyperlink w:anchor="_Toc152511741" w:history="1">
            <w:r w:rsidR="00DC6ADF" w:rsidRPr="00A94D72">
              <w:rPr>
                <w:rStyle w:val="Hyperlink"/>
                <w:rFonts w:ascii="Times New Roman" w:hAnsi="Times New Roman" w:cs="Times New Roman"/>
                <w:noProof/>
              </w:rPr>
              <w:t>Domain Model</w:t>
            </w:r>
            <w:r w:rsidR="00DC6ADF">
              <w:rPr>
                <w:noProof/>
                <w:webHidden/>
              </w:rPr>
              <w:tab/>
            </w:r>
            <w:r w:rsidR="00DC6ADF">
              <w:rPr>
                <w:noProof/>
                <w:webHidden/>
              </w:rPr>
              <w:fldChar w:fldCharType="begin"/>
            </w:r>
            <w:r w:rsidR="00DC6ADF">
              <w:rPr>
                <w:noProof/>
                <w:webHidden/>
              </w:rPr>
              <w:instrText xml:space="preserve"> PAGEREF _Toc152511741 \h </w:instrText>
            </w:r>
            <w:r w:rsidR="00DC6ADF">
              <w:rPr>
                <w:noProof/>
                <w:webHidden/>
              </w:rPr>
            </w:r>
            <w:r w:rsidR="00DC6ADF">
              <w:rPr>
                <w:noProof/>
                <w:webHidden/>
              </w:rPr>
              <w:fldChar w:fldCharType="separate"/>
            </w:r>
            <w:r w:rsidR="00BF07F7">
              <w:rPr>
                <w:noProof/>
                <w:webHidden/>
              </w:rPr>
              <w:t>3</w:t>
            </w:r>
            <w:r w:rsidR="00DC6ADF">
              <w:rPr>
                <w:noProof/>
                <w:webHidden/>
              </w:rPr>
              <w:fldChar w:fldCharType="end"/>
            </w:r>
          </w:hyperlink>
        </w:p>
        <w:p w14:paraId="4468FAAE" w14:textId="13F9E4CB" w:rsidR="00DC6ADF" w:rsidRDefault="00000000" w:rsidP="00A3202B">
          <w:pPr>
            <w:pStyle w:val="TOC2"/>
            <w:tabs>
              <w:tab w:val="right" w:pos="9350"/>
            </w:tabs>
            <w:spacing w:after="0" w:line="360" w:lineRule="auto"/>
            <w:rPr>
              <w:rFonts w:asciiTheme="minorHAnsi" w:eastAsiaTheme="minorEastAsia" w:hAnsiTheme="minorHAnsi" w:cstheme="minorBidi"/>
              <w:noProof/>
              <w:kern w:val="2"/>
              <w:sz w:val="24"/>
              <w14:ligatures w14:val="standardContextual"/>
            </w:rPr>
          </w:pPr>
          <w:hyperlink w:anchor="_Toc152511742" w:history="1">
            <w:r w:rsidR="00DC6ADF" w:rsidRPr="00A94D72">
              <w:rPr>
                <w:rStyle w:val="Hyperlink"/>
                <w:rFonts w:ascii="Times New Roman" w:hAnsi="Times New Roman" w:cs="Times New Roman"/>
                <w:noProof/>
              </w:rPr>
              <w:t>Evaluation</w:t>
            </w:r>
            <w:r w:rsidR="00DC6ADF">
              <w:rPr>
                <w:noProof/>
                <w:webHidden/>
              </w:rPr>
              <w:tab/>
            </w:r>
            <w:r w:rsidR="00DC6ADF">
              <w:rPr>
                <w:noProof/>
                <w:webHidden/>
              </w:rPr>
              <w:fldChar w:fldCharType="begin"/>
            </w:r>
            <w:r w:rsidR="00DC6ADF">
              <w:rPr>
                <w:noProof/>
                <w:webHidden/>
              </w:rPr>
              <w:instrText xml:space="preserve"> PAGEREF _Toc152511742 \h </w:instrText>
            </w:r>
            <w:r w:rsidR="00DC6ADF">
              <w:rPr>
                <w:noProof/>
                <w:webHidden/>
              </w:rPr>
            </w:r>
            <w:r w:rsidR="00DC6ADF">
              <w:rPr>
                <w:noProof/>
                <w:webHidden/>
              </w:rPr>
              <w:fldChar w:fldCharType="separate"/>
            </w:r>
            <w:r w:rsidR="00BF07F7">
              <w:rPr>
                <w:noProof/>
                <w:webHidden/>
              </w:rPr>
              <w:t>4</w:t>
            </w:r>
            <w:r w:rsidR="00DC6ADF">
              <w:rPr>
                <w:noProof/>
                <w:webHidden/>
              </w:rPr>
              <w:fldChar w:fldCharType="end"/>
            </w:r>
          </w:hyperlink>
        </w:p>
        <w:p w14:paraId="0A65BBC2" w14:textId="41869A6C" w:rsidR="00DC6ADF" w:rsidRDefault="00000000" w:rsidP="00A3202B">
          <w:pPr>
            <w:pStyle w:val="TOC2"/>
            <w:tabs>
              <w:tab w:val="right" w:pos="9350"/>
            </w:tabs>
            <w:spacing w:after="0" w:line="360" w:lineRule="auto"/>
            <w:rPr>
              <w:rFonts w:asciiTheme="minorHAnsi" w:eastAsiaTheme="minorEastAsia" w:hAnsiTheme="minorHAnsi" w:cstheme="minorBidi"/>
              <w:noProof/>
              <w:kern w:val="2"/>
              <w:sz w:val="24"/>
              <w14:ligatures w14:val="standardContextual"/>
            </w:rPr>
          </w:pPr>
          <w:hyperlink w:anchor="_Toc152511743" w:history="1">
            <w:r w:rsidR="00DC6ADF" w:rsidRPr="00A94D72">
              <w:rPr>
                <w:rStyle w:val="Hyperlink"/>
                <w:rFonts w:ascii="Times New Roman" w:hAnsi="Times New Roman" w:cs="Times New Roman"/>
                <w:noProof/>
              </w:rPr>
              <w:t>Recommendation</w:t>
            </w:r>
            <w:r w:rsidR="00DC6ADF" w:rsidRPr="00A94D72">
              <w:rPr>
                <w:rStyle w:val="Hyperlink"/>
                <w:rFonts w:ascii="Times New Roman" w:hAnsi="Times New Roman" w:cs="Times New Roman"/>
                <w:noProof/>
              </w:rPr>
              <w:t>s</w:t>
            </w:r>
            <w:r w:rsidR="00DC6ADF">
              <w:rPr>
                <w:noProof/>
                <w:webHidden/>
              </w:rPr>
              <w:tab/>
            </w:r>
            <w:r w:rsidR="00DC6ADF">
              <w:rPr>
                <w:noProof/>
                <w:webHidden/>
              </w:rPr>
              <w:fldChar w:fldCharType="begin"/>
            </w:r>
            <w:r w:rsidR="00DC6ADF">
              <w:rPr>
                <w:noProof/>
                <w:webHidden/>
              </w:rPr>
              <w:instrText xml:space="preserve"> PAGEREF _Toc152511743 \h </w:instrText>
            </w:r>
            <w:r w:rsidR="00DC6ADF">
              <w:rPr>
                <w:noProof/>
                <w:webHidden/>
              </w:rPr>
            </w:r>
            <w:r w:rsidR="00DC6ADF">
              <w:rPr>
                <w:noProof/>
                <w:webHidden/>
              </w:rPr>
              <w:fldChar w:fldCharType="separate"/>
            </w:r>
            <w:r w:rsidR="00BF07F7">
              <w:rPr>
                <w:noProof/>
                <w:webHidden/>
              </w:rPr>
              <w:t>7</w:t>
            </w:r>
            <w:r w:rsidR="00DC6ADF">
              <w:rPr>
                <w:noProof/>
                <w:webHidden/>
              </w:rPr>
              <w:fldChar w:fldCharType="end"/>
            </w:r>
          </w:hyperlink>
        </w:p>
        <w:p w14:paraId="00973B00" w14:textId="7BE0AD15" w:rsidR="00A325D0" w:rsidRPr="00FB4E0F" w:rsidRDefault="00730BFB" w:rsidP="00A3202B">
          <w:pPr>
            <w:tabs>
              <w:tab w:val="right" w:pos="9360"/>
            </w:tabs>
            <w:suppressAutoHyphens/>
            <w:spacing w:line="360" w:lineRule="auto"/>
            <w:ind w:left="360"/>
            <w:contextualSpacing/>
            <w:rPr>
              <w:rFonts w:ascii="Times New Roman" w:hAnsi="Times New Roman" w:cs="Times New Roman"/>
              <w:b/>
              <w:color w:val="000000"/>
              <w:szCs w:val="22"/>
              <w:u w:val="single"/>
            </w:rPr>
          </w:pPr>
          <w:r w:rsidRPr="00FB4E0F">
            <w:rPr>
              <w:rFonts w:ascii="Times New Roman" w:hAnsi="Times New Roman" w:cs="Times New Roman"/>
              <w:szCs w:val="22"/>
            </w:rPr>
            <w:fldChar w:fldCharType="end"/>
          </w:r>
        </w:p>
      </w:sdtContent>
    </w:sdt>
    <w:p w14:paraId="06E5720C" w14:textId="77777777" w:rsidR="00A325D0" w:rsidRPr="00FB4E0F" w:rsidRDefault="00A325D0" w:rsidP="00A3202B">
      <w:pPr>
        <w:suppressAutoHyphens/>
        <w:spacing w:line="360" w:lineRule="auto"/>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FB4E0F" w:rsidRDefault="00730BFB" w:rsidP="00A3202B">
      <w:pPr>
        <w:pStyle w:val="Heading2"/>
        <w:suppressAutoHyphens/>
        <w:spacing w:line="360" w:lineRule="auto"/>
        <w:contextualSpacing/>
        <w:rPr>
          <w:rFonts w:ascii="Times New Roman" w:hAnsi="Times New Roman" w:cs="Times New Roman"/>
        </w:rPr>
      </w:pPr>
      <w:r w:rsidRPr="00FB4E0F">
        <w:rPr>
          <w:rFonts w:ascii="Times New Roman" w:hAnsi="Times New Roman" w:cs="Times New Roman"/>
        </w:rPr>
        <w:fldChar w:fldCharType="begin"/>
      </w:r>
      <w:r w:rsidRPr="00FB4E0F">
        <w:rPr>
          <w:rFonts w:ascii="Times New Roman" w:hAnsi="Times New Roman" w:cs="Times New Roman"/>
        </w:rPr>
        <w:instrText xml:space="preserve"> HYPERLINK \l "_grjogdjh5fi8" \h </w:instrText>
      </w:r>
      <w:r w:rsidRPr="00FB4E0F">
        <w:rPr>
          <w:rFonts w:ascii="Times New Roman" w:hAnsi="Times New Roman" w:cs="Times New Roman"/>
        </w:rPr>
      </w:r>
      <w:r w:rsidRPr="00FB4E0F">
        <w:rPr>
          <w:rFonts w:ascii="Times New Roman" w:hAnsi="Times New Roman" w:cs="Times New Roman"/>
        </w:rPr>
        <w:fldChar w:fldCharType="separate"/>
      </w:r>
      <w:bookmarkStart w:id="5" w:name="_Toc152511736"/>
      <w:r w:rsidRPr="00FB4E0F">
        <w:rPr>
          <w:rFonts w:ascii="Times New Roman" w:hAnsi="Times New Roman" w:cs="Times New Roman"/>
          <w:u w:val="single"/>
        </w:rPr>
        <w:t>Document Revision History</w:t>
      </w:r>
      <w:bookmarkEnd w:id="5"/>
      <w:r w:rsidRPr="00FB4E0F">
        <w:rPr>
          <w:rFonts w:ascii="Times New Roman" w:hAnsi="Times New Roman" w:cs="Times New Roman"/>
          <w:u w:val="single"/>
        </w:rPr>
        <w:fldChar w:fldCharType="end"/>
      </w:r>
    </w:p>
    <w:p w14:paraId="1E97195D" w14:textId="77777777" w:rsidR="00A325D0" w:rsidRPr="00FB4E0F" w:rsidRDefault="00A325D0" w:rsidP="00A3202B">
      <w:pPr>
        <w:suppressAutoHyphens/>
        <w:spacing w:line="360" w:lineRule="auto"/>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FB4E0F" w14:paraId="614D61A0" w14:textId="77777777" w:rsidTr="005F49E3">
        <w:trPr>
          <w:tblHeader/>
        </w:trPr>
        <w:tc>
          <w:tcPr>
            <w:tcW w:w="978" w:type="dxa"/>
          </w:tcPr>
          <w:p w14:paraId="25B4C1DB" w14:textId="77777777" w:rsidR="00A325D0" w:rsidRPr="00FB4E0F" w:rsidRDefault="00730BFB"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Version</w:t>
            </w:r>
          </w:p>
        </w:tc>
        <w:tc>
          <w:tcPr>
            <w:tcW w:w="1530" w:type="dxa"/>
          </w:tcPr>
          <w:p w14:paraId="227DA376" w14:textId="77777777" w:rsidR="00A325D0" w:rsidRPr="00FB4E0F" w:rsidRDefault="00730BFB"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Date</w:t>
            </w:r>
          </w:p>
        </w:tc>
        <w:tc>
          <w:tcPr>
            <w:tcW w:w="1725" w:type="dxa"/>
          </w:tcPr>
          <w:p w14:paraId="48F4A27C" w14:textId="77777777" w:rsidR="00A325D0" w:rsidRPr="00FB4E0F" w:rsidRDefault="00730BFB"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Author</w:t>
            </w:r>
          </w:p>
        </w:tc>
        <w:tc>
          <w:tcPr>
            <w:tcW w:w="5109" w:type="dxa"/>
          </w:tcPr>
          <w:p w14:paraId="6C0A46DC" w14:textId="77777777" w:rsidR="00A325D0" w:rsidRPr="00FB4E0F" w:rsidRDefault="00730BFB"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Comments</w:t>
            </w:r>
          </w:p>
        </w:tc>
      </w:tr>
      <w:tr w:rsidR="00A325D0" w:rsidRPr="00FB4E0F" w14:paraId="3DF8FD65" w14:textId="77777777" w:rsidTr="005F49E3">
        <w:trPr>
          <w:tblHeader/>
        </w:trPr>
        <w:tc>
          <w:tcPr>
            <w:tcW w:w="978" w:type="dxa"/>
          </w:tcPr>
          <w:p w14:paraId="70A73321" w14:textId="77777777" w:rsidR="00A325D0" w:rsidRPr="00FB4E0F" w:rsidRDefault="00730BFB" w:rsidP="00A3202B">
            <w:pPr>
              <w:suppressAutoHyphens/>
              <w:spacing w:line="360" w:lineRule="auto"/>
              <w:contextualSpacing/>
              <w:jc w:val="center"/>
              <w:rPr>
                <w:rFonts w:ascii="Times New Roman" w:hAnsi="Times New Roman" w:cs="Times New Roman"/>
                <w:szCs w:val="22"/>
              </w:rPr>
            </w:pPr>
            <w:r w:rsidRPr="00FB4E0F">
              <w:rPr>
                <w:rFonts w:ascii="Times New Roman" w:hAnsi="Times New Roman" w:cs="Times New Roman"/>
                <w:szCs w:val="22"/>
              </w:rPr>
              <w:t>1.0</w:t>
            </w:r>
          </w:p>
        </w:tc>
        <w:tc>
          <w:tcPr>
            <w:tcW w:w="1530" w:type="dxa"/>
          </w:tcPr>
          <w:p w14:paraId="59616A6E" w14:textId="3753F3C5" w:rsidR="00A325D0" w:rsidRPr="00FB4E0F" w:rsidRDefault="00730BFB"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&lt;</w:t>
            </w:r>
            <w:r w:rsidR="00FB4E0F" w:rsidRPr="00FB4E0F">
              <w:rPr>
                <w:rFonts w:ascii="Times New Roman" w:hAnsi="Times New Roman" w:cs="Times New Roman"/>
                <w:szCs w:val="22"/>
              </w:rPr>
              <w:t>11</w:t>
            </w:r>
            <w:r w:rsidRPr="00FB4E0F">
              <w:rPr>
                <w:rFonts w:ascii="Times New Roman" w:hAnsi="Times New Roman" w:cs="Times New Roman"/>
                <w:szCs w:val="22"/>
              </w:rPr>
              <w:t>/</w:t>
            </w:r>
            <w:r w:rsidR="00FB4E0F" w:rsidRPr="00FB4E0F">
              <w:rPr>
                <w:rFonts w:ascii="Times New Roman" w:hAnsi="Times New Roman" w:cs="Times New Roman"/>
                <w:szCs w:val="22"/>
              </w:rPr>
              <w:t>19</w:t>
            </w:r>
            <w:r w:rsidRPr="00FB4E0F">
              <w:rPr>
                <w:rFonts w:ascii="Times New Roman" w:hAnsi="Times New Roman" w:cs="Times New Roman"/>
                <w:szCs w:val="22"/>
              </w:rPr>
              <w:t>/</w:t>
            </w:r>
            <w:r w:rsidR="00FB4E0F" w:rsidRPr="00FB4E0F">
              <w:rPr>
                <w:rFonts w:ascii="Times New Roman" w:hAnsi="Times New Roman" w:cs="Times New Roman"/>
                <w:szCs w:val="22"/>
              </w:rPr>
              <w:t>23</w:t>
            </w:r>
            <w:r w:rsidRPr="00FB4E0F">
              <w:rPr>
                <w:rFonts w:ascii="Times New Roman" w:hAnsi="Times New Roman" w:cs="Times New Roman"/>
                <w:szCs w:val="22"/>
              </w:rPr>
              <w:t>&gt;</w:t>
            </w:r>
          </w:p>
        </w:tc>
        <w:tc>
          <w:tcPr>
            <w:tcW w:w="1725" w:type="dxa"/>
          </w:tcPr>
          <w:p w14:paraId="093CD81A" w14:textId="1BBE2A81" w:rsidR="00A325D0" w:rsidRPr="00FB4E0F" w:rsidRDefault="00FB4E0F"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Thanh Nguyen</w:t>
            </w:r>
          </w:p>
        </w:tc>
        <w:tc>
          <w:tcPr>
            <w:tcW w:w="5109" w:type="dxa"/>
          </w:tcPr>
          <w:p w14:paraId="4BB8B3D7" w14:textId="77777777" w:rsidR="00A325D0" w:rsidRPr="00FB4E0F" w:rsidRDefault="00FB4E0F"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Initial version of Gaming Room</w:t>
            </w:r>
          </w:p>
          <w:p w14:paraId="7E3B24A0" w14:textId="354E12F2" w:rsidR="00FB4E0F" w:rsidRPr="00FB4E0F" w:rsidRDefault="00FB4E0F"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All the information that needs for the program to run</w:t>
            </w:r>
          </w:p>
        </w:tc>
      </w:tr>
      <w:tr w:rsidR="00DC6ADF" w:rsidRPr="00FB4E0F" w14:paraId="3DBEF00B" w14:textId="77777777" w:rsidTr="005F49E3">
        <w:trPr>
          <w:tblHeader/>
        </w:trPr>
        <w:tc>
          <w:tcPr>
            <w:tcW w:w="978" w:type="dxa"/>
          </w:tcPr>
          <w:p w14:paraId="3363916B" w14:textId="092543C0" w:rsidR="00DC6ADF" w:rsidRPr="00FB4E0F" w:rsidRDefault="00DC6ADF" w:rsidP="00A3202B">
            <w:pPr>
              <w:suppressAutoHyphens/>
              <w:spacing w:line="360" w:lineRule="auto"/>
              <w:contextualSpacing/>
              <w:jc w:val="center"/>
              <w:rPr>
                <w:rFonts w:ascii="Times New Roman" w:hAnsi="Times New Roman" w:cs="Times New Roman"/>
                <w:szCs w:val="22"/>
              </w:rPr>
            </w:pPr>
            <w:r>
              <w:rPr>
                <w:rFonts w:ascii="Times New Roman" w:hAnsi="Times New Roman" w:cs="Times New Roman"/>
                <w:szCs w:val="22"/>
              </w:rPr>
              <w:t>2.0</w:t>
            </w:r>
          </w:p>
        </w:tc>
        <w:tc>
          <w:tcPr>
            <w:tcW w:w="1530" w:type="dxa"/>
          </w:tcPr>
          <w:p w14:paraId="0DCE7B8F" w14:textId="41610212" w:rsidR="00DC6ADF" w:rsidRPr="00FB4E0F" w:rsidRDefault="00DC6ADF" w:rsidP="00A3202B">
            <w:pPr>
              <w:suppressAutoHyphens/>
              <w:spacing w:line="360" w:lineRule="auto"/>
              <w:contextualSpacing/>
              <w:rPr>
                <w:rFonts w:ascii="Times New Roman" w:hAnsi="Times New Roman" w:cs="Times New Roman"/>
                <w:szCs w:val="22"/>
              </w:rPr>
            </w:pPr>
            <w:r>
              <w:rPr>
                <w:rFonts w:ascii="Times New Roman" w:hAnsi="Times New Roman" w:cs="Times New Roman"/>
                <w:szCs w:val="22"/>
              </w:rPr>
              <w:t>&lt;12/03/23&gt;</w:t>
            </w:r>
          </w:p>
        </w:tc>
        <w:tc>
          <w:tcPr>
            <w:tcW w:w="1725" w:type="dxa"/>
          </w:tcPr>
          <w:p w14:paraId="4566E495" w14:textId="31546F29" w:rsidR="00DC6ADF" w:rsidRPr="00FB4E0F" w:rsidRDefault="00DC6ADF" w:rsidP="00A3202B">
            <w:pPr>
              <w:suppressAutoHyphens/>
              <w:spacing w:line="360" w:lineRule="auto"/>
              <w:contextualSpacing/>
              <w:rPr>
                <w:rFonts w:ascii="Times New Roman" w:hAnsi="Times New Roman" w:cs="Times New Roman"/>
                <w:szCs w:val="22"/>
              </w:rPr>
            </w:pPr>
            <w:r>
              <w:rPr>
                <w:rFonts w:ascii="Times New Roman" w:hAnsi="Times New Roman" w:cs="Times New Roman"/>
                <w:szCs w:val="22"/>
              </w:rPr>
              <w:t>Thanh Nguyen</w:t>
            </w:r>
          </w:p>
        </w:tc>
        <w:tc>
          <w:tcPr>
            <w:tcW w:w="5109" w:type="dxa"/>
          </w:tcPr>
          <w:p w14:paraId="175BF47C" w14:textId="1361C8A7" w:rsidR="00DC6ADF" w:rsidRPr="00FB4E0F" w:rsidRDefault="00DC6ADF" w:rsidP="00A3202B">
            <w:pPr>
              <w:suppressAutoHyphens/>
              <w:spacing w:line="360" w:lineRule="auto"/>
              <w:contextualSpacing/>
              <w:rPr>
                <w:rFonts w:ascii="Times New Roman" w:hAnsi="Times New Roman" w:cs="Times New Roman"/>
                <w:szCs w:val="22"/>
              </w:rPr>
            </w:pPr>
            <w:r>
              <w:rPr>
                <w:rFonts w:ascii="Times New Roman" w:hAnsi="Times New Roman" w:cs="Times New Roman"/>
                <w:szCs w:val="22"/>
              </w:rPr>
              <w:t>Update Evaluation of each platform</w:t>
            </w:r>
          </w:p>
        </w:tc>
      </w:tr>
      <w:tr w:rsidR="00A3202B" w:rsidRPr="00FB4E0F" w14:paraId="7FC93EBA" w14:textId="77777777" w:rsidTr="005F49E3">
        <w:trPr>
          <w:tblHeader/>
        </w:trPr>
        <w:tc>
          <w:tcPr>
            <w:tcW w:w="978" w:type="dxa"/>
          </w:tcPr>
          <w:p w14:paraId="6BEC1B7D" w14:textId="56A75A02" w:rsidR="00A3202B" w:rsidRDefault="00A3202B" w:rsidP="00A3202B">
            <w:pPr>
              <w:suppressAutoHyphens/>
              <w:spacing w:line="360" w:lineRule="auto"/>
              <w:contextualSpacing/>
              <w:jc w:val="center"/>
              <w:rPr>
                <w:rFonts w:ascii="Times New Roman" w:hAnsi="Times New Roman" w:cs="Times New Roman"/>
                <w:szCs w:val="22"/>
              </w:rPr>
            </w:pPr>
            <w:r>
              <w:rPr>
                <w:rFonts w:ascii="Times New Roman" w:hAnsi="Times New Roman" w:cs="Times New Roman"/>
                <w:szCs w:val="22"/>
              </w:rPr>
              <w:t>3.0</w:t>
            </w:r>
          </w:p>
        </w:tc>
        <w:tc>
          <w:tcPr>
            <w:tcW w:w="1530" w:type="dxa"/>
          </w:tcPr>
          <w:p w14:paraId="5BE786F1" w14:textId="59B652E5" w:rsidR="00A3202B" w:rsidRDefault="00A3202B" w:rsidP="00A3202B">
            <w:pPr>
              <w:suppressAutoHyphens/>
              <w:spacing w:line="360" w:lineRule="auto"/>
              <w:contextualSpacing/>
              <w:rPr>
                <w:rFonts w:ascii="Times New Roman" w:hAnsi="Times New Roman" w:cs="Times New Roman"/>
                <w:szCs w:val="22"/>
              </w:rPr>
            </w:pPr>
            <w:r>
              <w:rPr>
                <w:rFonts w:ascii="Times New Roman" w:hAnsi="Times New Roman" w:cs="Times New Roman"/>
                <w:szCs w:val="22"/>
              </w:rPr>
              <w:t>&lt;12/09/23&gt;</w:t>
            </w:r>
          </w:p>
        </w:tc>
        <w:tc>
          <w:tcPr>
            <w:tcW w:w="1725" w:type="dxa"/>
          </w:tcPr>
          <w:p w14:paraId="5C30A10B" w14:textId="1261A8B8" w:rsidR="00A3202B" w:rsidRDefault="00A3202B" w:rsidP="00A3202B">
            <w:pPr>
              <w:suppressAutoHyphens/>
              <w:spacing w:line="360" w:lineRule="auto"/>
              <w:contextualSpacing/>
              <w:rPr>
                <w:rFonts w:ascii="Times New Roman" w:hAnsi="Times New Roman" w:cs="Times New Roman"/>
                <w:szCs w:val="22"/>
              </w:rPr>
            </w:pPr>
            <w:r>
              <w:rPr>
                <w:rFonts w:ascii="Times New Roman" w:hAnsi="Times New Roman" w:cs="Times New Roman"/>
                <w:szCs w:val="22"/>
              </w:rPr>
              <w:t>Thanh Nguyen</w:t>
            </w:r>
          </w:p>
        </w:tc>
        <w:tc>
          <w:tcPr>
            <w:tcW w:w="5109" w:type="dxa"/>
          </w:tcPr>
          <w:p w14:paraId="509F0680" w14:textId="445B252C" w:rsidR="00A3202B" w:rsidRDefault="00BF07F7" w:rsidP="00A3202B">
            <w:pPr>
              <w:suppressAutoHyphens/>
              <w:spacing w:line="360" w:lineRule="auto"/>
              <w:contextualSpacing/>
              <w:rPr>
                <w:rFonts w:ascii="Times New Roman" w:hAnsi="Times New Roman" w:cs="Times New Roman"/>
                <w:szCs w:val="22"/>
              </w:rPr>
            </w:pPr>
            <w:r>
              <w:rPr>
                <w:rFonts w:ascii="Times New Roman" w:hAnsi="Times New Roman" w:cs="Times New Roman"/>
                <w:szCs w:val="22"/>
              </w:rPr>
              <w:t>Update Recommendations</w:t>
            </w:r>
          </w:p>
        </w:tc>
      </w:tr>
    </w:tbl>
    <w:p w14:paraId="141DDB7E" w14:textId="77777777" w:rsidR="00A325D0" w:rsidRPr="00FB4E0F" w:rsidRDefault="00A325D0" w:rsidP="00A3202B">
      <w:pPr>
        <w:suppressAutoHyphens/>
        <w:spacing w:line="360" w:lineRule="auto"/>
        <w:contextualSpacing/>
        <w:rPr>
          <w:rFonts w:ascii="Times New Roman" w:hAnsi="Times New Roman" w:cs="Times New Roman"/>
          <w:szCs w:val="22"/>
        </w:rPr>
      </w:pPr>
    </w:p>
    <w:p w14:paraId="587A3568" w14:textId="697193D2" w:rsidR="00A325D0" w:rsidRPr="00FB4E0F" w:rsidRDefault="00730BFB" w:rsidP="00A3202B">
      <w:pPr>
        <w:suppressAutoHyphens/>
        <w:spacing w:line="360" w:lineRule="auto"/>
        <w:contextualSpacing/>
        <w:rPr>
          <w:rFonts w:ascii="Times New Roman" w:hAnsi="Times New Roman" w:cs="Times New Roman"/>
          <w:b/>
          <w:szCs w:val="22"/>
        </w:rPr>
      </w:pPr>
      <w:r w:rsidRPr="00FB4E0F">
        <w:rPr>
          <w:rFonts w:ascii="Times New Roman" w:hAnsi="Times New Roman" w:cs="Times New Roman"/>
          <w:b/>
          <w:szCs w:val="22"/>
        </w:rPr>
        <w:t xml:space="preserve">Instructions </w:t>
      </w:r>
    </w:p>
    <w:p w14:paraId="6B3AFC15" w14:textId="185CFDF3" w:rsidR="00A325D0" w:rsidRPr="00FB4E0F" w:rsidRDefault="00F355EE" w:rsidP="00A3202B">
      <w:pPr>
        <w:spacing w:line="360" w:lineRule="auto"/>
        <w:rPr>
          <w:rFonts w:ascii="Times New Roman" w:hAnsi="Times New Roman" w:cs="Times New Roman"/>
          <w:color w:val="2F5496"/>
        </w:rPr>
      </w:pPr>
      <w:r w:rsidRPr="00FB4E0F">
        <w:rPr>
          <w:rFonts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FB4E0F">
        <w:rPr>
          <w:rFonts w:ascii="Times New Roman" w:hAnsi="Times New Roman" w:cs="Times New Roman"/>
        </w:rPr>
        <w:br w:type="page"/>
      </w:r>
    </w:p>
    <w:bookmarkStart w:id="6" w:name="_3znysh7" w:colFirst="0" w:colLast="0"/>
    <w:bookmarkEnd w:id="6"/>
    <w:p w14:paraId="200B3DB4" w14:textId="2471EFDB" w:rsidR="00A325D0" w:rsidRPr="00FB4E0F" w:rsidRDefault="00730BFB" w:rsidP="00A3202B">
      <w:pPr>
        <w:pStyle w:val="Heading2"/>
        <w:suppressAutoHyphens/>
        <w:spacing w:line="360" w:lineRule="auto"/>
        <w:contextualSpacing/>
        <w:rPr>
          <w:rFonts w:ascii="Times New Roman" w:hAnsi="Times New Roman" w:cs="Times New Roman"/>
          <w:u w:val="single"/>
        </w:rPr>
      </w:pPr>
      <w:r w:rsidRPr="00FB4E0F">
        <w:rPr>
          <w:rFonts w:ascii="Times New Roman" w:hAnsi="Times New Roman" w:cs="Times New Roman"/>
        </w:rPr>
        <w:lastRenderedPageBreak/>
        <w:fldChar w:fldCharType="begin"/>
      </w:r>
      <w:r w:rsidRPr="00FB4E0F">
        <w:rPr>
          <w:rFonts w:ascii="Times New Roman" w:hAnsi="Times New Roman" w:cs="Times New Roman"/>
        </w:rPr>
        <w:instrText xml:space="preserve"> HYPERLINK \l "_sbfa50wo7nsh" \h </w:instrText>
      </w:r>
      <w:r w:rsidRPr="00FB4E0F">
        <w:rPr>
          <w:rFonts w:ascii="Times New Roman" w:hAnsi="Times New Roman" w:cs="Times New Roman"/>
        </w:rPr>
      </w:r>
      <w:r w:rsidRPr="00FB4E0F">
        <w:rPr>
          <w:rFonts w:ascii="Times New Roman" w:hAnsi="Times New Roman" w:cs="Times New Roman"/>
        </w:rPr>
        <w:fldChar w:fldCharType="separate"/>
      </w:r>
      <w:bookmarkStart w:id="7" w:name="_Toc152511737"/>
      <w:r w:rsidRPr="00FB4E0F">
        <w:rPr>
          <w:rFonts w:ascii="Times New Roman" w:hAnsi="Times New Roman" w:cs="Times New Roman"/>
          <w:u w:val="single"/>
        </w:rPr>
        <w:t>Executive Summary</w:t>
      </w:r>
      <w:bookmarkEnd w:id="7"/>
      <w:r w:rsidRPr="00FB4E0F">
        <w:rPr>
          <w:rFonts w:ascii="Times New Roman" w:hAnsi="Times New Roman" w:cs="Times New Roman"/>
          <w:u w:val="single"/>
        </w:rPr>
        <w:fldChar w:fldCharType="end"/>
      </w:r>
    </w:p>
    <w:p w14:paraId="48A97F22" w14:textId="77777777" w:rsidR="00FB4E0F" w:rsidRPr="00FB4E0F" w:rsidRDefault="00FB4E0F" w:rsidP="00A3202B">
      <w:pPr>
        <w:spacing w:line="360" w:lineRule="auto"/>
        <w:rPr>
          <w:rFonts w:ascii="Times New Roman" w:hAnsi="Times New Roman" w:cs="Times New Roman"/>
        </w:rPr>
      </w:pPr>
    </w:p>
    <w:p w14:paraId="0CB4E525" w14:textId="5A84670B" w:rsidR="007B28D2"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The Gaming Room aims to transition its Android game, Draw It or Lose It, into a web-based format to cater to multiple platforms. The challenge lies in efficiently streamlining the development process. This document outlines the proposed software design solution, including addressing unique team and game names, ensuring singular instances in memory, and incorporating software design patterns like the singleton and iterator patterns. The development of a robust, scalable, and user-friendly web-based application is critical for the success of Draw It or Lose It on various platforms.</w:t>
      </w:r>
    </w:p>
    <w:p w14:paraId="4DBDA392" w14:textId="77777777" w:rsidR="00FB4E0F" w:rsidRPr="00FB4E0F" w:rsidRDefault="00FB4E0F" w:rsidP="00A3202B">
      <w:pPr>
        <w:spacing w:line="360" w:lineRule="auto"/>
        <w:rPr>
          <w:rFonts w:ascii="Times New Roman" w:hAnsi="Times New Roman" w:cs="Times New Roman"/>
        </w:rPr>
      </w:pPr>
    </w:p>
    <w:p w14:paraId="3370B811" w14:textId="77777777" w:rsidR="007B28D2" w:rsidRPr="00FB4E0F" w:rsidRDefault="007B28D2" w:rsidP="00A3202B">
      <w:pPr>
        <w:pStyle w:val="Heading2"/>
        <w:spacing w:line="360" w:lineRule="auto"/>
        <w:rPr>
          <w:rFonts w:ascii="Times New Roman" w:hAnsi="Times New Roman" w:cs="Times New Roman"/>
          <w:u w:val="single"/>
        </w:rPr>
      </w:pPr>
      <w:bookmarkStart w:id="8" w:name="_Toc152511738"/>
      <w:r w:rsidRPr="00FB4E0F">
        <w:rPr>
          <w:rFonts w:ascii="Times New Roman" w:hAnsi="Times New Roman" w:cs="Times New Roman"/>
          <w:u w:val="single"/>
        </w:rPr>
        <w:t>Requirements</w:t>
      </w:r>
      <w:bookmarkEnd w:id="8"/>
    </w:p>
    <w:p w14:paraId="06522DAF" w14:textId="77777777" w:rsidR="007B28D2" w:rsidRPr="00FB4E0F" w:rsidRDefault="007B28D2" w:rsidP="00A3202B">
      <w:pPr>
        <w:spacing w:line="360" w:lineRule="auto"/>
        <w:rPr>
          <w:rFonts w:ascii="Times New Roman" w:hAnsi="Times New Roman" w:cs="Times New Roman"/>
          <w:szCs w:val="22"/>
        </w:rPr>
      </w:pPr>
    </w:p>
    <w:p w14:paraId="5576E640" w14:textId="7FBB9595" w:rsidR="00A325D0" w:rsidRPr="00FB4E0F" w:rsidRDefault="00FB4E0F"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The client's business and technical requirements include the ability for multiple teams with multiple players, unique team and game names, and singular instances in memory. These are vital for a seamless gaming experience on diverse platforms.</w:t>
      </w:r>
    </w:p>
    <w:p w14:paraId="25A65710" w14:textId="77777777" w:rsidR="00FB4E0F" w:rsidRPr="00FB4E0F" w:rsidRDefault="00FB4E0F" w:rsidP="00A3202B">
      <w:pPr>
        <w:suppressAutoHyphens/>
        <w:spacing w:line="360" w:lineRule="auto"/>
        <w:contextualSpacing/>
        <w:rPr>
          <w:rFonts w:ascii="Times New Roman" w:hAnsi="Times New Roman" w:cs="Times New Roman"/>
          <w:szCs w:val="22"/>
        </w:rPr>
      </w:pPr>
    </w:p>
    <w:p w14:paraId="4D6BF7BF" w14:textId="77777777" w:rsidR="00A325D0" w:rsidRPr="00FB4E0F" w:rsidRDefault="00000000" w:rsidP="00A3202B">
      <w:pPr>
        <w:pStyle w:val="Heading2"/>
        <w:suppressAutoHyphens/>
        <w:spacing w:line="360" w:lineRule="auto"/>
        <w:contextualSpacing/>
        <w:rPr>
          <w:rFonts w:ascii="Times New Roman" w:hAnsi="Times New Roman" w:cs="Times New Roman"/>
        </w:rPr>
      </w:pPr>
      <w:hyperlink w:anchor="_2et92p0">
        <w:bookmarkStart w:id="9" w:name="_Toc152511739"/>
        <w:r w:rsidR="00730BFB" w:rsidRPr="00FB4E0F">
          <w:rPr>
            <w:rFonts w:ascii="Times New Roman" w:hAnsi="Times New Roman" w:cs="Times New Roman"/>
            <w:u w:val="single"/>
          </w:rPr>
          <w:t>Design Constraints</w:t>
        </w:r>
        <w:bookmarkEnd w:id="9"/>
      </w:hyperlink>
    </w:p>
    <w:p w14:paraId="49517B2E" w14:textId="77777777" w:rsidR="00A325D0" w:rsidRPr="00FB4E0F" w:rsidRDefault="00A325D0" w:rsidP="00A3202B">
      <w:pPr>
        <w:suppressAutoHyphens/>
        <w:spacing w:line="360" w:lineRule="auto"/>
        <w:contextualSpacing/>
        <w:rPr>
          <w:rFonts w:ascii="Times New Roman" w:hAnsi="Times New Roman" w:cs="Times New Roman"/>
          <w:szCs w:val="22"/>
        </w:rPr>
      </w:pPr>
    </w:p>
    <w:p w14:paraId="4FF9DCCE" w14:textId="60C92E86" w:rsidR="00FB4E0F" w:rsidRPr="00FB4E0F" w:rsidRDefault="00FB4E0F"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Designing the game application in a web-based distributed environment imposes constraints related to network latency, data synchronization, and platform compatibility. The implications involve careful consideration of data storage, communication protocols, and user interface design to ensure a consistent and responsive gaming experience across platforms.</w:t>
      </w:r>
    </w:p>
    <w:p w14:paraId="618D2002" w14:textId="77777777" w:rsidR="00FB4E0F" w:rsidRPr="00FB4E0F" w:rsidRDefault="00FB4E0F" w:rsidP="00A3202B">
      <w:pPr>
        <w:suppressAutoHyphens/>
        <w:spacing w:line="360" w:lineRule="auto"/>
        <w:contextualSpacing/>
        <w:rPr>
          <w:rFonts w:ascii="Times New Roman" w:hAnsi="Times New Roman" w:cs="Times New Roman"/>
          <w:szCs w:val="22"/>
        </w:rPr>
      </w:pPr>
    </w:p>
    <w:p w14:paraId="55EF5F50" w14:textId="77777777" w:rsidR="00A325D0" w:rsidRPr="00FB4E0F" w:rsidRDefault="00000000" w:rsidP="00A3202B">
      <w:pPr>
        <w:pStyle w:val="Heading2"/>
        <w:suppressAutoHyphens/>
        <w:spacing w:line="360" w:lineRule="auto"/>
        <w:contextualSpacing/>
        <w:rPr>
          <w:rFonts w:ascii="Times New Roman" w:hAnsi="Times New Roman" w:cs="Times New Roman"/>
        </w:rPr>
      </w:pPr>
      <w:hyperlink w:anchor="_ilbxbyevv6b6">
        <w:bookmarkStart w:id="10" w:name="_Toc152511740"/>
        <w:r w:rsidR="00730BFB" w:rsidRPr="00FB4E0F">
          <w:rPr>
            <w:rFonts w:ascii="Times New Roman" w:hAnsi="Times New Roman" w:cs="Times New Roman"/>
            <w:u w:val="single"/>
          </w:rPr>
          <w:t>System Architecture View</w:t>
        </w:r>
        <w:bookmarkEnd w:id="10"/>
      </w:hyperlink>
    </w:p>
    <w:p w14:paraId="5B286477" w14:textId="77777777" w:rsidR="00A325D0" w:rsidRPr="00FB4E0F" w:rsidRDefault="00A325D0" w:rsidP="00A3202B">
      <w:pPr>
        <w:suppressAutoHyphens/>
        <w:spacing w:line="360" w:lineRule="auto"/>
        <w:contextualSpacing/>
        <w:rPr>
          <w:rFonts w:ascii="Times New Roman" w:hAnsi="Times New Roman" w:cs="Times New Roman"/>
          <w:szCs w:val="22"/>
        </w:rPr>
      </w:pPr>
    </w:p>
    <w:p w14:paraId="4EB3E806" w14:textId="77777777" w:rsidR="006B4954" w:rsidRPr="00FB4E0F" w:rsidRDefault="006B4954" w:rsidP="00A3202B">
      <w:pPr>
        <w:suppressAutoHyphens/>
        <w:spacing w:line="360" w:lineRule="auto"/>
        <w:contextualSpacing/>
        <w:rPr>
          <w:rFonts w:ascii="Times New Roman" w:hAnsi="Times New Roman" w:cs="Times New Roman"/>
          <w:szCs w:val="22"/>
        </w:rPr>
      </w:pPr>
    </w:p>
    <w:bookmarkStart w:id="11" w:name="_102g653q3xph" w:colFirst="0" w:colLast="0"/>
    <w:bookmarkEnd w:id="11"/>
    <w:p w14:paraId="62A0A1B3" w14:textId="77777777" w:rsidR="00A325D0" w:rsidRPr="00FB4E0F" w:rsidRDefault="00730BFB" w:rsidP="00A3202B">
      <w:pPr>
        <w:pStyle w:val="Heading2"/>
        <w:suppressAutoHyphens/>
        <w:spacing w:line="360" w:lineRule="auto"/>
        <w:contextualSpacing/>
        <w:rPr>
          <w:rFonts w:ascii="Times New Roman" w:hAnsi="Times New Roman" w:cs="Times New Roman"/>
        </w:rPr>
      </w:pPr>
      <w:r w:rsidRPr="00FB4E0F">
        <w:rPr>
          <w:rFonts w:ascii="Times New Roman" w:hAnsi="Times New Roman" w:cs="Times New Roman"/>
        </w:rPr>
        <w:fldChar w:fldCharType="begin"/>
      </w:r>
      <w:r w:rsidRPr="00FB4E0F">
        <w:rPr>
          <w:rFonts w:ascii="Times New Roman" w:hAnsi="Times New Roman" w:cs="Times New Roman"/>
        </w:rPr>
        <w:instrText xml:space="preserve"> HYPERLINK \l "_8h2ehzxfam4o" \h </w:instrText>
      </w:r>
      <w:r w:rsidRPr="00FB4E0F">
        <w:rPr>
          <w:rFonts w:ascii="Times New Roman" w:hAnsi="Times New Roman" w:cs="Times New Roman"/>
        </w:rPr>
      </w:r>
      <w:r w:rsidRPr="00FB4E0F">
        <w:rPr>
          <w:rFonts w:ascii="Times New Roman" w:hAnsi="Times New Roman" w:cs="Times New Roman"/>
        </w:rPr>
        <w:fldChar w:fldCharType="separate"/>
      </w:r>
      <w:bookmarkStart w:id="12" w:name="_Toc152511741"/>
      <w:r w:rsidRPr="00FB4E0F">
        <w:rPr>
          <w:rFonts w:ascii="Times New Roman" w:hAnsi="Times New Roman" w:cs="Times New Roman"/>
          <w:u w:val="single"/>
        </w:rPr>
        <w:t>Domain Model</w:t>
      </w:r>
      <w:bookmarkEnd w:id="12"/>
      <w:r w:rsidRPr="00FB4E0F">
        <w:rPr>
          <w:rFonts w:ascii="Times New Roman" w:hAnsi="Times New Roman" w:cs="Times New Roman"/>
          <w:u w:val="single"/>
        </w:rPr>
        <w:fldChar w:fldCharType="end"/>
      </w:r>
    </w:p>
    <w:p w14:paraId="47684451" w14:textId="77777777" w:rsidR="00A325D0" w:rsidRPr="00FB4E0F" w:rsidRDefault="00A325D0" w:rsidP="00A3202B">
      <w:pPr>
        <w:suppressAutoHyphens/>
        <w:spacing w:line="360" w:lineRule="auto"/>
        <w:contextualSpacing/>
        <w:rPr>
          <w:rFonts w:ascii="Times New Roman" w:hAnsi="Times New Roman" w:cs="Times New Roman"/>
          <w:b/>
          <w:szCs w:val="22"/>
          <w:shd w:val="clear" w:color="auto" w:fill="CFE2F3"/>
        </w:rPr>
      </w:pPr>
    </w:p>
    <w:p w14:paraId="12201484" w14:textId="349B94D5" w:rsidR="00A325D0" w:rsidRPr="00FB4E0F" w:rsidRDefault="00FB4E0F" w:rsidP="00A3202B">
      <w:pPr>
        <w:suppressAutoHyphens/>
        <w:spacing w:line="360" w:lineRule="auto"/>
        <w:contextualSpacing/>
        <w:rPr>
          <w:rFonts w:ascii="Times New Roman" w:hAnsi="Times New Roman" w:cs="Times New Roman"/>
          <w:bCs/>
          <w:szCs w:val="22"/>
        </w:rPr>
      </w:pPr>
      <w:r w:rsidRPr="00FB4E0F">
        <w:rPr>
          <w:rFonts w:ascii="Times New Roman" w:hAnsi="Times New Roman" w:cs="Times New Roman"/>
          <w:bCs/>
          <w:szCs w:val="22"/>
        </w:rPr>
        <w:t>The UML class diagram illustrates the relationships between key entities in the game application: Game, Team, Player, and the base class Entity. Inheritance is employed, with Game inheriting from Entity. Object-oriented principles like encapsulation and abstraction are demonstrated in modeling common attributes and behaviors in the Entity class. The iterator pattern is utilized to ensure unique names for teams and games, enhancing the efficiency of operations.</w:t>
      </w:r>
    </w:p>
    <w:p w14:paraId="3BC82097" w14:textId="7A535420" w:rsidR="000F5165" w:rsidRPr="00FB4E0F" w:rsidRDefault="000F5165" w:rsidP="00A3202B">
      <w:pPr>
        <w:suppressAutoHyphens/>
        <w:spacing w:line="360" w:lineRule="auto"/>
        <w:contextualSpacing/>
        <w:rPr>
          <w:rFonts w:ascii="Times New Roman" w:hAnsi="Times New Roman" w:cs="Times New Roman"/>
          <w:b/>
          <w:szCs w:val="22"/>
        </w:rPr>
      </w:pPr>
      <w:r w:rsidRPr="00FB4E0F">
        <w:rPr>
          <w:rFonts w:ascii="Times New Roman" w:hAnsi="Times New Roman" w:cs="Times New Roman"/>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FB4E0F" w:rsidRDefault="00A325D0" w:rsidP="00A3202B">
      <w:pPr>
        <w:suppressAutoHyphens/>
        <w:spacing w:line="360" w:lineRule="auto"/>
        <w:contextualSpacing/>
        <w:rPr>
          <w:rFonts w:ascii="Times New Roman" w:hAnsi="Times New Roman" w:cs="Times New Roman"/>
          <w:b/>
          <w:szCs w:val="22"/>
        </w:rPr>
      </w:pPr>
    </w:p>
    <w:bookmarkStart w:id="13" w:name="_frmyd3uzg9e2" w:colFirst="0" w:colLast="0"/>
    <w:bookmarkEnd w:id="13"/>
    <w:p w14:paraId="153CDF58" w14:textId="4EA4F447" w:rsidR="00A325D0" w:rsidRPr="00FB4E0F" w:rsidRDefault="00730BFB" w:rsidP="00A3202B">
      <w:pPr>
        <w:pStyle w:val="Heading2"/>
        <w:suppressAutoHyphens/>
        <w:spacing w:line="360" w:lineRule="auto"/>
        <w:contextualSpacing/>
        <w:rPr>
          <w:rFonts w:ascii="Times New Roman" w:hAnsi="Times New Roman" w:cs="Times New Roman"/>
          <w:u w:val="single"/>
        </w:rPr>
      </w:pPr>
      <w:r w:rsidRPr="00FB4E0F">
        <w:rPr>
          <w:rFonts w:ascii="Times New Roman" w:hAnsi="Times New Roman" w:cs="Times New Roman"/>
        </w:rPr>
        <w:fldChar w:fldCharType="begin"/>
      </w:r>
      <w:r w:rsidRPr="00FB4E0F">
        <w:rPr>
          <w:rFonts w:ascii="Times New Roman" w:hAnsi="Times New Roman" w:cs="Times New Roman"/>
        </w:rPr>
        <w:instrText xml:space="preserve"> HYPERLINK \l "_2o15spng8stw" \h </w:instrText>
      </w:r>
      <w:r w:rsidRPr="00FB4E0F">
        <w:rPr>
          <w:rFonts w:ascii="Times New Roman" w:hAnsi="Times New Roman" w:cs="Times New Roman"/>
        </w:rPr>
      </w:r>
      <w:r w:rsidRPr="00FB4E0F">
        <w:rPr>
          <w:rFonts w:ascii="Times New Roman" w:hAnsi="Times New Roman" w:cs="Times New Roman"/>
        </w:rPr>
        <w:fldChar w:fldCharType="separate"/>
      </w:r>
      <w:bookmarkStart w:id="14" w:name="_Toc152511742"/>
      <w:r w:rsidRPr="00FB4E0F">
        <w:rPr>
          <w:rFonts w:ascii="Times New Roman" w:hAnsi="Times New Roman" w:cs="Times New Roman"/>
          <w:u w:val="single"/>
        </w:rPr>
        <w:t>Evaluation</w:t>
      </w:r>
      <w:bookmarkEnd w:id="14"/>
      <w:r w:rsidRPr="00FB4E0F">
        <w:rPr>
          <w:rFonts w:ascii="Times New Roman" w:hAnsi="Times New Roman" w:cs="Times New Roman"/>
          <w:u w:val="single"/>
        </w:rPr>
        <w:fldChar w:fldCharType="end"/>
      </w:r>
    </w:p>
    <w:p w14:paraId="293C3856" w14:textId="77777777" w:rsidR="00F53DDC" w:rsidRPr="00FB4E0F" w:rsidRDefault="00F53DDC" w:rsidP="00A3202B">
      <w:pPr>
        <w:spacing w:line="360" w:lineRule="auto"/>
        <w:rPr>
          <w:rFonts w:ascii="Times New Roman" w:hAnsi="Times New Roman" w:cs="Times New Roman"/>
          <w:szCs w:val="22"/>
        </w:rPr>
      </w:pPr>
    </w:p>
    <w:p w14:paraId="48C81F0B" w14:textId="06303526" w:rsidR="00A325D0" w:rsidRPr="00FB4E0F" w:rsidRDefault="00730BFB" w:rsidP="00A3202B">
      <w:pPr>
        <w:suppressAutoHyphens/>
        <w:spacing w:line="360" w:lineRule="auto"/>
        <w:contextualSpacing/>
        <w:rPr>
          <w:rFonts w:ascii="Times New Roman" w:hAnsi="Times New Roman" w:cs="Times New Roman"/>
          <w:szCs w:val="22"/>
        </w:rPr>
      </w:pPr>
      <w:bookmarkStart w:id="15" w:name="_332preebysj3" w:colFirst="0" w:colLast="0"/>
      <w:bookmarkEnd w:id="15"/>
      <w:r w:rsidRPr="00FB4E0F">
        <w:rPr>
          <w:rFonts w:ascii="Times New Roman" w:hAnsi="Times New Roman" w:cs="Times New Roman"/>
          <w:szCs w:val="22"/>
        </w:rPr>
        <w:t>Us</w:t>
      </w:r>
      <w:r w:rsidR="00F53DDC" w:rsidRPr="00FB4E0F">
        <w:rPr>
          <w:rFonts w:ascii="Times New Roman" w:hAnsi="Times New Roman" w:cs="Times New Roman"/>
          <w:szCs w:val="22"/>
        </w:rPr>
        <w:t>ing</w:t>
      </w:r>
      <w:r w:rsidRPr="00FB4E0F">
        <w:rPr>
          <w:rFonts w:ascii="Times New Roman" w:hAnsi="Times New Roman" w:cs="Times New Roman"/>
          <w:szCs w:val="22"/>
        </w:rPr>
        <w:t xml:space="preserve"> your experience to evaluate the characteristics, advantages</w:t>
      </w:r>
      <w:r w:rsidR="00F53DDC" w:rsidRPr="00FB4E0F">
        <w:rPr>
          <w:rFonts w:ascii="Times New Roman" w:hAnsi="Times New Roman" w:cs="Times New Roman"/>
          <w:szCs w:val="22"/>
        </w:rPr>
        <w:t>,</w:t>
      </w:r>
      <w:r w:rsidRPr="00FB4E0F">
        <w:rPr>
          <w:rFonts w:ascii="Times New Roman" w:hAnsi="Times New Roman" w:cs="Times New Roman"/>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FB4E0F" w:rsidRDefault="00A325D0" w:rsidP="00A3202B">
      <w:pPr>
        <w:suppressAutoHyphens/>
        <w:spacing w:line="360" w:lineRule="auto"/>
        <w:contextualSpacing/>
        <w:rPr>
          <w:rFonts w:ascii="Times New Roman" w:hAnsi="Times New Roman" w:cs="Times New Roman"/>
          <w:szCs w:val="22"/>
        </w:rPr>
      </w:pPr>
    </w:p>
    <w:p w14:paraId="1CCCAC37" w14:textId="5C7001DA" w:rsidR="00A325D0" w:rsidRPr="00FB4E0F" w:rsidRDefault="000E368B" w:rsidP="00A3202B">
      <w:pPr>
        <w:suppressAutoHyphens/>
        <w:spacing w:line="360" w:lineRule="auto"/>
        <w:contextualSpacing/>
        <w:rPr>
          <w:rFonts w:ascii="Times New Roman" w:hAnsi="Times New Roman" w:cs="Times New Roman"/>
          <w:szCs w:val="22"/>
        </w:rPr>
      </w:pPr>
      <w:r w:rsidRPr="00FB4E0F">
        <w:rPr>
          <w:rFonts w:ascii="Times New Roman" w:hAnsi="Times New Roman" w:cs="Times New Roman"/>
          <w:szCs w:val="22"/>
        </w:rPr>
        <w:t>In each cell</w:t>
      </w:r>
      <w:r w:rsidR="00730BFB" w:rsidRPr="00FB4E0F">
        <w:rPr>
          <w:rFonts w:ascii="Times New Roman" w:hAnsi="Times New Roman" w:cs="Times New Roman"/>
          <w:szCs w:val="22"/>
        </w:rPr>
        <w:t xml:space="preserve">, remove the bracketed prompt and write your own paragraph response covering the indicated information. </w:t>
      </w:r>
    </w:p>
    <w:p w14:paraId="72F7885A" w14:textId="77777777" w:rsidR="00A325D0" w:rsidRPr="00FB4E0F" w:rsidRDefault="00A325D0" w:rsidP="00A3202B">
      <w:pPr>
        <w:suppressAutoHyphens/>
        <w:spacing w:line="360" w:lineRule="auto"/>
        <w:contextualSpacing/>
        <w:rPr>
          <w:rFonts w:ascii="Times New Roman" w:hAnsi="Times New Roman" w:cs="Times New Roman"/>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FB4E0F"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FB4E0F" w:rsidRDefault="00730BFB" w:rsidP="00A3202B">
            <w:pPr>
              <w:spacing w:line="360" w:lineRule="auto"/>
              <w:rPr>
                <w:rFonts w:ascii="Times New Roman" w:hAnsi="Times New Roman" w:cs="Times New Roman"/>
              </w:rPr>
            </w:pPr>
            <w:r w:rsidRPr="00FB4E0F">
              <w:rPr>
                <w:rFonts w:ascii="Times New Roman" w:hAnsi="Times New Roman" w:cs="Times New Roman"/>
              </w:rPr>
              <w:t>Development Requirements</w:t>
            </w:r>
          </w:p>
        </w:tc>
        <w:tc>
          <w:tcPr>
            <w:tcW w:w="1980" w:type="dxa"/>
            <w:shd w:val="clear" w:color="auto" w:fill="auto"/>
            <w:tcMar>
              <w:top w:w="0" w:type="dxa"/>
              <w:left w:w="115" w:type="dxa"/>
              <w:bottom w:w="0" w:type="dxa"/>
              <w:right w:w="115" w:type="dxa"/>
            </w:tcMar>
          </w:tcPr>
          <w:p w14:paraId="5DF25D8F" w14:textId="77777777" w:rsidR="00A325D0" w:rsidRPr="00FB4E0F" w:rsidRDefault="00730BFB" w:rsidP="00A3202B">
            <w:pPr>
              <w:spacing w:line="360" w:lineRule="auto"/>
              <w:rPr>
                <w:rFonts w:ascii="Times New Roman" w:hAnsi="Times New Roman" w:cs="Times New Roman"/>
              </w:rPr>
            </w:pPr>
            <w:r w:rsidRPr="00FB4E0F">
              <w:rPr>
                <w:rFonts w:ascii="Times New Roman" w:hAnsi="Times New Roman" w:cs="Times New Roman"/>
              </w:rPr>
              <w:t>Mac</w:t>
            </w:r>
          </w:p>
        </w:tc>
        <w:tc>
          <w:tcPr>
            <w:tcW w:w="1890" w:type="dxa"/>
            <w:shd w:val="clear" w:color="auto" w:fill="auto"/>
            <w:tcMar>
              <w:top w:w="0" w:type="dxa"/>
              <w:left w:w="115" w:type="dxa"/>
              <w:bottom w:w="0" w:type="dxa"/>
              <w:right w:w="115" w:type="dxa"/>
            </w:tcMar>
          </w:tcPr>
          <w:p w14:paraId="35FC1F8D" w14:textId="77777777" w:rsidR="00A325D0" w:rsidRPr="00FB4E0F" w:rsidRDefault="00730BFB" w:rsidP="00A3202B">
            <w:pPr>
              <w:spacing w:line="360" w:lineRule="auto"/>
              <w:rPr>
                <w:rFonts w:ascii="Times New Roman" w:hAnsi="Times New Roman" w:cs="Times New Roman"/>
              </w:rPr>
            </w:pPr>
            <w:r w:rsidRPr="00FB4E0F">
              <w:rPr>
                <w:rFonts w:ascii="Times New Roman" w:hAnsi="Times New Roman" w:cs="Times New Roman"/>
              </w:rPr>
              <w:t>Linux</w:t>
            </w:r>
          </w:p>
        </w:tc>
        <w:tc>
          <w:tcPr>
            <w:tcW w:w="1890" w:type="dxa"/>
            <w:shd w:val="clear" w:color="auto" w:fill="auto"/>
            <w:tcMar>
              <w:top w:w="0" w:type="dxa"/>
              <w:left w:w="115" w:type="dxa"/>
              <w:bottom w:w="0" w:type="dxa"/>
              <w:right w:w="115" w:type="dxa"/>
            </w:tcMar>
          </w:tcPr>
          <w:p w14:paraId="24532D94" w14:textId="77777777" w:rsidR="00A325D0" w:rsidRPr="00FB4E0F" w:rsidRDefault="00730BFB" w:rsidP="00A3202B">
            <w:pPr>
              <w:spacing w:line="360" w:lineRule="auto"/>
              <w:rPr>
                <w:rFonts w:ascii="Times New Roman" w:hAnsi="Times New Roman" w:cs="Times New Roman"/>
              </w:rPr>
            </w:pPr>
            <w:r w:rsidRPr="00FB4E0F">
              <w:rPr>
                <w:rFonts w:ascii="Times New Roman" w:hAnsi="Times New Roman" w:cs="Times New Roman"/>
              </w:rPr>
              <w:t>Windows</w:t>
            </w:r>
          </w:p>
        </w:tc>
        <w:tc>
          <w:tcPr>
            <w:tcW w:w="2080" w:type="dxa"/>
            <w:shd w:val="clear" w:color="auto" w:fill="auto"/>
            <w:tcMar>
              <w:top w:w="0" w:type="dxa"/>
              <w:left w:w="115" w:type="dxa"/>
              <w:bottom w:w="0" w:type="dxa"/>
              <w:right w:w="115" w:type="dxa"/>
            </w:tcMar>
          </w:tcPr>
          <w:p w14:paraId="260859F0" w14:textId="77777777" w:rsidR="00A325D0" w:rsidRPr="00FB4E0F" w:rsidRDefault="00730BFB" w:rsidP="00A3202B">
            <w:pPr>
              <w:spacing w:line="360" w:lineRule="auto"/>
              <w:rPr>
                <w:rFonts w:ascii="Times New Roman" w:hAnsi="Times New Roman" w:cs="Times New Roman"/>
              </w:rPr>
            </w:pPr>
            <w:r w:rsidRPr="00FB4E0F">
              <w:rPr>
                <w:rFonts w:ascii="Times New Roman" w:hAnsi="Times New Roman" w:cs="Times New Roman"/>
              </w:rPr>
              <w:t>Mobile Devices</w:t>
            </w:r>
          </w:p>
        </w:tc>
      </w:tr>
      <w:tr w:rsidR="00A325D0" w:rsidRPr="00FB4E0F"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FB4E0F" w:rsidRDefault="00730BFB" w:rsidP="00A3202B">
            <w:pPr>
              <w:spacing w:line="360" w:lineRule="auto"/>
              <w:rPr>
                <w:rFonts w:ascii="Times New Roman" w:hAnsi="Times New Roman" w:cs="Times New Roman"/>
              </w:rPr>
            </w:pPr>
            <w:r w:rsidRPr="00FB4E0F">
              <w:rPr>
                <w:rFonts w:ascii="Times New Roman" w:hAnsi="Times New Roman" w:cs="Times New Roman"/>
              </w:rPr>
              <w:lastRenderedPageBreak/>
              <w:t>Server Side</w:t>
            </w:r>
          </w:p>
        </w:tc>
        <w:tc>
          <w:tcPr>
            <w:tcW w:w="1980" w:type="dxa"/>
            <w:shd w:val="clear" w:color="auto" w:fill="auto"/>
            <w:tcMar>
              <w:top w:w="0" w:type="dxa"/>
              <w:left w:w="115" w:type="dxa"/>
              <w:bottom w:w="0" w:type="dxa"/>
              <w:right w:w="115" w:type="dxa"/>
            </w:tcMar>
          </w:tcPr>
          <w:p w14:paraId="5E095494" w14:textId="3D03E9C0"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Mac servers provide a stable environment, but deployment costs may be higher. Consider macOS Server for hosting.</w:t>
            </w:r>
          </w:p>
        </w:tc>
        <w:tc>
          <w:tcPr>
            <w:tcW w:w="1890" w:type="dxa"/>
            <w:shd w:val="clear" w:color="auto" w:fill="auto"/>
            <w:tcMar>
              <w:top w:w="0" w:type="dxa"/>
              <w:left w:w="115" w:type="dxa"/>
              <w:bottom w:w="0" w:type="dxa"/>
              <w:right w:w="115" w:type="dxa"/>
            </w:tcMar>
          </w:tcPr>
          <w:p w14:paraId="26FEAA67" w14:textId="3F72BF13"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Linux servers are cost-effective and widely used for web hosting. Popular choices include Ubuntu Server or CentOS.</w:t>
            </w:r>
          </w:p>
        </w:tc>
        <w:tc>
          <w:tcPr>
            <w:tcW w:w="1890" w:type="dxa"/>
            <w:shd w:val="clear" w:color="auto" w:fill="auto"/>
            <w:tcMar>
              <w:top w:w="0" w:type="dxa"/>
              <w:left w:w="115" w:type="dxa"/>
              <w:bottom w:w="0" w:type="dxa"/>
              <w:right w:w="115" w:type="dxa"/>
            </w:tcMar>
          </w:tcPr>
          <w:p w14:paraId="12DBF5D5" w14:textId="2AC90154"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Windows Server is suitable for hosting applications developed using Microsoft technologies. Licensing costs should be considered.</w:t>
            </w:r>
          </w:p>
        </w:tc>
        <w:tc>
          <w:tcPr>
            <w:tcW w:w="2080" w:type="dxa"/>
            <w:shd w:val="clear" w:color="auto" w:fill="auto"/>
            <w:tcMar>
              <w:top w:w="0" w:type="dxa"/>
              <w:left w:w="115" w:type="dxa"/>
              <w:bottom w:w="0" w:type="dxa"/>
              <w:right w:w="115" w:type="dxa"/>
            </w:tcMar>
          </w:tcPr>
          <w:p w14:paraId="1B7299A3" w14:textId="4018C25F"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For server-side interactions with mobile devices, implement backend services using technologies like Node.js, Django, or Spring Boot, ensuring compatibility with mobile communication protocols (e.g., RESTful APIs).</w:t>
            </w:r>
          </w:p>
        </w:tc>
      </w:tr>
      <w:tr w:rsidR="00A325D0" w:rsidRPr="00FB4E0F"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FB4E0F" w:rsidRDefault="00730BFB" w:rsidP="00A3202B">
            <w:pPr>
              <w:spacing w:line="360" w:lineRule="auto"/>
              <w:rPr>
                <w:rFonts w:ascii="Times New Roman" w:hAnsi="Times New Roman" w:cs="Times New Roman"/>
              </w:rPr>
            </w:pPr>
            <w:r w:rsidRPr="00FB4E0F">
              <w:rPr>
                <w:rFonts w:ascii="Times New Roman" w:hAnsi="Times New Roman" w:cs="Times New Roman"/>
              </w:rPr>
              <w:t>Client Side</w:t>
            </w:r>
          </w:p>
        </w:tc>
        <w:tc>
          <w:tcPr>
            <w:tcW w:w="1980" w:type="dxa"/>
            <w:shd w:val="clear" w:color="auto" w:fill="auto"/>
            <w:tcMar>
              <w:top w:w="0" w:type="dxa"/>
              <w:left w:w="115" w:type="dxa"/>
              <w:bottom w:w="0" w:type="dxa"/>
              <w:right w:w="115" w:type="dxa"/>
            </w:tcMar>
          </w:tcPr>
          <w:p w14:paraId="6010720C" w14:textId="53660D54"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Development for Mac clients may require expertise in Objective-C or Swift.</w:t>
            </w:r>
          </w:p>
        </w:tc>
        <w:tc>
          <w:tcPr>
            <w:tcW w:w="1890" w:type="dxa"/>
            <w:shd w:val="clear" w:color="auto" w:fill="auto"/>
            <w:tcMar>
              <w:top w:w="0" w:type="dxa"/>
              <w:left w:w="115" w:type="dxa"/>
              <w:bottom w:w="0" w:type="dxa"/>
              <w:right w:w="115" w:type="dxa"/>
            </w:tcMar>
          </w:tcPr>
          <w:p w14:paraId="71F419DD" w14:textId="7E23BAAD"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Linux clients may vary, and compatibility should be ensured for popular distributions.</w:t>
            </w:r>
          </w:p>
        </w:tc>
        <w:tc>
          <w:tcPr>
            <w:tcW w:w="1890" w:type="dxa"/>
            <w:shd w:val="clear" w:color="auto" w:fill="auto"/>
            <w:tcMar>
              <w:top w:w="0" w:type="dxa"/>
              <w:left w:w="115" w:type="dxa"/>
              <w:bottom w:w="0" w:type="dxa"/>
              <w:right w:w="115" w:type="dxa"/>
            </w:tcMar>
          </w:tcPr>
          <w:p w14:paraId="3C911584" w14:textId="7A63FDF8"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Windows clients often use C# or C++ for application development.</w:t>
            </w:r>
          </w:p>
        </w:tc>
        <w:tc>
          <w:tcPr>
            <w:tcW w:w="2080" w:type="dxa"/>
            <w:shd w:val="clear" w:color="auto" w:fill="auto"/>
            <w:tcMar>
              <w:top w:w="0" w:type="dxa"/>
              <w:left w:w="115" w:type="dxa"/>
              <w:bottom w:w="0" w:type="dxa"/>
              <w:right w:w="115" w:type="dxa"/>
            </w:tcMar>
          </w:tcPr>
          <w:p w14:paraId="24F347E4" w14:textId="11733807"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Development for mobile devices requires knowledge of platform-specific languages like Kotlin or Swift.</w:t>
            </w:r>
          </w:p>
        </w:tc>
      </w:tr>
      <w:tr w:rsidR="00A325D0" w:rsidRPr="00FB4E0F"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FB4E0F" w:rsidRDefault="00730BFB" w:rsidP="00A3202B">
            <w:pPr>
              <w:spacing w:line="360" w:lineRule="auto"/>
              <w:rPr>
                <w:rFonts w:ascii="Times New Roman" w:hAnsi="Times New Roman" w:cs="Times New Roman"/>
              </w:rPr>
            </w:pPr>
            <w:r w:rsidRPr="00FB4E0F">
              <w:rPr>
                <w:rFonts w:ascii="Times New Roman" w:hAnsi="Times New Roman" w:cs="Times New Roman"/>
              </w:rPr>
              <w:t>Development Tools</w:t>
            </w:r>
          </w:p>
        </w:tc>
        <w:tc>
          <w:tcPr>
            <w:tcW w:w="1980" w:type="dxa"/>
            <w:shd w:val="clear" w:color="auto" w:fill="auto"/>
            <w:tcMar>
              <w:top w:w="0" w:type="dxa"/>
              <w:left w:w="115" w:type="dxa"/>
              <w:bottom w:w="0" w:type="dxa"/>
              <w:right w:w="115" w:type="dxa"/>
            </w:tcMar>
          </w:tcPr>
          <w:p w14:paraId="0CB26F5B" w14:textId="4C10C2E0"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Mac offers a stable environment for hosting web applications but may have higher development costs. It is well-suited for multimedia applications like games.</w:t>
            </w:r>
          </w:p>
        </w:tc>
        <w:tc>
          <w:tcPr>
            <w:tcW w:w="1890" w:type="dxa"/>
            <w:shd w:val="clear" w:color="auto" w:fill="auto"/>
            <w:tcMar>
              <w:top w:w="0" w:type="dxa"/>
              <w:left w:w="115" w:type="dxa"/>
              <w:bottom w:w="0" w:type="dxa"/>
              <w:right w:w="115" w:type="dxa"/>
            </w:tcMar>
          </w:tcPr>
          <w:p w14:paraId="3466B885" w14:textId="34903911"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Linux is cost-effective and efficient for server-side hosting but may require more expertise for development.</w:t>
            </w:r>
          </w:p>
        </w:tc>
        <w:tc>
          <w:tcPr>
            <w:tcW w:w="1890" w:type="dxa"/>
            <w:shd w:val="clear" w:color="auto" w:fill="auto"/>
            <w:tcMar>
              <w:top w:w="0" w:type="dxa"/>
              <w:left w:w="115" w:type="dxa"/>
              <w:bottom w:w="0" w:type="dxa"/>
              <w:right w:w="115" w:type="dxa"/>
            </w:tcMar>
          </w:tcPr>
          <w:p w14:paraId="63C1A493" w14:textId="2C4B0E0C"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Windows provides a user-friendly development environment but may have higher licensing costs.</w:t>
            </w:r>
          </w:p>
        </w:tc>
        <w:tc>
          <w:tcPr>
            <w:tcW w:w="2080" w:type="dxa"/>
            <w:shd w:val="clear" w:color="auto" w:fill="auto"/>
            <w:tcMar>
              <w:top w:w="0" w:type="dxa"/>
              <w:left w:w="115" w:type="dxa"/>
              <w:bottom w:w="0" w:type="dxa"/>
              <w:right w:w="115" w:type="dxa"/>
            </w:tcMar>
          </w:tcPr>
          <w:p w14:paraId="16D38893" w14:textId="45C8D26D" w:rsidR="00A325D0" w:rsidRPr="00FB4E0F" w:rsidRDefault="00FB4E0F" w:rsidP="00A3202B">
            <w:pPr>
              <w:spacing w:line="360" w:lineRule="auto"/>
              <w:rPr>
                <w:rFonts w:ascii="Times New Roman" w:hAnsi="Times New Roman" w:cs="Times New Roman"/>
              </w:rPr>
            </w:pPr>
            <w:r w:rsidRPr="00FB4E0F">
              <w:rPr>
                <w:rFonts w:ascii="Times New Roman" w:hAnsi="Times New Roman" w:cs="Times New Roman"/>
              </w:rPr>
              <w:t>Mobile devices have varying characteristics, and development should consider platform-specific features and constraints.</w:t>
            </w:r>
          </w:p>
        </w:tc>
      </w:tr>
    </w:tbl>
    <w:p w14:paraId="1BFC0585" w14:textId="7D1291E2" w:rsidR="006B4954" w:rsidRPr="00FB4E0F" w:rsidRDefault="006B4954" w:rsidP="00A3202B">
      <w:pPr>
        <w:suppressAutoHyphens/>
        <w:spacing w:line="360" w:lineRule="auto"/>
        <w:contextualSpacing/>
        <w:rPr>
          <w:rFonts w:ascii="Times New Roman" w:hAnsi="Times New Roman" w:cs="Times New Roman"/>
          <w:b/>
          <w:szCs w:val="22"/>
        </w:rPr>
      </w:pPr>
    </w:p>
    <w:p w14:paraId="4C738BC1" w14:textId="6C205067" w:rsidR="006B4954" w:rsidRDefault="00DC6ADF" w:rsidP="00A3202B">
      <w:pPr>
        <w:spacing w:line="360" w:lineRule="auto"/>
        <w:rPr>
          <w:rFonts w:ascii="Times New Roman" w:hAnsi="Times New Roman" w:cs="Times New Roman"/>
          <w:b/>
          <w:szCs w:val="22"/>
        </w:rPr>
      </w:pPr>
      <w:r w:rsidRPr="00DC6ADF">
        <w:rPr>
          <w:rFonts w:ascii="Times New Roman" w:hAnsi="Times New Roman" w:cs="Times New Roman"/>
          <w:b/>
          <w:szCs w:val="22"/>
        </w:rPr>
        <w:t>Evaluate the characteristics, advantages, and weaknesses of various platforms.</w:t>
      </w:r>
    </w:p>
    <w:p w14:paraId="47B36911" w14:textId="7B073B6E" w:rsidR="00DC6ADF" w:rsidRPr="00DC6ADF" w:rsidRDefault="00DC6ADF" w:rsidP="00A3202B">
      <w:pPr>
        <w:pStyle w:val="ListParagraph"/>
        <w:numPr>
          <w:ilvl w:val="0"/>
          <w:numId w:val="9"/>
        </w:numPr>
        <w:spacing w:line="360" w:lineRule="auto"/>
        <w:rPr>
          <w:rFonts w:ascii="Times New Roman" w:hAnsi="Times New Roman" w:cs="Times New Roman"/>
          <w:b/>
          <w:szCs w:val="22"/>
        </w:rPr>
      </w:pPr>
      <w:r>
        <w:rPr>
          <w:rFonts w:ascii="Times New Roman" w:hAnsi="Times New Roman" w:cs="Times New Roman"/>
          <w:b/>
          <w:szCs w:val="22"/>
        </w:rPr>
        <w:t>Server side</w:t>
      </w:r>
    </w:p>
    <w:tbl>
      <w:tblPr>
        <w:tblStyle w:val="TableGrid"/>
        <w:tblW w:w="0" w:type="auto"/>
        <w:tblLook w:val="04A0" w:firstRow="1" w:lastRow="0" w:firstColumn="1" w:lastColumn="0" w:noHBand="0" w:noVBand="1"/>
      </w:tblPr>
      <w:tblGrid>
        <w:gridCol w:w="2538"/>
        <w:gridCol w:w="3510"/>
        <w:gridCol w:w="2874"/>
      </w:tblGrid>
      <w:tr w:rsidR="00DC6ADF" w14:paraId="0118B89C" w14:textId="77777777" w:rsidTr="00DC6ADF">
        <w:tc>
          <w:tcPr>
            <w:tcW w:w="2538" w:type="dxa"/>
          </w:tcPr>
          <w:p w14:paraId="268EAA2F" w14:textId="6F8DA180" w:rsidR="00DC6ADF" w:rsidRDefault="00DC6ADF" w:rsidP="00A3202B">
            <w:pPr>
              <w:spacing w:line="360" w:lineRule="auto"/>
              <w:rPr>
                <w:rFonts w:ascii="Times New Roman" w:hAnsi="Times New Roman" w:cs="Times New Roman"/>
                <w:b/>
                <w:szCs w:val="22"/>
              </w:rPr>
            </w:pPr>
            <w:r>
              <w:rPr>
                <w:rFonts w:ascii="Times New Roman" w:hAnsi="Times New Roman" w:cs="Times New Roman"/>
                <w:b/>
                <w:szCs w:val="22"/>
              </w:rPr>
              <w:lastRenderedPageBreak/>
              <w:t>Operating Platform</w:t>
            </w:r>
          </w:p>
        </w:tc>
        <w:tc>
          <w:tcPr>
            <w:tcW w:w="3510" w:type="dxa"/>
          </w:tcPr>
          <w:p w14:paraId="4A238F9C" w14:textId="3CA5C30B" w:rsidR="00DC6ADF" w:rsidRDefault="00DC6ADF" w:rsidP="00A3202B">
            <w:pPr>
              <w:spacing w:line="360" w:lineRule="auto"/>
              <w:ind w:right="-242"/>
              <w:rPr>
                <w:rFonts w:ascii="Times New Roman" w:hAnsi="Times New Roman" w:cs="Times New Roman"/>
                <w:b/>
                <w:szCs w:val="22"/>
              </w:rPr>
            </w:pPr>
            <w:r>
              <w:rPr>
                <w:rFonts w:ascii="Times New Roman" w:hAnsi="Times New Roman" w:cs="Times New Roman"/>
                <w:b/>
                <w:szCs w:val="22"/>
              </w:rPr>
              <w:t>Server-Based Deployment Method</w:t>
            </w:r>
          </w:p>
        </w:tc>
        <w:tc>
          <w:tcPr>
            <w:tcW w:w="2874" w:type="dxa"/>
          </w:tcPr>
          <w:p w14:paraId="514938E6" w14:textId="75818DFE" w:rsidR="00DC6ADF" w:rsidRDefault="00DC6ADF" w:rsidP="00A3202B">
            <w:pPr>
              <w:spacing w:line="360" w:lineRule="auto"/>
              <w:ind w:right="-242"/>
              <w:rPr>
                <w:rFonts w:ascii="Times New Roman" w:hAnsi="Times New Roman" w:cs="Times New Roman"/>
                <w:b/>
                <w:szCs w:val="22"/>
              </w:rPr>
            </w:pPr>
            <w:r>
              <w:rPr>
                <w:rFonts w:ascii="Times New Roman" w:hAnsi="Times New Roman" w:cs="Times New Roman"/>
                <w:b/>
                <w:szCs w:val="22"/>
              </w:rPr>
              <w:t>Potential Licensing Costs</w:t>
            </w:r>
          </w:p>
        </w:tc>
      </w:tr>
      <w:tr w:rsidR="00DC6ADF" w14:paraId="0C024137" w14:textId="77777777" w:rsidTr="00DC6ADF">
        <w:tc>
          <w:tcPr>
            <w:tcW w:w="2538" w:type="dxa"/>
          </w:tcPr>
          <w:p w14:paraId="2C6EDF1D" w14:textId="47C64CE4" w:rsidR="00DC6ADF" w:rsidRPr="00DC6ADF" w:rsidRDefault="00DC6ADF" w:rsidP="00A3202B">
            <w:pPr>
              <w:spacing w:line="360" w:lineRule="auto"/>
              <w:rPr>
                <w:rFonts w:ascii="Times New Roman" w:hAnsi="Times New Roman" w:cs="Times New Roman"/>
                <w:bCs/>
                <w:szCs w:val="22"/>
              </w:rPr>
            </w:pPr>
            <w:r w:rsidRPr="00DC6ADF">
              <w:rPr>
                <w:rFonts w:ascii="Times New Roman" w:hAnsi="Times New Roman" w:cs="Times New Roman"/>
                <w:bCs/>
                <w:szCs w:val="22"/>
              </w:rPr>
              <w:t>Linu</w:t>
            </w:r>
            <w:r>
              <w:rPr>
                <w:rFonts w:ascii="Times New Roman" w:hAnsi="Times New Roman" w:cs="Times New Roman"/>
                <w:bCs/>
                <w:szCs w:val="22"/>
              </w:rPr>
              <w:t>x</w:t>
            </w:r>
          </w:p>
        </w:tc>
        <w:tc>
          <w:tcPr>
            <w:tcW w:w="3510" w:type="dxa"/>
          </w:tcPr>
          <w:p w14:paraId="347215FB" w14:textId="4FFCA9ED" w:rsidR="00DC6ADF" w:rsidRPr="00DC6ADF" w:rsidRDefault="00DC6ADF" w:rsidP="00A3202B">
            <w:pPr>
              <w:spacing w:line="360" w:lineRule="auto"/>
              <w:ind w:right="-242"/>
              <w:rPr>
                <w:rFonts w:ascii="Times New Roman" w:hAnsi="Times New Roman" w:cs="Times New Roman"/>
                <w:bCs/>
                <w:szCs w:val="22"/>
              </w:rPr>
            </w:pPr>
            <w:r>
              <w:rPr>
                <w:rFonts w:ascii="Times New Roman" w:hAnsi="Times New Roman" w:cs="Times New Roman"/>
                <w:bCs/>
                <w:szCs w:val="22"/>
              </w:rPr>
              <w:t>Yes</w:t>
            </w:r>
          </w:p>
        </w:tc>
        <w:tc>
          <w:tcPr>
            <w:tcW w:w="2874" w:type="dxa"/>
          </w:tcPr>
          <w:p w14:paraId="17C2173D" w14:textId="222B5909" w:rsidR="00DC6ADF" w:rsidRPr="00DC6ADF" w:rsidRDefault="00DC6ADF" w:rsidP="00A3202B">
            <w:pPr>
              <w:spacing w:line="360" w:lineRule="auto"/>
              <w:ind w:right="-242"/>
              <w:rPr>
                <w:rFonts w:ascii="Times New Roman" w:hAnsi="Times New Roman" w:cs="Times New Roman"/>
                <w:bCs/>
                <w:szCs w:val="22"/>
              </w:rPr>
            </w:pPr>
            <w:r w:rsidRPr="00DC6ADF">
              <w:rPr>
                <w:rFonts w:ascii="Times New Roman" w:hAnsi="Times New Roman" w:cs="Times New Roman"/>
                <w:bCs/>
                <w:szCs w:val="22"/>
              </w:rPr>
              <w:t xml:space="preserve">Varies </w:t>
            </w:r>
          </w:p>
        </w:tc>
      </w:tr>
      <w:tr w:rsidR="00DC6ADF" w14:paraId="47944BFA" w14:textId="77777777" w:rsidTr="00DC6ADF">
        <w:tc>
          <w:tcPr>
            <w:tcW w:w="2538" w:type="dxa"/>
          </w:tcPr>
          <w:p w14:paraId="4D8C7FBB" w14:textId="2E368B2A" w:rsidR="00DC6ADF" w:rsidRPr="00DC6ADF" w:rsidRDefault="00DC6ADF" w:rsidP="00A3202B">
            <w:pPr>
              <w:spacing w:line="360" w:lineRule="auto"/>
              <w:rPr>
                <w:rFonts w:ascii="Times New Roman" w:hAnsi="Times New Roman" w:cs="Times New Roman"/>
                <w:bCs/>
                <w:szCs w:val="22"/>
              </w:rPr>
            </w:pPr>
            <w:r>
              <w:rPr>
                <w:rFonts w:ascii="Times New Roman" w:hAnsi="Times New Roman" w:cs="Times New Roman"/>
                <w:bCs/>
                <w:szCs w:val="22"/>
              </w:rPr>
              <w:t>Mac</w:t>
            </w:r>
          </w:p>
        </w:tc>
        <w:tc>
          <w:tcPr>
            <w:tcW w:w="3510" w:type="dxa"/>
          </w:tcPr>
          <w:p w14:paraId="220D1997" w14:textId="0E8422FC" w:rsidR="00DC6ADF" w:rsidRPr="00DC6ADF" w:rsidRDefault="00DC6ADF" w:rsidP="00A3202B">
            <w:pPr>
              <w:spacing w:line="360" w:lineRule="auto"/>
              <w:ind w:right="-242"/>
              <w:rPr>
                <w:rFonts w:ascii="Times New Roman" w:hAnsi="Times New Roman" w:cs="Times New Roman"/>
                <w:bCs/>
                <w:szCs w:val="22"/>
              </w:rPr>
            </w:pPr>
            <w:r>
              <w:rPr>
                <w:rFonts w:ascii="Times New Roman" w:hAnsi="Times New Roman" w:cs="Times New Roman"/>
                <w:bCs/>
                <w:szCs w:val="22"/>
              </w:rPr>
              <w:t>Yes</w:t>
            </w:r>
          </w:p>
        </w:tc>
        <w:tc>
          <w:tcPr>
            <w:tcW w:w="2874" w:type="dxa"/>
          </w:tcPr>
          <w:p w14:paraId="6B9B8042" w14:textId="0C084F75" w:rsidR="00DC6ADF" w:rsidRPr="00DC6ADF" w:rsidRDefault="00DC6ADF" w:rsidP="00A3202B">
            <w:pPr>
              <w:spacing w:line="360" w:lineRule="auto"/>
              <w:ind w:right="-242"/>
              <w:rPr>
                <w:rFonts w:ascii="Times New Roman" w:hAnsi="Times New Roman" w:cs="Times New Roman"/>
                <w:bCs/>
                <w:szCs w:val="22"/>
              </w:rPr>
            </w:pPr>
            <w:r w:rsidRPr="00DC6ADF">
              <w:rPr>
                <w:rFonts w:ascii="Times New Roman" w:hAnsi="Times New Roman" w:cs="Times New Roman"/>
                <w:bCs/>
                <w:szCs w:val="22"/>
              </w:rPr>
              <w:t>Varies</w:t>
            </w:r>
          </w:p>
        </w:tc>
      </w:tr>
      <w:tr w:rsidR="00DC6ADF" w14:paraId="443F6904" w14:textId="77777777" w:rsidTr="00DC6ADF">
        <w:tc>
          <w:tcPr>
            <w:tcW w:w="2538" w:type="dxa"/>
          </w:tcPr>
          <w:p w14:paraId="5498DE11" w14:textId="27254D53" w:rsidR="00DC6ADF" w:rsidRPr="00DC6ADF" w:rsidRDefault="00DC6ADF" w:rsidP="00A3202B">
            <w:pPr>
              <w:spacing w:line="360" w:lineRule="auto"/>
              <w:rPr>
                <w:rFonts w:ascii="Times New Roman" w:hAnsi="Times New Roman" w:cs="Times New Roman"/>
                <w:bCs/>
                <w:szCs w:val="22"/>
              </w:rPr>
            </w:pPr>
            <w:r>
              <w:rPr>
                <w:rFonts w:ascii="Times New Roman" w:hAnsi="Times New Roman" w:cs="Times New Roman"/>
                <w:bCs/>
                <w:szCs w:val="22"/>
              </w:rPr>
              <w:t>Windows</w:t>
            </w:r>
          </w:p>
        </w:tc>
        <w:tc>
          <w:tcPr>
            <w:tcW w:w="3510" w:type="dxa"/>
          </w:tcPr>
          <w:p w14:paraId="078C10D0" w14:textId="3A466A01" w:rsidR="00DC6ADF" w:rsidRPr="00DC6ADF" w:rsidRDefault="00DC6ADF" w:rsidP="00A3202B">
            <w:pPr>
              <w:spacing w:line="360" w:lineRule="auto"/>
              <w:ind w:right="-242"/>
              <w:rPr>
                <w:rFonts w:ascii="Times New Roman" w:hAnsi="Times New Roman" w:cs="Times New Roman"/>
                <w:bCs/>
                <w:szCs w:val="22"/>
              </w:rPr>
            </w:pPr>
            <w:r>
              <w:rPr>
                <w:rFonts w:ascii="Times New Roman" w:hAnsi="Times New Roman" w:cs="Times New Roman"/>
                <w:bCs/>
                <w:szCs w:val="22"/>
              </w:rPr>
              <w:t>Yes</w:t>
            </w:r>
          </w:p>
        </w:tc>
        <w:tc>
          <w:tcPr>
            <w:tcW w:w="2874" w:type="dxa"/>
          </w:tcPr>
          <w:p w14:paraId="236DBEDA" w14:textId="0007782F" w:rsidR="00DC6ADF" w:rsidRPr="00DC6ADF" w:rsidRDefault="00DC6ADF" w:rsidP="00A3202B">
            <w:pPr>
              <w:spacing w:line="360" w:lineRule="auto"/>
              <w:ind w:right="-242"/>
              <w:rPr>
                <w:rFonts w:ascii="Times New Roman" w:hAnsi="Times New Roman" w:cs="Times New Roman"/>
                <w:bCs/>
                <w:szCs w:val="22"/>
              </w:rPr>
            </w:pPr>
            <w:r w:rsidRPr="00DC6ADF">
              <w:rPr>
                <w:rFonts w:ascii="Times New Roman" w:hAnsi="Times New Roman" w:cs="Times New Roman"/>
                <w:bCs/>
                <w:szCs w:val="22"/>
              </w:rPr>
              <w:t>Varies</w:t>
            </w:r>
          </w:p>
        </w:tc>
      </w:tr>
    </w:tbl>
    <w:p w14:paraId="4C5554C3" w14:textId="77777777" w:rsidR="00DC6ADF" w:rsidRDefault="00DC6ADF" w:rsidP="00A3202B">
      <w:pPr>
        <w:spacing w:line="360" w:lineRule="auto"/>
        <w:rPr>
          <w:rFonts w:ascii="Times New Roman" w:hAnsi="Times New Roman" w:cs="Times New Roman"/>
          <w:b/>
          <w:szCs w:val="22"/>
        </w:rPr>
      </w:pPr>
    </w:p>
    <w:p w14:paraId="6DC28353" w14:textId="0D175C9E" w:rsidR="00DC6ADF" w:rsidRPr="00DC6ADF" w:rsidRDefault="00DC6ADF" w:rsidP="00A3202B">
      <w:pPr>
        <w:pStyle w:val="ListParagraph"/>
        <w:numPr>
          <w:ilvl w:val="0"/>
          <w:numId w:val="10"/>
        </w:numPr>
        <w:spacing w:line="360" w:lineRule="auto"/>
        <w:rPr>
          <w:rFonts w:ascii="Times New Roman" w:hAnsi="Times New Roman" w:cs="Times New Roman"/>
          <w:bCs/>
          <w:szCs w:val="22"/>
        </w:rPr>
      </w:pPr>
      <w:r w:rsidRPr="00DC6ADF">
        <w:rPr>
          <w:rFonts w:ascii="Times New Roman" w:hAnsi="Times New Roman" w:cs="Times New Roman"/>
          <w:bCs/>
          <w:szCs w:val="22"/>
        </w:rPr>
        <w:t>All three traditional operating platforms (Linux, Mac, Windows) offer server-based deployment methods.</w:t>
      </w:r>
    </w:p>
    <w:p w14:paraId="5A34F286" w14:textId="3AA61D53" w:rsidR="00DC6ADF" w:rsidRPr="00DC6ADF" w:rsidRDefault="00DC6ADF" w:rsidP="00A3202B">
      <w:pPr>
        <w:pStyle w:val="ListParagraph"/>
        <w:numPr>
          <w:ilvl w:val="0"/>
          <w:numId w:val="10"/>
        </w:numPr>
        <w:spacing w:line="360" w:lineRule="auto"/>
        <w:rPr>
          <w:rFonts w:ascii="Times New Roman" w:hAnsi="Times New Roman" w:cs="Times New Roman"/>
          <w:bCs/>
          <w:szCs w:val="22"/>
        </w:rPr>
      </w:pPr>
      <w:r w:rsidRPr="00DC6ADF">
        <w:rPr>
          <w:rFonts w:ascii="Times New Roman" w:hAnsi="Times New Roman" w:cs="Times New Roman"/>
          <w:bCs/>
          <w:szCs w:val="22"/>
        </w:rPr>
        <w:t>Linux is an open-source platform, providing cost advantages for server deployment.</w:t>
      </w:r>
    </w:p>
    <w:p w14:paraId="708FCF2D" w14:textId="2CF094E3" w:rsidR="00DC6ADF" w:rsidRDefault="00DC6ADF" w:rsidP="00A3202B">
      <w:pPr>
        <w:pStyle w:val="ListParagraph"/>
        <w:numPr>
          <w:ilvl w:val="0"/>
          <w:numId w:val="10"/>
        </w:numPr>
        <w:spacing w:line="360" w:lineRule="auto"/>
        <w:rPr>
          <w:rFonts w:ascii="Times New Roman" w:hAnsi="Times New Roman" w:cs="Times New Roman"/>
          <w:bCs/>
          <w:szCs w:val="22"/>
        </w:rPr>
      </w:pPr>
      <w:r w:rsidRPr="00DC6ADF">
        <w:rPr>
          <w:rFonts w:ascii="Times New Roman" w:hAnsi="Times New Roman" w:cs="Times New Roman"/>
          <w:bCs/>
          <w:szCs w:val="22"/>
        </w:rPr>
        <w:t>Mac and Windows have varying commercial licensing costs, potentially impacting the client's budget.</w:t>
      </w:r>
    </w:p>
    <w:p w14:paraId="5D94A2A9" w14:textId="173B6BB8" w:rsidR="00DC6ADF" w:rsidRPr="00DC6ADF" w:rsidRDefault="00DC6ADF" w:rsidP="00A3202B">
      <w:pPr>
        <w:pStyle w:val="ListParagraph"/>
        <w:numPr>
          <w:ilvl w:val="0"/>
          <w:numId w:val="9"/>
        </w:numPr>
        <w:spacing w:line="360" w:lineRule="auto"/>
        <w:rPr>
          <w:rFonts w:ascii="Times New Roman" w:hAnsi="Times New Roman" w:cs="Times New Roman"/>
          <w:b/>
          <w:szCs w:val="22"/>
        </w:rPr>
      </w:pPr>
      <w:r w:rsidRPr="00DC6ADF">
        <w:rPr>
          <w:rFonts w:ascii="Times New Roman" w:hAnsi="Times New Roman" w:cs="Times New Roman"/>
          <w:b/>
          <w:szCs w:val="22"/>
        </w:rPr>
        <w:t>Client Side</w:t>
      </w:r>
    </w:p>
    <w:p w14:paraId="21343520" w14:textId="0D41715B" w:rsidR="00DC6ADF" w:rsidRPr="00DC6ADF" w:rsidRDefault="00DC6ADF" w:rsidP="00A3202B">
      <w:pPr>
        <w:pStyle w:val="ListParagraph"/>
        <w:numPr>
          <w:ilvl w:val="0"/>
          <w:numId w:val="10"/>
        </w:numPr>
        <w:spacing w:line="360" w:lineRule="auto"/>
        <w:rPr>
          <w:rFonts w:ascii="Times New Roman" w:hAnsi="Times New Roman" w:cs="Times New Roman"/>
          <w:bCs/>
          <w:szCs w:val="22"/>
        </w:rPr>
      </w:pPr>
      <w:r w:rsidRPr="00DC6ADF">
        <w:rPr>
          <w:rFonts w:ascii="Times New Roman" w:hAnsi="Times New Roman" w:cs="Times New Roman"/>
          <w:bCs/>
          <w:szCs w:val="22"/>
        </w:rPr>
        <w:t>Compatibility Across Platforms:</w:t>
      </w:r>
    </w:p>
    <w:p w14:paraId="6AE6E377" w14:textId="77777777" w:rsidR="00DC6ADF" w:rsidRPr="00DC6ADF" w:rsidRDefault="00DC6ADF" w:rsidP="00A3202B">
      <w:pPr>
        <w:pStyle w:val="ListParagraph"/>
        <w:spacing w:line="360" w:lineRule="auto"/>
        <w:rPr>
          <w:rFonts w:ascii="Times New Roman" w:hAnsi="Times New Roman" w:cs="Times New Roman"/>
          <w:bCs/>
          <w:szCs w:val="22"/>
        </w:rPr>
      </w:pPr>
      <w:r w:rsidRPr="00DC6ADF">
        <w:rPr>
          <w:rFonts w:ascii="Times New Roman" w:hAnsi="Times New Roman" w:cs="Times New Roman"/>
          <w:bCs/>
          <w:szCs w:val="22"/>
        </w:rPr>
        <w:t>Desktop Clients (Linux, Mac, Windows): Utilize modern, responsive HTML interfaces for web browsers.</w:t>
      </w:r>
    </w:p>
    <w:p w14:paraId="36B13A14" w14:textId="77777777" w:rsidR="00DC6ADF" w:rsidRPr="00DC6ADF" w:rsidRDefault="00DC6ADF" w:rsidP="00A3202B">
      <w:pPr>
        <w:pStyle w:val="ListParagraph"/>
        <w:spacing w:line="360" w:lineRule="auto"/>
        <w:rPr>
          <w:rFonts w:ascii="Times New Roman" w:hAnsi="Times New Roman" w:cs="Times New Roman"/>
          <w:bCs/>
          <w:szCs w:val="22"/>
        </w:rPr>
      </w:pPr>
      <w:r w:rsidRPr="00DC6ADF">
        <w:rPr>
          <w:rFonts w:ascii="Times New Roman" w:hAnsi="Times New Roman" w:cs="Times New Roman"/>
          <w:bCs/>
          <w:szCs w:val="22"/>
        </w:rPr>
        <w:t>Mobile Platforms (iOS, Android): Ensure compatibility with web browsers on mobile devices.</w:t>
      </w:r>
    </w:p>
    <w:p w14:paraId="54E52BD0" w14:textId="54E60A14" w:rsidR="00DC6ADF" w:rsidRPr="00DC6ADF" w:rsidRDefault="00DC6ADF" w:rsidP="00A3202B">
      <w:pPr>
        <w:pStyle w:val="ListParagraph"/>
        <w:numPr>
          <w:ilvl w:val="0"/>
          <w:numId w:val="10"/>
        </w:numPr>
        <w:spacing w:line="360" w:lineRule="auto"/>
        <w:rPr>
          <w:rFonts w:ascii="Times New Roman" w:hAnsi="Times New Roman" w:cs="Times New Roman"/>
          <w:bCs/>
          <w:szCs w:val="22"/>
        </w:rPr>
      </w:pPr>
      <w:r w:rsidRPr="00DC6ADF">
        <w:rPr>
          <w:rFonts w:ascii="Times New Roman" w:hAnsi="Times New Roman" w:cs="Times New Roman"/>
          <w:bCs/>
          <w:szCs w:val="22"/>
        </w:rPr>
        <w:t>Development Process Requirements:</w:t>
      </w:r>
    </w:p>
    <w:p w14:paraId="76CEB016" w14:textId="77777777" w:rsidR="00DC6ADF" w:rsidRPr="00DC6ADF" w:rsidRDefault="00DC6ADF" w:rsidP="00A3202B">
      <w:pPr>
        <w:pStyle w:val="ListParagraph"/>
        <w:spacing w:line="360" w:lineRule="auto"/>
        <w:rPr>
          <w:rFonts w:ascii="Times New Roman" w:hAnsi="Times New Roman" w:cs="Times New Roman"/>
          <w:bCs/>
          <w:szCs w:val="22"/>
        </w:rPr>
      </w:pPr>
      <w:r w:rsidRPr="00DC6ADF">
        <w:rPr>
          <w:rFonts w:ascii="Times New Roman" w:hAnsi="Times New Roman" w:cs="Times New Roman"/>
          <w:bCs/>
          <w:szCs w:val="22"/>
        </w:rPr>
        <w:t>Cost: Consider additional development effort and testing to ensure cross-platform compatibility.</w:t>
      </w:r>
    </w:p>
    <w:p w14:paraId="724640EA" w14:textId="77777777" w:rsidR="00DC6ADF" w:rsidRPr="00DC6ADF" w:rsidRDefault="00DC6ADF" w:rsidP="00A3202B">
      <w:pPr>
        <w:pStyle w:val="ListParagraph"/>
        <w:spacing w:line="360" w:lineRule="auto"/>
        <w:rPr>
          <w:rFonts w:ascii="Times New Roman" w:hAnsi="Times New Roman" w:cs="Times New Roman"/>
          <w:bCs/>
          <w:szCs w:val="22"/>
        </w:rPr>
      </w:pPr>
      <w:r w:rsidRPr="00DC6ADF">
        <w:rPr>
          <w:rFonts w:ascii="Times New Roman" w:hAnsi="Times New Roman" w:cs="Times New Roman"/>
          <w:bCs/>
          <w:szCs w:val="22"/>
        </w:rPr>
        <w:t>Time: Increased development time due to diverse platform requirements.</w:t>
      </w:r>
    </w:p>
    <w:p w14:paraId="653D1B84" w14:textId="0C3533B1" w:rsidR="00DC6ADF" w:rsidRDefault="00DC6ADF" w:rsidP="00A3202B">
      <w:pPr>
        <w:pStyle w:val="ListParagraph"/>
        <w:spacing w:line="360" w:lineRule="auto"/>
        <w:rPr>
          <w:rFonts w:ascii="Times New Roman" w:hAnsi="Times New Roman" w:cs="Times New Roman"/>
          <w:bCs/>
          <w:szCs w:val="22"/>
        </w:rPr>
      </w:pPr>
      <w:r w:rsidRPr="00DC6ADF">
        <w:rPr>
          <w:rFonts w:ascii="Times New Roman" w:hAnsi="Times New Roman" w:cs="Times New Roman"/>
          <w:bCs/>
          <w:szCs w:val="22"/>
        </w:rPr>
        <w:t>Expertise: Developers need skills in HTML, CSS, and JavaScript for web interfaces, along with expertise in mobile development for iOS and Android.</w:t>
      </w:r>
    </w:p>
    <w:p w14:paraId="40AC0E17" w14:textId="3D7502F6" w:rsidR="00DC6ADF" w:rsidRPr="00DC6ADF" w:rsidRDefault="00DC6ADF" w:rsidP="00A3202B">
      <w:pPr>
        <w:pStyle w:val="ListParagraph"/>
        <w:numPr>
          <w:ilvl w:val="0"/>
          <w:numId w:val="9"/>
        </w:numPr>
        <w:spacing w:line="360" w:lineRule="auto"/>
        <w:rPr>
          <w:rFonts w:ascii="Times New Roman" w:hAnsi="Times New Roman" w:cs="Times New Roman"/>
          <w:b/>
          <w:szCs w:val="22"/>
        </w:rPr>
      </w:pPr>
      <w:r w:rsidRPr="00DC6ADF">
        <w:rPr>
          <w:rFonts w:ascii="Times New Roman" w:hAnsi="Times New Roman" w:cs="Times New Roman"/>
          <w:b/>
          <w:szCs w:val="22"/>
        </w:rPr>
        <w:t>Development Tools</w:t>
      </w:r>
    </w:p>
    <w:tbl>
      <w:tblPr>
        <w:tblStyle w:val="TableGrid"/>
        <w:tblW w:w="0" w:type="auto"/>
        <w:tblInd w:w="720" w:type="dxa"/>
        <w:tblLook w:val="04A0" w:firstRow="1" w:lastRow="0" w:firstColumn="1" w:lastColumn="0" w:noHBand="0" w:noVBand="1"/>
      </w:tblPr>
      <w:tblGrid>
        <w:gridCol w:w="2177"/>
        <w:gridCol w:w="2233"/>
        <w:gridCol w:w="2233"/>
        <w:gridCol w:w="2213"/>
      </w:tblGrid>
      <w:tr w:rsidR="00DC6ADF" w14:paraId="2F21FBE7" w14:textId="77777777" w:rsidTr="00DC6ADF">
        <w:tc>
          <w:tcPr>
            <w:tcW w:w="2394" w:type="dxa"/>
          </w:tcPr>
          <w:p w14:paraId="72F7D13E" w14:textId="42149CDE"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Operating Platform</w:t>
            </w:r>
          </w:p>
        </w:tc>
        <w:tc>
          <w:tcPr>
            <w:tcW w:w="2394" w:type="dxa"/>
          </w:tcPr>
          <w:p w14:paraId="282331BC" w14:textId="588CD447"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Programming Languages and Tools</w:t>
            </w:r>
          </w:p>
        </w:tc>
        <w:tc>
          <w:tcPr>
            <w:tcW w:w="2394" w:type="dxa"/>
          </w:tcPr>
          <w:p w14:paraId="6937B6A9" w14:textId="2B3EF404"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Impact on Development Team</w:t>
            </w:r>
          </w:p>
        </w:tc>
        <w:tc>
          <w:tcPr>
            <w:tcW w:w="2394" w:type="dxa"/>
          </w:tcPr>
          <w:p w14:paraId="19676888" w14:textId="2840E595"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Licensing Costs</w:t>
            </w:r>
          </w:p>
        </w:tc>
      </w:tr>
      <w:tr w:rsidR="00DC6ADF" w14:paraId="76E79D7F" w14:textId="77777777" w:rsidTr="00DC6ADF">
        <w:tc>
          <w:tcPr>
            <w:tcW w:w="2394" w:type="dxa"/>
          </w:tcPr>
          <w:p w14:paraId="45C9A63C" w14:textId="4A2324C3"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Linux</w:t>
            </w:r>
          </w:p>
        </w:tc>
        <w:tc>
          <w:tcPr>
            <w:tcW w:w="2394" w:type="dxa"/>
          </w:tcPr>
          <w:p w14:paraId="63FB130D" w14:textId="09CA143A"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HTML, CSS, JavaScript</w:t>
            </w:r>
          </w:p>
        </w:tc>
        <w:tc>
          <w:tcPr>
            <w:tcW w:w="2394" w:type="dxa"/>
          </w:tcPr>
          <w:p w14:paraId="3216CFF6" w14:textId="636696FA"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Collaboration may require specialized knowledge</w:t>
            </w:r>
          </w:p>
        </w:tc>
        <w:tc>
          <w:tcPr>
            <w:tcW w:w="2394" w:type="dxa"/>
          </w:tcPr>
          <w:p w14:paraId="3034DBF9" w14:textId="486DDCE6"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Open Source</w:t>
            </w:r>
          </w:p>
        </w:tc>
      </w:tr>
      <w:tr w:rsidR="00DC6ADF" w14:paraId="72B7AA46" w14:textId="77777777" w:rsidTr="00DC6ADF">
        <w:tc>
          <w:tcPr>
            <w:tcW w:w="2394" w:type="dxa"/>
          </w:tcPr>
          <w:p w14:paraId="2E91FA43" w14:textId="0D820EA7"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Mac</w:t>
            </w:r>
          </w:p>
        </w:tc>
        <w:tc>
          <w:tcPr>
            <w:tcW w:w="2394" w:type="dxa"/>
          </w:tcPr>
          <w:p w14:paraId="313AB030" w14:textId="6BD94CC5"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HTML, CSS, JavaScript</w:t>
            </w:r>
          </w:p>
        </w:tc>
        <w:tc>
          <w:tcPr>
            <w:tcW w:w="2394" w:type="dxa"/>
          </w:tcPr>
          <w:p w14:paraId="3385DEBB" w14:textId="6C399701"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Collaboration may require specialized knowledge</w:t>
            </w:r>
          </w:p>
        </w:tc>
        <w:tc>
          <w:tcPr>
            <w:tcW w:w="2394" w:type="dxa"/>
          </w:tcPr>
          <w:p w14:paraId="31BE75BD" w14:textId="4AA20170"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 xml:space="preserve">Commercial </w:t>
            </w:r>
          </w:p>
        </w:tc>
      </w:tr>
      <w:tr w:rsidR="00DC6ADF" w14:paraId="3BF0A7BB" w14:textId="77777777" w:rsidTr="00DC6ADF">
        <w:tc>
          <w:tcPr>
            <w:tcW w:w="2394" w:type="dxa"/>
          </w:tcPr>
          <w:p w14:paraId="0B0C3EBD" w14:textId="35E852AF"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Windows</w:t>
            </w:r>
          </w:p>
        </w:tc>
        <w:tc>
          <w:tcPr>
            <w:tcW w:w="2394" w:type="dxa"/>
          </w:tcPr>
          <w:p w14:paraId="6FCF7D26" w14:textId="78024D01"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HTML, CSS, JavaScript</w:t>
            </w:r>
          </w:p>
        </w:tc>
        <w:tc>
          <w:tcPr>
            <w:tcW w:w="2394" w:type="dxa"/>
          </w:tcPr>
          <w:p w14:paraId="06010641" w14:textId="7862E6E3"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Collaboration may require specialized knowledge</w:t>
            </w:r>
          </w:p>
        </w:tc>
        <w:tc>
          <w:tcPr>
            <w:tcW w:w="2394" w:type="dxa"/>
          </w:tcPr>
          <w:p w14:paraId="7059B138" w14:textId="53BFAA5D"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Commercial</w:t>
            </w:r>
          </w:p>
        </w:tc>
      </w:tr>
      <w:tr w:rsidR="00DC6ADF" w14:paraId="4A66E6DF" w14:textId="77777777" w:rsidTr="00DC6ADF">
        <w:tc>
          <w:tcPr>
            <w:tcW w:w="2394" w:type="dxa"/>
          </w:tcPr>
          <w:p w14:paraId="1A5F8A7A" w14:textId="2192493B"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Mobile Platforms</w:t>
            </w:r>
          </w:p>
        </w:tc>
        <w:tc>
          <w:tcPr>
            <w:tcW w:w="2394" w:type="dxa"/>
          </w:tcPr>
          <w:p w14:paraId="5E50201E" w14:textId="7F985034"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t xml:space="preserve">HTML, CSS, </w:t>
            </w:r>
            <w:r>
              <w:rPr>
                <w:rFonts w:ascii="Times New Roman" w:hAnsi="Times New Roman" w:cs="Times New Roman"/>
                <w:bCs/>
                <w:szCs w:val="22"/>
              </w:rPr>
              <w:lastRenderedPageBreak/>
              <w:t>JavaScript, Mobile SDKs (iOS, Android)</w:t>
            </w:r>
          </w:p>
        </w:tc>
        <w:tc>
          <w:tcPr>
            <w:tcW w:w="2394" w:type="dxa"/>
          </w:tcPr>
          <w:p w14:paraId="42ED08C6" w14:textId="617C2325"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lastRenderedPageBreak/>
              <w:t xml:space="preserve">Separate expertise </w:t>
            </w:r>
            <w:r>
              <w:rPr>
                <w:rFonts w:ascii="Times New Roman" w:hAnsi="Times New Roman" w:cs="Times New Roman"/>
                <w:bCs/>
                <w:szCs w:val="22"/>
              </w:rPr>
              <w:lastRenderedPageBreak/>
              <w:t>may be required for mobile development</w:t>
            </w:r>
          </w:p>
        </w:tc>
        <w:tc>
          <w:tcPr>
            <w:tcW w:w="2394" w:type="dxa"/>
          </w:tcPr>
          <w:p w14:paraId="1A7660A9" w14:textId="1E2A956E" w:rsidR="00DC6ADF" w:rsidRDefault="00DC6ADF" w:rsidP="00A3202B">
            <w:pPr>
              <w:pStyle w:val="ListParagraph"/>
              <w:spacing w:line="360" w:lineRule="auto"/>
              <w:ind w:left="0"/>
              <w:rPr>
                <w:rFonts w:ascii="Times New Roman" w:hAnsi="Times New Roman" w:cs="Times New Roman"/>
                <w:bCs/>
                <w:szCs w:val="22"/>
              </w:rPr>
            </w:pPr>
            <w:r>
              <w:rPr>
                <w:rFonts w:ascii="Times New Roman" w:hAnsi="Times New Roman" w:cs="Times New Roman"/>
                <w:bCs/>
                <w:szCs w:val="22"/>
              </w:rPr>
              <w:lastRenderedPageBreak/>
              <w:t>Varies</w:t>
            </w:r>
          </w:p>
        </w:tc>
      </w:tr>
    </w:tbl>
    <w:p w14:paraId="7BEF2F38" w14:textId="77777777" w:rsidR="00DC6ADF" w:rsidRPr="00DC6ADF" w:rsidRDefault="00DC6ADF" w:rsidP="00A3202B">
      <w:pPr>
        <w:pStyle w:val="ListParagraph"/>
        <w:spacing w:line="360" w:lineRule="auto"/>
        <w:rPr>
          <w:rFonts w:ascii="Times New Roman" w:hAnsi="Times New Roman" w:cs="Times New Roman"/>
          <w:bCs/>
          <w:szCs w:val="22"/>
        </w:rPr>
      </w:pPr>
    </w:p>
    <w:p w14:paraId="64D54542" w14:textId="77777777" w:rsidR="00DC6ADF" w:rsidRPr="00FB4E0F" w:rsidRDefault="00DC6ADF" w:rsidP="00A3202B">
      <w:pPr>
        <w:spacing w:line="360" w:lineRule="auto"/>
        <w:rPr>
          <w:rFonts w:ascii="Times New Roman" w:hAnsi="Times New Roman" w:cs="Times New Roman"/>
          <w:b/>
          <w:szCs w:val="22"/>
        </w:rPr>
      </w:pPr>
    </w:p>
    <w:p w14:paraId="2E6C7544" w14:textId="77777777" w:rsidR="00A325D0" w:rsidRPr="00FB4E0F" w:rsidRDefault="00730BFB" w:rsidP="00A3202B">
      <w:pPr>
        <w:pStyle w:val="Heading2"/>
        <w:suppressAutoHyphens/>
        <w:spacing w:line="360" w:lineRule="auto"/>
        <w:contextualSpacing/>
        <w:rPr>
          <w:rFonts w:ascii="Times New Roman" w:hAnsi="Times New Roman" w:cs="Times New Roman"/>
          <w:u w:val="single"/>
        </w:rPr>
      </w:pPr>
      <w:bookmarkStart w:id="16" w:name="_Toc152511743"/>
      <w:r w:rsidRPr="00FB4E0F">
        <w:rPr>
          <w:rFonts w:ascii="Times New Roman" w:hAnsi="Times New Roman" w:cs="Times New Roman"/>
          <w:u w:val="single"/>
        </w:rPr>
        <w:t>Recommendations</w:t>
      </w:r>
      <w:bookmarkEnd w:id="16"/>
    </w:p>
    <w:p w14:paraId="11DB8327" w14:textId="77777777" w:rsidR="00A325D0" w:rsidRPr="00FB4E0F" w:rsidRDefault="00A325D0" w:rsidP="00A3202B">
      <w:pPr>
        <w:spacing w:line="360" w:lineRule="auto"/>
        <w:rPr>
          <w:rFonts w:ascii="Times New Roman" w:hAnsi="Times New Roman" w:cs="Times New Roman"/>
        </w:rPr>
      </w:pPr>
    </w:p>
    <w:p w14:paraId="761A1E40" w14:textId="6ACADF2D" w:rsidR="00FB4E0F" w:rsidRPr="00A3202B" w:rsidRDefault="00FB4E0F" w:rsidP="00A3202B">
      <w:pPr>
        <w:pStyle w:val="ListParagraph"/>
        <w:numPr>
          <w:ilvl w:val="0"/>
          <w:numId w:val="8"/>
        </w:numPr>
        <w:suppressAutoHyphens/>
        <w:spacing w:line="360" w:lineRule="auto"/>
        <w:rPr>
          <w:rFonts w:ascii="Times New Roman" w:hAnsi="Times New Roman" w:cs="Times New Roman"/>
          <w:b/>
          <w:bCs/>
          <w:szCs w:val="22"/>
        </w:rPr>
      </w:pPr>
      <w:r w:rsidRPr="00A3202B">
        <w:rPr>
          <w:rFonts w:ascii="Times New Roman" w:hAnsi="Times New Roman" w:cs="Times New Roman"/>
          <w:b/>
          <w:bCs/>
          <w:szCs w:val="22"/>
        </w:rPr>
        <w:t>Operating Platform:</w:t>
      </w:r>
    </w:p>
    <w:p w14:paraId="4030753D" w14:textId="261C3AC5"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We suggest using cloud services like AWS or Google Cloud for flexibility and scalability.</w:t>
      </w:r>
    </w:p>
    <w:p w14:paraId="1E0E8140" w14:textId="36AA6EA0"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Consider AWS Lambda, a serverless computing option, to scale automatically based on demand and reduce infrastructure management workload.</w:t>
      </w:r>
    </w:p>
    <w:p w14:paraId="180C5FB4" w14:textId="1E849D34" w:rsidR="00FB4E0F"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Explore Google Kubernetes Engine (GKE) for efficient deployment, scaling, and management of containerized applications.</w:t>
      </w:r>
    </w:p>
    <w:p w14:paraId="2F1A3745" w14:textId="325B7A68" w:rsidR="00FB4E0F" w:rsidRPr="00A3202B" w:rsidRDefault="00FB4E0F" w:rsidP="00A3202B">
      <w:pPr>
        <w:pStyle w:val="ListParagraph"/>
        <w:numPr>
          <w:ilvl w:val="0"/>
          <w:numId w:val="8"/>
        </w:numPr>
        <w:suppressAutoHyphens/>
        <w:spacing w:line="360" w:lineRule="auto"/>
        <w:rPr>
          <w:rFonts w:ascii="Times New Roman" w:hAnsi="Times New Roman" w:cs="Times New Roman"/>
          <w:b/>
          <w:bCs/>
          <w:szCs w:val="22"/>
        </w:rPr>
      </w:pPr>
      <w:r w:rsidRPr="00A3202B">
        <w:rPr>
          <w:rFonts w:ascii="Times New Roman" w:hAnsi="Times New Roman" w:cs="Times New Roman"/>
          <w:b/>
          <w:bCs/>
          <w:szCs w:val="22"/>
        </w:rPr>
        <w:t>Operating Systems Architectures:</w:t>
      </w:r>
    </w:p>
    <w:p w14:paraId="62705F27" w14:textId="66E96AF2"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proofErr w:type="spellStart"/>
      <w:r w:rsidRPr="00A3202B">
        <w:rPr>
          <w:rFonts w:ascii="Times New Roman" w:hAnsi="Times New Roman" w:cs="Times New Roman"/>
          <w:szCs w:val="22"/>
        </w:rPr>
        <w:t>Opt</w:t>
      </w:r>
      <w:proofErr w:type="spellEnd"/>
      <w:r w:rsidRPr="00A3202B">
        <w:rPr>
          <w:rFonts w:ascii="Times New Roman" w:hAnsi="Times New Roman" w:cs="Times New Roman"/>
          <w:szCs w:val="22"/>
        </w:rPr>
        <w:t xml:space="preserve"> for a microservices approach for scalability and easier maintenance.</w:t>
      </w:r>
    </w:p>
    <w:p w14:paraId="0BFF33E3" w14:textId="38FD9B43"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Use Docker containers to package microservices consistently across different environments.</w:t>
      </w:r>
    </w:p>
    <w:p w14:paraId="5B608A2A" w14:textId="14EE1D0E" w:rsidR="00A3202B" w:rsidRPr="00FB4E0F"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Implement an API Gateway to manage communication between microservices,</w:t>
      </w:r>
    </w:p>
    <w:p w14:paraId="6E3B4D38" w14:textId="0DDD65E6" w:rsidR="00FB4E0F" w:rsidRPr="00A3202B" w:rsidRDefault="00FB4E0F" w:rsidP="00A3202B">
      <w:pPr>
        <w:pStyle w:val="ListParagraph"/>
        <w:numPr>
          <w:ilvl w:val="0"/>
          <w:numId w:val="8"/>
        </w:numPr>
        <w:suppressAutoHyphens/>
        <w:spacing w:line="360" w:lineRule="auto"/>
        <w:rPr>
          <w:rFonts w:ascii="Times New Roman" w:hAnsi="Times New Roman" w:cs="Times New Roman"/>
          <w:b/>
          <w:bCs/>
          <w:szCs w:val="22"/>
        </w:rPr>
      </w:pPr>
      <w:r w:rsidRPr="00A3202B">
        <w:rPr>
          <w:rFonts w:ascii="Times New Roman" w:hAnsi="Times New Roman" w:cs="Times New Roman"/>
          <w:b/>
          <w:bCs/>
          <w:szCs w:val="22"/>
        </w:rPr>
        <w:t>Storage Management:</w:t>
      </w:r>
    </w:p>
    <w:p w14:paraId="5095725B" w14:textId="7D70FA8E"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Choose a cloud-based database like Amazon DynamoDB for efficient and scalable storage.</w:t>
      </w:r>
    </w:p>
    <w:p w14:paraId="1050DA63" w14:textId="2F1A22E9"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Leverage DynamoDB's NoSQL capabilities for flexible data access.</w:t>
      </w:r>
    </w:p>
    <w:p w14:paraId="08D6CCD4" w14:textId="5AD5D2B4"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Consider the serverless option for DynamoDB to eliminate the need for capacity planning.</w:t>
      </w:r>
    </w:p>
    <w:p w14:paraId="2F2E371A" w14:textId="017205E2" w:rsidR="00A3202B" w:rsidRPr="00FB4E0F"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 xml:space="preserve">Implement data caching mechanisms, such as Amazon </w:t>
      </w:r>
      <w:proofErr w:type="spellStart"/>
      <w:r w:rsidRPr="00A3202B">
        <w:rPr>
          <w:rFonts w:ascii="Times New Roman" w:hAnsi="Times New Roman" w:cs="Times New Roman"/>
          <w:szCs w:val="22"/>
        </w:rPr>
        <w:t>ElastiCache</w:t>
      </w:r>
      <w:proofErr w:type="spellEnd"/>
      <w:r w:rsidRPr="00A3202B">
        <w:rPr>
          <w:rFonts w:ascii="Times New Roman" w:hAnsi="Times New Roman" w:cs="Times New Roman"/>
          <w:szCs w:val="22"/>
        </w:rPr>
        <w:t>, to boost performance.</w:t>
      </w:r>
    </w:p>
    <w:p w14:paraId="65641E66" w14:textId="0E585DC9" w:rsidR="00FB4E0F" w:rsidRPr="00A3202B" w:rsidRDefault="00FB4E0F" w:rsidP="00A3202B">
      <w:pPr>
        <w:pStyle w:val="ListParagraph"/>
        <w:numPr>
          <w:ilvl w:val="0"/>
          <w:numId w:val="8"/>
        </w:numPr>
        <w:suppressAutoHyphens/>
        <w:spacing w:line="360" w:lineRule="auto"/>
        <w:rPr>
          <w:rFonts w:ascii="Times New Roman" w:hAnsi="Times New Roman" w:cs="Times New Roman"/>
          <w:b/>
          <w:bCs/>
          <w:szCs w:val="22"/>
        </w:rPr>
      </w:pPr>
      <w:r w:rsidRPr="00A3202B">
        <w:rPr>
          <w:rFonts w:ascii="Times New Roman" w:hAnsi="Times New Roman" w:cs="Times New Roman"/>
          <w:b/>
          <w:bCs/>
          <w:szCs w:val="22"/>
        </w:rPr>
        <w:t>Memory Management:</w:t>
      </w:r>
    </w:p>
    <w:p w14:paraId="6EF157F7" w14:textId="29E842DC"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Use programming languages like Python or Java with strong garbage collection mechanisms.</w:t>
      </w:r>
    </w:p>
    <w:p w14:paraId="38D2C994" w14:textId="193E3A39" w:rsidR="00A3202B" w:rsidRPr="00FB4E0F"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Optimize memory usage and application performance by implementing efficient data structures and algorithms.</w:t>
      </w:r>
    </w:p>
    <w:p w14:paraId="0BF26B50" w14:textId="034C5DC0" w:rsidR="00FB4E0F" w:rsidRPr="00A3202B" w:rsidRDefault="00FB4E0F" w:rsidP="00A3202B">
      <w:pPr>
        <w:pStyle w:val="ListParagraph"/>
        <w:numPr>
          <w:ilvl w:val="0"/>
          <w:numId w:val="8"/>
        </w:numPr>
        <w:suppressAutoHyphens/>
        <w:spacing w:line="360" w:lineRule="auto"/>
        <w:rPr>
          <w:rFonts w:ascii="Times New Roman" w:hAnsi="Times New Roman" w:cs="Times New Roman"/>
          <w:b/>
          <w:bCs/>
          <w:szCs w:val="22"/>
        </w:rPr>
      </w:pPr>
      <w:r w:rsidRPr="00A3202B">
        <w:rPr>
          <w:rFonts w:ascii="Times New Roman" w:hAnsi="Times New Roman" w:cs="Times New Roman"/>
          <w:b/>
          <w:bCs/>
          <w:szCs w:val="22"/>
        </w:rPr>
        <w:t>Distributed Systems and Networks:</w:t>
      </w:r>
    </w:p>
    <w:p w14:paraId="592839D2" w14:textId="3B119006"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Set up RESTful APIs for communication between platforms, keeping in mind potential network outages.</w:t>
      </w:r>
    </w:p>
    <w:p w14:paraId="773F0254" w14:textId="2C9B8340"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 xml:space="preserve">Document and standardize RESTful API interfaces using tools like Swagger or </w:t>
      </w:r>
      <w:proofErr w:type="spellStart"/>
      <w:r w:rsidRPr="00A3202B">
        <w:rPr>
          <w:rFonts w:ascii="Times New Roman" w:hAnsi="Times New Roman" w:cs="Times New Roman"/>
          <w:szCs w:val="22"/>
        </w:rPr>
        <w:t>OpenAPI</w:t>
      </w:r>
      <w:proofErr w:type="spellEnd"/>
      <w:r w:rsidRPr="00A3202B">
        <w:rPr>
          <w:rFonts w:ascii="Times New Roman" w:hAnsi="Times New Roman" w:cs="Times New Roman"/>
          <w:szCs w:val="22"/>
        </w:rPr>
        <w:t>.</w:t>
      </w:r>
    </w:p>
    <w:p w14:paraId="79CC12FC" w14:textId="15240170" w:rsidR="00A3202B" w:rsidRPr="00FB4E0F"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Implement a message queue system, such as Apache Kafka, for asynchronous communication between different parts of the system.</w:t>
      </w:r>
    </w:p>
    <w:p w14:paraId="5A73A5B0" w14:textId="646DB163" w:rsidR="00A3202B" w:rsidRPr="00A3202B" w:rsidRDefault="00FB4E0F" w:rsidP="00A3202B">
      <w:pPr>
        <w:pStyle w:val="ListParagraph"/>
        <w:numPr>
          <w:ilvl w:val="0"/>
          <w:numId w:val="8"/>
        </w:numPr>
        <w:suppressAutoHyphens/>
        <w:spacing w:line="360" w:lineRule="auto"/>
        <w:rPr>
          <w:rFonts w:ascii="Times New Roman" w:hAnsi="Times New Roman" w:cs="Times New Roman"/>
          <w:b/>
          <w:bCs/>
          <w:szCs w:val="22"/>
        </w:rPr>
      </w:pPr>
      <w:r w:rsidRPr="00A3202B">
        <w:rPr>
          <w:rFonts w:ascii="Times New Roman" w:hAnsi="Times New Roman" w:cs="Times New Roman"/>
          <w:b/>
          <w:bCs/>
          <w:szCs w:val="22"/>
        </w:rPr>
        <w:t>Security:</w:t>
      </w:r>
    </w:p>
    <w:p w14:paraId="1E9026DE" w14:textId="67D5E0B4"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Ensure secure communication using HTTPS.</w:t>
      </w:r>
    </w:p>
    <w:p w14:paraId="1B2FC620" w14:textId="1AADAEC1"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Use OAuth 2.0 for user authentication and authorization.</w:t>
      </w:r>
    </w:p>
    <w:p w14:paraId="12D08B4D" w14:textId="7A099620" w:rsidR="00A3202B" w:rsidRPr="00A3202B"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lastRenderedPageBreak/>
        <w:t>Conduct regular security audits using tools like OWASP ZAP or Nessus to identify and fix potential vulnerabilities.</w:t>
      </w:r>
    </w:p>
    <w:p w14:paraId="77823FAA" w14:textId="4D1DA0B9" w:rsidR="00A3202B" w:rsidRPr="00FB4E0F" w:rsidRDefault="00A3202B" w:rsidP="00A3202B">
      <w:pPr>
        <w:pStyle w:val="ListParagraph"/>
        <w:numPr>
          <w:ilvl w:val="0"/>
          <w:numId w:val="10"/>
        </w:numPr>
        <w:suppressAutoHyphens/>
        <w:spacing w:line="360" w:lineRule="auto"/>
        <w:rPr>
          <w:rFonts w:ascii="Times New Roman" w:hAnsi="Times New Roman" w:cs="Times New Roman"/>
          <w:szCs w:val="22"/>
        </w:rPr>
      </w:pPr>
      <w:r w:rsidRPr="00A3202B">
        <w:rPr>
          <w:rFonts w:ascii="Times New Roman" w:hAnsi="Times New Roman" w:cs="Times New Roman"/>
          <w:szCs w:val="22"/>
        </w:rPr>
        <w:t>Consider implementing end-to-end encryption for sensitive data transmitted between clients and servers to enhance data protection.</w:t>
      </w:r>
    </w:p>
    <w:p w14:paraId="7FCCC536" w14:textId="2157E681" w:rsidR="00B20A2D" w:rsidRPr="00FB4E0F" w:rsidRDefault="00B20A2D" w:rsidP="00A3202B">
      <w:pPr>
        <w:suppressAutoHyphens/>
        <w:spacing w:line="360" w:lineRule="auto"/>
        <w:contextualSpacing/>
        <w:rPr>
          <w:rFonts w:ascii="Times New Roman" w:hAnsi="Times New Roman" w:cs="Times New Roman"/>
          <w:szCs w:val="22"/>
        </w:rPr>
      </w:pPr>
    </w:p>
    <w:sectPr w:rsidR="00B20A2D" w:rsidRPr="00FB4E0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A90C" w14:textId="77777777" w:rsidR="00F45115" w:rsidRDefault="00F45115">
      <w:r>
        <w:separator/>
      </w:r>
    </w:p>
  </w:endnote>
  <w:endnote w:type="continuationSeparator" w:id="0">
    <w:p w14:paraId="12F4741C" w14:textId="77777777" w:rsidR="00F45115" w:rsidRDefault="00F45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1A79" w14:textId="77777777" w:rsidR="00F45115" w:rsidRDefault="00F45115">
      <w:r>
        <w:separator/>
      </w:r>
    </w:p>
  </w:footnote>
  <w:footnote w:type="continuationSeparator" w:id="0">
    <w:p w14:paraId="0BBE7601" w14:textId="77777777" w:rsidR="00F45115" w:rsidRDefault="00F451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BA4019"/>
    <w:multiLevelType w:val="hybridMultilevel"/>
    <w:tmpl w:val="B57E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A5940"/>
    <w:multiLevelType w:val="hybridMultilevel"/>
    <w:tmpl w:val="D2E07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B45A1"/>
    <w:multiLevelType w:val="hybridMultilevel"/>
    <w:tmpl w:val="5A6C6B14"/>
    <w:lvl w:ilvl="0" w:tplc="921E17F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32431866">
    <w:abstractNumId w:val="8"/>
  </w:num>
  <w:num w:numId="9" w16cid:durableId="1522544725">
    <w:abstractNumId w:val="7"/>
  </w:num>
  <w:num w:numId="10" w16cid:durableId="560335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76B7"/>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C343C"/>
    <w:rsid w:val="007F3EC1"/>
    <w:rsid w:val="008A485F"/>
    <w:rsid w:val="009649F5"/>
    <w:rsid w:val="00987146"/>
    <w:rsid w:val="009C2374"/>
    <w:rsid w:val="00A3202B"/>
    <w:rsid w:val="00A325D0"/>
    <w:rsid w:val="00B20A2D"/>
    <w:rsid w:val="00B902AF"/>
    <w:rsid w:val="00BB2F2E"/>
    <w:rsid w:val="00BB4494"/>
    <w:rsid w:val="00BF07F7"/>
    <w:rsid w:val="00D97062"/>
    <w:rsid w:val="00DC6ADF"/>
    <w:rsid w:val="00E0390F"/>
    <w:rsid w:val="00E041A9"/>
    <w:rsid w:val="00E61BA3"/>
    <w:rsid w:val="00E6447B"/>
    <w:rsid w:val="00F355EE"/>
    <w:rsid w:val="00F45115"/>
    <w:rsid w:val="00F53DDC"/>
    <w:rsid w:val="00FB4E0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B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664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95445802">
      <w:bodyDiv w:val="1"/>
      <w:marLeft w:val="0"/>
      <w:marRight w:val="0"/>
      <w:marTop w:val="0"/>
      <w:marBottom w:val="0"/>
      <w:divBdr>
        <w:top w:val="none" w:sz="0" w:space="0" w:color="auto"/>
        <w:left w:val="none" w:sz="0" w:space="0" w:color="auto"/>
        <w:bottom w:val="none" w:sz="0" w:space="0" w:color="auto"/>
        <w:right w:val="none" w:sz="0" w:space="0" w:color="auto"/>
      </w:divBdr>
    </w:div>
    <w:div w:id="1576669460">
      <w:bodyDiv w:val="1"/>
      <w:marLeft w:val="0"/>
      <w:marRight w:val="0"/>
      <w:marTop w:val="0"/>
      <w:marBottom w:val="0"/>
      <w:divBdr>
        <w:top w:val="none" w:sz="0" w:space="0" w:color="auto"/>
        <w:left w:val="none" w:sz="0" w:space="0" w:color="auto"/>
        <w:bottom w:val="none" w:sz="0" w:space="0" w:color="auto"/>
        <w:right w:val="none" w:sz="0" w:space="0" w:color="auto"/>
      </w:divBdr>
    </w:div>
    <w:div w:id="1778526088">
      <w:bodyDiv w:val="1"/>
      <w:marLeft w:val="0"/>
      <w:marRight w:val="0"/>
      <w:marTop w:val="0"/>
      <w:marBottom w:val="0"/>
      <w:divBdr>
        <w:top w:val="none" w:sz="0" w:space="0" w:color="auto"/>
        <w:left w:val="none" w:sz="0" w:space="0" w:color="auto"/>
        <w:bottom w:val="none" w:sz="0" w:space="0" w:color="auto"/>
        <w:right w:val="none" w:sz="0" w:space="0" w:color="auto"/>
      </w:divBdr>
    </w:div>
    <w:div w:id="1930388873">
      <w:bodyDiv w:val="1"/>
      <w:marLeft w:val="0"/>
      <w:marRight w:val="0"/>
      <w:marTop w:val="0"/>
      <w:marBottom w:val="0"/>
      <w:divBdr>
        <w:top w:val="none" w:sz="0" w:space="0" w:color="auto"/>
        <w:left w:val="none" w:sz="0" w:space="0" w:color="auto"/>
        <w:bottom w:val="none" w:sz="0" w:space="0" w:color="auto"/>
        <w:right w:val="none" w:sz="0" w:space="0" w:color="auto"/>
      </w:divBdr>
    </w:div>
    <w:div w:id="2121290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Thanh Nguyen</cp:lastModifiedBy>
  <cp:revision>11</cp:revision>
  <dcterms:created xsi:type="dcterms:W3CDTF">2022-09-26T13:33:00Z</dcterms:created>
  <dcterms:modified xsi:type="dcterms:W3CDTF">2023-12-09T21:15:00Z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