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902D" w14:textId="77777777" w:rsidR="00112459" w:rsidRPr="00DD636D" w:rsidRDefault="00685976">
      <w:pPr>
        <w:spacing w:after="43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E133E0C" w14:textId="2846D3E6" w:rsidR="00E5226B" w:rsidRPr="003E04B5" w:rsidRDefault="00E5226B" w:rsidP="003E04B5">
      <w:pPr>
        <w:spacing w:after="0"/>
        <w:ind w:left="2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8380453"/>
      <w:r w:rsidRPr="003E04B5">
        <w:rPr>
          <w:rFonts w:ascii="Times New Roman" w:hAnsi="Times New Roman" w:cs="Times New Roman"/>
          <w:b/>
          <w:bCs/>
          <w:sz w:val="32"/>
          <w:szCs w:val="32"/>
        </w:rPr>
        <w:t>ООО “</w:t>
      </w:r>
      <w:proofErr w:type="spellStart"/>
      <w:r w:rsidRPr="003E04B5">
        <w:rPr>
          <w:rFonts w:ascii="Times New Roman" w:hAnsi="Times New Roman" w:cs="Times New Roman"/>
          <w:b/>
          <w:bCs/>
          <w:sz w:val="32"/>
          <w:szCs w:val="32"/>
          <w:lang w:val="en-US"/>
        </w:rPr>
        <w:t>Daybi</w:t>
      </w:r>
      <w:proofErr w:type="spellEnd"/>
      <w:r w:rsidRPr="003E04B5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5669F6E" w14:textId="3CFF21B8" w:rsidR="00E5226B" w:rsidRDefault="00E5226B" w:rsidP="00E5226B"/>
    <w:p w14:paraId="22BD52C2" w14:textId="541C97D2" w:rsidR="00E5226B" w:rsidRDefault="00E5226B" w:rsidP="00E5226B"/>
    <w:p w14:paraId="67F927BB" w14:textId="77777777" w:rsidR="00E5226B" w:rsidRPr="00E5226B" w:rsidRDefault="00E5226B" w:rsidP="00E5226B"/>
    <w:p w14:paraId="651575AE" w14:textId="23402CBA" w:rsidR="00E5226B" w:rsidRDefault="00E5226B" w:rsidP="00E5226B">
      <w:pPr>
        <w:pStyle w:val="1"/>
        <w:spacing w:after="480"/>
        <w:ind w:left="136" w:hanging="11"/>
        <w:rPr>
          <w:b w:val="0"/>
          <w:bCs/>
          <w:sz w:val="32"/>
          <w:szCs w:val="32"/>
        </w:rPr>
      </w:pPr>
      <w:r>
        <w:rPr>
          <w:b w:val="0"/>
          <w:bCs/>
          <w:sz w:val="32"/>
          <w:szCs w:val="32"/>
        </w:rPr>
        <w:t>Подготовка документации для внедрения программных средств</w:t>
      </w:r>
    </w:p>
    <w:p w14:paraId="3B9B90A8" w14:textId="77777777" w:rsidR="00E5226B" w:rsidRDefault="00E5226B" w:rsidP="00E5226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34DDB13" w14:textId="77777777" w:rsidR="00E5226B" w:rsidRDefault="00E5226B" w:rsidP="00E5226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8223558" w14:textId="77777777" w:rsidR="00E5226B" w:rsidRDefault="00E5226B" w:rsidP="00E5226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52C5CBC" w14:textId="77777777" w:rsidR="00E5226B" w:rsidRDefault="00E5226B" w:rsidP="00E5226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3D417ED" w14:textId="77777777" w:rsidR="00E5226B" w:rsidRDefault="00E5226B" w:rsidP="00E5226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E86A202" w14:textId="77777777" w:rsidR="00E5226B" w:rsidRDefault="00E5226B" w:rsidP="00E5226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C9A9AD5" w14:textId="77777777" w:rsidR="00E5226B" w:rsidRDefault="00E5226B" w:rsidP="00E5226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EC86FB9" w14:textId="77777777" w:rsidR="00E5226B" w:rsidRDefault="00E5226B" w:rsidP="00E5226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471B1B9" w14:textId="77777777" w:rsidR="00E5226B" w:rsidRDefault="00E5226B" w:rsidP="00E5226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8F110A8" w14:textId="77777777" w:rsidR="00E5226B" w:rsidRDefault="00E5226B" w:rsidP="00E5226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7D8DEA4" w14:textId="77777777" w:rsidR="00E5226B" w:rsidRDefault="00E5226B" w:rsidP="00E5226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3F6E115" w14:textId="7318C20A" w:rsidR="00E5226B" w:rsidRDefault="00E5226B" w:rsidP="00E5226B">
      <w:pPr>
        <w:spacing w:after="0" w:line="360" w:lineRule="auto"/>
        <w:ind w:firstLine="709"/>
        <w:jc w:val="right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Разработка документации и отчетных форм</w:t>
      </w:r>
    </w:p>
    <w:p w14:paraId="1099D8BA" w14:textId="34B1BD48" w:rsidR="00E5226B" w:rsidRDefault="00E5226B" w:rsidP="00E5226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ПО: </w:t>
      </w:r>
      <w:r>
        <w:rPr>
          <w:rFonts w:ascii="Times New Roman" w:hAnsi="Times New Roman" w:cs="Times New Roman"/>
          <w:sz w:val="28"/>
          <w:szCs w:val="28"/>
        </w:rPr>
        <w:t>Строительная компания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B21E81" w14:textId="204B81C9" w:rsidR="009F548E" w:rsidRPr="009F548E" w:rsidRDefault="009F548E" w:rsidP="009F548E">
      <w:pPr>
        <w:spacing w:after="0" w:line="360" w:lineRule="auto"/>
        <w:ind w:left="284"/>
        <w:jc w:val="center"/>
        <w:rPr>
          <w:rFonts w:ascii="Times New Roman" w:eastAsiaTheme="minorHAnsi" w:hAnsi="Times New Roman" w:cs="Times New Roman"/>
          <w:b/>
          <w:color w:val="auto"/>
          <w:sz w:val="32"/>
          <w:szCs w:val="32"/>
        </w:rPr>
      </w:pPr>
      <w:r w:rsidRPr="009F548E">
        <w:rPr>
          <w:rFonts w:ascii="Times New Roman" w:eastAsiaTheme="minorHAnsi" w:hAnsi="Times New Roman" w:cs="Times New Roman"/>
          <w:b/>
          <w:color w:val="auto"/>
          <w:sz w:val="32"/>
          <w:szCs w:val="32"/>
        </w:rPr>
        <w:lastRenderedPageBreak/>
        <w:t>Общие указания</w:t>
      </w:r>
    </w:p>
    <w:p w14:paraId="6CE13694" w14:textId="2EECE24B" w:rsidR="003E04B5" w:rsidRPr="003E04B5" w:rsidRDefault="003E04B5" w:rsidP="003E04B5">
      <w:pPr>
        <w:numPr>
          <w:ilvl w:val="0"/>
          <w:numId w:val="38"/>
        </w:numPr>
        <w:spacing w:after="0" w:line="360" w:lineRule="auto"/>
        <w:ind w:left="284" w:firstLine="283"/>
        <w:jc w:val="both"/>
        <w:rPr>
          <w:rFonts w:ascii="Times New Roman" w:eastAsiaTheme="minorHAnsi" w:hAnsi="Times New Roman" w:cs="Times New Roman"/>
          <w:bCs/>
          <w:color w:val="auto"/>
          <w:sz w:val="26"/>
          <w:szCs w:val="26"/>
        </w:rPr>
      </w:pPr>
      <w:r w:rsidRPr="003E04B5">
        <w:rPr>
          <w:rFonts w:ascii="Times New Roman" w:hAnsi="Times New Roman" w:cs="Times New Roman"/>
          <w:bCs/>
          <w:i/>
          <w:iCs/>
          <w:sz w:val="26"/>
          <w:szCs w:val="26"/>
        </w:rPr>
        <w:t>Введение в документацию:</w:t>
      </w:r>
      <w:r w:rsidRPr="003E04B5">
        <w:rPr>
          <w:rFonts w:ascii="Times New Roman" w:hAnsi="Times New Roman" w:cs="Times New Roman"/>
          <w:bCs/>
          <w:sz w:val="26"/>
          <w:szCs w:val="26"/>
        </w:rPr>
        <w:t xml:space="preserve"> Данная документация предназначена для предоставления информации о программном изделии "</w:t>
      </w:r>
      <w:r w:rsidRPr="003E0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Строительная компания</w:t>
      </w:r>
      <w:r w:rsidRPr="003E04B5">
        <w:rPr>
          <w:rFonts w:ascii="Times New Roman" w:hAnsi="Times New Roman" w:cs="Times New Roman"/>
          <w:bCs/>
          <w:sz w:val="26"/>
          <w:szCs w:val="26"/>
        </w:rPr>
        <w:t>" его характеристиках и правилах эксплуатации.</w:t>
      </w:r>
    </w:p>
    <w:p w14:paraId="16F7AADA" w14:textId="68804F40" w:rsidR="003E04B5" w:rsidRPr="003E04B5" w:rsidRDefault="003E04B5" w:rsidP="003E04B5">
      <w:pPr>
        <w:numPr>
          <w:ilvl w:val="0"/>
          <w:numId w:val="38"/>
        </w:numPr>
        <w:spacing w:after="0" w:line="360" w:lineRule="auto"/>
        <w:ind w:left="284" w:firstLine="283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3E04B5">
        <w:rPr>
          <w:rFonts w:ascii="Times New Roman" w:hAnsi="Times New Roman" w:cs="Times New Roman"/>
          <w:bCs/>
          <w:i/>
          <w:iCs/>
          <w:sz w:val="26"/>
          <w:szCs w:val="26"/>
        </w:rPr>
        <w:t>Краткое описание целей и задач внедрения:</w:t>
      </w:r>
      <w:r w:rsidRPr="003E04B5">
        <w:rPr>
          <w:rFonts w:ascii="Times New Roman" w:hAnsi="Times New Roman" w:cs="Times New Roman"/>
          <w:bCs/>
          <w:sz w:val="26"/>
          <w:szCs w:val="26"/>
        </w:rPr>
        <w:t xml:space="preserve"> Программное изделие разработано для оптимизиро</w:t>
      </w:r>
      <w:r>
        <w:rPr>
          <w:rFonts w:ascii="Times New Roman" w:hAnsi="Times New Roman" w:cs="Times New Roman"/>
          <w:bCs/>
          <w:sz w:val="26"/>
          <w:szCs w:val="26"/>
        </w:rPr>
        <w:t>вания</w:t>
      </w:r>
      <w:r w:rsidRPr="003E04B5">
        <w:rPr>
          <w:rFonts w:ascii="Times New Roman" w:hAnsi="Times New Roman" w:cs="Times New Roman"/>
          <w:bCs/>
          <w:sz w:val="26"/>
          <w:szCs w:val="26"/>
        </w:rPr>
        <w:t xml:space="preserve"> рабочи</w:t>
      </w:r>
      <w:r>
        <w:rPr>
          <w:rFonts w:ascii="Times New Roman" w:hAnsi="Times New Roman" w:cs="Times New Roman"/>
          <w:bCs/>
          <w:sz w:val="26"/>
          <w:szCs w:val="26"/>
        </w:rPr>
        <w:t>х</w:t>
      </w:r>
      <w:r w:rsidRPr="003E04B5">
        <w:rPr>
          <w:rFonts w:ascii="Times New Roman" w:hAnsi="Times New Roman" w:cs="Times New Roman"/>
          <w:bCs/>
          <w:sz w:val="26"/>
          <w:szCs w:val="26"/>
        </w:rPr>
        <w:t xml:space="preserve"> процесс</w:t>
      </w:r>
      <w:r>
        <w:rPr>
          <w:rFonts w:ascii="Times New Roman" w:hAnsi="Times New Roman" w:cs="Times New Roman"/>
          <w:bCs/>
          <w:sz w:val="26"/>
          <w:szCs w:val="26"/>
        </w:rPr>
        <w:t>ов</w:t>
      </w:r>
      <w:r w:rsidRPr="003E04B5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Pr="003E04B5">
        <w:rPr>
          <w:rFonts w:ascii="Times New Roman" w:hAnsi="Times New Roman" w:cs="Times New Roman"/>
          <w:bCs/>
          <w:sz w:val="26"/>
          <w:szCs w:val="26"/>
        </w:rPr>
        <w:t>улучше</w:t>
      </w:r>
      <w:r>
        <w:rPr>
          <w:rFonts w:ascii="Times New Roman" w:hAnsi="Times New Roman" w:cs="Times New Roman"/>
          <w:bCs/>
          <w:sz w:val="26"/>
          <w:szCs w:val="26"/>
        </w:rPr>
        <w:t>ния</w:t>
      </w:r>
      <w:r w:rsidRPr="003E04B5">
        <w:rPr>
          <w:rFonts w:ascii="Times New Roman" w:hAnsi="Times New Roman" w:cs="Times New Roman"/>
          <w:bCs/>
          <w:sz w:val="26"/>
          <w:szCs w:val="26"/>
        </w:rPr>
        <w:t xml:space="preserve"> коммуникаци</w:t>
      </w:r>
      <w:r>
        <w:rPr>
          <w:rFonts w:ascii="Times New Roman" w:hAnsi="Times New Roman" w:cs="Times New Roman"/>
          <w:bCs/>
          <w:sz w:val="26"/>
          <w:szCs w:val="26"/>
        </w:rPr>
        <w:t>и</w:t>
      </w:r>
      <w:r w:rsidRPr="003E04B5">
        <w:rPr>
          <w:rFonts w:ascii="Times New Roman" w:hAnsi="Times New Roman" w:cs="Times New Roman"/>
          <w:bCs/>
          <w:sz w:val="26"/>
          <w:szCs w:val="26"/>
        </w:rPr>
        <w:t xml:space="preserve"> внутри команды, а также повысить прозрачность и эффективность строительных проектов.</w:t>
      </w:r>
    </w:p>
    <w:p w14:paraId="55E3FA41" w14:textId="48983B90" w:rsidR="003E04B5" w:rsidRPr="003E04B5" w:rsidRDefault="003E04B5" w:rsidP="003E04B5">
      <w:pPr>
        <w:pStyle w:val="a3"/>
        <w:numPr>
          <w:ilvl w:val="0"/>
          <w:numId w:val="38"/>
        </w:numPr>
        <w:spacing w:line="360" w:lineRule="auto"/>
        <w:ind w:left="284" w:firstLine="283"/>
        <w:rPr>
          <w:sz w:val="26"/>
          <w:szCs w:val="26"/>
        </w:rPr>
      </w:pPr>
      <w:r w:rsidRPr="003E04B5">
        <w:rPr>
          <w:rFonts w:ascii="Times New Roman" w:hAnsi="Times New Roman" w:cs="Times New Roman"/>
          <w:bCs/>
          <w:i/>
          <w:iCs/>
          <w:sz w:val="26"/>
          <w:szCs w:val="26"/>
        </w:rPr>
        <w:t>Обзор структуры документа:</w:t>
      </w:r>
      <w:r w:rsidRPr="003E04B5">
        <w:rPr>
          <w:rFonts w:ascii="Times New Roman" w:hAnsi="Times New Roman" w:cs="Times New Roman"/>
          <w:bCs/>
          <w:sz w:val="26"/>
          <w:szCs w:val="26"/>
        </w:rPr>
        <w:t xml:space="preserve"> Документация содержит информацию о наименовании, характеристиках, системных требованиях, установке и настройке, безопасном использовании, истории обновлений.</w:t>
      </w:r>
    </w:p>
    <w:p w14:paraId="52B5AA9C" w14:textId="5A537A2F" w:rsidR="003E04B5" w:rsidRDefault="003E04B5" w:rsidP="003E04B5">
      <w:pPr>
        <w:spacing w:after="0" w:line="360" w:lineRule="auto"/>
        <w:ind w:firstLine="709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сведения:</w:t>
      </w:r>
    </w:p>
    <w:p w14:paraId="1E5EFDC9" w14:textId="77777777" w:rsidR="003E04B5" w:rsidRDefault="003E04B5" w:rsidP="003E04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Наименование программного изделия:</w:t>
      </w:r>
    </w:p>
    <w:p w14:paraId="3D3ADD10" w14:textId="4562FE29" w:rsidR="003E04B5" w:rsidRDefault="003E04B5" w:rsidP="003E04B5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8"/>
        </w:rPr>
        <w:t>Строительная компания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163F8EE0" w14:textId="77777777" w:rsidR="003E04B5" w:rsidRDefault="003E04B5" w:rsidP="003E04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Обозначение программного изделия:</w:t>
      </w:r>
    </w:p>
    <w:p w14:paraId="1F58D59C" w14:textId="25EE3F0A" w:rsidR="003E04B5" w:rsidRDefault="003E04B5" w:rsidP="003E04B5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Stroy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exe</w:t>
      </w:r>
    </w:p>
    <w:p w14:paraId="2E0777EC" w14:textId="77777777" w:rsidR="003E04B5" w:rsidRDefault="003E04B5" w:rsidP="003E04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Наименование предприятия изготовителя:</w:t>
      </w:r>
    </w:p>
    <w:p w14:paraId="6F905FB0" w14:textId="7A781F91" w:rsidR="003E04B5" w:rsidRDefault="003E04B5" w:rsidP="003E04B5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ООО «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Daybi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10B3E3AB" w14:textId="77777777" w:rsidR="003E04B5" w:rsidRDefault="003E04B5" w:rsidP="003E04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Номер программного изделия:</w:t>
      </w:r>
    </w:p>
    <w:p w14:paraId="6031CCFE" w14:textId="77777777" w:rsidR="003E04B5" w:rsidRDefault="003E04B5" w:rsidP="003E04B5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00001</w:t>
      </w:r>
    </w:p>
    <w:p w14:paraId="71921D1D" w14:textId="77777777" w:rsidR="003E04B5" w:rsidRDefault="003E04B5" w:rsidP="003E04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Версия программного изделия:</w:t>
      </w:r>
    </w:p>
    <w:p w14:paraId="0D73D082" w14:textId="2BB2081B" w:rsidR="003E04B5" w:rsidRDefault="003E04B5" w:rsidP="003E04B5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1.</w:t>
      </w:r>
      <w:r w:rsidR="009F548E">
        <w:rPr>
          <w:rFonts w:ascii="Times New Roman" w:eastAsia="Times New Roman" w:hAnsi="Times New Roman" w:cs="Times New Roman"/>
          <w:sz w:val="28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088a</w:t>
      </w:r>
    </w:p>
    <w:p w14:paraId="2F12BF27" w14:textId="77777777" w:rsidR="003E04B5" w:rsidRDefault="003E04B5" w:rsidP="003E04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Размер программного изделия: </w:t>
      </w:r>
    </w:p>
    <w:p w14:paraId="7D3C1048" w14:textId="7A71457D" w:rsidR="003E04B5" w:rsidRDefault="009F548E" w:rsidP="003E04B5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127</w:t>
      </w:r>
      <w:r w:rsidR="003E04B5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4</w:t>
      </w:r>
      <w:r w:rsidR="003E04B5">
        <w:rPr>
          <w:rFonts w:ascii="Times New Roman" w:eastAsia="Times New Roman" w:hAnsi="Times New Roman" w:cs="Times New Roman"/>
          <w:sz w:val="28"/>
          <w:szCs w:val="24"/>
          <w:lang w:val="en-US"/>
        </w:rPr>
        <w:t>1</w:t>
      </w:r>
      <w:r w:rsidR="003E04B5">
        <w:rPr>
          <w:rFonts w:ascii="Times New Roman" w:eastAsia="Times New Roman" w:hAnsi="Times New Roman" w:cs="Times New Roman"/>
          <w:sz w:val="28"/>
          <w:szCs w:val="24"/>
        </w:rPr>
        <w:t xml:space="preserve"> Кб</w:t>
      </w:r>
    </w:p>
    <w:p w14:paraId="4E4508CB" w14:textId="77777777" w:rsidR="009F548E" w:rsidRDefault="009F548E" w:rsidP="009F548E">
      <w:pPr>
        <w:spacing w:after="0" w:line="360" w:lineRule="auto"/>
        <w:ind w:firstLine="709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характеристики:</w:t>
      </w:r>
    </w:p>
    <w:p w14:paraId="496F3BE5" w14:textId="29627CC8" w:rsidR="009F548E" w:rsidRPr="009F548E" w:rsidRDefault="009F548E" w:rsidP="009F548E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F548E">
        <w:rPr>
          <w:rFonts w:ascii="Times New Roman" w:hAnsi="Times New Roman" w:cs="Times New Roman"/>
          <w:bCs/>
          <w:i/>
          <w:iCs/>
          <w:sz w:val="26"/>
          <w:szCs w:val="26"/>
        </w:rPr>
        <w:t>Технические и функциональные характеристики:</w:t>
      </w:r>
      <w:r w:rsidRPr="009F548E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Pr="009F548E">
        <w:rPr>
          <w:rFonts w:ascii="Times New Roman" w:hAnsi="Times New Roman" w:cs="Times New Roman"/>
          <w:bCs/>
          <w:sz w:val="26"/>
          <w:szCs w:val="26"/>
        </w:rPr>
        <w:t>Программа создана для оптимизирования рабочих процессов, улучшения коммуникации внутри команды, а также повысить прозрачность и эффективность строительных проектов.</w:t>
      </w:r>
    </w:p>
    <w:p w14:paraId="4B59AC76" w14:textId="77777777" w:rsidR="009F548E" w:rsidRPr="009F548E" w:rsidRDefault="009F548E" w:rsidP="009F548E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F548E">
        <w:rPr>
          <w:rFonts w:ascii="Times New Roman" w:hAnsi="Times New Roman" w:cs="Times New Roman"/>
          <w:bCs/>
          <w:i/>
          <w:iCs/>
          <w:sz w:val="26"/>
          <w:szCs w:val="26"/>
        </w:rPr>
        <w:t>Системные требования:</w:t>
      </w:r>
      <w:r w:rsidRPr="009F548E">
        <w:rPr>
          <w:rFonts w:ascii="Times New Roman" w:hAnsi="Times New Roman" w:cs="Times New Roman"/>
          <w:bCs/>
          <w:sz w:val="26"/>
          <w:szCs w:val="26"/>
        </w:rPr>
        <w:t xml:space="preserve"> Программное изделие поддерживает платформы: </w:t>
      </w:r>
      <w:r w:rsidRPr="009F548E">
        <w:rPr>
          <w:rFonts w:ascii="Times New Roman" w:hAnsi="Times New Roman" w:cs="Times New Roman"/>
          <w:bCs/>
          <w:sz w:val="26"/>
          <w:szCs w:val="26"/>
          <w:lang w:val="en-US"/>
        </w:rPr>
        <w:t>Windows</w:t>
      </w:r>
      <w:r w:rsidRPr="009F548E">
        <w:rPr>
          <w:rFonts w:ascii="Times New Roman" w:hAnsi="Times New Roman" w:cs="Times New Roman"/>
          <w:bCs/>
          <w:sz w:val="26"/>
          <w:szCs w:val="26"/>
        </w:rPr>
        <w:t xml:space="preserve"> (10 и выше).</w:t>
      </w:r>
    </w:p>
    <w:p w14:paraId="30909966" w14:textId="77777777" w:rsidR="009F548E" w:rsidRPr="009F548E" w:rsidRDefault="009F548E" w:rsidP="009F548E">
      <w:pPr>
        <w:pStyle w:val="a3"/>
        <w:spacing w:after="0" w:line="360" w:lineRule="auto"/>
        <w:ind w:left="42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9F548E">
        <w:rPr>
          <w:rFonts w:ascii="Times New Roman" w:hAnsi="Times New Roman" w:cs="Times New Roman"/>
          <w:b/>
          <w:sz w:val="28"/>
          <w:szCs w:val="28"/>
        </w:rPr>
        <w:t>Периодический контроль основных характеристик при эксплуатации:</w:t>
      </w:r>
    </w:p>
    <w:p w14:paraId="3659A038" w14:textId="7DFD7E65" w:rsidR="009F548E" w:rsidRPr="009F548E" w:rsidRDefault="009F548E" w:rsidP="009F548E">
      <w:pPr>
        <w:pStyle w:val="a3"/>
        <w:numPr>
          <w:ilvl w:val="0"/>
          <w:numId w:val="39"/>
        </w:numPr>
        <w:tabs>
          <w:tab w:val="clear" w:pos="420"/>
        </w:tabs>
        <w:spacing w:after="0" w:line="360" w:lineRule="auto"/>
        <w:ind w:left="-142"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548E">
        <w:rPr>
          <w:rFonts w:ascii="Times New Roman" w:hAnsi="Times New Roman" w:cs="Times New Roman"/>
          <w:bCs/>
          <w:sz w:val="28"/>
          <w:szCs w:val="28"/>
        </w:rPr>
        <w:t xml:space="preserve">- Рекомендации по обновлениям: В случае появления новой версии программы, она сама уведомит пользователя об этом и, при наличии </w:t>
      </w:r>
      <w:r w:rsidRPr="009F548E">
        <w:rPr>
          <w:rFonts w:ascii="Times New Roman" w:hAnsi="Times New Roman" w:cs="Times New Roman"/>
          <w:bCs/>
          <w:sz w:val="28"/>
          <w:szCs w:val="28"/>
        </w:rPr>
        <w:t>интернет-соединения,</w:t>
      </w:r>
      <w:r w:rsidRPr="009F548E">
        <w:rPr>
          <w:rFonts w:ascii="Times New Roman" w:hAnsi="Times New Roman" w:cs="Times New Roman"/>
          <w:bCs/>
          <w:sz w:val="28"/>
          <w:szCs w:val="28"/>
        </w:rPr>
        <w:t xml:space="preserve"> сама предложить установить новую версию.</w:t>
      </w:r>
    </w:p>
    <w:p w14:paraId="7F16BF31" w14:textId="77777777" w:rsidR="00FF1FE3" w:rsidRDefault="00FF1FE3" w:rsidP="009F54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BA5B6D" w14:textId="10E367EE" w:rsidR="009F548E" w:rsidRDefault="009F548E" w:rsidP="009F548E">
      <w:pPr>
        <w:spacing w:after="0" w:line="360" w:lineRule="auto"/>
        <w:ind w:firstLine="709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Сведения о закреплении программного изделия при эксплуатации:</w:t>
      </w:r>
    </w:p>
    <w:p w14:paraId="45198CAA" w14:textId="298C2B07" w:rsidR="00FF1FE3" w:rsidRDefault="009F548E" w:rsidP="00FF1FE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Инструкции по установке и настройке</w:t>
      </w:r>
      <w:r w:rsidR="00FF1FE3">
        <w:rPr>
          <w:rFonts w:ascii="Times New Roman" w:hAnsi="Times New Roman" w:cs="Times New Roman"/>
          <w:bCs/>
          <w:sz w:val="28"/>
          <w:szCs w:val="28"/>
        </w:rPr>
        <w:t>: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установки ПО нужно запустить установщик “</w:t>
      </w:r>
      <w:proofErr w:type="spellStart"/>
      <w:r w:rsidR="00FF1FE3">
        <w:rPr>
          <w:rFonts w:ascii="Times New Roman" w:hAnsi="Times New Roman" w:cs="Times New Roman"/>
          <w:bCs/>
          <w:sz w:val="28"/>
          <w:szCs w:val="28"/>
          <w:lang w:val="en-US"/>
        </w:rPr>
        <w:t>Stroy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bCs/>
          <w:sz w:val="28"/>
          <w:szCs w:val="28"/>
        </w:rPr>
        <w:t>”, процесс установки должен пройти с настройками по умолчанию. Программа настроена из коробки, нужно лишь указать пароль.</w:t>
      </w:r>
    </w:p>
    <w:p w14:paraId="4CDF46A4" w14:textId="4FA9EDED" w:rsidR="009F548E" w:rsidRDefault="009F548E" w:rsidP="00FF1FE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Рекомендации по безопасному использованию: Вход в программу осуществляется при помощи пароля, поэтому его не стоит никому говорить.</w:t>
      </w:r>
    </w:p>
    <w:p w14:paraId="2CA5D32D" w14:textId="77777777" w:rsidR="009F548E" w:rsidRDefault="009F548E" w:rsidP="009F548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A337C4" w14:textId="7C814F41" w:rsidR="009F548E" w:rsidRDefault="009F548E" w:rsidP="009F54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Сведения об изменениях:</w:t>
      </w:r>
    </w:p>
    <w:p w14:paraId="409F52EA" w14:textId="2D21C8E8" w:rsidR="009F548E" w:rsidRDefault="009F548E" w:rsidP="009F548E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1.</w:t>
      </w:r>
      <w:r w:rsidR="00FF1FE3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.088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: В последнем обновлении были расширены временные рамки для преждевременного бронирования столиков. Мелкие доработки интерфейса.</w:t>
      </w:r>
    </w:p>
    <w:p w14:paraId="3B3CA676" w14:textId="00F72A53" w:rsidR="009F548E" w:rsidRDefault="009F548E" w:rsidP="009F548E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1.</w:t>
      </w:r>
      <w:r w:rsidR="00FF1FE3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.0: Добавлен новый интерфейс.</w:t>
      </w:r>
    </w:p>
    <w:p w14:paraId="20CAD356" w14:textId="1FFDDBE0" w:rsidR="009F548E" w:rsidRDefault="009F548E" w:rsidP="009F548E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FF1FE3">
        <w:rPr>
          <w:rFonts w:ascii="Times New Roman" w:hAnsi="Times New Roman" w:cs="Times New Roman"/>
          <w:bCs/>
          <w:sz w:val="28"/>
          <w:szCs w:val="28"/>
        </w:rPr>
        <w:t>.1</w:t>
      </w:r>
      <w:r>
        <w:rPr>
          <w:rFonts w:ascii="Times New Roman" w:hAnsi="Times New Roman" w:cs="Times New Roman"/>
          <w:bCs/>
          <w:sz w:val="28"/>
          <w:szCs w:val="28"/>
        </w:rPr>
        <w:t>.001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: Добавлена поддержка нескольких пользователей (нужно включить в настройках).</w:t>
      </w:r>
    </w:p>
    <w:p w14:paraId="201A553F" w14:textId="47CFB369" w:rsidR="009F548E" w:rsidRDefault="009F548E" w:rsidP="009F548E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1.</w:t>
      </w:r>
      <w:r w:rsidR="00FF1FE3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.1: Улучшение производительности, Уменьшение размера программы на жёстком диске.</w:t>
      </w:r>
    </w:p>
    <w:p w14:paraId="2D4524E9" w14:textId="788B859D" w:rsidR="009F548E" w:rsidRDefault="009F548E" w:rsidP="009F548E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1.</w:t>
      </w:r>
      <w:r w:rsidR="00FF1FE3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.153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: Обновленный, более удобный, интерфейс.</w:t>
      </w:r>
    </w:p>
    <w:p w14:paraId="50A5BC03" w14:textId="77777777" w:rsidR="009F548E" w:rsidRDefault="009F548E" w:rsidP="009F548E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1.0: Релиз программы. Добавлена возможность фонового обновления и возможность отложить обновление приложения на определённый период времени.</w:t>
      </w:r>
    </w:p>
    <w:p w14:paraId="537848F9" w14:textId="77777777" w:rsidR="009F548E" w:rsidRDefault="009F548E" w:rsidP="009F548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8944B2D" w14:textId="431085B4" w:rsidR="009F548E" w:rsidRDefault="009F548E" w:rsidP="009F54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Сроки лицензии и </w:t>
      </w:r>
      <w:r w:rsidR="00FF1FE3">
        <w:rPr>
          <w:rFonts w:ascii="Times New Roman" w:hAnsi="Times New Roman" w:cs="Times New Roman"/>
          <w:b/>
          <w:sz w:val="28"/>
          <w:szCs w:val="28"/>
        </w:rPr>
        <w:t>техподдержка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C14EB90" w14:textId="18DAE918" w:rsidR="009F548E" w:rsidRDefault="009F548E" w:rsidP="009F54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Срок лицензии ПО - 10 лет. Для обращения в службу поддержки, в приложении </w:t>
      </w:r>
      <w:r w:rsidR="00FF1FE3">
        <w:rPr>
          <w:rFonts w:ascii="Times New Roman" w:hAnsi="Times New Roman" w:cs="Times New Roman"/>
          <w:bCs/>
          <w:sz w:val="28"/>
          <w:szCs w:val="28"/>
        </w:rPr>
        <w:t>предусмотрена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специальная кнопка, расположенная в всплывающем меню в левом верхнем углу окна приложения. </w:t>
      </w:r>
    </w:p>
    <w:p w14:paraId="4A3A16C3" w14:textId="1F0013EF" w:rsidR="009F548E" w:rsidRDefault="009F548E" w:rsidP="009F548E">
      <w:pPr>
        <w:tabs>
          <w:tab w:val="left" w:pos="42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1096B73" w14:textId="77777777" w:rsidR="009F548E" w:rsidRDefault="009F548E" w:rsidP="009F548E">
      <w:pPr>
        <w:tabs>
          <w:tab w:val="left" w:pos="420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bookmarkEnd w:id="0"/>
    <w:p w14:paraId="512B320D" w14:textId="4B1AC664" w:rsidR="00C177AD" w:rsidRPr="00C177AD" w:rsidRDefault="00C177AD" w:rsidP="00C177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Ответы на контрольные вопросы: </w:t>
      </w:r>
    </w:p>
    <w:p w14:paraId="56329F20" w14:textId="2168EBCF" w:rsidR="00C177AD" w:rsidRPr="0072779D" w:rsidRDefault="00C177AD" w:rsidP="00C177AD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2779D">
        <w:rPr>
          <w:rFonts w:ascii="Times New Roman" w:hAnsi="Times New Roman" w:cs="Times New Roman"/>
          <w:b/>
          <w:sz w:val="28"/>
          <w:szCs w:val="28"/>
        </w:rPr>
        <w:t>Документация внедрения программных средств необходима для</w:t>
      </w:r>
      <w:r w:rsidRPr="0072779D">
        <w:rPr>
          <w:rFonts w:ascii="Times New Roman" w:hAnsi="Times New Roman" w:cs="Times New Roman"/>
          <w:sz w:val="28"/>
          <w:szCs w:val="28"/>
        </w:rPr>
        <w:t xml:space="preserve"> организации и документирования процесса внедрения, а также обеспечения последующей поддержки и сопровождения программного продукта. Она помогает установить и задокументировать требования к внедрению, определить шаги и процедуры для успешного развертывания ПО, а также фиксировать все изменения, настройки и конфигурации, связанные с внедрением.</w:t>
      </w:r>
    </w:p>
    <w:p w14:paraId="6F0F6D2F" w14:textId="77777777" w:rsidR="00C177AD" w:rsidRPr="0072779D" w:rsidRDefault="00C177AD" w:rsidP="00C177AD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2779D">
        <w:rPr>
          <w:rFonts w:ascii="Times New Roman" w:hAnsi="Times New Roman" w:cs="Times New Roman"/>
          <w:b/>
          <w:sz w:val="28"/>
          <w:szCs w:val="28"/>
        </w:rPr>
        <w:t>Виды отчетных форм для внедрения программных средств</w:t>
      </w:r>
      <w:r w:rsidRPr="0072779D">
        <w:rPr>
          <w:rFonts w:ascii="Times New Roman" w:hAnsi="Times New Roman" w:cs="Times New Roman"/>
          <w:sz w:val="28"/>
          <w:szCs w:val="28"/>
        </w:rPr>
        <w:t xml:space="preserve"> могут варьироваться в зависимости от конкретных требований и процессов организации. Некоторые из распространенных видов отчетных форм включают:</w:t>
      </w:r>
    </w:p>
    <w:p w14:paraId="3DDC86C1" w14:textId="77777777" w:rsidR="00C177AD" w:rsidRPr="0072779D" w:rsidRDefault="00C177AD" w:rsidP="00C177AD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2779D">
        <w:rPr>
          <w:rFonts w:ascii="Times New Roman" w:hAnsi="Times New Roman" w:cs="Times New Roman"/>
          <w:b/>
          <w:sz w:val="28"/>
          <w:szCs w:val="28"/>
        </w:rPr>
        <w:t>План внедрения:</w:t>
      </w:r>
      <w:r w:rsidRPr="0072779D">
        <w:rPr>
          <w:rFonts w:ascii="Times New Roman" w:hAnsi="Times New Roman" w:cs="Times New Roman"/>
          <w:sz w:val="28"/>
          <w:szCs w:val="28"/>
        </w:rPr>
        <w:t xml:space="preserve"> включает информацию о плане действий, этапах, ресурсах, временных рамках и ответственных лицах, связанных с внедрением программного продукта.</w:t>
      </w:r>
    </w:p>
    <w:p w14:paraId="502A7C7E" w14:textId="77777777" w:rsidR="00C177AD" w:rsidRPr="0072779D" w:rsidRDefault="00C177AD" w:rsidP="00C177AD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2779D">
        <w:rPr>
          <w:rFonts w:ascii="Times New Roman" w:hAnsi="Times New Roman" w:cs="Times New Roman"/>
          <w:b/>
          <w:sz w:val="28"/>
          <w:szCs w:val="28"/>
        </w:rPr>
        <w:t>Отчет об исполнении плана:</w:t>
      </w:r>
      <w:r w:rsidRPr="0072779D">
        <w:rPr>
          <w:rFonts w:ascii="Times New Roman" w:hAnsi="Times New Roman" w:cs="Times New Roman"/>
          <w:sz w:val="28"/>
          <w:szCs w:val="28"/>
        </w:rPr>
        <w:t xml:space="preserve"> предоставляет информацию о прогрессе внедрения, достигнутых результатов, выполненных задачах и возникших проблемах или рисках.</w:t>
      </w:r>
    </w:p>
    <w:p w14:paraId="08F6DA93" w14:textId="77777777" w:rsidR="00C177AD" w:rsidRPr="0072779D" w:rsidRDefault="00C177AD" w:rsidP="00C177AD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2779D">
        <w:rPr>
          <w:rFonts w:ascii="Times New Roman" w:hAnsi="Times New Roman" w:cs="Times New Roman"/>
          <w:b/>
          <w:sz w:val="28"/>
          <w:szCs w:val="28"/>
        </w:rPr>
        <w:t>Отчет о тестировании:</w:t>
      </w:r>
      <w:r w:rsidRPr="0072779D">
        <w:rPr>
          <w:rFonts w:ascii="Times New Roman" w:hAnsi="Times New Roman" w:cs="Times New Roman"/>
          <w:sz w:val="28"/>
          <w:szCs w:val="28"/>
        </w:rPr>
        <w:t xml:space="preserve"> содержит информацию о проведенных тестах, результаты тестирования, выявленные ошибки и дефекты, а также предложения по улучшению качества и стабильности программного продукта.</w:t>
      </w:r>
    </w:p>
    <w:p w14:paraId="012BE2FE" w14:textId="77777777" w:rsidR="00C177AD" w:rsidRDefault="00C177AD" w:rsidP="00C177AD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C177AD">
        <w:rPr>
          <w:rFonts w:ascii="Times New Roman" w:hAnsi="Times New Roman" w:cs="Times New Roman"/>
          <w:b/>
          <w:sz w:val="28"/>
          <w:szCs w:val="28"/>
        </w:rPr>
        <w:t>Отчет о конфигурации</w:t>
      </w:r>
      <w:r w:rsidRPr="0072779D">
        <w:rPr>
          <w:rFonts w:ascii="Times New Roman" w:hAnsi="Times New Roman" w:cs="Times New Roman"/>
          <w:b/>
          <w:sz w:val="28"/>
          <w:szCs w:val="28"/>
        </w:rPr>
        <w:t>:</w:t>
      </w:r>
      <w:r w:rsidRPr="0072779D">
        <w:rPr>
          <w:rFonts w:ascii="Times New Roman" w:hAnsi="Times New Roman" w:cs="Times New Roman"/>
          <w:sz w:val="28"/>
          <w:szCs w:val="28"/>
        </w:rPr>
        <w:t xml:space="preserve"> содержит информацию о версиях ПО, использованных настройках и конфигурациях, требованиях к аппаратному и программному обеспечению, а также изменениях, внесенных в настройки в процессе внедрения.</w:t>
      </w:r>
    </w:p>
    <w:p w14:paraId="01A3B385" w14:textId="77777777" w:rsidR="00112459" w:rsidRPr="0004210C" w:rsidRDefault="00112459" w:rsidP="000421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514879" w14:textId="77777777" w:rsidR="00112459" w:rsidRPr="00DD636D" w:rsidRDefault="00685976">
      <w:pPr>
        <w:spacing w:after="0"/>
        <w:jc w:val="both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"/>
        </w:rPr>
        <w:t xml:space="preserve"> </w:t>
      </w:r>
    </w:p>
    <w:sectPr w:rsidR="00112459" w:rsidRPr="00DD636D">
      <w:headerReference w:type="even" r:id="rId8"/>
      <w:headerReference w:type="default" r:id="rId9"/>
      <w:headerReference w:type="first" r:id="rId10"/>
      <w:footnotePr>
        <w:numRestart w:val="eachPage"/>
      </w:footnotePr>
      <w:pgSz w:w="11900" w:h="16840"/>
      <w:pgMar w:top="1399" w:right="560" w:bottom="862" w:left="1134" w:header="53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D449D" w14:textId="77777777" w:rsidR="00397B86" w:rsidRDefault="00397B86">
      <w:pPr>
        <w:spacing w:after="0" w:line="240" w:lineRule="auto"/>
      </w:pPr>
      <w:r>
        <w:separator/>
      </w:r>
    </w:p>
  </w:endnote>
  <w:endnote w:type="continuationSeparator" w:id="0">
    <w:p w14:paraId="5ED50BA1" w14:textId="77777777" w:rsidR="00397B86" w:rsidRDefault="0039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D2E3F" w14:textId="77777777" w:rsidR="00397B86" w:rsidRDefault="00397B86">
      <w:pPr>
        <w:spacing w:after="35"/>
      </w:pPr>
      <w:r>
        <w:separator/>
      </w:r>
    </w:p>
  </w:footnote>
  <w:footnote w:type="continuationSeparator" w:id="0">
    <w:p w14:paraId="5F4AE0D5" w14:textId="77777777" w:rsidR="00397B86" w:rsidRDefault="00397B86">
      <w:pPr>
        <w:spacing w:after="3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A7A06" w14:textId="77777777" w:rsidR="00637B0A" w:rsidRDefault="00637B0A" w:rsidP="00685976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rPr>
        <w:rFonts w:ascii="Times New Roman" w:eastAsia="Times New Roman" w:hAnsi="Times New Roman" w:cs="Times New Roman"/>
        <w:b/>
        <w:sz w:val="32"/>
      </w:rPr>
      <w:fldChar w:fldCharType="begin"/>
    </w:r>
    <w:r>
      <w:rPr>
        <w:rFonts w:ascii="Times New Roman" w:eastAsia="Times New Roman" w:hAnsi="Times New Roman" w:cs="Times New Roman"/>
        <w:b/>
        <w:sz w:val="32"/>
      </w:rPr>
      <w:instrText xml:space="preserve"> PAGE   \* MERGEFORMAT </w:instrText>
    </w:r>
    <w:r>
      <w:rPr>
        <w:rFonts w:ascii="Times New Roman" w:eastAsia="Times New Roman" w:hAnsi="Times New Roman" w:cs="Times New Roman"/>
        <w:b/>
        <w:sz w:val="32"/>
      </w:rPr>
      <w:fldChar w:fldCharType="separate"/>
    </w:r>
    <w:r>
      <w:rPr>
        <w:rFonts w:ascii="Times New Roman" w:eastAsia="Times New Roman" w:hAnsi="Times New Roman" w:cs="Times New Roman"/>
        <w:b/>
        <w:sz w:val="32"/>
      </w:rPr>
      <w:t>2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2F97FF83" w14:textId="77777777" w:rsidR="00637B0A" w:rsidRDefault="00637B0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75321B6E" w14:textId="77777777" w:rsidR="00637B0A" w:rsidRDefault="00637B0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1E5338CF" w14:textId="77777777" w:rsidR="00637B0A" w:rsidRDefault="00637B0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0FB62" w14:textId="77777777" w:rsidR="00637B0A" w:rsidRDefault="00637B0A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rPr>
        <w:rFonts w:ascii="Times New Roman" w:eastAsia="Times New Roman" w:hAnsi="Times New Roman" w:cs="Times New Roman"/>
        <w:b/>
        <w:sz w:val="32"/>
      </w:rPr>
      <w:fldChar w:fldCharType="begin"/>
    </w:r>
    <w:r>
      <w:rPr>
        <w:rFonts w:ascii="Times New Roman" w:eastAsia="Times New Roman" w:hAnsi="Times New Roman" w:cs="Times New Roman"/>
        <w:b/>
        <w:sz w:val="32"/>
      </w:rPr>
      <w:instrText xml:space="preserve"> PAGE   \* MERGEFORMAT </w:instrText>
    </w:r>
    <w:r>
      <w:rPr>
        <w:rFonts w:ascii="Times New Roman" w:eastAsia="Times New Roman" w:hAnsi="Times New Roman" w:cs="Times New Roman"/>
        <w:b/>
        <w:sz w:val="32"/>
      </w:rPr>
      <w:fldChar w:fldCharType="separate"/>
    </w:r>
    <w:r>
      <w:rPr>
        <w:rFonts w:ascii="Times New Roman" w:eastAsia="Times New Roman" w:hAnsi="Times New Roman" w:cs="Times New Roman"/>
        <w:b/>
        <w:sz w:val="32"/>
      </w:rPr>
      <w:t>3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20A895AD" w14:textId="77777777" w:rsidR="00637B0A" w:rsidRDefault="00637B0A">
    <w:pPr>
      <w:spacing w:after="0"/>
      <w:ind w:right="1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E8D4" w14:textId="77777777" w:rsidR="00637B0A" w:rsidRDefault="00637B0A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rPr>
        <w:rFonts w:ascii="Times New Roman" w:eastAsia="Times New Roman" w:hAnsi="Times New Roman" w:cs="Times New Roman"/>
        <w:b/>
        <w:sz w:val="32"/>
      </w:rPr>
      <w:fldChar w:fldCharType="begin"/>
    </w:r>
    <w:r>
      <w:rPr>
        <w:rFonts w:ascii="Times New Roman" w:eastAsia="Times New Roman" w:hAnsi="Times New Roman" w:cs="Times New Roman"/>
        <w:b/>
        <w:sz w:val="32"/>
      </w:rPr>
      <w:instrText xml:space="preserve"> PAGE   \* MERGEFORMAT </w:instrText>
    </w:r>
    <w:r>
      <w:rPr>
        <w:rFonts w:ascii="Times New Roman" w:eastAsia="Times New Roman" w:hAnsi="Times New Roman" w:cs="Times New Roman"/>
        <w:b/>
        <w:sz w:val="32"/>
      </w:rPr>
      <w:fldChar w:fldCharType="separate"/>
    </w:r>
    <w:r>
      <w:rPr>
        <w:rFonts w:ascii="Times New Roman" w:eastAsia="Times New Roman" w:hAnsi="Times New Roman" w:cs="Times New Roman"/>
        <w:b/>
        <w:sz w:val="32"/>
      </w:rPr>
      <w:t>3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221BFBFD" w14:textId="77777777" w:rsidR="00637B0A" w:rsidRDefault="00637B0A">
    <w:pPr>
      <w:spacing w:after="0"/>
      <w:ind w:right="1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А.В.00001-01 34 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910FC7"/>
    <w:multiLevelType w:val="singleLevel"/>
    <w:tmpl w:val="DC910FC7"/>
    <w:lvl w:ilvl="0">
      <w:start w:val="7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181716A"/>
    <w:multiLevelType w:val="hybridMultilevel"/>
    <w:tmpl w:val="9D72A894"/>
    <w:lvl w:ilvl="0" w:tplc="BA640876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ACEE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E00B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50BB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7000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D802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D075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824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0041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B67E3E"/>
    <w:multiLevelType w:val="hybridMultilevel"/>
    <w:tmpl w:val="C48EF7F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1DD117E"/>
    <w:multiLevelType w:val="hybridMultilevel"/>
    <w:tmpl w:val="91F6FD0E"/>
    <w:lvl w:ilvl="0" w:tplc="951AB3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163E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20D3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3E18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246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81E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64A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E64E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226E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317ACE"/>
    <w:multiLevelType w:val="hybridMultilevel"/>
    <w:tmpl w:val="2DE62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30EF7"/>
    <w:multiLevelType w:val="hybridMultilevel"/>
    <w:tmpl w:val="B4CEC336"/>
    <w:lvl w:ilvl="0" w:tplc="04190001">
      <w:start w:val="1"/>
      <w:numFmt w:val="bullet"/>
      <w:lvlText w:val=""/>
      <w:lvlJc w:val="left"/>
      <w:pPr>
        <w:ind w:left="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</w:abstractNum>
  <w:abstractNum w:abstractNumId="6" w15:restartNumberingAfterBreak="0">
    <w:nsid w:val="180F41ED"/>
    <w:multiLevelType w:val="singleLevel"/>
    <w:tmpl w:val="180F41E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19476CE2"/>
    <w:multiLevelType w:val="hybridMultilevel"/>
    <w:tmpl w:val="BF743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2641"/>
    <w:multiLevelType w:val="hybridMultilevel"/>
    <w:tmpl w:val="6CA45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D877C"/>
    <w:multiLevelType w:val="singleLevel"/>
    <w:tmpl w:val="1B1D877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1C6E545C"/>
    <w:multiLevelType w:val="hybridMultilevel"/>
    <w:tmpl w:val="12F47F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4B2BF9"/>
    <w:multiLevelType w:val="hybridMultilevel"/>
    <w:tmpl w:val="65DAB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D2A00"/>
    <w:multiLevelType w:val="hybridMultilevel"/>
    <w:tmpl w:val="EDEAB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8052D"/>
    <w:multiLevelType w:val="hybridMultilevel"/>
    <w:tmpl w:val="862A9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C3DC4"/>
    <w:multiLevelType w:val="hybridMultilevel"/>
    <w:tmpl w:val="ABAA0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12E62"/>
    <w:multiLevelType w:val="multilevel"/>
    <w:tmpl w:val="2F424D10"/>
    <w:lvl w:ilvl="0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DE555AB"/>
    <w:multiLevelType w:val="hybridMultilevel"/>
    <w:tmpl w:val="A0D0B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D2EF5"/>
    <w:multiLevelType w:val="hybridMultilevel"/>
    <w:tmpl w:val="4D8C5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418A0"/>
    <w:multiLevelType w:val="hybridMultilevel"/>
    <w:tmpl w:val="3CAC105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BC7798"/>
    <w:multiLevelType w:val="hybridMultilevel"/>
    <w:tmpl w:val="CAE66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76536"/>
    <w:multiLevelType w:val="hybridMultilevel"/>
    <w:tmpl w:val="2C2AB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13433"/>
    <w:multiLevelType w:val="hybridMultilevel"/>
    <w:tmpl w:val="7AC2F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96780"/>
    <w:multiLevelType w:val="hybridMultilevel"/>
    <w:tmpl w:val="BBDEB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501F7"/>
    <w:multiLevelType w:val="hybridMultilevel"/>
    <w:tmpl w:val="355EB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32E7F"/>
    <w:multiLevelType w:val="hybridMultilevel"/>
    <w:tmpl w:val="EBE07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B54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8834A4"/>
    <w:multiLevelType w:val="hybridMultilevel"/>
    <w:tmpl w:val="73D42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F34D5"/>
    <w:multiLevelType w:val="hybridMultilevel"/>
    <w:tmpl w:val="39C6C15A"/>
    <w:lvl w:ilvl="0" w:tplc="37B0E2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E0B3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82E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04B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0EDB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8EFA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E78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AEFC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6AA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1E40C3"/>
    <w:multiLevelType w:val="hybridMultilevel"/>
    <w:tmpl w:val="810666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742B9C"/>
    <w:multiLevelType w:val="hybridMultilevel"/>
    <w:tmpl w:val="55DA0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F3018"/>
    <w:multiLevelType w:val="hybridMultilevel"/>
    <w:tmpl w:val="6CFA2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A30A75"/>
    <w:multiLevelType w:val="hybridMultilevel"/>
    <w:tmpl w:val="97B81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FD2AEF"/>
    <w:multiLevelType w:val="hybridMultilevel"/>
    <w:tmpl w:val="C68093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0F95306"/>
    <w:multiLevelType w:val="hybridMultilevel"/>
    <w:tmpl w:val="512C79F0"/>
    <w:lvl w:ilvl="0" w:tplc="E312B110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3" w:hanging="360"/>
      </w:pPr>
    </w:lvl>
    <w:lvl w:ilvl="2" w:tplc="0419001B" w:tentative="1">
      <w:start w:val="1"/>
      <w:numFmt w:val="lowerRoman"/>
      <w:lvlText w:val="%3."/>
      <w:lvlJc w:val="right"/>
      <w:pPr>
        <w:ind w:left="1923" w:hanging="180"/>
      </w:pPr>
    </w:lvl>
    <w:lvl w:ilvl="3" w:tplc="0419000F" w:tentative="1">
      <w:start w:val="1"/>
      <w:numFmt w:val="decimal"/>
      <w:lvlText w:val="%4."/>
      <w:lvlJc w:val="left"/>
      <w:pPr>
        <w:ind w:left="2643" w:hanging="360"/>
      </w:pPr>
    </w:lvl>
    <w:lvl w:ilvl="4" w:tplc="04190019" w:tentative="1">
      <w:start w:val="1"/>
      <w:numFmt w:val="lowerLetter"/>
      <w:lvlText w:val="%5."/>
      <w:lvlJc w:val="left"/>
      <w:pPr>
        <w:ind w:left="3363" w:hanging="360"/>
      </w:pPr>
    </w:lvl>
    <w:lvl w:ilvl="5" w:tplc="0419001B" w:tentative="1">
      <w:start w:val="1"/>
      <w:numFmt w:val="lowerRoman"/>
      <w:lvlText w:val="%6."/>
      <w:lvlJc w:val="right"/>
      <w:pPr>
        <w:ind w:left="4083" w:hanging="180"/>
      </w:pPr>
    </w:lvl>
    <w:lvl w:ilvl="6" w:tplc="0419000F" w:tentative="1">
      <w:start w:val="1"/>
      <w:numFmt w:val="decimal"/>
      <w:lvlText w:val="%7."/>
      <w:lvlJc w:val="left"/>
      <w:pPr>
        <w:ind w:left="4803" w:hanging="360"/>
      </w:pPr>
    </w:lvl>
    <w:lvl w:ilvl="7" w:tplc="04190019" w:tentative="1">
      <w:start w:val="1"/>
      <w:numFmt w:val="lowerLetter"/>
      <w:lvlText w:val="%8."/>
      <w:lvlJc w:val="left"/>
      <w:pPr>
        <w:ind w:left="5523" w:hanging="360"/>
      </w:pPr>
    </w:lvl>
    <w:lvl w:ilvl="8" w:tplc="0419001B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35" w15:restartNumberingAfterBreak="0">
    <w:nsid w:val="74E843D3"/>
    <w:multiLevelType w:val="hybridMultilevel"/>
    <w:tmpl w:val="8A5C7D2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A6F63"/>
    <w:multiLevelType w:val="hybridMultilevel"/>
    <w:tmpl w:val="0DA61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5484C"/>
    <w:multiLevelType w:val="hybridMultilevel"/>
    <w:tmpl w:val="9C142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89618B"/>
    <w:multiLevelType w:val="hybridMultilevel"/>
    <w:tmpl w:val="3D32FF8E"/>
    <w:lvl w:ilvl="0" w:tplc="965480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1"/>
  </w:num>
  <w:num w:numId="4">
    <w:abstractNumId w:val="3"/>
  </w:num>
  <w:num w:numId="5">
    <w:abstractNumId w:val="5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22"/>
  </w:num>
  <w:num w:numId="9">
    <w:abstractNumId w:val="14"/>
  </w:num>
  <w:num w:numId="10">
    <w:abstractNumId w:val="24"/>
  </w:num>
  <w:num w:numId="11">
    <w:abstractNumId w:val="20"/>
  </w:num>
  <w:num w:numId="12">
    <w:abstractNumId w:val="30"/>
  </w:num>
  <w:num w:numId="13">
    <w:abstractNumId w:val="23"/>
  </w:num>
  <w:num w:numId="14">
    <w:abstractNumId w:val="12"/>
  </w:num>
  <w:num w:numId="15">
    <w:abstractNumId w:val="8"/>
  </w:num>
  <w:num w:numId="16">
    <w:abstractNumId w:val="18"/>
  </w:num>
  <w:num w:numId="17">
    <w:abstractNumId w:val="2"/>
  </w:num>
  <w:num w:numId="18">
    <w:abstractNumId w:val="7"/>
  </w:num>
  <w:num w:numId="19">
    <w:abstractNumId w:val="19"/>
  </w:num>
  <w:num w:numId="20">
    <w:abstractNumId w:val="16"/>
  </w:num>
  <w:num w:numId="21">
    <w:abstractNumId w:val="37"/>
  </w:num>
  <w:num w:numId="22">
    <w:abstractNumId w:val="21"/>
  </w:num>
  <w:num w:numId="23">
    <w:abstractNumId w:val="13"/>
  </w:num>
  <w:num w:numId="24">
    <w:abstractNumId w:val="31"/>
  </w:num>
  <w:num w:numId="25">
    <w:abstractNumId w:val="35"/>
  </w:num>
  <w:num w:numId="26">
    <w:abstractNumId w:val="25"/>
  </w:num>
  <w:num w:numId="27">
    <w:abstractNumId w:val="36"/>
  </w:num>
  <w:num w:numId="28">
    <w:abstractNumId w:val="17"/>
  </w:num>
  <w:num w:numId="29">
    <w:abstractNumId w:val="28"/>
  </w:num>
  <w:num w:numId="30">
    <w:abstractNumId w:val="33"/>
  </w:num>
  <w:num w:numId="31">
    <w:abstractNumId w:val="10"/>
  </w:num>
  <w:num w:numId="32">
    <w:abstractNumId w:val="34"/>
  </w:num>
  <w:num w:numId="33">
    <w:abstractNumId w:val="32"/>
  </w:num>
  <w:num w:numId="34">
    <w:abstractNumId w:val="11"/>
  </w:num>
  <w:num w:numId="35">
    <w:abstractNumId w:val="38"/>
  </w:num>
  <w:num w:numId="36">
    <w:abstractNumId w:val="26"/>
  </w:num>
  <w:num w:numId="37">
    <w:abstractNumId w:val="9"/>
    <w:lvlOverride w:ilvl="0"/>
  </w:num>
  <w:num w:numId="38">
    <w:abstractNumId w:val="4"/>
  </w:num>
  <w:num w:numId="39">
    <w:abstractNumId w:val="6"/>
    <w:lvlOverride w:ilvl="0"/>
  </w:num>
  <w:num w:numId="40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459"/>
    <w:rsid w:val="0004210C"/>
    <w:rsid w:val="00112459"/>
    <w:rsid w:val="001247C7"/>
    <w:rsid w:val="00397B86"/>
    <w:rsid w:val="003B1D97"/>
    <w:rsid w:val="003E04B5"/>
    <w:rsid w:val="00406791"/>
    <w:rsid w:val="00471DA0"/>
    <w:rsid w:val="005536C7"/>
    <w:rsid w:val="00637B0A"/>
    <w:rsid w:val="006856C6"/>
    <w:rsid w:val="00685976"/>
    <w:rsid w:val="007143B1"/>
    <w:rsid w:val="007D2037"/>
    <w:rsid w:val="007E60B1"/>
    <w:rsid w:val="009F548E"/>
    <w:rsid w:val="00AD36ED"/>
    <w:rsid w:val="00AF7079"/>
    <w:rsid w:val="00BE43F2"/>
    <w:rsid w:val="00C177AD"/>
    <w:rsid w:val="00D70419"/>
    <w:rsid w:val="00DD636D"/>
    <w:rsid w:val="00E5226B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39E8"/>
  <w15:docId w15:val="{2A72921A-E61C-4A1B-96F3-3789B1D9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3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5" w:lineRule="auto"/>
      <w:ind w:left="13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33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a"/>
    <w:link w:val="footnotedescriptionChar"/>
    <w:hidden/>
    <w:pPr>
      <w:spacing w:after="31"/>
    </w:pPr>
    <w:rPr>
      <w:rFonts w:ascii="Times New Roman" w:eastAsia="Times New Roman" w:hAnsi="Times New Roman" w:cs="Times New Roman"/>
      <w:color w:val="00000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8597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85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85976"/>
    <w:rPr>
      <w:rFonts w:ascii="Calibri" w:eastAsia="Calibri" w:hAnsi="Calibri" w:cs="Calibri"/>
      <w:color w:val="000000"/>
    </w:rPr>
  </w:style>
  <w:style w:type="paragraph" w:styleId="a6">
    <w:name w:val="header"/>
    <w:basedOn w:val="a"/>
    <w:link w:val="a7"/>
    <w:uiPriority w:val="99"/>
    <w:unhideWhenUsed/>
    <w:rsid w:val="00685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5976"/>
    <w:rPr>
      <w:rFonts w:ascii="Calibri" w:eastAsia="Calibri" w:hAnsi="Calibri" w:cs="Calibri"/>
      <w:color w:val="000000"/>
    </w:rPr>
  </w:style>
  <w:style w:type="paragraph" w:styleId="a8">
    <w:name w:val="TOC Heading"/>
    <w:basedOn w:val="1"/>
    <w:next w:val="a"/>
    <w:uiPriority w:val="39"/>
    <w:unhideWhenUsed/>
    <w:qFormat/>
    <w:rsid w:val="00D70419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0419"/>
    <w:pPr>
      <w:tabs>
        <w:tab w:val="right" w:leader="dot" w:pos="10196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E43F2"/>
    <w:pPr>
      <w:tabs>
        <w:tab w:val="right" w:leader="dot" w:pos="10196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BE43F2"/>
    <w:pPr>
      <w:tabs>
        <w:tab w:val="right" w:leader="dot" w:pos="10196"/>
      </w:tabs>
      <w:spacing w:after="100"/>
      <w:ind w:left="440"/>
    </w:pPr>
    <w:rPr>
      <w:b/>
      <w:noProof/>
    </w:rPr>
  </w:style>
  <w:style w:type="character" w:styleId="a9">
    <w:name w:val="Hyperlink"/>
    <w:basedOn w:val="a0"/>
    <w:uiPriority w:val="99"/>
    <w:unhideWhenUsed/>
    <w:rsid w:val="00D7041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42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71D4F-EF37-4DE0-8C53-E5E37A8E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89</dc:creator>
  <cp:keywords/>
  <cp:lastModifiedBy>Admin</cp:lastModifiedBy>
  <cp:revision>6</cp:revision>
  <dcterms:created xsi:type="dcterms:W3CDTF">2023-10-16T18:20:00Z</dcterms:created>
  <dcterms:modified xsi:type="dcterms:W3CDTF">2023-11-13T08:53:00Z</dcterms:modified>
</cp:coreProperties>
</file>