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34" w:rsidRDefault="0094274F" w:rsidP="00C1493F">
      <w:pPr>
        <w:pStyle w:val="Title"/>
        <w:pBdr>
          <w:bottom w:val="none" w:sz="0" w:space="0" w:color="auto"/>
        </w:pBdr>
        <w:spacing w:line="276" w:lineRule="auto"/>
        <w:rPr>
          <w:noProof/>
        </w:rPr>
      </w:pPr>
      <w:r w:rsidRPr="00C1493F">
        <w:rPr>
          <w:noProof/>
        </w:rPr>
        <mc:AlternateContent>
          <mc:Choice Requires="wps">
            <w:drawing>
              <wp:anchor distT="0" distB="0" distL="114300" distR="114300" simplePos="0" relativeHeight="251676672" behindDoc="0" locked="0" layoutInCell="1" allowOverlap="1" wp14:anchorId="5B0ADD49" wp14:editId="4AD830F4">
                <wp:simplePos x="0" y="0"/>
                <wp:positionH relativeFrom="column">
                  <wp:posOffset>155275</wp:posOffset>
                </wp:positionH>
                <wp:positionV relativeFrom="paragraph">
                  <wp:posOffset>2886674</wp:posOffset>
                </wp:positionV>
                <wp:extent cx="4304030" cy="6469811"/>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4304030" cy="6469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1852" w:rsidRPr="00836215" w:rsidRDefault="004E1034" w:rsidP="00C1493F">
                            <w:pPr>
                              <w:autoSpaceDE w:val="0"/>
                              <w:autoSpaceDN w:val="0"/>
                              <w:adjustRightInd w:val="0"/>
                              <w:spacing w:after="0"/>
                              <w:rPr>
                                <w:rFonts w:ascii="Myriad Pro" w:hAnsi="Myriad Pro" w:cs="Calibri"/>
                                <w:bCs/>
                                <w:color w:val="C00000"/>
                                <w:sz w:val="28"/>
                                <w:szCs w:val="18"/>
                              </w:rPr>
                            </w:pPr>
                            <w:r>
                              <w:rPr>
                                <w:rFonts w:ascii="Myriad Pro" w:hAnsi="Myriad Pro" w:cs="Calibri"/>
                                <w:bCs/>
                                <w:color w:val="C00000"/>
                                <w:sz w:val="28"/>
                                <w:szCs w:val="18"/>
                              </w:rPr>
                              <w:t>Unified Network Management Solution</w:t>
                            </w: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is a robust and scalable platform for configuring and monitoring of the based devices present in any enterprise as well as carrier grade network. UNMS automatically detects and provisions the newly installed network elements, with the option of profiling and grouping the desired configurations. Any number of devices can be deployed in up and running state within no time, on a turnkey basis. UNMS not only provides the central monitoring but also the core management of all the network devices, thereby acting as an efficient EMS for all the SHYAM data products as well. Platform has full-fledged framework to monitor and log comprehensive report on network and performance of device and services.</w:t>
                            </w:r>
                          </w:p>
                          <w:p w:rsidR="00406788" w:rsidRPr="00406788" w:rsidRDefault="00406788" w:rsidP="00406788">
                            <w:pPr>
                              <w:spacing w:after="0"/>
                              <w:rPr>
                                <w:rFonts w:ascii="Myriad Pro" w:hAnsi="Myriad Pro"/>
                                <w:color w:val="000000" w:themeColor="text1"/>
                                <w:sz w:val="18"/>
                                <w:szCs w:val="18"/>
                              </w:rPr>
                            </w:pP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provides interface for alert management, includes alert forwarding, alert masking, hierarchical alert management, alert notification medium management i.e mail, sms, jabber etc, alarm scheduling and more. Additionally, UNMS can automatically escalate network alerts until a problem is resolved. UNMP’s Conditional Group Dependencies allows you to intelligently group connected devices and/or interfaces together, these dependencies allows NMS to generate only a limited number of intelligent alerts. UNMP provides automatically generated network maps, displaying network topology, so that user can always pin point the network element that needs attention.</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Reports management is the highlighted feature of the UNMP, where user can get predefined reports for network elements or services or alerts and also provides an interface to create and save desired reports from the scratch.</w:t>
                            </w: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UNMP’s dashboards gives a unified view into the performance of thousands of nodes and interfaces on your network, all from a single web page, where you can drill into any element to see exactly what's happening. Dashboards are completely customizable as per the user requirement with additional unified dashboards for device-types, devices, device services and so on.</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also keeps track of user activity over the network elements, if any configuration being set by the user creates network issues, admin can always trace back the last stable configuration of the element and revert the current configuration.</w:t>
                            </w: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Multiple interfaces are provided by the UNMP for the easy third party integration, i.e north bound interface, commonly used are SNMP, CORBA and XML-RPC.</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UNMS is a powerful, proactive monitoring and management solution</w:t>
                            </w:r>
                            <w:r>
                              <w:rPr>
                                <w:rFonts w:ascii="Myriad Pro" w:hAnsi="Myriad Pro"/>
                                <w:color w:val="000000" w:themeColor="text1"/>
                                <w:sz w:val="18"/>
                                <w:szCs w:val="18"/>
                              </w:rPr>
                              <w:t>, i</w:t>
                            </w:r>
                            <w:r w:rsidRPr="00406788">
                              <w:rPr>
                                <w:rFonts w:ascii="Myriad Pro" w:hAnsi="Myriad Pro"/>
                                <w:color w:val="000000" w:themeColor="text1"/>
                                <w:sz w:val="18"/>
                                <w:szCs w:val="18"/>
                              </w:rPr>
                              <w:t>t's tried, tested, and proven on networks just like yours – over 10000 of them. UNMS ensures you have 360° visibility, actionable intelligence and complete control to make not only fast decisions, but better ones.</w:t>
                            </w:r>
                          </w:p>
                          <w:p w:rsidR="00C1493F" w:rsidRPr="008E5748" w:rsidRDefault="00C1493F" w:rsidP="0094274F">
                            <w:pPr>
                              <w:spacing w:after="0"/>
                              <w:rPr>
                                <w:rFonts w:ascii="Myriad Pro" w:hAnsi="Myriad Pro"/>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2.25pt;margin-top:227.3pt;width:338.9pt;height:50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" filled="f" stroked="f" strokeweight=".5pt">
                <v:textbox>
                  <w:txbxContent>
                    <w:p w:rsidR="00F41852" w:rsidRPr="00836215" w:rsidRDefault="004E1034" w:rsidP="00C1493F">
                      <w:pPr>
                        <w:autoSpaceDE w:val="0"/>
                        <w:autoSpaceDN w:val="0"/>
                        <w:adjustRightInd w:val="0"/>
                        <w:spacing w:after="0"/>
                        <w:rPr>
                          <w:rFonts w:ascii="Myriad Pro" w:hAnsi="Myriad Pro" w:cs="Calibri"/>
                          <w:bCs/>
                          <w:color w:val="C00000"/>
                          <w:sz w:val="28"/>
                          <w:szCs w:val="18"/>
                        </w:rPr>
                      </w:pPr>
                      <w:r>
                        <w:rPr>
                          <w:rFonts w:ascii="Myriad Pro" w:hAnsi="Myriad Pro" w:cs="Calibri"/>
                          <w:bCs/>
                          <w:color w:val="C00000"/>
                          <w:sz w:val="28"/>
                          <w:szCs w:val="18"/>
                        </w:rPr>
                        <w:t>Unified Network Management Solution</w:t>
                      </w: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is a robust and scalable platform for configuring and monitoring of the based devices present in any enterprise as well as carrier grade network. UNMS automatically detects and provisions the newly installed network elements, with the option of profiling and grouping the desired configurations. Any number of devices can be deployed in up and running state within no time, on a turnkey basis. UNMS not only provides the central monitoring but also the core management of all the network devices, thereby acting as an efficient EMS for all the SHYAM data products as well. Platform has full-fledged framework to monitor and log comprehensive report on network and performance of device and services.</w:t>
                      </w:r>
                    </w:p>
                    <w:p w:rsidR="00406788" w:rsidRPr="00406788" w:rsidRDefault="00406788" w:rsidP="00406788">
                      <w:pPr>
                        <w:spacing w:after="0"/>
                        <w:rPr>
                          <w:rFonts w:ascii="Myriad Pro" w:hAnsi="Myriad Pro"/>
                          <w:color w:val="000000" w:themeColor="text1"/>
                          <w:sz w:val="18"/>
                          <w:szCs w:val="18"/>
                        </w:rPr>
                      </w:pP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provides interface for alert management, includes alert forwarding, alert masking, hierarchical alert management, alert notification medium management i.e mail, sms, jabber etc, alarm scheduling and more. Additionally, UNMS can automatically escalate network alerts until a problem is resolved. UNMP’s Conditional Group Dependencies allows you to intelligently group connected devices and/or interfaces together, these dependencies allows NMS to generate only a limited number of intelligent alerts. UNMP provides automatically generated network maps, displaying network topology, so that user can always pin point the network element that needs attention.</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Reports management is the highlighted feature of the UNMP, where user can get predefined reports for network elements or services or alerts and also provides an interface to create and save desired reports from the scratch.</w:t>
                      </w: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UNMP’s dashboards gives a unified view into the performance of thousands of nodes and interfaces on your network, all from a single web page, where you can drill into any element to see exactly what's happening. Dashboards are completely customizable as per the user requirement with additional unified dashboards for device-types, devices, device services and so on.</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UNMP also keeps track of user activity over the network elements, if any configuration being set by the user creates network issues, admin can always trace back the last stable configuration of the element and revert the current configuration.</w:t>
                      </w:r>
                    </w:p>
                    <w:p w:rsid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Multiple interfaces are provided by the UNMP for the easy third party integration, i.e north bound interface, commonly used are SNMP, CORBA and XML-RPC.</w:t>
                      </w:r>
                    </w:p>
                    <w:p w:rsidR="00406788" w:rsidRPr="00406788" w:rsidRDefault="00406788" w:rsidP="00406788">
                      <w:pPr>
                        <w:spacing w:after="0"/>
                        <w:rPr>
                          <w:rFonts w:ascii="Myriad Pro" w:hAnsi="Myriad Pro"/>
                          <w:color w:val="000000" w:themeColor="text1"/>
                          <w:sz w:val="18"/>
                          <w:szCs w:val="18"/>
                        </w:rPr>
                      </w:pPr>
                    </w:p>
                    <w:p w:rsidR="00406788" w:rsidRPr="00406788" w:rsidRDefault="00406788" w:rsidP="00406788">
                      <w:pPr>
                        <w:spacing w:after="0"/>
                        <w:rPr>
                          <w:rFonts w:ascii="Myriad Pro" w:hAnsi="Myriad Pro"/>
                          <w:color w:val="000000" w:themeColor="text1"/>
                          <w:sz w:val="18"/>
                          <w:szCs w:val="18"/>
                        </w:rPr>
                      </w:pPr>
                      <w:r w:rsidRPr="00406788">
                        <w:rPr>
                          <w:rFonts w:ascii="Myriad Pro" w:hAnsi="Myriad Pro"/>
                          <w:color w:val="000000" w:themeColor="text1"/>
                          <w:sz w:val="18"/>
                          <w:szCs w:val="18"/>
                        </w:rPr>
                        <w:t>UNMS is a powerful, proactive monitoring and management solution</w:t>
                      </w:r>
                      <w:r>
                        <w:rPr>
                          <w:rFonts w:ascii="Myriad Pro" w:hAnsi="Myriad Pro"/>
                          <w:color w:val="000000" w:themeColor="text1"/>
                          <w:sz w:val="18"/>
                          <w:szCs w:val="18"/>
                        </w:rPr>
                        <w:t>, i</w:t>
                      </w:r>
                      <w:r w:rsidRPr="00406788">
                        <w:rPr>
                          <w:rFonts w:ascii="Myriad Pro" w:hAnsi="Myriad Pro"/>
                          <w:color w:val="000000" w:themeColor="text1"/>
                          <w:sz w:val="18"/>
                          <w:szCs w:val="18"/>
                        </w:rPr>
                        <w:t>t's tried, tested, and proven on networks just like yours – over 10000 of them. UNMS ensures you have 360° visibility, actionable intelligence and complete control to make not only fast decisions, but better ones.</w:t>
                      </w:r>
                    </w:p>
                    <w:p w:rsidR="00C1493F" w:rsidRPr="008E5748" w:rsidRDefault="00C1493F" w:rsidP="0094274F">
                      <w:pPr>
                        <w:spacing w:after="0"/>
                        <w:rPr>
                          <w:rFonts w:ascii="Myriad Pro" w:hAnsi="Myriad Pro"/>
                          <w:sz w:val="18"/>
                          <w:szCs w:val="18"/>
                          <w14:textOutline w14:w="9525" w14:cap="rnd" w14:cmpd="sng" w14:algn="ctr">
                            <w14:noFill/>
                            <w14:prstDash w14:val="solid"/>
                            <w14:bevel/>
                          </w14:textOutline>
                        </w:rPr>
                      </w:pPr>
                    </w:p>
                  </w:txbxContent>
                </v:textbox>
              </v:shape>
            </w:pict>
          </mc:Fallback>
        </mc:AlternateContent>
      </w:r>
      <w:r w:rsidRPr="00C1493F">
        <w:rPr>
          <w:noProof/>
        </w:rPr>
        <mc:AlternateContent>
          <mc:Choice Requires="wps">
            <w:drawing>
              <wp:anchor distT="0" distB="0" distL="114300" distR="114300" simplePos="0" relativeHeight="251677696" behindDoc="0" locked="0" layoutInCell="1" allowOverlap="1" wp14:anchorId="34EE56F6" wp14:editId="368AD8BC">
                <wp:simplePos x="0" y="0"/>
                <wp:positionH relativeFrom="column">
                  <wp:posOffset>4615132</wp:posOffset>
                </wp:positionH>
                <wp:positionV relativeFrom="paragraph">
                  <wp:posOffset>2886674</wp:posOffset>
                </wp:positionV>
                <wp:extent cx="2149715" cy="606679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49715" cy="6066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93F" w:rsidRPr="00786088" w:rsidRDefault="00C1493F" w:rsidP="008F3382">
                            <w:pPr>
                              <w:pStyle w:val="Heading2"/>
                              <w:pBdr>
                                <w:left w:val="dashed" w:sz="4" w:space="6" w:color="C00000"/>
                              </w:pBdr>
                              <w:spacing w:before="0" w:after="0"/>
                              <w:rPr>
                                <w:rFonts w:cs="Arial"/>
                                <w:sz w:val="19"/>
                                <w:szCs w:val="19"/>
                              </w:rPr>
                            </w:pPr>
                            <w:r w:rsidRPr="005419B3">
                              <w:rPr>
                                <w:b w:val="0"/>
                              </w:rPr>
                              <w:t>Key Features</w:t>
                            </w:r>
                            <w:r w:rsidRPr="00B71E74">
                              <w:rPr>
                                <w:rFonts w:cs="Arial"/>
                                <w:sz w:val="19"/>
                                <w:szCs w:val="19"/>
                              </w:rPr>
                              <w:t xml:space="preserve"> </w:t>
                            </w:r>
                          </w:p>
                          <w:p w:rsidR="00EA2C82" w:rsidRDefault="0044521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Realtime centralized monitoring of all IP-based devices</w:t>
                            </w:r>
                          </w:p>
                          <w:p w:rsidR="00615184" w:rsidRPr="003415FD" w:rsidRDefault="00615184"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Centralized configuration of all IP-based devices</w:t>
                            </w:r>
                          </w:p>
                          <w:p w:rsidR="00EA2C82" w:rsidRPr="003415FD" w:rsidRDefault="0044521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Scalability, small to large distributed monitoring</w:t>
                            </w:r>
                          </w:p>
                          <w:p w:rsidR="00EA2C82" w:rsidRPr="003415FD" w:rsidRDefault="00392BA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Automated</w:t>
                            </w:r>
                            <w:r w:rsidR="00413C58">
                              <w:rPr>
                                <w:rFonts w:ascii="Myriad Pro" w:hAnsi="Myriad Pro"/>
                                <w:sz w:val="18"/>
                                <w:szCs w:val="20"/>
                              </w:rPr>
                              <w:t xml:space="preserve"> </w:t>
                            </w:r>
                            <w:r w:rsidR="00407332">
                              <w:rPr>
                                <w:rFonts w:ascii="Myriad Pro" w:hAnsi="Myriad Pro"/>
                                <w:sz w:val="18"/>
                                <w:szCs w:val="20"/>
                              </w:rPr>
                              <w:t>creation of</w:t>
                            </w:r>
                            <w:r>
                              <w:rPr>
                                <w:rFonts w:ascii="Myriad Pro" w:hAnsi="Myriad Pro"/>
                                <w:sz w:val="18"/>
                                <w:szCs w:val="20"/>
                              </w:rPr>
                              <w:t xml:space="preserve"> network topology map </w:t>
                            </w:r>
                          </w:p>
                          <w:p w:rsidR="00EA2C82" w:rsidRPr="003415FD" w:rsidRDefault="006C48BA"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Heirarchial notification system</w:t>
                            </w:r>
                          </w:p>
                          <w:p w:rsidR="00EA2C82" w:rsidRDefault="006C48BA"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Automatic discovery of network elements</w:t>
                            </w:r>
                          </w:p>
                          <w:p w:rsidR="006C48BA" w:rsidRDefault="00846823"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Web</w:t>
                            </w:r>
                            <w:r w:rsidR="00AC7F7F">
                              <w:rPr>
                                <w:rFonts w:ascii="Myriad Pro" w:hAnsi="Myriad Pro"/>
                                <w:sz w:val="18"/>
                                <w:szCs w:val="20"/>
                              </w:rPr>
                              <w:t xml:space="preserve"> based</w:t>
                            </w:r>
                            <w:r>
                              <w:rPr>
                                <w:rFonts w:ascii="Myriad Pro" w:hAnsi="Myriad Pro"/>
                                <w:sz w:val="18"/>
                                <w:szCs w:val="20"/>
                              </w:rPr>
                              <w:t xml:space="preserve"> User Interface</w:t>
                            </w:r>
                          </w:p>
                          <w:p w:rsidR="008F3382" w:rsidRDefault="008F584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Automated</w:t>
                            </w:r>
                            <w:r w:rsidR="00516A6A">
                              <w:rPr>
                                <w:rFonts w:ascii="Myriad Pro" w:hAnsi="Myriad Pro"/>
                                <w:sz w:val="18"/>
                                <w:szCs w:val="20"/>
                              </w:rPr>
                              <w:t xml:space="preserve"> and scheduled</w:t>
                            </w:r>
                            <w:r w:rsidR="00AC7F7F">
                              <w:rPr>
                                <w:rFonts w:ascii="Myriad Pro" w:hAnsi="Myriad Pro"/>
                                <w:sz w:val="18"/>
                                <w:szCs w:val="20"/>
                              </w:rPr>
                              <w:t xml:space="preserve"> backup and data reconciliation</w:t>
                            </w:r>
                          </w:p>
                          <w:p w:rsidR="00F519E5" w:rsidRDefault="00764DEF"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 xml:space="preserve">Support for both, </w:t>
                            </w:r>
                            <w:r w:rsidR="00F519E5">
                              <w:rPr>
                                <w:rFonts w:ascii="Myriad Pro" w:hAnsi="Myriad Pro"/>
                                <w:sz w:val="18"/>
                                <w:szCs w:val="20"/>
                              </w:rPr>
                              <w:t>Agent based and Agent less monitoring</w:t>
                            </w:r>
                          </w:p>
                          <w:p w:rsidR="003F6D21" w:rsidRDefault="003F6D21"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Reporting and treanding</w:t>
                            </w:r>
                          </w:p>
                          <w:p w:rsidR="00AD2845" w:rsidRDefault="00AD2845"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Extendable Architecture</w:t>
                            </w:r>
                          </w:p>
                          <w:p w:rsidR="00A8664B" w:rsidRDefault="00A8664B" w:rsidP="00A8664B">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 xml:space="preserve">North Bound </w:t>
                            </w:r>
                            <w:r w:rsidRPr="00AC7F7F">
                              <w:rPr>
                                <w:rFonts w:ascii="Myriad Pro" w:hAnsi="Myriad Pro"/>
                                <w:sz w:val="18"/>
                                <w:szCs w:val="20"/>
                              </w:rPr>
                              <w:t>Interface</w:t>
                            </w:r>
                          </w:p>
                          <w:p w:rsidR="00A8664B" w:rsidRPr="00F519E5" w:rsidRDefault="00A8664B" w:rsidP="00A8664B">
                            <w:pPr>
                              <w:pStyle w:val="Default"/>
                              <w:pBdr>
                                <w:left w:val="dashed" w:sz="4" w:space="6" w:color="C00000"/>
                              </w:pBdr>
                              <w:spacing w:line="276" w:lineRule="auto"/>
                              <w:jc w:val="both"/>
                              <w:rPr>
                                <w:rFonts w:ascii="Myriad Pro" w:hAnsi="Myriad Pro"/>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margin-left:363.4pt;margin-top:227.3pt;width:169.25pt;height:477.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" filled="f" stroked="f" strokeweight=".5pt">
                <v:textbox>
                  <w:txbxContent>
                    <w:p w:rsidR="00C1493F" w:rsidRPr="00786088" w:rsidRDefault="00C1493F" w:rsidP="008F3382">
                      <w:pPr>
                        <w:pStyle w:val="Heading2"/>
                        <w:pBdr>
                          <w:left w:val="dashed" w:sz="4" w:space="6" w:color="C00000"/>
                        </w:pBdr>
                        <w:spacing w:before="0" w:after="0"/>
                        <w:rPr>
                          <w:rFonts w:cs="Arial"/>
                          <w:sz w:val="19"/>
                          <w:szCs w:val="19"/>
                        </w:rPr>
                      </w:pPr>
                      <w:r w:rsidRPr="005419B3">
                        <w:rPr>
                          <w:b w:val="0"/>
                        </w:rPr>
                        <w:t>Key Features</w:t>
                      </w:r>
                      <w:r w:rsidRPr="00B71E74">
                        <w:rPr>
                          <w:rFonts w:cs="Arial"/>
                          <w:sz w:val="19"/>
                          <w:szCs w:val="19"/>
                        </w:rPr>
                        <w:t xml:space="preserve"> </w:t>
                      </w:r>
                    </w:p>
                    <w:p w:rsidR="00EA2C82" w:rsidRDefault="0044521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Realtime centralized monitoring of all IP-based devices</w:t>
                      </w:r>
                    </w:p>
                    <w:p w:rsidR="00615184" w:rsidRPr="003415FD" w:rsidRDefault="00615184"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Centralized configuration of all IP-based devices</w:t>
                      </w:r>
                    </w:p>
                    <w:p w:rsidR="00EA2C82" w:rsidRPr="003415FD" w:rsidRDefault="0044521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Scalability, small to large distributed monitoring</w:t>
                      </w:r>
                    </w:p>
                    <w:p w:rsidR="00EA2C82" w:rsidRPr="003415FD" w:rsidRDefault="00392BA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Automated</w:t>
                      </w:r>
                      <w:r w:rsidR="00413C58">
                        <w:rPr>
                          <w:rFonts w:ascii="Myriad Pro" w:hAnsi="Myriad Pro"/>
                          <w:sz w:val="18"/>
                          <w:szCs w:val="20"/>
                        </w:rPr>
                        <w:t xml:space="preserve"> </w:t>
                      </w:r>
                      <w:r w:rsidR="00407332">
                        <w:rPr>
                          <w:rFonts w:ascii="Myriad Pro" w:hAnsi="Myriad Pro"/>
                          <w:sz w:val="18"/>
                          <w:szCs w:val="20"/>
                        </w:rPr>
                        <w:t>creation of</w:t>
                      </w:r>
                      <w:r>
                        <w:rPr>
                          <w:rFonts w:ascii="Myriad Pro" w:hAnsi="Myriad Pro"/>
                          <w:sz w:val="18"/>
                          <w:szCs w:val="20"/>
                        </w:rPr>
                        <w:t xml:space="preserve"> network topology map </w:t>
                      </w:r>
                    </w:p>
                    <w:p w:rsidR="00EA2C82" w:rsidRPr="003415FD" w:rsidRDefault="006C48BA"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Heirarchial notification system</w:t>
                      </w:r>
                    </w:p>
                    <w:p w:rsidR="00EA2C82" w:rsidRDefault="006C48BA"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Automatic discovery of network elements</w:t>
                      </w:r>
                    </w:p>
                    <w:p w:rsidR="006C48BA" w:rsidRDefault="00846823"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Web</w:t>
                      </w:r>
                      <w:r w:rsidR="00AC7F7F">
                        <w:rPr>
                          <w:rFonts w:ascii="Myriad Pro" w:hAnsi="Myriad Pro"/>
                          <w:sz w:val="18"/>
                          <w:szCs w:val="20"/>
                        </w:rPr>
                        <w:t xml:space="preserve"> based</w:t>
                      </w:r>
                      <w:r>
                        <w:rPr>
                          <w:rFonts w:ascii="Myriad Pro" w:hAnsi="Myriad Pro"/>
                          <w:sz w:val="18"/>
                          <w:szCs w:val="20"/>
                        </w:rPr>
                        <w:t xml:space="preserve"> User Interface</w:t>
                      </w:r>
                    </w:p>
                    <w:p w:rsidR="008F3382" w:rsidRDefault="008F5846"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Automated</w:t>
                      </w:r>
                      <w:r w:rsidR="00516A6A">
                        <w:rPr>
                          <w:rFonts w:ascii="Myriad Pro" w:hAnsi="Myriad Pro"/>
                          <w:sz w:val="18"/>
                          <w:szCs w:val="20"/>
                        </w:rPr>
                        <w:t xml:space="preserve"> and scheduled</w:t>
                      </w:r>
                      <w:r w:rsidR="00AC7F7F">
                        <w:rPr>
                          <w:rFonts w:ascii="Myriad Pro" w:hAnsi="Myriad Pro"/>
                          <w:sz w:val="18"/>
                          <w:szCs w:val="20"/>
                        </w:rPr>
                        <w:t xml:space="preserve"> backup and data reconciliation</w:t>
                      </w:r>
                    </w:p>
                    <w:p w:rsidR="00F519E5" w:rsidRDefault="00764DEF"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 xml:space="preserve">Support for both, </w:t>
                      </w:r>
                      <w:r w:rsidR="00F519E5">
                        <w:rPr>
                          <w:rFonts w:ascii="Myriad Pro" w:hAnsi="Myriad Pro"/>
                          <w:sz w:val="18"/>
                          <w:szCs w:val="20"/>
                        </w:rPr>
                        <w:t>Agent based and Agent less monitoring</w:t>
                      </w:r>
                    </w:p>
                    <w:p w:rsidR="003F6D21" w:rsidRDefault="003F6D21"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Reporting and treanding</w:t>
                      </w:r>
                    </w:p>
                    <w:p w:rsidR="00AD2845" w:rsidRDefault="00AD2845" w:rsidP="008F3382">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Extendable Architecture</w:t>
                      </w:r>
                    </w:p>
                    <w:p w:rsidR="00A8664B" w:rsidRDefault="00A8664B" w:rsidP="00A8664B">
                      <w:pPr>
                        <w:pStyle w:val="Default"/>
                        <w:numPr>
                          <w:ilvl w:val="0"/>
                          <w:numId w:val="20"/>
                        </w:numPr>
                        <w:pBdr>
                          <w:left w:val="dashed" w:sz="4" w:space="6" w:color="C00000"/>
                        </w:pBdr>
                        <w:spacing w:line="276" w:lineRule="auto"/>
                        <w:jc w:val="both"/>
                        <w:rPr>
                          <w:rFonts w:ascii="Myriad Pro" w:hAnsi="Myriad Pro"/>
                          <w:sz w:val="18"/>
                          <w:szCs w:val="20"/>
                        </w:rPr>
                      </w:pPr>
                      <w:r>
                        <w:rPr>
                          <w:rFonts w:ascii="Myriad Pro" w:hAnsi="Myriad Pro"/>
                          <w:sz w:val="18"/>
                          <w:szCs w:val="20"/>
                        </w:rPr>
                        <w:t xml:space="preserve">North Bound </w:t>
                      </w:r>
                      <w:r w:rsidRPr="00AC7F7F">
                        <w:rPr>
                          <w:rFonts w:ascii="Myriad Pro" w:hAnsi="Myriad Pro"/>
                          <w:sz w:val="18"/>
                          <w:szCs w:val="20"/>
                        </w:rPr>
                        <w:t>Interface</w:t>
                      </w:r>
                    </w:p>
                    <w:p w:rsidR="00A8664B" w:rsidRPr="00F519E5" w:rsidRDefault="00A8664B" w:rsidP="00A8664B">
                      <w:pPr>
                        <w:pStyle w:val="Default"/>
                        <w:pBdr>
                          <w:left w:val="dashed" w:sz="4" w:space="6" w:color="C00000"/>
                        </w:pBdr>
                        <w:spacing w:line="276" w:lineRule="auto"/>
                        <w:jc w:val="both"/>
                        <w:rPr>
                          <w:rFonts w:ascii="Myriad Pro" w:hAnsi="Myriad Pro"/>
                          <w:sz w:val="18"/>
                          <w:szCs w:val="20"/>
                        </w:rPr>
                      </w:pPr>
                    </w:p>
                  </w:txbxContent>
                </v:textbox>
              </v:shape>
            </w:pict>
          </mc:Fallback>
        </mc:AlternateContent>
      </w:r>
      <w:r w:rsidR="00323CD9">
        <w:rPr>
          <w:b/>
        </w:rPr>
        <w:t>NMS</w:t>
      </w:r>
      <w:r w:rsidR="00802444">
        <w:rPr>
          <w:b/>
        </w:rPr>
        <w:t xml:space="preserve">- </w:t>
      </w:r>
      <w:r w:rsidR="00323CD9">
        <w:rPr>
          <w:b/>
        </w:rPr>
        <w:t xml:space="preserve">Unified Network Management </w:t>
      </w:r>
      <w:r w:rsidR="004E1034">
        <w:rPr>
          <w:b/>
        </w:rPr>
        <w:t>Solution</w:t>
      </w:r>
    </w:p>
    <w:p w:rsidR="00C1493F" w:rsidRDefault="00C1493F" w:rsidP="00C1493F">
      <w:pPr>
        <w:pStyle w:val="Title"/>
        <w:pBdr>
          <w:bottom w:val="none" w:sz="0" w:space="0" w:color="auto"/>
        </w:pBdr>
        <w:spacing w:line="276" w:lineRule="auto"/>
        <w:rPr>
          <w:b/>
        </w:rPr>
      </w:pPr>
      <w:r>
        <w:rPr>
          <w:noProof/>
        </w:rPr>
        <w:drawing>
          <wp:inline distT="0" distB="0" distL="0" distR="0" wp14:anchorId="07A97513" wp14:editId="0AFD060A">
            <wp:extent cx="4899804" cy="2172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11896" r="3892"/>
                    <a:stretch/>
                  </pic:blipFill>
                  <pic:spPr bwMode="auto">
                    <a:xfrm>
                      <a:off x="0" y="0"/>
                      <a:ext cx="4898003" cy="2171367"/>
                    </a:xfrm>
                    <a:prstGeom prst="rect">
                      <a:avLst/>
                    </a:prstGeom>
                    <a:ln>
                      <a:noFill/>
                    </a:ln>
                    <a:extLst>
                      <a:ext uri="{53640926-AAD7-44D8-BBD7-CCE9431645EC}">
                        <a14:shadowObscured xmlns:a14="http://schemas.microsoft.com/office/drawing/2010/main"/>
                      </a:ext>
                    </a:extLst>
                  </pic:spPr>
                </pic:pic>
              </a:graphicData>
            </a:graphic>
          </wp:inline>
        </w:drawing>
      </w:r>
    </w:p>
    <w:p w:rsidR="00C1493F" w:rsidRPr="00C1493F" w:rsidRDefault="00C1493F" w:rsidP="00C1493F"/>
    <w:p w:rsidR="00C161B8" w:rsidRDefault="00C161B8">
      <w:r>
        <w:br w:type="page"/>
      </w:r>
    </w:p>
    <w:tbl>
      <w:tblPr>
        <w:tblStyle w:val="TableGrid"/>
        <w:tblpPr w:leftFromText="180" w:rightFromText="180" w:vertAnchor="text" w:horzAnchor="margin" w:tblpXSpec="right" w:tblpY="10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120777" w:rsidTr="00120777">
        <w:trPr>
          <w:trHeight w:val="264"/>
        </w:trPr>
        <w:tc>
          <w:tcPr>
            <w:tcW w:w="4696" w:type="dxa"/>
            <w:shd w:val="clear" w:color="auto" w:fill="FF0000"/>
          </w:tcPr>
          <w:p w:rsidR="00120777" w:rsidRPr="00D83428" w:rsidRDefault="009418BC" w:rsidP="00120777">
            <w:pPr>
              <w:rPr>
                <w:b/>
              </w:rPr>
            </w:pPr>
            <w:r w:rsidRPr="00D83428">
              <w:rPr>
                <w:rFonts w:ascii="Myriad Pro" w:eastAsia="Times New Roman" w:hAnsi="Myriad Pro" w:cs="Arial"/>
                <w:b/>
                <w:bCs/>
                <w:color w:val="FFFFFF" w:themeColor="background1"/>
                <w:sz w:val="18"/>
                <w:szCs w:val="18"/>
              </w:rPr>
              <w:lastRenderedPageBreak/>
              <w:t>Accounting &amp; Authentication</w:t>
            </w:r>
          </w:p>
        </w:tc>
      </w:tr>
      <w:tr w:rsidR="0022509C" w:rsidTr="00266547">
        <w:trPr>
          <w:trHeight w:val="278"/>
        </w:trPr>
        <w:tc>
          <w:tcPr>
            <w:tcW w:w="4696" w:type="dxa"/>
            <w:shd w:val="clear" w:color="auto" w:fill="D9D9D9" w:themeFill="background1" w:themeFillShade="D9"/>
          </w:tcPr>
          <w:p w:rsidR="004D358F" w:rsidRPr="004D358F" w:rsidRDefault="004D358F" w:rsidP="004D358F">
            <w:pPr>
              <w:rPr>
                <w:rFonts w:ascii="Myriad Pro" w:hAnsi="Myriad Pro"/>
                <w:b/>
                <w:sz w:val="18"/>
              </w:rPr>
            </w:pPr>
            <w:r w:rsidRPr="004D358F">
              <w:rPr>
                <w:rFonts w:ascii="Myriad Pro" w:hAnsi="Myriad Pro"/>
                <w:b/>
                <w:sz w:val="18"/>
              </w:rPr>
              <w:t>Web Based</w:t>
            </w:r>
          </w:p>
          <w:p w:rsidR="0022509C" w:rsidRPr="004D358F" w:rsidRDefault="0022509C" w:rsidP="009D6153">
            <w:pPr>
              <w:rPr>
                <w:rFonts w:ascii="Myriad Pro" w:eastAsia="Times New Roman" w:hAnsi="Myriad Pro" w:cs="Calibri"/>
                <w:color w:val="000000"/>
                <w:sz w:val="18"/>
                <w:szCs w:val="18"/>
              </w:rPr>
            </w:pPr>
          </w:p>
        </w:tc>
      </w:tr>
      <w:tr w:rsidR="009418BC" w:rsidTr="00266547">
        <w:trPr>
          <w:trHeight w:val="278"/>
        </w:trPr>
        <w:tc>
          <w:tcPr>
            <w:tcW w:w="4696" w:type="dxa"/>
            <w:shd w:val="clear" w:color="auto" w:fill="D9D9D9" w:themeFill="background1" w:themeFillShade="D9"/>
          </w:tcPr>
          <w:p w:rsidR="009418BC" w:rsidRPr="009418BC" w:rsidRDefault="009418BC" w:rsidP="009418BC">
            <w:pPr>
              <w:rPr>
                <w:rFonts w:ascii="Myriad Pro" w:hAnsi="Myriad Pro"/>
                <w:b/>
                <w:sz w:val="18"/>
              </w:rPr>
            </w:pPr>
            <w:r w:rsidRPr="009418BC">
              <w:rPr>
                <w:rFonts w:ascii="Myriad Pro" w:hAnsi="Myriad Pro"/>
                <w:b/>
                <w:sz w:val="18"/>
              </w:rPr>
              <w:t>RADIUS with failover and load balancing</w:t>
            </w:r>
          </w:p>
          <w:p w:rsidR="009418BC" w:rsidRPr="004D358F" w:rsidRDefault="009418BC" w:rsidP="009418BC">
            <w:pPr>
              <w:rPr>
                <w:rFonts w:ascii="Myriad Pro" w:hAnsi="Myriad Pro"/>
                <w:b/>
                <w:sz w:val="18"/>
              </w:rPr>
            </w:pPr>
          </w:p>
        </w:tc>
      </w:tr>
      <w:tr w:rsidR="009418BC" w:rsidTr="00266547">
        <w:trPr>
          <w:trHeight w:val="278"/>
        </w:trPr>
        <w:tc>
          <w:tcPr>
            <w:tcW w:w="4696" w:type="dxa"/>
            <w:shd w:val="clear" w:color="auto" w:fill="D9D9D9" w:themeFill="background1" w:themeFillShade="D9"/>
          </w:tcPr>
          <w:p w:rsidR="009418BC" w:rsidRPr="009418BC" w:rsidRDefault="009418BC" w:rsidP="009418BC">
            <w:pPr>
              <w:rPr>
                <w:rFonts w:ascii="Myriad Pro" w:hAnsi="Myriad Pro"/>
                <w:b/>
                <w:sz w:val="18"/>
              </w:rPr>
            </w:pPr>
            <w:r w:rsidRPr="009418BC">
              <w:rPr>
                <w:rFonts w:ascii="Myriad Pro" w:hAnsi="Myriad Pro"/>
                <w:b/>
                <w:sz w:val="18"/>
              </w:rPr>
              <w:t>MAC whitelisting/blacklisting</w:t>
            </w:r>
          </w:p>
        </w:tc>
      </w:tr>
      <w:tr w:rsidR="009D6153" w:rsidTr="00266547">
        <w:trPr>
          <w:trHeight w:val="278"/>
        </w:trPr>
        <w:tc>
          <w:tcPr>
            <w:tcW w:w="4696" w:type="dxa"/>
            <w:shd w:val="clear" w:color="auto" w:fill="D9D9D9" w:themeFill="background1" w:themeFillShade="D9"/>
          </w:tcPr>
          <w:p w:rsidR="009D6153" w:rsidRPr="004D358F" w:rsidRDefault="009D6153" w:rsidP="009D6153">
            <w:pPr>
              <w:rPr>
                <w:rFonts w:ascii="Myriad Pro" w:hAnsi="Myriad Pro"/>
                <w:b/>
                <w:sz w:val="18"/>
              </w:rPr>
            </w:pPr>
            <w:r w:rsidRPr="004D358F">
              <w:rPr>
                <w:rFonts w:ascii="Myriad Pro" w:hAnsi="Myriad Pro"/>
                <w:b/>
                <w:sz w:val="18"/>
              </w:rPr>
              <w:t>802.1x Based</w:t>
            </w:r>
          </w:p>
          <w:p w:rsidR="009D6153" w:rsidRDefault="009D6153" w:rsidP="009D6153">
            <w:pPr>
              <w:rPr>
                <w:rFonts w:ascii="Myriad Pro" w:hAnsi="Myriad Pro"/>
                <w:sz w:val="18"/>
              </w:rPr>
            </w:pPr>
            <w:r w:rsidRPr="004D358F">
              <w:rPr>
                <w:rFonts w:ascii="Myriad Pro" w:hAnsi="Myriad Pro"/>
                <w:sz w:val="18"/>
              </w:rPr>
              <w:t>LEAP, PEAP, EAP-TLS, EAP-TTLS, EAP-SIM, EAP-AKA</w:t>
            </w:r>
          </w:p>
          <w:p w:rsidR="009D6153" w:rsidRPr="007F1FAD" w:rsidRDefault="009D6153" w:rsidP="009D6153">
            <w:pPr>
              <w:rPr>
                <w:rFonts w:ascii="Myriad Pro" w:hAnsi="Myriad Pro"/>
                <w:sz w:val="18"/>
              </w:rPr>
            </w:pPr>
            <w:r w:rsidRPr="007F1FAD">
              <w:rPr>
                <w:rFonts w:ascii="Myriad Pro" w:hAnsi="Myriad Pro"/>
                <w:sz w:val="18"/>
              </w:rPr>
              <w:t>TKIP and AES encryption</w:t>
            </w:r>
            <w:r w:rsidR="006C52AA">
              <w:rPr>
                <w:rFonts w:ascii="Myriad Pro" w:hAnsi="Myriad Pro"/>
                <w:sz w:val="18"/>
              </w:rPr>
              <w:t xml:space="preserve">, </w:t>
            </w:r>
            <w:r w:rsidRPr="007F1FAD">
              <w:rPr>
                <w:rFonts w:ascii="Myriad Pro" w:hAnsi="Myriad Pro"/>
                <w:sz w:val="18"/>
              </w:rPr>
              <w:t>WEP</w:t>
            </w:r>
          </w:p>
          <w:p w:rsidR="009D6153" w:rsidRPr="009418BC" w:rsidRDefault="009D6153" w:rsidP="009418BC">
            <w:pPr>
              <w:rPr>
                <w:rFonts w:ascii="Myriad Pro" w:hAnsi="Myriad Pro"/>
                <w:b/>
                <w:sz w:val="18"/>
              </w:rPr>
            </w:pPr>
          </w:p>
        </w:tc>
      </w:tr>
    </w:tbl>
    <w:p w:rsidR="00C161B8" w:rsidRDefault="00C161B8"/>
    <w:p w:rsidR="00C161B8" w:rsidRDefault="00C161B8"/>
    <w:tbl>
      <w:tblPr>
        <w:tblStyle w:val="TableGrid"/>
        <w:tblpPr w:leftFromText="180" w:rightFromText="180" w:vertAnchor="text" w:horzAnchor="margin"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A236C3" w:rsidTr="00A236C3">
        <w:trPr>
          <w:trHeight w:val="264"/>
        </w:trPr>
        <w:tc>
          <w:tcPr>
            <w:tcW w:w="4696" w:type="dxa"/>
            <w:shd w:val="clear" w:color="auto" w:fill="FF0000"/>
          </w:tcPr>
          <w:p w:rsidR="00A236C3" w:rsidRDefault="00FA2979" w:rsidP="00A236C3">
            <w:r>
              <w:rPr>
                <w:rFonts w:ascii="Myriad Pro" w:eastAsia="Times New Roman" w:hAnsi="Myriad Pro" w:cs="Arial"/>
                <w:b/>
                <w:bCs/>
                <w:color w:val="FFFFFF" w:themeColor="background1"/>
                <w:sz w:val="18"/>
                <w:szCs w:val="18"/>
              </w:rPr>
              <w:t xml:space="preserve">Server </w:t>
            </w:r>
            <w:r w:rsidR="00A236C3">
              <w:rPr>
                <w:rFonts w:ascii="Myriad Pro" w:eastAsia="Times New Roman" w:hAnsi="Myriad Pro" w:cs="Arial"/>
                <w:b/>
                <w:bCs/>
                <w:color w:val="FFFFFF" w:themeColor="background1"/>
                <w:sz w:val="18"/>
                <w:szCs w:val="18"/>
              </w:rPr>
              <w:t>System Requirement</w:t>
            </w:r>
          </w:p>
        </w:tc>
      </w:tr>
      <w:tr w:rsidR="0022509C" w:rsidTr="00895E37">
        <w:trPr>
          <w:trHeight w:val="278"/>
        </w:trPr>
        <w:tc>
          <w:tcPr>
            <w:tcW w:w="4696" w:type="dxa"/>
            <w:shd w:val="clear" w:color="auto" w:fill="D9D9D9" w:themeFill="background1" w:themeFillShade="D9"/>
          </w:tcPr>
          <w:p w:rsidR="0022509C" w:rsidRPr="00604675" w:rsidRDefault="0022509C" w:rsidP="00A236C3">
            <w:pPr>
              <w:rPr>
                <w:rFonts w:ascii="Myriad Pro" w:hAnsi="Myriad Pro"/>
                <w:b/>
                <w:sz w:val="18"/>
              </w:rPr>
            </w:pPr>
            <w:r>
              <w:rPr>
                <w:rFonts w:ascii="Myriad Pro" w:hAnsi="Myriad Pro"/>
                <w:b/>
                <w:sz w:val="18"/>
              </w:rPr>
              <w:t>Server Operating System</w:t>
            </w:r>
          </w:p>
          <w:p w:rsidR="0022509C" w:rsidRPr="00604675" w:rsidRDefault="0022509C" w:rsidP="00A236C3">
            <w:pPr>
              <w:rPr>
                <w:rFonts w:ascii="Myriad Pro" w:eastAsia="Times New Roman" w:hAnsi="Myriad Pro" w:cs="Calibri"/>
                <w:color w:val="000000"/>
                <w:sz w:val="18"/>
                <w:szCs w:val="18"/>
              </w:rPr>
            </w:pPr>
            <w:r>
              <w:rPr>
                <w:rFonts w:ascii="Myriad Pro" w:eastAsia="Times New Roman" w:hAnsi="Myriad Pro" w:cs="Arial"/>
                <w:color w:val="000000"/>
                <w:sz w:val="18"/>
                <w:szCs w:val="18"/>
              </w:rPr>
              <w:t>Linux Kernel 2.4 +, preferably Ubuntu 10.10</w:t>
            </w:r>
          </w:p>
        </w:tc>
      </w:tr>
      <w:tr w:rsidR="0022509C" w:rsidTr="00DB61D0">
        <w:trPr>
          <w:trHeight w:val="278"/>
        </w:trPr>
        <w:tc>
          <w:tcPr>
            <w:tcW w:w="4696" w:type="dxa"/>
            <w:shd w:val="clear" w:color="auto" w:fill="D9D9D9" w:themeFill="background1" w:themeFillShade="D9"/>
          </w:tcPr>
          <w:p w:rsidR="0022509C" w:rsidRPr="00604675" w:rsidRDefault="0022509C" w:rsidP="00A236C3">
            <w:pPr>
              <w:rPr>
                <w:rFonts w:ascii="Myriad Pro" w:hAnsi="Myriad Pro"/>
                <w:b/>
                <w:sz w:val="18"/>
              </w:rPr>
            </w:pPr>
            <w:r>
              <w:rPr>
                <w:rFonts w:ascii="Myriad Pro" w:hAnsi="Myriad Pro"/>
                <w:b/>
                <w:sz w:val="18"/>
              </w:rPr>
              <w:t>Server Hardware</w:t>
            </w:r>
          </w:p>
          <w:p w:rsidR="0022509C" w:rsidRPr="00604675" w:rsidRDefault="0022509C" w:rsidP="00A236C3">
            <w:pPr>
              <w:rPr>
                <w:rFonts w:ascii="Myriad Pro" w:eastAsia="Times New Roman" w:hAnsi="Myriad Pro" w:cs="Calibri"/>
                <w:color w:val="000000"/>
                <w:sz w:val="18"/>
                <w:szCs w:val="18"/>
              </w:rPr>
            </w:pPr>
            <w:r>
              <w:rPr>
                <w:rFonts w:ascii="Myriad Pro" w:eastAsia="Times New Roman" w:hAnsi="Myriad Pro" w:cs="Arial"/>
                <w:color w:val="000000"/>
                <w:sz w:val="18"/>
                <w:szCs w:val="18"/>
              </w:rPr>
              <w:t>2 Ghz + CPU, 2 GB + RAM</w:t>
            </w:r>
          </w:p>
        </w:tc>
      </w:tr>
      <w:tr w:rsidR="0022509C" w:rsidTr="00B54819">
        <w:trPr>
          <w:trHeight w:val="278"/>
        </w:trPr>
        <w:tc>
          <w:tcPr>
            <w:tcW w:w="4696" w:type="dxa"/>
            <w:shd w:val="clear" w:color="auto" w:fill="D9D9D9" w:themeFill="background1" w:themeFillShade="D9"/>
          </w:tcPr>
          <w:p w:rsidR="0022509C" w:rsidRPr="00604675" w:rsidRDefault="0022509C" w:rsidP="00A236C3">
            <w:pPr>
              <w:rPr>
                <w:rFonts w:ascii="Myriad Pro" w:hAnsi="Myriad Pro"/>
                <w:b/>
                <w:sz w:val="18"/>
              </w:rPr>
            </w:pPr>
            <w:r>
              <w:rPr>
                <w:rFonts w:ascii="Myriad Pro" w:hAnsi="Myriad Pro"/>
                <w:b/>
                <w:sz w:val="18"/>
              </w:rPr>
              <w:t>Server Storage</w:t>
            </w:r>
          </w:p>
          <w:p w:rsidR="0022509C" w:rsidRPr="00604675" w:rsidRDefault="0022509C" w:rsidP="00A236C3">
            <w:pPr>
              <w:rPr>
                <w:rFonts w:ascii="Myriad Pro" w:eastAsia="Times New Roman" w:hAnsi="Myriad Pro" w:cs="Calibri"/>
                <w:color w:val="000000"/>
                <w:sz w:val="18"/>
                <w:szCs w:val="18"/>
              </w:rPr>
            </w:pPr>
            <w:r>
              <w:rPr>
                <w:rFonts w:ascii="Myriad Pro" w:eastAsia="Times New Roman" w:hAnsi="Myriad Pro" w:cs="Arial"/>
                <w:color w:val="000000"/>
                <w:sz w:val="18"/>
                <w:szCs w:val="18"/>
              </w:rPr>
              <w:t>60 GB</w:t>
            </w:r>
          </w:p>
        </w:tc>
      </w:tr>
    </w:tbl>
    <w:p w:rsidR="00C161B8" w:rsidRDefault="00C161B8"/>
    <w:tbl>
      <w:tblPr>
        <w:tblStyle w:val="TableGrid"/>
        <w:tblpPr w:leftFromText="180" w:rightFromText="180" w:vertAnchor="text" w:horzAnchor="margin" w:tblpY="120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7C7E50" w:rsidTr="007C7E50">
        <w:trPr>
          <w:trHeight w:val="264"/>
        </w:trPr>
        <w:tc>
          <w:tcPr>
            <w:tcW w:w="4696" w:type="dxa"/>
            <w:shd w:val="clear" w:color="auto" w:fill="FF0000"/>
          </w:tcPr>
          <w:p w:rsidR="007C7E50" w:rsidRDefault="007C7E50" w:rsidP="007C7E50">
            <w:r>
              <w:rPr>
                <w:rFonts w:ascii="Myriad Pro" w:eastAsia="Times New Roman" w:hAnsi="Myriad Pro" w:cs="Calibri"/>
                <w:b/>
                <w:bCs/>
                <w:color w:val="FFFFFF" w:themeColor="background1"/>
                <w:sz w:val="18"/>
                <w:szCs w:val="18"/>
              </w:rPr>
              <w:t>Network Graphs and Maps</w:t>
            </w:r>
          </w:p>
        </w:tc>
      </w:tr>
      <w:tr w:rsidR="007C7E50" w:rsidTr="007C7E50">
        <w:trPr>
          <w:trHeight w:val="518"/>
        </w:trPr>
        <w:tc>
          <w:tcPr>
            <w:tcW w:w="4696" w:type="dxa"/>
            <w:shd w:val="clear" w:color="auto" w:fill="D9D9D9" w:themeFill="background1" w:themeFillShade="D9"/>
            <w:vAlign w:val="center"/>
          </w:tcPr>
          <w:p w:rsidR="007C7E50" w:rsidRDefault="007C7E50" w:rsidP="007C7E50">
            <w:pPr>
              <w:rPr>
                <w:rFonts w:ascii="Myriad Pro" w:eastAsia="Times New Roman" w:hAnsi="Myriad Pro" w:cs="Calibri"/>
                <w:color w:val="000000"/>
                <w:sz w:val="18"/>
                <w:szCs w:val="18"/>
              </w:rPr>
            </w:pPr>
            <w:r>
              <w:rPr>
                <w:rFonts w:ascii="Myriad Pro" w:eastAsia="Times New Roman" w:hAnsi="Myriad Pro" w:cs="Calibri"/>
                <w:b/>
                <w:bCs/>
                <w:color w:val="000000"/>
                <w:sz w:val="18"/>
                <w:szCs w:val="18"/>
              </w:rPr>
              <w:t>Google Maps Integration</w:t>
            </w:r>
          </w:p>
        </w:tc>
      </w:tr>
      <w:tr w:rsidR="007C7E50" w:rsidTr="007C7E50">
        <w:trPr>
          <w:trHeight w:val="536"/>
        </w:trPr>
        <w:tc>
          <w:tcPr>
            <w:tcW w:w="4696" w:type="dxa"/>
            <w:shd w:val="clear" w:color="auto" w:fill="D9D9D9" w:themeFill="background1" w:themeFillShade="D9"/>
            <w:vAlign w:val="center"/>
          </w:tcPr>
          <w:p w:rsidR="007C7E50" w:rsidRPr="00874413" w:rsidRDefault="007C7E50" w:rsidP="007C7E50">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RRD based graphs</w:t>
            </w:r>
          </w:p>
          <w:p w:rsidR="007C7E50" w:rsidRPr="00544C58" w:rsidRDefault="007C7E50" w:rsidP="007C7E50">
            <w:pPr>
              <w:rPr>
                <w:rFonts w:ascii="Myriad Pro" w:eastAsia="Times New Roman" w:hAnsi="Myriad Pro" w:cs="Calibri"/>
                <w:bCs/>
                <w:color w:val="000000"/>
                <w:sz w:val="18"/>
                <w:szCs w:val="18"/>
              </w:rPr>
            </w:pPr>
            <w:r>
              <w:rPr>
                <w:rFonts w:ascii="Myriad Pro" w:eastAsia="Times New Roman" w:hAnsi="Myriad Pro" w:cs="Calibri"/>
                <w:bCs/>
                <w:color w:val="000000"/>
                <w:sz w:val="18"/>
                <w:szCs w:val="18"/>
              </w:rPr>
              <w:t>MRTG, PNP4Nagios</w:t>
            </w:r>
            <w:r w:rsidR="00FB3861">
              <w:rPr>
                <w:rFonts w:ascii="Myriad Pro" w:eastAsia="Times New Roman" w:hAnsi="Myriad Pro" w:cs="Calibri"/>
                <w:bCs/>
                <w:color w:val="000000"/>
                <w:sz w:val="18"/>
                <w:szCs w:val="18"/>
              </w:rPr>
              <w:t>, Nagvis Maps</w:t>
            </w:r>
          </w:p>
        </w:tc>
      </w:tr>
      <w:tr w:rsidR="007C7E50" w:rsidTr="007C7E50">
        <w:trPr>
          <w:trHeight w:val="536"/>
        </w:trPr>
        <w:tc>
          <w:tcPr>
            <w:tcW w:w="4696" w:type="dxa"/>
            <w:shd w:val="clear" w:color="auto" w:fill="D9D9D9" w:themeFill="background1" w:themeFillShade="D9"/>
            <w:vAlign w:val="center"/>
          </w:tcPr>
          <w:p w:rsidR="007C7E50" w:rsidRDefault="007C7E50" w:rsidP="007C7E50">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Network Topology Maps</w:t>
            </w:r>
          </w:p>
          <w:p w:rsidR="007C7E50" w:rsidRDefault="007C7E50" w:rsidP="006D676E">
            <w:pPr>
              <w:rPr>
                <w:rFonts w:ascii="Myriad Pro" w:eastAsia="Times New Roman" w:hAnsi="Myriad Pro" w:cs="Calibri"/>
                <w:bCs/>
                <w:color w:val="000000"/>
                <w:sz w:val="18"/>
                <w:szCs w:val="18"/>
              </w:rPr>
            </w:pPr>
            <w:r>
              <w:rPr>
                <w:rFonts w:ascii="Myriad Pro" w:eastAsia="Times New Roman" w:hAnsi="Myriad Pro" w:cs="Calibri"/>
                <w:bCs/>
                <w:color w:val="000000"/>
                <w:sz w:val="18"/>
                <w:szCs w:val="18"/>
              </w:rPr>
              <w:t>P</w:t>
            </w:r>
            <w:r w:rsidRPr="00671336">
              <w:rPr>
                <w:rFonts w:ascii="Myriad Pro" w:eastAsia="Times New Roman" w:hAnsi="Myriad Pro" w:cs="Calibri"/>
                <w:bCs/>
                <w:color w:val="000000"/>
                <w:sz w:val="18"/>
                <w:szCs w:val="18"/>
              </w:rPr>
              <w:t>roprietary</w:t>
            </w:r>
            <w:r>
              <w:rPr>
                <w:rFonts w:ascii="Myriad Pro" w:eastAsia="Times New Roman" w:hAnsi="Myriad Pro" w:cs="Calibri"/>
                <w:bCs/>
                <w:color w:val="000000"/>
                <w:sz w:val="18"/>
                <w:szCs w:val="18"/>
              </w:rPr>
              <w:t xml:space="preserve"> Network Element Topology </w:t>
            </w:r>
            <w:r w:rsidR="006D676E">
              <w:rPr>
                <w:rFonts w:ascii="Myriad Pro" w:eastAsia="Times New Roman" w:hAnsi="Myriad Pro" w:cs="Calibri"/>
                <w:bCs/>
                <w:color w:val="000000"/>
                <w:sz w:val="18"/>
                <w:szCs w:val="18"/>
              </w:rPr>
              <w:t>Plugin</w:t>
            </w:r>
          </w:p>
        </w:tc>
      </w:tr>
    </w:tbl>
    <w:p w:rsidR="00C161B8" w:rsidRDefault="00C161B8"/>
    <w:p w:rsidR="00C161B8" w:rsidRDefault="00C161B8"/>
    <w:tbl>
      <w:tblPr>
        <w:tblStyle w:val="TableGrid"/>
        <w:tblpPr w:leftFromText="180" w:rightFromText="180" w:vertAnchor="text" w:horzAnchor="margin" w:tblpXSpec="right" w:tblpY="90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9146CA" w:rsidTr="009146CA">
        <w:trPr>
          <w:trHeight w:val="264"/>
        </w:trPr>
        <w:tc>
          <w:tcPr>
            <w:tcW w:w="4696" w:type="dxa"/>
            <w:shd w:val="clear" w:color="auto" w:fill="FF0000"/>
          </w:tcPr>
          <w:p w:rsidR="009146CA" w:rsidRDefault="009146CA" w:rsidP="009146CA">
            <w:r>
              <w:rPr>
                <w:rFonts w:ascii="Myriad Pro" w:eastAsia="Times New Roman" w:hAnsi="Myriad Pro" w:cs="Calibri"/>
                <w:b/>
                <w:bCs/>
                <w:color w:val="FFFFFF" w:themeColor="background1"/>
                <w:sz w:val="18"/>
                <w:szCs w:val="18"/>
              </w:rPr>
              <w:t>Scalability</w:t>
            </w:r>
          </w:p>
        </w:tc>
      </w:tr>
      <w:tr w:rsidR="009146CA" w:rsidTr="009146CA">
        <w:trPr>
          <w:trHeight w:val="518"/>
        </w:trPr>
        <w:tc>
          <w:tcPr>
            <w:tcW w:w="4696" w:type="dxa"/>
            <w:shd w:val="clear" w:color="auto" w:fill="D9D9D9" w:themeFill="background1" w:themeFillShade="D9"/>
            <w:vAlign w:val="center"/>
          </w:tcPr>
          <w:p w:rsidR="009146CA" w:rsidRDefault="009146CA" w:rsidP="00C0680B">
            <w:pPr>
              <w:rPr>
                <w:rFonts w:ascii="Myriad Pro" w:eastAsia="Times New Roman" w:hAnsi="Myriad Pro" w:cs="Calibri"/>
                <w:color w:val="000000"/>
                <w:sz w:val="18"/>
                <w:szCs w:val="18"/>
              </w:rPr>
            </w:pPr>
            <w:r>
              <w:rPr>
                <w:rFonts w:ascii="Myriad Pro" w:eastAsia="Times New Roman" w:hAnsi="Myriad Pro" w:cs="Calibri"/>
                <w:b/>
                <w:bCs/>
                <w:color w:val="000000"/>
                <w:sz w:val="18"/>
                <w:szCs w:val="18"/>
              </w:rPr>
              <w:t>At</w:t>
            </w:r>
            <w:r w:rsidR="00C0680B">
              <w:rPr>
                <w:rFonts w:ascii="Myriad Pro" w:eastAsia="Times New Roman" w:hAnsi="Myriad Pro" w:cs="Calibri"/>
                <w:b/>
                <w:bCs/>
                <w:color w:val="000000"/>
                <w:sz w:val="18"/>
                <w:szCs w:val="18"/>
              </w:rPr>
              <w:t xml:space="preserve"> Max</w:t>
            </w:r>
            <w:r>
              <w:rPr>
                <w:rFonts w:ascii="Myriad Pro" w:eastAsia="Times New Roman" w:hAnsi="Myriad Pro" w:cs="Calibri"/>
                <w:b/>
                <w:bCs/>
                <w:color w:val="000000"/>
                <w:sz w:val="18"/>
                <w:szCs w:val="18"/>
              </w:rPr>
              <w:t xml:space="preserve"> 1000 devices per site</w:t>
            </w:r>
          </w:p>
        </w:tc>
      </w:tr>
      <w:tr w:rsidR="009146CA" w:rsidTr="009146CA">
        <w:trPr>
          <w:trHeight w:val="536"/>
        </w:trPr>
        <w:tc>
          <w:tcPr>
            <w:tcW w:w="4696" w:type="dxa"/>
            <w:shd w:val="clear" w:color="auto" w:fill="D9D9D9" w:themeFill="background1" w:themeFillShade="D9"/>
            <w:vAlign w:val="center"/>
          </w:tcPr>
          <w:p w:rsidR="009146CA" w:rsidRPr="00544C58" w:rsidRDefault="00A51150" w:rsidP="009146CA">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 xml:space="preserve">Max </w:t>
            </w:r>
            <w:r w:rsidR="009146CA">
              <w:rPr>
                <w:rFonts w:ascii="Myriad Pro" w:eastAsia="Times New Roman" w:hAnsi="Myriad Pro" w:cs="Calibri"/>
                <w:b/>
                <w:bCs/>
                <w:color w:val="000000"/>
                <w:sz w:val="18"/>
                <w:szCs w:val="18"/>
              </w:rPr>
              <w:t>100 sites per installation</w:t>
            </w:r>
          </w:p>
        </w:tc>
      </w:tr>
      <w:tr w:rsidR="009146CA" w:rsidTr="009146CA">
        <w:trPr>
          <w:trHeight w:val="536"/>
        </w:trPr>
        <w:tc>
          <w:tcPr>
            <w:tcW w:w="4696" w:type="dxa"/>
            <w:shd w:val="clear" w:color="auto" w:fill="D9D9D9" w:themeFill="background1" w:themeFillShade="D9"/>
            <w:vAlign w:val="center"/>
          </w:tcPr>
          <w:p w:rsidR="009146CA" w:rsidRDefault="00A51150" w:rsidP="009146CA">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 xml:space="preserve">Max </w:t>
            </w:r>
            <w:r w:rsidR="009146CA">
              <w:rPr>
                <w:rFonts w:ascii="Myriad Pro" w:eastAsia="Times New Roman" w:hAnsi="Myriad Pro" w:cs="Calibri"/>
                <w:b/>
                <w:bCs/>
                <w:color w:val="000000"/>
                <w:sz w:val="18"/>
                <w:szCs w:val="18"/>
              </w:rPr>
              <w:t>User Database of 2000 users</w:t>
            </w:r>
          </w:p>
        </w:tc>
      </w:tr>
      <w:tr w:rsidR="00AB3ABF" w:rsidTr="009146CA">
        <w:trPr>
          <w:trHeight w:val="536"/>
        </w:trPr>
        <w:tc>
          <w:tcPr>
            <w:tcW w:w="4696" w:type="dxa"/>
            <w:shd w:val="clear" w:color="auto" w:fill="D9D9D9" w:themeFill="background1" w:themeFillShade="D9"/>
            <w:vAlign w:val="center"/>
          </w:tcPr>
          <w:p w:rsidR="00AB3ABF" w:rsidRDefault="00A51150" w:rsidP="009146CA">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 xml:space="preserve">Max </w:t>
            </w:r>
            <w:bookmarkStart w:id="0" w:name="_GoBack"/>
            <w:bookmarkEnd w:id="0"/>
            <w:r w:rsidR="00AB3ABF">
              <w:rPr>
                <w:rFonts w:ascii="Myriad Pro" w:eastAsia="Times New Roman" w:hAnsi="Myriad Pro" w:cs="Calibri"/>
                <w:b/>
                <w:bCs/>
                <w:color w:val="000000"/>
                <w:sz w:val="18"/>
                <w:szCs w:val="18"/>
              </w:rPr>
              <w:t>10 Remote installations</w:t>
            </w:r>
            <w:r w:rsidR="009727CF">
              <w:rPr>
                <w:rFonts w:ascii="Myriad Pro" w:eastAsia="Times New Roman" w:hAnsi="Myriad Pro" w:cs="Calibri"/>
                <w:b/>
                <w:bCs/>
                <w:color w:val="000000"/>
                <w:sz w:val="18"/>
                <w:szCs w:val="18"/>
              </w:rPr>
              <w:t xml:space="preserve"> and integration with central server</w:t>
            </w:r>
          </w:p>
        </w:tc>
      </w:tr>
    </w:tbl>
    <w:p w:rsidR="00C161B8" w:rsidRDefault="00C161B8"/>
    <w:p w:rsidR="00C161B8" w:rsidRDefault="00C161B8"/>
    <w:tbl>
      <w:tblPr>
        <w:tblStyle w:val="TableGrid"/>
        <w:tblpPr w:leftFromText="180" w:rightFromText="180" w:vertAnchor="text" w:horzAnchor="margin" w:tblpY="156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8836AE" w:rsidTr="008836AE">
        <w:trPr>
          <w:trHeight w:val="264"/>
        </w:trPr>
        <w:tc>
          <w:tcPr>
            <w:tcW w:w="4696" w:type="dxa"/>
            <w:shd w:val="clear" w:color="auto" w:fill="FF0000"/>
          </w:tcPr>
          <w:p w:rsidR="008836AE" w:rsidRDefault="008836AE" w:rsidP="008836AE">
            <w:r>
              <w:rPr>
                <w:rFonts w:ascii="Myriad Pro" w:eastAsia="Times New Roman" w:hAnsi="Myriad Pro" w:cs="Calibri"/>
                <w:b/>
                <w:bCs/>
                <w:color w:val="FFFFFF" w:themeColor="background1"/>
                <w:sz w:val="18"/>
                <w:szCs w:val="18"/>
              </w:rPr>
              <w:t>North Bound</w:t>
            </w:r>
          </w:p>
        </w:tc>
      </w:tr>
      <w:tr w:rsidR="008836AE" w:rsidTr="008836AE">
        <w:trPr>
          <w:trHeight w:val="518"/>
        </w:trPr>
        <w:tc>
          <w:tcPr>
            <w:tcW w:w="4696" w:type="dxa"/>
            <w:shd w:val="clear" w:color="auto" w:fill="D9D9D9" w:themeFill="background1" w:themeFillShade="D9"/>
            <w:vAlign w:val="center"/>
          </w:tcPr>
          <w:p w:rsidR="008836AE" w:rsidRPr="00874413" w:rsidRDefault="008836AE" w:rsidP="008836AE">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XML/SOAP based web services</w:t>
            </w:r>
          </w:p>
          <w:p w:rsidR="008836AE" w:rsidRPr="00544C58" w:rsidRDefault="008836AE" w:rsidP="008836AE">
            <w:pPr>
              <w:rPr>
                <w:rFonts w:ascii="Myriad Pro" w:eastAsia="Times New Roman" w:hAnsi="Myriad Pro" w:cs="Calibri"/>
                <w:bCs/>
                <w:color w:val="000000"/>
                <w:sz w:val="18"/>
                <w:szCs w:val="18"/>
              </w:rPr>
            </w:pPr>
            <w:r w:rsidRPr="00D440F1">
              <w:rPr>
                <w:rFonts w:ascii="Myriad Pro" w:eastAsia="Times New Roman" w:hAnsi="Myriad Pro" w:cs="Calibri"/>
                <w:bCs/>
                <w:color w:val="000000"/>
                <w:sz w:val="18"/>
                <w:szCs w:val="18"/>
              </w:rPr>
              <w:t>Simple Object Access Protocol</w:t>
            </w:r>
          </w:p>
        </w:tc>
      </w:tr>
      <w:tr w:rsidR="008836AE" w:rsidTr="008836AE">
        <w:trPr>
          <w:trHeight w:val="536"/>
        </w:trPr>
        <w:tc>
          <w:tcPr>
            <w:tcW w:w="4696" w:type="dxa"/>
            <w:shd w:val="clear" w:color="auto" w:fill="D9D9D9" w:themeFill="background1" w:themeFillShade="D9"/>
            <w:vAlign w:val="center"/>
          </w:tcPr>
          <w:p w:rsidR="008836AE" w:rsidRPr="00874413" w:rsidRDefault="008836AE" w:rsidP="008836AE">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SNMP North Bound</w:t>
            </w:r>
          </w:p>
          <w:p w:rsidR="008836AE" w:rsidRPr="00544C58" w:rsidRDefault="008836AE" w:rsidP="008836AE">
            <w:pPr>
              <w:rPr>
                <w:rFonts w:ascii="Myriad Pro" w:eastAsia="Times New Roman" w:hAnsi="Myriad Pro" w:cs="Calibri"/>
                <w:bCs/>
                <w:color w:val="000000"/>
                <w:sz w:val="18"/>
                <w:szCs w:val="18"/>
              </w:rPr>
            </w:pPr>
            <w:r>
              <w:rPr>
                <w:rFonts w:ascii="Myriad Pro" w:eastAsia="Times New Roman" w:hAnsi="Myriad Pro" w:cs="Calibri"/>
                <w:bCs/>
                <w:color w:val="000000"/>
                <w:sz w:val="18"/>
                <w:szCs w:val="18"/>
              </w:rPr>
              <w:t>Simple Networ Managemet Protocol</w:t>
            </w:r>
          </w:p>
        </w:tc>
      </w:tr>
      <w:tr w:rsidR="008836AE" w:rsidTr="008836AE">
        <w:trPr>
          <w:trHeight w:val="536"/>
        </w:trPr>
        <w:tc>
          <w:tcPr>
            <w:tcW w:w="4696" w:type="dxa"/>
            <w:shd w:val="clear" w:color="auto" w:fill="D9D9D9" w:themeFill="background1" w:themeFillShade="D9"/>
            <w:vAlign w:val="center"/>
          </w:tcPr>
          <w:p w:rsidR="008836AE" w:rsidRDefault="008836AE" w:rsidP="008836AE">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CORBA</w:t>
            </w:r>
          </w:p>
          <w:p w:rsidR="008836AE" w:rsidRDefault="008836AE" w:rsidP="008836AE">
            <w:pPr>
              <w:rPr>
                <w:rFonts w:ascii="Myriad Pro" w:eastAsia="Times New Roman" w:hAnsi="Myriad Pro" w:cs="Calibri"/>
                <w:bCs/>
                <w:color w:val="000000"/>
                <w:sz w:val="18"/>
                <w:szCs w:val="18"/>
              </w:rPr>
            </w:pPr>
            <w:r w:rsidRPr="004833A5">
              <w:rPr>
                <w:rFonts w:ascii="Myriad Pro" w:eastAsia="Times New Roman" w:hAnsi="Myriad Pro" w:cs="Calibri"/>
                <w:bCs/>
                <w:color w:val="000000"/>
                <w:sz w:val="18"/>
                <w:szCs w:val="18"/>
              </w:rPr>
              <w:t>Common Object Request Broker Architecture</w:t>
            </w:r>
          </w:p>
        </w:tc>
      </w:tr>
      <w:tr w:rsidR="008836AE" w:rsidTr="008836AE">
        <w:trPr>
          <w:trHeight w:val="536"/>
        </w:trPr>
        <w:tc>
          <w:tcPr>
            <w:tcW w:w="4696" w:type="dxa"/>
            <w:shd w:val="clear" w:color="auto" w:fill="D9D9D9" w:themeFill="background1" w:themeFillShade="D9"/>
            <w:vAlign w:val="center"/>
          </w:tcPr>
          <w:p w:rsidR="008836AE" w:rsidRDefault="008836AE" w:rsidP="008836AE">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JMQ ( Java Message Queuing)</w:t>
            </w:r>
          </w:p>
        </w:tc>
      </w:tr>
    </w:tbl>
    <w:p w:rsidR="00C161B8" w:rsidRDefault="00C161B8"/>
    <w:p w:rsidR="00C161B8" w:rsidRDefault="00C161B8"/>
    <w:tbl>
      <w:tblPr>
        <w:tblStyle w:val="TableGrid"/>
        <w:tblpPr w:leftFromText="180" w:rightFromText="180" w:vertAnchor="text" w:horzAnchor="margin" w:tblpXSpec="right" w:tblpY="150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9146CA" w:rsidTr="00D843F4">
        <w:trPr>
          <w:trHeight w:val="264"/>
        </w:trPr>
        <w:tc>
          <w:tcPr>
            <w:tcW w:w="4696" w:type="dxa"/>
            <w:shd w:val="clear" w:color="auto" w:fill="FF0000"/>
          </w:tcPr>
          <w:p w:rsidR="009146CA" w:rsidRDefault="009146CA" w:rsidP="00D843F4">
            <w:r>
              <w:rPr>
                <w:rFonts w:ascii="Myriad Pro" w:eastAsia="Times New Roman" w:hAnsi="Myriad Pro" w:cs="Calibri"/>
                <w:b/>
                <w:bCs/>
                <w:color w:val="FFFFFF" w:themeColor="background1"/>
                <w:sz w:val="18"/>
                <w:szCs w:val="18"/>
              </w:rPr>
              <w:t>Network Graphs and Maps</w:t>
            </w:r>
          </w:p>
        </w:tc>
      </w:tr>
      <w:tr w:rsidR="009146CA" w:rsidTr="00D843F4">
        <w:trPr>
          <w:trHeight w:val="518"/>
        </w:trPr>
        <w:tc>
          <w:tcPr>
            <w:tcW w:w="4696" w:type="dxa"/>
            <w:shd w:val="clear" w:color="auto" w:fill="D9D9D9" w:themeFill="background1" w:themeFillShade="D9"/>
            <w:vAlign w:val="center"/>
          </w:tcPr>
          <w:p w:rsidR="009146CA" w:rsidRDefault="009146CA" w:rsidP="00D843F4">
            <w:pPr>
              <w:rPr>
                <w:rFonts w:ascii="Myriad Pro" w:eastAsia="Times New Roman" w:hAnsi="Myriad Pro" w:cs="Calibri"/>
                <w:color w:val="000000"/>
                <w:sz w:val="18"/>
                <w:szCs w:val="18"/>
              </w:rPr>
            </w:pPr>
            <w:r>
              <w:rPr>
                <w:rFonts w:ascii="Myriad Pro" w:eastAsia="Times New Roman" w:hAnsi="Myriad Pro" w:cs="Calibri"/>
                <w:b/>
                <w:bCs/>
                <w:color w:val="000000"/>
                <w:sz w:val="18"/>
                <w:szCs w:val="18"/>
              </w:rPr>
              <w:t>Google Maps Integration</w:t>
            </w:r>
          </w:p>
        </w:tc>
      </w:tr>
      <w:tr w:rsidR="009146CA" w:rsidTr="00D843F4">
        <w:trPr>
          <w:trHeight w:val="536"/>
        </w:trPr>
        <w:tc>
          <w:tcPr>
            <w:tcW w:w="4696" w:type="dxa"/>
            <w:shd w:val="clear" w:color="auto" w:fill="D9D9D9" w:themeFill="background1" w:themeFillShade="D9"/>
            <w:vAlign w:val="center"/>
          </w:tcPr>
          <w:p w:rsidR="009146CA" w:rsidRPr="00874413" w:rsidRDefault="009146CA" w:rsidP="00D843F4">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RRD based graphs</w:t>
            </w:r>
          </w:p>
          <w:p w:rsidR="009146CA" w:rsidRPr="00544C58" w:rsidRDefault="009146CA" w:rsidP="00D843F4">
            <w:pPr>
              <w:rPr>
                <w:rFonts w:ascii="Myriad Pro" w:eastAsia="Times New Roman" w:hAnsi="Myriad Pro" w:cs="Calibri"/>
                <w:bCs/>
                <w:color w:val="000000"/>
                <w:sz w:val="18"/>
                <w:szCs w:val="18"/>
              </w:rPr>
            </w:pPr>
            <w:r>
              <w:rPr>
                <w:rFonts w:ascii="Myriad Pro" w:eastAsia="Times New Roman" w:hAnsi="Myriad Pro" w:cs="Calibri"/>
                <w:bCs/>
                <w:color w:val="000000"/>
                <w:sz w:val="18"/>
                <w:szCs w:val="18"/>
              </w:rPr>
              <w:t>MRTG, PNP4Nagios</w:t>
            </w:r>
          </w:p>
        </w:tc>
      </w:tr>
      <w:tr w:rsidR="009146CA" w:rsidTr="00D843F4">
        <w:trPr>
          <w:trHeight w:val="536"/>
        </w:trPr>
        <w:tc>
          <w:tcPr>
            <w:tcW w:w="4696" w:type="dxa"/>
            <w:shd w:val="clear" w:color="auto" w:fill="D9D9D9" w:themeFill="background1" w:themeFillShade="D9"/>
            <w:vAlign w:val="center"/>
          </w:tcPr>
          <w:p w:rsidR="009146CA" w:rsidRDefault="009146CA" w:rsidP="00D843F4">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Network Topology Maps</w:t>
            </w:r>
          </w:p>
          <w:p w:rsidR="009146CA" w:rsidRDefault="009146CA" w:rsidP="00D843F4">
            <w:pPr>
              <w:rPr>
                <w:rFonts w:ascii="Myriad Pro" w:eastAsia="Times New Roman" w:hAnsi="Myriad Pro" w:cs="Calibri"/>
                <w:bCs/>
                <w:color w:val="000000"/>
                <w:sz w:val="18"/>
                <w:szCs w:val="18"/>
              </w:rPr>
            </w:pPr>
            <w:r>
              <w:rPr>
                <w:rFonts w:ascii="Myriad Pro" w:eastAsia="Times New Roman" w:hAnsi="Myriad Pro" w:cs="Calibri"/>
                <w:bCs/>
                <w:color w:val="000000"/>
                <w:sz w:val="18"/>
                <w:szCs w:val="18"/>
              </w:rPr>
              <w:t>P</w:t>
            </w:r>
            <w:r w:rsidRPr="00671336">
              <w:rPr>
                <w:rFonts w:ascii="Myriad Pro" w:eastAsia="Times New Roman" w:hAnsi="Myriad Pro" w:cs="Calibri"/>
                <w:bCs/>
                <w:color w:val="000000"/>
                <w:sz w:val="18"/>
                <w:szCs w:val="18"/>
              </w:rPr>
              <w:t>roprietary</w:t>
            </w:r>
            <w:r>
              <w:rPr>
                <w:rFonts w:ascii="Myriad Pro" w:eastAsia="Times New Roman" w:hAnsi="Myriad Pro" w:cs="Calibri"/>
                <w:bCs/>
                <w:color w:val="000000"/>
                <w:sz w:val="18"/>
                <w:szCs w:val="18"/>
              </w:rPr>
              <w:t xml:space="preserve"> Network Element Topology Plugin</w:t>
            </w:r>
          </w:p>
        </w:tc>
      </w:tr>
    </w:tbl>
    <w:p w:rsidR="00C161B8" w:rsidRDefault="00C161B8"/>
    <w:p w:rsidR="00C161B8" w:rsidRDefault="00C161B8"/>
    <w:p w:rsidR="00C161B8" w:rsidRDefault="00C161B8"/>
    <w:p w:rsidR="00C161B8" w:rsidRDefault="00C161B8"/>
    <w:tbl>
      <w:tblPr>
        <w:tblStyle w:val="TableGrid"/>
        <w:tblpPr w:leftFromText="180" w:rightFromText="180" w:vertAnchor="text" w:horzAnchor="margin" w:tblpY="14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tblGrid>
      <w:tr w:rsidR="00D83428" w:rsidTr="004955E5">
        <w:trPr>
          <w:trHeight w:val="257"/>
        </w:trPr>
        <w:tc>
          <w:tcPr>
            <w:tcW w:w="4726" w:type="dxa"/>
            <w:shd w:val="clear" w:color="auto" w:fill="FF0000"/>
          </w:tcPr>
          <w:p w:rsidR="00D83428" w:rsidRDefault="00FB3861" w:rsidP="00D83428">
            <w:r>
              <w:rPr>
                <w:rFonts w:ascii="Myriad Pro" w:eastAsia="Times New Roman" w:hAnsi="Myriad Pro" w:cs="Calibri"/>
                <w:b/>
                <w:bCs/>
                <w:color w:val="FFFFFF" w:themeColor="background1"/>
                <w:sz w:val="18"/>
                <w:szCs w:val="18"/>
              </w:rPr>
              <w:t>Management</w:t>
            </w:r>
          </w:p>
        </w:tc>
      </w:tr>
      <w:tr w:rsidR="00D83428" w:rsidTr="004955E5">
        <w:trPr>
          <w:trHeight w:val="505"/>
        </w:trPr>
        <w:tc>
          <w:tcPr>
            <w:tcW w:w="4726" w:type="dxa"/>
            <w:shd w:val="clear" w:color="auto" w:fill="D9D9D9" w:themeFill="background1" w:themeFillShade="D9"/>
            <w:vAlign w:val="center"/>
          </w:tcPr>
          <w:p w:rsidR="00D83428" w:rsidRDefault="00FB3861" w:rsidP="00D83428">
            <w:pPr>
              <w:rPr>
                <w:rFonts w:ascii="Myriad Pro" w:eastAsia="Times New Roman" w:hAnsi="Myriad Pro" w:cs="Calibri"/>
                <w:color w:val="000000"/>
                <w:sz w:val="18"/>
                <w:szCs w:val="18"/>
              </w:rPr>
            </w:pPr>
            <w:r w:rsidRPr="00FB3861">
              <w:rPr>
                <w:rFonts w:ascii="Myriad Pro" w:eastAsia="Times New Roman" w:hAnsi="Myriad Pro" w:cs="Calibri"/>
                <w:b/>
                <w:bCs/>
                <w:color w:val="000000"/>
                <w:sz w:val="18"/>
                <w:szCs w:val="18"/>
              </w:rPr>
              <w:t>Role-based administratio</w:t>
            </w:r>
            <w:r>
              <w:rPr>
                <w:rFonts w:ascii="Myriad Pro" w:eastAsia="Times New Roman" w:hAnsi="Myriad Pro" w:cs="Calibri"/>
                <w:b/>
                <w:bCs/>
                <w:color w:val="000000"/>
                <w:sz w:val="18"/>
                <w:szCs w:val="18"/>
              </w:rPr>
              <w:t>n</w:t>
            </w:r>
          </w:p>
        </w:tc>
      </w:tr>
      <w:tr w:rsidR="00D83428" w:rsidTr="004955E5">
        <w:trPr>
          <w:trHeight w:val="523"/>
        </w:trPr>
        <w:tc>
          <w:tcPr>
            <w:tcW w:w="4726" w:type="dxa"/>
            <w:shd w:val="clear" w:color="auto" w:fill="D9D9D9" w:themeFill="background1" w:themeFillShade="D9"/>
            <w:vAlign w:val="center"/>
          </w:tcPr>
          <w:p w:rsidR="00D83428" w:rsidRPr="00544C58" w:rsidRDefault="00FB3861" w:rsidP="00D83428">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VPN for secure remote access</w:t>
            </w:r>
          </w:p>
        </w:tc>
      </w:tr>
      <w:tr w:rsidR="00D83428" w:rsidTr="004955E5">
        <w:trPr>
          <w:trHeight w:val="523"/>
        </w:trPr>
        <w:tc>
          <w:tcPr>
            <w:tcW w:w="4726" w:type="dxa"/>
            <w:shd w:val="clear" w:color="auto" w:fill="D9D9D9" w:themeFill="background1" w:themeFillShade="D9"/>
            <w:vAlign w:val="center"/>
          </w:tcPr>
          <w:p w:rsidR="00D83428" w:rsidRPr="00FB3861" w:rsidRDefault="00FB3861" w:rsidP="00D83428">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Profile Management</w:t>
            </w:r>
            <w:r>
              <w:rPr>
                <w:rFonts w:ascii="Myriad Pro" w:eastAsia="Times New Roman" w:hAnsi="Myriad Pro" w:cs="Calibri"/>
                <w:b/>
                <w:bCs/>
                <w:color w:val="000000"/>
                <w:sz w:val="18"/>
                <w:szCs w:val="18"/>
              </w:rPr>
              <w:br/>
            </w:r>
            <w:r>
              <w:rPr>
                <w:rFonts w:ascii="Myriad Pro" w:eastAsia="Times New Roman" w:hAnsi="Myriad Pro" w:cs="Calibri"/>
                <w:bCs/>
                <w:color w:val="000000"/>
                <w:sz w:val="18"/>
                <w:szCs w:val="18"/>
              </w:rPr>
              <w:t xml:space="preserve">Common configurationprofile for RU, TU, </w:t>
            </w:r>
            <w:r w:rsidR="004955E5">
              <w:rPr>
                <w:rFonts w:ascii="Myriad Pro" w:eastAsia="Times New Roman" w:hAnsi="Myriad Pro" w:cs="Calibri"/>
                <w:bCs/>
                <w:color w:val="000000"/>
                <w:sz w:val="18"/>
                <w:szCs w:val="18"/>
              </w:rPr>
              <w:t>AP, CPE, Switch, IP cameras</w:t>
            </w:r>
          </w:p>
        </w:tc>
      </w:tr>
      <w:tr w:rsidR="00B44663" w:rsidTr="004955E5">
        <w:trPr>
          <w:trHeight w:val="523"/>
        </w:trPr>
        <w:tc>
          <w:tcPr>
            <w:tcW w:w="4726" w:type="dxa"/>
            <w:shd w:val="clear" w:color="auto" w:fill="D9D9D9" w:themeFill="background1" w:themeFillShade="D9"/>
            <w:vAlign w:val="center"/>
          </w:tcPr>
          <w:p w:rsidR="00B44663" w:rsidRDefault="00B44663" w:rsidP="00D83428">
            <w:pPr>
              <w:rPr>
                <w:rFonts w:ascii="Myriad Pro" w:eastAsia="Times New Roman" w:hAnsi="Myriad Pro" w:cs="Calibri"/>
                <w:b/>
                <w:bCs/>
                <w:color w:val="000000"/>
                <w:sz w:val="18"/>
                <w:szCs w:val="18"/>
              </w:rPr>
            </w:pPr>
            <w:r>
              <w:rPr>
                <w:rFonts w:ascii="Myriad Pro" w:eastAsia="Times New Roman" w:hAnsi="Myriad Pro" w:cs="Calibri"/>
                <w:b/>
                <w:bCs/>
                <w:color w:val="000000"/>
                <w:sz w:val="18"/>
                <w:szCs w:val="18"/>
              </w:rPr>
              <w:t>Multisite Management</w:t>
            </w:r>
            <w:r w:rsidR="00CD6551">
              <w:rPr>
                <w:rFonts w:ascii="Myriad Pro" w:eastAsia="Times New Roman" w:hAnsi="Myriad Pro" w:cs="Calibri"/>
                <w:b/>
                <w:bCs/>
                <w:color w:val="000000"/>
                <w:sz w:val="18"/>
                <w:szCs w:val="18"/>
              </w:rPr>
              <w:br/>
            </w:r>
            <w:r w:rsidR="00CD6551" w:rsidRPr="00CD6551">
              <w:rPr>
                <w:rFonts w:ascii="Myriad Pro" w:eastAsia="Times New Roman" w:hAnsi="Myriad Pro" w:cs="Calibri"/>
                <w:bCs/>
                <w:color w:val="000000"/>
                <w:sz w:val="18"/>
                <w:szCs w:val="18"/>
              </w:rPr>
              <w:t>Centralized management of multiple networks</w:t>
            </w:r>
          </w:p>
        </w:tc>
      </w:tr>
      <w:tr w:rsidR="00B44663" w:rsidTr="004955E5">
        <w:trPr>
          <w:trHeight w:val="523"/>
        </w:trPr>
        <w:tc>
          <w:tcPr>
            <w:tcW w:w="4726" w:type="dxa"/>
            <w:shd w:val="clear" w:color="auto" w:fill="D9D9D9" w:themeFill="background1" w:themeFillShade="D9"/>
            <w:vAlign w:val="center"/>
          </w:tcPr>
          <w:p w:rsidR="00B44663" w:rsidRPr="000F6097" w:rsidRDefault="00B44663" w:rsidP="00C05764">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Web-based management</w:t>
            </w:r>
            <w:r w:rsidR="000F6097">
              <w:rPr>
                <w:rFonts w:ascii="Myriad Pro" w:eastAsia="Times New Roman" w:hAnsi="Myriad Pro" w:cs="Calibri"/>
                <w:b/>
                <w:bCs/>
                <w:color w:val="000000"/>
                <w:sz w:val="18"/>
                <w:szCs w:val="18"/>
              </w:rPr>
              <w:br/>
            </w:r>
            <w:r w:rsidR="00C05764">
              <w:rPr>
                <w:rFonts w:ascii="Myriad Pro" w:eastAsia="Times New Roman" w:hAnsi="Myriad Pro" w:cs="Calibri"/>
                <w:bCs/>
                <w:color w:val="000000"/>
                <w:sz w:val="18"/>
                <w:szCs w:val="18"/>
              </w:rPr>
              <w:t xml:space="preserve">Plugins for device  </w:t>
            </w:r>
            <w:r w:rsidR="000F6097" w:rsidRPr="000F6097">
              <w:rPr>
                <w:rFonts w:ascii="Myriad Pro" w:eastAsia="Times New Roman" w:hAnsi="Myriad Pro" w:cs="Calibri"/>
                <w:bCs/>
                <w:color w:val="000000"/>
                <w:sz w:val="18"/>
                <w:szCs w:val="18"/>
              </w:rPr>
              <w:t>and</w:t>
            </w:r>
            <w:r w:rsidR="000F6097">
              <w:rPr>
                <w:rFonts w:ascii="Myriad Pro" w:eastAsia="Times New Roman" w:hAnsi="Myriad Pro" w:cs="Calibri"/>
                <w:b/>
                <w:bCs/>
                <w:color w:val="000000"/>
                <w:sz w:val="18"/>
                <w:szCs w:val="18"/>
              </w:rPr>
              <w:t xml:space="preserve"> </w:t>
            </w:r>
            <w:r w:rsidR="00C05764">
              <w:rPr>
                <w:rFonts w:ascii="Myriad Pro" w:eastAsia="Times New Roman" w:hAnsi="Myriad Pro" w:cs="Calibri"/>
                <w:bCs/>
                <w:color w:val="000000"/>
                <w:sz w:val="18"/>
                <w:szCs w:val="18"/>
              </w:rPr>
              <w:t>central UNMP management</w:t>
            </w:r>
          </w:p>
        </w:tc>
      </w:tr>
      <w:tr w:rsidR="006C010E" w:rsidTr="004955E5">
        <w:trPr>
          <w:trHeight w:val="523"/>
        </w:trPr>
        <w:tc>
          <w:tcPr>
            <w:tcW w:w="4726" w:type="dxa"/>
            <w:shd w:val="clear" w:color="auto" w:fill="D9D9D9" w:themeFill="background1" w:themeFillShade="D9"/>
            <w:vAlign w:val="center"/>
          </w:tcPr>
          <w:p w:rsidR="006C010E" w:rsidRPr="00DC4701" w:rsidRDefault="006C010E" w:rsidP="00C05764">
            <w:pPr>
              <w:rPr>
                <w:rFonts w:ascii="Myriad Pro" w:eastAsia="Times New Roman" w:hAnsi="Myriad Pro" w:cs="Calibri"/>
                <w:bCs/>
                <w:color w:val="000000"/>
                <w:sz w:val="18"/>
                <w:szCs w:val="18"/>
              </w:rPr>
            </w:pPr>
            <w:r>
              <w:rPr>
                <w:rFonts w:ascii="Myriad Pro" w:eastAsia="Times New Roman" w:hAnsi="Myriad Pro" w:cs="Calibri"/>
                <w:b/>
                <w:bCs/>
                <w:color w:val="000000"/>
                <w:sz w:val="18"/>
                <w:szCs w:val="18"/>
              </w:rPr>
              <w:t>Inventory Management</w:t>
            </w:r>
            <w:r w:rsidR="00DC4701">
              <w:rPr>
                <w:rFonts w:ascii="Myriad Pro" w:eastAsia="Times New Roman" w:hAnsi="Myriad Pro" w:cs="Calibri"/>
                <w:b/>
                <w:bCs/>
                <w:color w:val="000000"/>
                <w:sz w:val="18"/>
                <w:szCs w:val="18"/>
              </w:rPr>
              <w:br/>
            </w:r>
            <w:r w:rsidR="00DC4701">
              <w:rPr>
                <w:rFonts w:ascii="Myriad Pro" w:eastAsia="Times New Roman" w:hAnsi="Myriad Pro" w:cs="Calibri"/>
                <w:bCs/>
                <w:color w:val="000000"/>
                <w:sz w:val="18"/>
                <w:szCs w:val="18"/>
              </w:rPr>
              <w:t>Auto-provisioning of devices</w:t>
            </w:r>
          </w:p>
        </w:tc>
      </w:tr>
    </w:tbl>
    <w:tbl>
      <w:tblPr>
        <w:tblStyle w:val="TableGrid"/>
        <w:tblpPr w:leftFromText="180" w:rightFromText="180" w:vertAnchor="text" w:horzAnchor="margin" w:tblpXSpec="right" w:tblpY="181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tblGrid>
      <w:tr w:rsidR="001865F2" w:rsidTr="001865F2">
        <w:trPr>
          <w:trHeight w:val="264"/>
        </w:trPr>
        <w:tc>
          <w:tcPr>
            <w:tcW w:w="4696" w:type="dxa"/>
            <w:shd w:val="clear" w:color="auto" w:fill="FF0000"/>
          </w:tcPr>
          <w:p w:rsidR="001865F2" w:rsidRDefault="00E45862" w:rsidP="001865F2">
            <w:r>
              <w:rPr>
                <w:rFonts w:ascii="Myriad Pro" w:eastAsia="Times New Roman" w:hAnsi="Myriad Pro" w:cs="Calibri"/>
                <w:b/>
                <w:bCs/>
                <w:color w:val="FFFFFF" w:themeColor="background1"/>
                <w:sz w:val="18"/>
                <w:szCs w:val="18"/>
              </w:rPr>
              <w:t>Monitoring</w:t>
            </w:r>
          </w:p>
        </w:tc>
      </w:tr>
      <w:tr w:rsidR="001865F2" w:rsidTr="001865F2">
        <w:trPr>
          <w:trHeight w:val="518"/>
        </w:trPr>
        <w:tc>
          <w:tcPr>
            <w:tcW w:w="4696" w:type="dxa"/>
            <w:shd w:val="clear" w:color="auto" w:fill="D9D9D9" w:themeFill="background1" w:themeFillShade="D9"/>
            <w:vAlign w:val="center"/>
          </w:tcPr>
          <w:p w:rsidR="001865F2" w:rsidRPr="00A6720A" w:rsidRDefault="00A6720A" w:rsidP="001865F2">
            <w:pPr>
              <w:rPr>
                <w:rFonts w:ascii="Myriad Pro" w:eastAsia="Times New Roman" w:hAnsi="Myriad Pro" w:cs="Calibri"/>
                <w:b/>
                <w:color w:val="000000"/>
                <w:sz w:val="18"/>
                <w:szCs w:val="18"/>
              </w:rPr>
            </w:pPr>
            <w:r w:rsidRPr="00A6720A">
              <w:rPr>
                <w:rFonts w:ascii="Myriad Pro" w:eastAsia="Times New Roman" w:hAnsi="Myriad Pro" w:cs="Calibri"/>
                <w:b/>
                <w:color w:val="000000"/>
                <w:sz w:val="18"/>
                <w:szCs w:val="18"/>
              </w:rPr>
              <w:t>SNMP Monitoring</w:t>
            </w:r>
          </w:p>
        </w:tc>
      </w:tr>
      <w:tr w:rsidR="00A6720A" w:rsidTr="001865F2">
        <w:trPr>
          <w:trHeight w:val="518"/>
        </w:trPr>
        <w:tc>
          <w:tcPr>
            <w:tcW w:w="4696" w:type="dxa"/>
            <w:shd w:val="clear" w:color="auto" w:fill="D9D9D9" w:themeFill="background1" w:themeFillShade="D9"/>
            <w:vAlign w:val="center"/>
          </w:tcPr>
          <w:p w:rsidR="00A6720A" w:rsidRPr="00A6720A" w:rsidRDefault="00A6720A" w:rsidP="001865F2">
            <w:pPr>
              <w:rPr>
                <w:rFonts w:ascii="Myriad Pro" w:eastAsia="Times New Roman" w:hAnsi="Myriad Pro" w:cs="Calibri"/>
                <w:color w:val="000000"/>
                <w:sz w:val="18"/>
                <w:szCs w:val="18"/>
              </w:rPr>
            </w:pPr>
            <w:r>
              <w:rPr>
                <w:rFonts w:ascii="Myriad Pro" w:eastAsia="Times New Roman" w:hAnsi="Myriad Pro" w:cs="Calibri"/>
                <w:b/>
                <w:color w:val="000000"/>
                <w:sz w:val="18"/>
                <w:szCs w:val="18"/>
              </w:rPr>
              <w:t>Alarm Management</w:t>
            </w:r>
            <w:r>
              <w:rPr>
                <w:rFonts w:ascii="Myriad Pro" w:eastAsia="Times New Roman" w:hAnsi="Myriad Pro" w:cs="Calibri"/>
                <w:b/>
                <w:color w:val="000000"/>
                <w:sz w:val="18"/>
                <w:szCs w:val="18"/>
              </w:rPr>
              <w:br/>
            </w:r>
            <w:r>
              <w:rPr>
                <w:rFonts w:ascii="Myriad Pro" w:eastAsia="Times New Roman" w:hAnsi="Myriad Pro" w:cs="Calibri"/>
                <w:color w:val="000000"/>
                <w:sz w:val="18"/>
                <w:szCs w:val="18"/>
              </w:rPr>
              <w:t>History of upto 1,00,000 alarms</w:t>
            </w:r>
          </w:p>
        </w:tc>
      </w:tr>
      <w:tr w:rsidR="00814240" w:rsidTr="001865F2">
        <w:trPr>
          <w:trHeight w:val="518"/>
        </w:trPr>
        <w:tc>
          <w:tcPr>
            <w:tcW w:w="4696" w:type="dxa"/>
            <w:shd w:val="clear" w:color="auto" w:fill="D9D9D9" w:themeFill="background1" w:themeFillShade="D9"/>
            <w:vAlign w:val="center"/>
          </w:tcPr>
          <w:p w:rsidR="00814240" w:rsidRPr="00B71B0A" w:rsidRDefault="00814240" w:rsidP="006F6B1C">
            <w:pPr>
              <w:rPr>
                <w:rFonts w:ascii="Myriad Pro" w:eastAsia="Times New Roman" w:hAnsi="Myriad Pro" w:cs="Calibri"/>
                <w:color w:val="000000"/>
                <w:sz w:val="18"/>
                <w:szCs w:val="18"/>
              </w:rPr>
            </w:pPr>
            <w:r>
              <w:rPr>
                <w:rFonts w:ascii="Myriad Pro" w:eastAsia="Times New Roman" w:hAnsi="Myriad Pro" w:cs="Calibri"/>
                <w:b/>
                <w:color w:val="000000"/>
                <w:sz w:val="18"/>
                <w:szCs w:val="18"/>
              </w:rPr>
              <w:t>Generic Device Monitoring</w:t>
            </w:r>
            <w:r>
              <w:rPr>
                <w:rFonts w:ascii="Myriad Pro" w:eastAsia="Times New Roman" w:hAnsi="Myriad Pro" w:cs="Calibri"/>
                <w:b/>
                <w:color w:val="000000"/>
                <w:sz w:val="18"/>
                <w:szCs w:val="18"/>
              </w:rPr>
              <w:br/>
            </w:r>
            <w:r w:rsidR="006F6B1C">
              <w:rPr>
                <w:rFonts w:ascii="Myriad Pro" w:eastAsia="Times New Roman" w:hAnsi="Myriad Pro" w:cs="Calibri"/>
                <w:color w:val="000000"/>
                <w:sz w:val="18"/>
                <w:szCs w:val="18"/>
              </w:rPr>
              <w:t>SNMP, HTTP, PING, ICMP, IGMP, FTP,  Processor Load, Swap, DHCP, TCP, UDP, Telnet, HTTPS, IMAP, SMTP, monitoring</w:t>
            </w:r>
          </w:p>
        </w:tc>
      </w:tr>
      <w:tr w:rsidR="00361036" w:rsidTr="001865F2">
        <w:trPr>
          <w:trHeight w:val="518"/>
        </w:trPr>
        <w:tc>
          <w:tcPr>
            <w:tcW w:w="4696" w:type="dxa"/>
            <w:shd w:val="clear" w:color="auto" w:fill="D9D9D9" w:themeFill="background1" w:themeFillShade="D9"/>
            <w:vAlign w:val="center"/>
          </w:tcPr>
          <w:p w:rsidR="00361036" w:rsidRDefault="00361036" w:rsidP="006F6B1C">
            <w:pPr>
              <w:rPr>
                <w:rFonts w:ascii="Myriad Pro" w:eastAsia="Times New Roman" w:hAnsi="Myriad Pro" w:cs="Calibri"/>
                <w:color w:val="000000"/>
                <w:sz w:val="18"/>
                <w:szCs w:val="18"/>
              </w:rPr>
            </w:pPr>
            <w:r>
              <w:rPr>
                <w:rFonts w:ascii="Myriad Pro" w:eastAsia="Times New Roman" w:hAnsi="Myriad Pro" w:cs="Calibri"/>
                <w:b/>
                <w:color w:val="000000"/>
                <w:sz w:val="18"/>
                <w:szCs w:val="18"/>
              </w:rPr>
              <w:t>Dashboards</w:t>
            </w:r>
            <w:r>
              <w:rPr>
                <w:rFonts w:ascii="Myriad Pro" w:eastAsia="Times New Roman" w:hAnsi="Myriad Pro" w:cs="Calibri"/>
                <w:b/>
                <w:color w:val="000000"/>
                <w:sz w:val="18"/>
                <w:szCs w:val="18"/>
              </w:rPr>
              <w:br/>
            </w:r>
            <w:r>
              <w:rPr>
                <w:rFonts w:ascii="Myriad Pro" w:eastAsia="Times New Roman" w:hAnsi="Myriad Pro" w:cs="Calibri"/>
                <w:color w:val="000000"/>
                <w:sz w:val="18"/>
                <w:szCs w:val="18"/>
              </w:rPr>
              <w:t>Common Dashboard for All devices,  Device-type Dashboards, User Favorite Resources Dashboards,  Device Service Dashboards, Alerts and Errors Dashboards, User Trail Dashboards, Device Detailed Dashboards</w:t>
            </w:r>
          </w:p>
          <w:p w:rsidR="00361036" w:rsidRPr="00361036" w:rsidRDefault="00361036" w:rsidP="006F6B1C">
            <w:pPr>
              <w:rPr>
                <w:rFonts w:ascii="Myriad Pro" w:eastAsia="Times New Roman" w:hAnsi="Myriad Pro" w:cs="Calibri"/>
                <w:color w:val="000000"/>
                <w:sz w:val="18"/>
                <w:szCs w:val="18"/>
              </w:rPr>
            </w:pPr>
          </w:p>
        </w:tc>
      </w:tr>
      <w:tr w:rsidR="00232B6C" w:rsidTr="001865F2">
        <w:trPr>
          <w:trHeight w:val="518"/>
        </w:trPr>
        <w:tc>
          <w:tcPr>
            <w:tcW w:w="4696" w:type="dxa"/>
            <w:shd w:val="clear" w:color="auto" w:fill="D9D9D9" w:themeFill="background1" w:themeFillShade="D9"/>
            <w:vAlign w:val="center"/>
          </w:tcPr>
          <w:p w:rsidR="00232B6C" w:rsidRPr="005171CA" w:rsidRDefault="00232B6C" w:rsidP="00CD19B6">
            <w:pPr>
              <w:rPr>
                <w:rFonts w:ascii="Myriad Pro" w:eastAsia="Times New Roman" w:hAnsi="Myriad Pro" w:cs="Calibri"/>
                <w:color w:val="000000"/>
                <w:sz w:val="18"/>
                <w:szCs w:val="18"/>
              </w:rPr>
            </w:pPr>
            <w:r>
              <w:rPr>
                <w:rFonts w:ascii="Myriad Pro" w:eastAsia="Times New Roman" w:hAnsi="Myriad Pro" w:cs="Calibri"/>
                <w:b/>
                <w:color w:val="000000"/>
                <w:sz w:val="18"/>
                <w:szCs w:val="18"/>
              </w:rPr>
              <w:t>Performance Monitoring</w:t>
            </w:r>
            <w:r>
              <w:rPr>
                <w:rFonts w:ascii="Myriad Pro" w:eastAsia="Times New Roman" w:hAnsi="Myriad Pro" w:cs="Calibri"/>
                <w:b/>
                <w:color w:val="000000"/>
                <w:sz w:val="18"/>
                <w:szCs w:val="18"/>
              </w:rPr>
              <w:br/>
            </w:r>
            <w:r w:rsidR="00DE051A" w:rsidRPr="00DE051A">
              <w:rPr>
                <w:rFonts w:ascii="Myriad Pro" w:eastAsia="Times New Roman" w:hAnsi="Myriad Pro" w:cs="Calibri"/>
                <w:color w:val="000000"/>
                <w:sz w:val="18"/>
                <w:szCs w:val="18"/>
              </w:rPr>
              <w:t xml:space="preserve">CRC </w:t>
            </w:r>
            <w:r w:rsidR="00CD19B6">
              <w:rPr>
                <w:rFonts w:ascii="Myriad Pro" w:eastAsia="Times New Roman" w:hAnsi="Myriad Pro" w:cs="Calibri"/>
                <w:color w:val="000000"/>
                <w:sz w:val="18"/>
                <w:szCs w:val="18"/>
              </w:rPr>
              <w:t xml:space="preserve">Errors </w:t>
            </w:r>
            <w:r w:rsidR="00CD19B6">
              <w:rPr>
                <w:rFonts w:ascii="Myriad Pro" w:eastAsia="Times New Roman" w:hAnsi="Myriad Pro" w:cs="Calibri"/>
                <w:color w:val="000000"/>
                <w:sz w:val="18"/>
                <w:szCs w:val="18"/>
              </w:rPr>
              <w:br/>
              <w:t xml:space="preserve">PHY Errors </w:t>
            </w:r>
            <w:r w:rsidR="00CD19B6">
              <w:rPr>
                <w:rFonts w:ascii="Myriad Pro" w:eastAsia="Times New Roman" w:hAnsi="Myriad Pro" w:cs="Calibri"/>
                <w:color w:val="000000"/>
                <w:sz w:val="18"/>
                <w:szCs w:val="18"/>
              </w:rPr>
              <w:br/>
              <w:t xml:space="preserve">RSSI </w:t>
            </w:r>
            <w:r w:rsidR="00CD19B6">
              <w:rPr>
                <w:rFonts w:ascii="Myriad Pro" w:eastAsia="Times New Roman" w:hAnsi="Myriad Pro" w:cs="Calibri"/>
                <w:color w:val="000000"/>
                <w:sz w:val="18"/>
                <w:szCs w:val="18"/>
              </w:rPr>
              <w:br/>
              <w:t xml:space="preserve">Freq channel  and </w:t>
            </w:r>
            <w:r w:rsidR="00DE051A" w:rsidRPr="00DE051A">
              <w:rPr>
                <w:rFonts w:ascii="Myriad Pro" w:eastAsia="Times New Roman" w:hAnsi="Myriad Pro" w:cs="Calibri"/>
                <w:color w:val="000000"/>
                <w:sz w:val="18"/>
                <w:szCs w:val="18"/>
              </w:rPr>
              <w:t>B</w:t>
            </w:r>
            <w:r w:rsidR="00CD19B6">
              <w:rPr>
                <w:rFonts w:ascii="Myriad Pro" w:eastAsia="Times New Roman" w:hAnsi="Myriad Pro" w:cs="Calibri"/>
                <w:color w:val="000000"/>
                <w:sz w:val="18"/>
                <w:szCs w:val="18"/>
              </w:rPr>
              <w:t>andwidth</w:t>
            </w:r>
            <w:r w:rsidR="00CD19B6">
              <w:rPr>
                <w:rFonts w:ascii="Myriad Pro" w:eastAsia="Times New Roman" w:hAnsi="Myriad Pro" w:cs="Calibri"/>
                <w:color w:val="000000"/>
                <w:sz w:val="18"/>
                <w:szCs w:val="18"/>
              </w:rPr>
              <w:br/>
              <w:t xml:space="preserve">Tx-Rx packet </w:t>
            </w:r>
            <w:r w:rsidR="00CD19B6">
              <w:rPr>
                <w:rFonts w:ascii="Myriad Pro" w:eastAsia="Times New Roman" w:hAnsi="Myriad Pro" w:cs="Calibri"/>
                <w:color w:val="000000"/>
                <w:sz w:val="18"/>
                <w:szCs w:val="18"/>
              </w:rPr>
              <w:br/>
              <w:t xml:space="preserve">Radio Frame Level </w:t>
            </w:r>
            <w:r w:rsidR="00CD19B6">
              <w:rPr>
                <w:rFonts w:ascii="Myriad Pro" w:eastAsia="Times New Roman" w:hAnsi="Myriad Pro" w:cs="Calibri"/>
                <w:color w:val="000000"/>
                <w:sz w:val="18"/>
                <w:szCs w:val="18"/>
              </w:rPr>
              <w:br/>
            </w:r>
            <w:r w:rsidR="00DE051A" w:rsidRPr="00DE051A">
              <w:rPr>
                <w:rFonts w:ascii="Myriad Pro" w:eastAsia="Times New Roman" w:hAnsi="Myriad Pro" w:cs="Calibri"/>
                <w:color w:val="000000"/>
                <w:sz w:val="18"/>
                <w:szCs w:val="18"/>
              </w:rPr>
              <w:t>Modulation</w:t>
            </w:r>
          </w:p>
        </w:tc>
      </w:tr>
    </w:tbl>
    <w:p w:rsidR="001865F2" w:rsidRDefault="00671336">
      <w:r>
        <w:br w:type="page"/>
      </w:r>
    </w:p>
    <w:p w:rsidR="00D83428" w:rsidRDefault="00D83428"/>
    <w:p w:rsidR="00671336" w:rsidRDefault="00671336"/>
    <w:tbl>
      <w:tblPr>
        <w:tblStyle w:val="TableGrid"/>
        <w:tblpPr w:leftFromText="180" w:rightFromText="180" w:vertAnchor="text" w:horzAnchor="margin" w:tblpY="13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3"/>
      </w:tblGrid>
      <w:tr w:rsidR="0019366C" w:rsidTr="00E852D5">
        <w:trPr>
          <w:trHeight w:val="3593"/>
        </w:trPr>
        <w:tc>
          <w:tcPr>
            <w:tcW w:w="10683" w:type="dxa"/>
          </w:tcPr>
          <w:p w:rsidR="00500B55" w:rsidRDefault="00500B55" w:rsidP="00724823">
            <w:pPr>
              <w:rPr>
                <w:rFonts w:ascii="Myriad Pro" w:hAnsi="Myriad Pro"/>
              </w:rPr>
            </w:pPr>
          </w:p>
          <w:p w:rsidR="00500B55" w:rsidRDefault="00500B55" w:rsidP="00500B55">
            <w:pPr>
              <w:rPr>
                <w:rFonts w:ascii="Myriad Pro" w:hAnsi="Myriad Pro"/>
              </w:rPr>
            </w:pPr>
          </w:p>
          <w:p w:rsidR="00500B55" w:rsidRDefault="00500B55" w:rsidP="00500B55">
            <w:pPr>
              <w:rPr>
                <w:rFonts w:ascii="Myriad Pro" w:hAnsi="Myriad Pro"/>
              </w:rPr>
            </w:pPr>
          </w:p>
          <w:p w:rsidR="00500B55" w:rsidRDefault="00500B55" w:rsidP="00500B55">
            <w:pPr>
              <w:rPr>
                <w:rFonts w:ascii="Myriad Pro" w:hAnsi="Myriad Pro"/>
              </w:rPr>
            </w:pPr>
          </w:p>
          <w:p w:rsidR="0019366C" w:rsidRPr="00500B55" w:rsidRDefault="00500B55" w:rsidP="00500B55">
            <w:pPr>
              <w:tabs>
                <w:tab w:val="left" w:pos="1545"/>
              </w:tabs>
              <w:rPr>
                <w:rFonts w:ascii="Myriad Pro" w:hAnsi="Myriad Pro"/>
              </w:rPr>
            </w:pPr>
            <w:r>
              <w:rPr>
                <w:rFonts w:ascii="Myriad Pro" w:hAnsi="Myriad Pro"/>
              </w:rPr>
              <w:tab/>
            </w:r>
          </w:p>
        </w:tc>
      </w:tr>
    </w:tbl>
    <w:p w:rsidR="009C5D32" w:rsidRPr="00C1493F" w:rsidRDefault="006B5D1A" w:rsidP="00C1493F">
      <w:pPr>
        <w:rPr>
          <w:rFonts w:ascii="Myriad Pro" w:hAnsi="Myriad Pro"/>
        </w:rPr>
      </w:pPr>
      <w:r w:rsidRPr="00DD0D84">
        <w:rPr>
          <w:rFonts w:ascii="Myriad Pro" w:hAnsi="Myriad Pro" w:cs="Arial"/>
          <w:noProof/>
          <w:szCs w:val="20"/>
        </w:rPr>
        <mc:AlternateContent>
          <mc:Choice Requires="wps">
            <w:drawing>
              <wp:anchor distT="0" distB="0" distL="114300" distR="114300" simplePos="0" relativeHeight="251680768" behindDoc="0" locked="0" layoutInCell="1" allowOverlap="1" wp14:anchorId="49CB4650" wp14:editId="16555670">
                <wp:simplePos x="0" y="0"/>
                <wp:positionH relativeFrom="column">
                  <wp:posOffset>-152400</wp:posOffset>
                </wp:positionH>
                <wp:positionV relativeFrom="paragraph">
                  <wp:posOffset>2868295</wp:posOffset>
                </wp:positionV>
                <wp:extent cx="4838700" cy="1752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3870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F18" w:rsidRPr="001F28C0" w:rsidRDefault="00436F18" w:rsidP="00436F18">
                            <w:pPr>
                              <w:pBdr>
                                <w:bottom w:val="single" w:sz="6" w:space="2" w:color="C00000"/>
                              </w:pBdr>
                              <w:spacing w:after="0"/>
                              <w:rPr>
                                <w:b/>
                                <w:color w:val="C00000"/>
                              </w:rPr>
                            </w:pPr>
                            <w:r w:rsidRPr="001F28C0">
                              <w:rPr>
                                <w:b/>
                                <w:bCs/>
                                <w:color w:val="C00000"/>
                              </w:rPr>
                              <w:t xml:space="preserve">ABOUT SHYAM NETWORKS LIMITED </w:t>
                            </w:r>
                          </w:p>
                          <w:p w:rsidR="00436F18" w:rsidRPr="001F28C0" w:rsidRDefault="00436F18" w:rsidP="00436F18">
                            <w:pPr>
                              <w:spacing w:after="0"/>
                              <w:rPr>
                                <w:sz w:val="16"/>
                                <w:szCs w:val="16"/>
                              </w:rPr>
                            </w:pPr>
                            <w:r w:rsidRPr="001F28C0">
                              <w:rPr>
                                <w:sz w:val="16"/>
                                <w:szCs w:val="16"/>
                              </w:rPr>
                              <w:t xml:space="preserve">Shyam Networks provides state-of-the-art networking and security solutions for diverse corporate enterprises, governments, educational institutions, offices and residences. From high end enterprise network solutions and wireless broadband connectivity to simple broadband access for homes, we ensure speed, capacity and range for both outdoor and indoor applications. We understand your networking needs as they evolve in a dynamic environment and manage them with cost effective, innovative answers. </w:t>
                            </w:r>
                          </w:p>
                          <w:p w:rsidR="00436F18" w:rsidRPr="001F28C0" w:rsidRDefault="00436F18" w:rsidP="00436F18">
                            <w:pPr>
                              <w:rPr>
                                <w:sz w:val="16"/>
                                <w:szCs w:val="16"/>
                              </w:rPr>
                            </w:pPr>
                            <w:r w:rsidRPr="001F28C0">
                              <w:rPr>
                                <w:sz w:val="16"/>
                                <w:szCs w:val="16"/>
                              </w:rPr>
                              <w:t>Shyam Networks offers end-to-end solutions for homeland security, industrial security, and mission critical, sensitive sectors. We also offer a range of products that bring you an enhanced internet experience, in dense urban locations or remote rural areas where power and infrastructure are unreliable. Shyam Networks has networking solutions to connect subscribers in even the most challenging environments.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margin-left:-12pt;margin-top:225.85pt;width:381pt;height:13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" filled="f" stroked="f" strokeweight=".5pt">
                <v:textbox>
                  <w:txbxContent>
                    <w:p w:rsidR="00436F18" w:rsidRPr="001F28C0" w:rsidRDefault="00436F18" w:rsidP="00436F18">
                      <w:pPr>
                        <w:pBdr>
                          <w:bottom w:val="single" w:sz="6" w:space="2" w:color="C00000"/>
                        </w:pBdr>
                        <w:spacing w:after="0"/>
                        <w:rPr>
                          <w:b/>
                          <w:color w:val="C00000"/>
                        </w:rPr>
                      </w:pPr>
                      <w:r w:rsidRPr="001F28C0">
                        <w:rPr>
                          <w:b/>
                          <w:bCs/>
                          <w:color w:val="C00000"/>
                        </w:rPr>
                        <w:t xml:space="preserve">ABOUT SHYAM NETWORKS LIMITED </w:t>
                      </w:r>
                    </w:p>
                    <w:p w:rsidR="00436F18" w:rsidRPr="001F28C0" w:rsidRDefault="00436F18" w:rsidP="00436F18">
                      <w:pPr>
                        <w:spacing w:after="0"/>
                        <w:rPr>
                          <w:sz w:val="16"/>
                          <w:szCs w:val="16"/>
                        </w:rPr>
                      </w:pPr>
                      <w:r w:rsidRPr="001F28C0">
                        <w:rPr>
                          <w:sz w:val="16"/>
                          <w:szCs w:val="16"/>
                        </w:rPr>
                        <w:t xml:space="preserve">Shyam Networks provides state-of-the-art networking and security solutions for diverse corporate enterprises, governments, educational institutions, offices and residences. From high end enterprise network solutions and wireless broadband connectivity to simple broadband access for homes, we ensure speed, capacity and range for both outdoor and indoor applications. We understand your networking needs as they evolve in a dynamic environment and manage them with cost effective, innovative answers. </w:t>
                      </w:r>
                    </w:p>
                    <w:p w:rsidR="00436F18" w:rsidRPr="001F28C0" w:rsidRDefault="00436F18" w:rsidP="00436F18">
                      <w:pPr>
                        <w:rPr>
                          <w:sz w:val="16"/>
                          <w:szCs w:val="16"/>
                        </w:rPr>
                      </w:pPr>
                      <w:r w:rsidRPr="001F28C0">
                        <w:rPr>
                          <w:sz w:val="16"/>
                          <w:szCs w:val="16"/>
                        </w:rPr>
                        <w:t>Shyam Networks offers end-to-end solutions for homeland security, industrial security, and mission critical, sensitive sectors. We also offer a range of products that bring you an enhanced internet experience, in dense urban locations or remote rural areas where power and infrastructure are unreliable. Shyam Networks has networking solutions to connect subscribers in even the most challenging environments.</w:t>
                      </w:r>
                    </w:p>
                  </w:txbxContent>
                </v:textbox>
              </v:shape>
            </w:pict>
          </mc:Fallback>
        </mc:AlternateContent>
      </w:r>
      <w:r w:rsidR="00A01CAA" w:rsidRPr="00DD0D84">
        <w:rPr>
          <w:rFonts w:ascii="Myriad Pro" w:hAnsi="Myriad Pro" w:cs="Arial"/>
          <w:noProof/>
          <w:szCs w:val="20"/>
        </w:rPr>
        <mc:AlternateContent>
          <mc:Choice Requires="wps">
            <w:drawing>
              <wp:anchor distT="0" distB="0" distL="114300" distR="114300" simplePos="0" relativeHeight="251682816" behindDoc="0" locked="0" layoutInCell="1" allowOverlap="1" wp14:anchorId="2E4948FF" wp14:editId="4C8220F3">
                <wp:simplePos x="0" y="0"/>
                <wp:positionH relativeFrom="column">
                  <wp:posOffset>-492125</wp:posOffset>
                </wp:positionH>
                <wp:positionV relativeFrom="paragraph">
                  <wp:posOffset>4666615</wp:posOffset>
                </wp:positionV>
                <wp:extent cx="7686675" cy="1050290"/>
                <wp:effectExtent l="0" t="0" r="28575" b="16510"/>
                <wp:wrapNone/>
                <wp:docPr id="22" name="Text Box 22"/>
                <wp:cNvGraphicFramePr/>
                <a:graphic xmlns:a="http://schemas.openxmlformats.org/drawingml/2006/main">
                  <a:graphicData uri="http://schemas.microsoft.com/office/word/2010/wordprocessingShape">
                    <wps:wsp>
                      <wps:cNvSpPr txBox="1"/>
                      <wps:spPr>
                        <a:xfrm>
                          <a:off x="0" y="0"/>
                          <a:ext cx="7686675" cy="1050290"/>
                        </a:xfrm>
                        <a:prstGeom prst="rect">
                          <a:avLst/>
                        </a:prstGeom>
                        <a:solidFill>
                          <a:schemeClr val="bg1">
                            <a:lumMod val="85000"/>
                          </a:schemeClr>
                        </a:solidFill>
                        <a:ln w="6350">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436F18" w:rsidRPr="00514BD4" w:rsidRDefault="00436F18" w:rsidP="00436F18">
                            <w:pPr>
                              <w:pStyle w:val="Pa1"/>
                              <w:ind w:left="450"/>
                              <w:rPr>
                                <w:rFonts w:ascii="Segoe UI Symbol" w:hAnsi="Segoe UI Symbol" w:cs="Frutiger CE 45 Light"/>
                                <w:color w:val="000000"/>
                                <w:sz w:val="14"/>
                                <w:szCs w:val="14"/>
                              </w:rPr>
                            </w:pPr>
                            <w:r>
                              <w:rPr>
                                <w:rStyle w:val="A5"/>
                                <w:rFonts w:ascii="Segoe UI Symbol" w:hAnsi="Segoe UI Symbol"/>
                              </w:rPr>
                              <w:t>© 2011</w:t>
                            </w:r>
                            <w:r w:rsidRPr="00514BD4">
                              <w:rPr>
                                <w:rStyle w:val="A5"/>
                                <w:rFonts w:ascii="Segoe UI Symbol" w:hAnsi="Segoe UI Symbol"/>
                              </w:rPr>
                              <w:t xml:space="preserve"> Shyam Networks Limited | All rights reserved </w:t>
                            </w:r>
                          </w:p>
                          <w:p w:rsidR="00436F18" w:rsidRPr="00514BD4" w:rsidRDefault="00436F18" w:rsidP="00436F18">
                            <w:pPr>
                              <w:pStyle w:val="Pa1"/>
                              <w:ind w:left="450"/>
                              <w:rPr>
                                <w:rFonts w:ascii="Segoe UI Symbol" w:hAnsi="Segoe UI Symbol" w:cs="Frutiger CE 45 Light"/>
                                <w:color w:val="000000"/>
                                <w:sz w:val="14"/>
                                <w:szCs w:val="14"/>
                              </w:rPr>
                            </w:pPr>
                            <w:r w:rsidRPr="00514BD4">
                              <w:rPr>
                                <w:rStyle w:val="A5"/>
                                <w:rFonts w:ascii="Segoe UI Symbol" w:hAnsi="Segoe UI Symbol"/>
                              </w:rPr>
                              <w:t xml:space="preserve">Shyam Networks Limited assumes no responsibility for any inaccuracies in this document. </w:t>
                            </w:r>
                          </w:p>
                          <w:p w:rsidR="00436F18" w:rsidRPr="00514BD4" w:rsidRDefault="00436F18" w:rsidP="00436F18">
                            <w:pPr>
                              <w:ind w:left="450"/>
                              <w:rPr>
                                <w:rStyle w:val="A5"/>
                              </w:rPr>
                            </w:pPr>
                            <w:r w:rsidRPr="00514BD4">
                              <w:rPr>
                                <w:rStyle w:val="A5"/>
                              </w:rPr>
                              <w:t>Shyam Networks Limited reserves the right to revise this document without notice.</w:t>
                            </w:r>
                          </w:p>
                          <w:p w:rsidR="00436F18" w:rsidRPr="00514BD4" w:rsidRDefault="00436F18" w:rsidP="00436F18">
                            <w:pPr>
                              <w:ind w:left="450"/>
                            </w:pPr>
                            <w:r w:rsidRPr="00514BD4">
                              <w:rPr>
                                <w:rStyle w:val="A5"/>
                              </w:rPr>
                              <w:t>SNL/</w:t>
                            </w:r>
                            <w:r>
                              <w:rPr>
                                <w:rStyle w:val="A5"/>
                              </w:rPr>
                              <w:t>RECON</w:t>
                            </w:r>
                            <w:r w:rsidRPr="00514BD4">
                              <w:rPr>
                                <w:rStyle w:val="A5"/>
                              </w:rPr>
                              <w:t>/01/PA1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38.75pt;margin-top:367.45pt;width:605.25pt;height:8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" fillcolor="#d8d8d8 [2732]" strokecolor="#d8d8d8 [2732]" strokeweight=".5pt">
                <v:textbox>
                  <w:txbxContent>
                    <w:p w:rsidR="00436F18" w:rsidRPr="00514BD4" w:rsidRDefault="00436F18" w:rsidP="00436F18">
                      <w:pPr>
                        <w:pStyle w:val="Pa1"/>
                        <w:ind w:left="450"/>
                        <w:rPr>
                          <w:rFonts w:ascii="Segoe UI Symbol" w:hAnsi="Segoe UI Symbol" w:cs="Frutiger CE 45 Light"/>
                          <w:color w:val="000000"/>
                          <w:sz w:val="14"/>
                          <w:szCs w:val="14"/>
                        </w:rPr>
                      </w:pPr>
                      <w:r>
                        <w:rPr>
                          <w:rStyle w:val="A5"/>
                          <w:rFonts w:ascii="Segoe UI Symbol" w:hAnsi="Segoe UI Symbol"/>
                        </w:rPr>
                        <w:t>© 2011</w:t>
                      </w:r>
                      <w:r w:rsidRPr="00514BD4">
                        <w:rPr>
                          <w:rStyle w:val="A5"/>
                          <w:rFonts w:ascii="Segoe UI Symbol" w:hAnsi="Segoe UI Symbol"/>
                        </w:rPr>
                        <w:t xml:space="preserve"> Shyam Networks Limited | All rights reserved </w:t>
                      </w:r>
                    </w:p>
                    <w:p w:rsidR="00436F18" w:rsidRPr="00514BD4" w:rsidRDefault="00436F18" w:rsidP="00436F18">
                      <w:pPr>
                        <w:pStyle w:val="Pa1"/>
                        <w:ind w:left="450"/>
                        <w:rPr>
                          <w:rFonts w:ascii="Segoe UI Symbol" w:hAnsi="Segoe UI Symbol" w:cs="Frutiger CE 45 Light"/>
                          <w:color w:val="000000"/>
                          <w:sz w:val="14"/>
                          <w:szCs w:val="14"/>
                        </w:rPr>
                      </w:pPr>
                      <w:r w:rsidRPr="00514BD4">
                        <w:rPr>
                          <w:rStyle w:val="A5"/>
                          <w:rFonts w:ascii="Segoe UI Symbol" w:hAnsi="Segoe UI Symbol"/>
                        </w:rPr>
                        <w:t xml:space="preserve">Shyam Networks Limited assumes no responsibility for any inaccuracies in this document. </w:t>
                      </w:r>
                    </w:p>
                    <w:p w:rsidR="00436F18" w:rsidRPr="00514BD4" w:rsidRDefault="00436F18" w:rsidP="00436F18">
                      <w:pPr>
                        <w:ind w:left="450"/>
                        <w:rPr>
                          <w:rStyle w:val="A5"/>
                        </w:rPr>
                      </w:pPr>
                      <w:r w:rsidRPr="00514BD4">
                        <w:rPr>
                          <w:rStyle w:val="A5"/>
                        </w:rPr>
                        <w:t>Shyam Networks Limited reserves the right to revise this document without notice.</w:t>
                      </w:r>
                    </w:p>
                    <w:p w:rsidR="00436F18" w:rsidRPr="00514BD4" w:rsidRDefault="00436F18" w:rsidP="00436F18">
                      <w:pPr>
                        <w:ind w:left="450"/>
                      </w:pPr>
                      <w:r w:rsidRPr="00514BD4">
                        <w:rPr>
                          <w:rStyle w:val="A5"/>
                        </w:rPr>
                        <w:t>SNL/</w:t>
                      </w:r>
                      <w:r>
                        <w:rPr>
                          <w:rStyle w:val="A5"/>
                        </w:rPr>
                        <w:t>RECON</w:t>
                      </w:r>
                      <w:r w:rsidRPr="00514BD4">
                        <w:rPr>
                          <w:rStyle w:val="A5"/>
                        </w:rPr>
                        <w:t>/01/PA1</w:t>
                      </w:r>
                    </w:p>
                  </w:txbxContent>
                </v:textbox>
              </v:shape>
            </w:pict>
          </mc:Fallback>
        </mc:AlternateContent>
      </w:r>
      <w:r w:rsidR="00CE1D76" w:rsidRPr="00DD0D84">
        <w:rPr>
          <w:rFonts w:ascii="Myriad Pro" w:hAnsi="Myriad Pro" w:cs="Arial"/>
          <w:noProof/>
          <w:szCs w:val="20"/>
        </w:rPr>
        <mc:AlternateContent>
          <mc:Choice Requires="wps">
            <w:drawing>
              <wp:anchor distT="0" distB="0" distL="114300" distR="114300" simplePos="0" relativeHeight="251679744" behindDoc="0" locked="0" layoutInCell="1" allowOverlap="1" wp14:anchorId="3736DA9A" wp14:editId="4E6D14FE">
                <wp:simplePos x="0" y="0"/>
                <wp:positionH relativeFrom="column">
                  <wp:posOffset>4801870</wp:posOffset>
                </wp:positionH>
                <wp:positionV relativeFrom="paragraph">
                  <wp:posOffset>2872105</wp:posOffset>
                </wp:positionV>
                <wp:extent cx="1851660" cy="1752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5166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6F18" w:rsidRPr="001F28C0" w:rsidRDefault="00436F18" w:rsidP="00436F18">
                            <w:pPr>
                              <w:pBdr>
                                <w:bottom w:val="single" w:sz="6" w:space="1" w:color="C00000"/>
                              </w:pBdr>
                              <w:spacing w:after="0"/>
                              <w:rPr>
                                <w:b/>
                                <w:color w:val="C00000"/>
                              </w:rPr>
                            </w:pPr>
                            <w:r>
                              <w:rPr>
                                <w:b/>
                                <w:bCs/>
                                <w:color w:val="C00000"/>
                              </w:rPr>
                              <w:t>CONTACT US</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21-22, Phase IV, Udyog Vihar,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Gurgaon 122015 Haryana, India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Phone: +91 124 395 9200-04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Fax: +91 124 395 9205 </w:t>
                            </w:r>
                          </w:p>
                          <w:p w:rsidR="00436F18" w:rsidRPr="00514BD4" w:rsidRDefault="00436F18" w:rsidP="00436F18">
                            <w:pPr>
                              <w:rPr>
                                <w:rStyle w:val="A6"/>
                              </w:rPr>
                            </w:pPr>
                            <w:r w:rsidRPr="00514BD4">
                              <w:rPr>
                                <w:rStyle w:val="A6"/>
                              </w:rPr>
                              <w:t xml:space="preserve">Email: </w:t>
                            </w:r>
                            <w:hyperlink r:id="rId10" w:history="1">
                              <w:r w:rsidRPr="00514BD4">
                                <w:rPr>
                                  <w:rStyle w:val="Hyperlink"/>
                                  <w:rFonts w:cs="Frutiger CE 45 Light"/>
                                  <w:sz w:val="16"/>
                                  <w:szCs w:val="16"/>
                                </w:rPr>
                                <w:t>sales@shyamnetworks.com</w:t>
                              </w:r>
                            </w:hyperlink>
                          </w:p>
                          <w:p w:rsidR="00436F18" w:rsidRPr="00514BD4" w:rsidRDefault="00436F18" w:rsidP="00436F18">
                            <w:pPr>
                              <w:rPr>
                                <w:rStyle w:val="A6"/>
                              </w:rPr>
                            </w:pPr>
                          </w:p>
                          <w:p w:rsidR="00436F18" w:rsidRPr="00514BD4" w:rsidRDefault="00436F18" w:rsidP="00436F18">
                            <w:pPr>
                              <w:spacing w:after="0"/>
                              <w:rPr>
                                <w:color w:val="C00000"/>
                              </w:rPr>
                            </w:pPr>
                            <w:r w:rsidRPr="00514BD4">
                              <w:rPr>
                                <w:rFonts w:cs="Frutiger LT Std 45 Light"/>
                                <w:b/>
                                <w:bCs/>
                                <w:color w:val="C00000"/>
                                <w:sz w:val="16"/>
                                <w:szCs w:val="16"/>
                              </w:rPr>
                              <w:t>http://www.shyamnetworks.com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0" type="#_x0000_t202" style="position:absolute;margin-left:378.1pt;margin-top:226.15pt;width:145.8pt;height:1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" filled="f" stroked="f" strokeweight=".5pt">
                <v:textbox>
                  <w:txbxContent>
                    <w:p w:rsidR="00436F18" w:rsidRPr="001F28C0" w:rsidRDefault="00436F18" w:rsidP="00436F18">
                      <w:pPr>
                        <w:pBdr>
                          <w:bottom w:val="single" w:sz="6" w:space="1" w:color="C00000"/>
                        </w:pBdr>
                        <w:spacing w:after="0"/>
                        <w:rPr>
                          <w:b/>
                          <w:color w:val="C00000"/>
                        </w:rPr>
                      </w:pPr>
                      <w:r>
                        <w:rPr>
                          <w:b/>
                          <w:bCs/>
                          <w:color w:val="C00000"/>
                        </w:rPr>
                        <w:t>CONTACT US</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21-22, Phase IV, Udyog Vihar,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Gurgaon 122015 Haryana, India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Phone: +91 124 395 9200-04 </w:t>
                      </w:r>
                    </w:p>
                    <w:p w:rsidR="00436F18" w:rsidRPr="00514BD4" w:rsidRDefault="00436F18" w:rsidP="00436F18">
                      <w:pPr>
                        <w:pStyle w:val="Pa1"/>
                        <w:rPr>
                          <w:rFonts w:ascii="Segoe UI Symbol" w:hAnsi="Segoe UI Symbol" w:cs="Frutiger CE 45 Light"/>
                          <w:color w:val="000000"/>
                          <w:sz w:val="16"/>
                          <w:szCs w:val="16"/>
                        </w:rPr>
                      </w:pPr>
                      <w:r w:rsidRPr="00514BD4">
                        <w:rPr>
                          <w:rStyle w:val="A6"/>
                          <w:rFonts w:ascii="Segoe UI Symbol" w:hAnsi="Segoe UI Symbol"/>
                        </w:rPr>
                        <w:t xml:space="preserve">Fax: +91 124 395 9205 </w:t>
                      </w:r>
                    </w:p>
                    <w:p w:rsidR="00436F18" w:rsidRPr="00514BD4" w:rsidRDefault="00436F18" w:rsidP="00436F18">
                      <w:pPr>
                        <w:rPr>
                          <w:rStyle w:val="A6"/>
                        </w:rPr>
                      </w:pPr>
                      <w:r w:rsidRPr="00514BD4">
                        <w:rPr>
                          <w:rStyle w:val="A6"/>
                        </w:rPr>
                        <w:t xml:space="preserve">Email: </w:t>
                      </w:r>
                      <w:hyperlink r:id="rId11" w:history="1">
                        <w:r w:rsidRPr="00514BD4">
                          <w:rPr>
                            <w:rStyle w:val="Hyperlink"/>
                            <w:rFonts w:cs="Frutiger CE 45 Light"/>
                            <w:sz w:val="16"/>
                            <w:szCs w:val="16"/>
                          </w:rPr>
                          <w:t>sales@shyamnetworks.com</w:t>
                        </w:r>
                      </w:hyperlink>
                    </w:p>
                    <w:p w:rsidR="00436F18" w:rsidRPr="00514BD4" w:rsidRDefault="00436F18" w:rsidP="00436F18">
                      <w:pPr>
                        <w:rPr>
                          <w:rStyle w:val="A6"/>
                        </w:rPr>
                      </w:pPr>
                    </w:p>
                    <w:p w:rsidR="00436F18" w:rsidRPr="00514BD4" w:rsidRDefault="00436F18" w:rsidP="00436F18">
                      <w:pPr>
                        <w:spacing w:after="0"/>
                        <w:rPr>
                          <w:color w:val="C00000"/>
                        </w:rPr>
                      </w:pPr>
                      <w:r w:rsidRPr="00514BD4">
                        <w:rPr>
                          <w:rFonts w:cs="Frutiger LT Std 45 Light"/>
                          <w:b/>
                          <w:bCs/>
                          <w:color w:val="C00000"/>
                          <w:sz w:val="16"/>
                          <w:szCs w:val="16"/>
                        </w:rPr>
                        <w:t>http://www.shyamnetworks.com</w:t>
                      </w:r>
                    </w:p>
                  </w:txbxContent>
                </v:textbox>
              </v:shape>
            </w:pict>
          </mc:Fallback>
        </mc:AlternateContent>
      </w:r>
    </w:p>
    <w:sectPr w:rsidR="009C5D32" w:rsidRPr="00C1493F" w:rsidSect="009F6876">
      <w:headerReference w:type="default" r:id="rId12"/>
      <w:footerReference w:type="default" r:id="rId13"/>
      <w:type w:val="continuous"/>
      <w:pgSz w:w="11907" w:h="16839" w:code="9"/>
      <w:pgMar w:top="189" w:right="720" w:bottom="720" w:left="720" w:header="0" w:footer="0" w:gutter="0"/>
      <w:pgBorders w:offsetFrom="page">
        <w:left w:val="dashed"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C7" w:rsidRDefault="002250C7" w:rsidP="005419B3">
      <w:pPr>
        <w:spacing w:after="0" w:line="240" w:lineRule="auto"/>
      </w:pPr>
      <w:r>
        <w:separator/>
      </w:r>
    </w:p>
  </w:endnote>
  <w:endnote w:type="continuationSeparator" w:id="0">
    <w:p w:rsidR="002250C7" w:rsidRDefault="002250C7" w:rsidP="0054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utiger CE 45 Light">
    <w:altName w:val="Frutiger CE 45 Light"/>
    <w:charset w:val="00"/>
    <w:family w:val="auto"/>
    <w:pitch w:val="variable"/>
    <w:sig w:usb0="8000002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Frutiger LT Std 45 Light">
    <w:altName w:val="Frutiger LT Std 45 Light"/>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684780"/>
      <w:docPartObj>
        <w:docPartGallery w:val="Page Numbers (Bottom of Page)"/>
        <w:docPartUnique/>
      </w:docPartObj>
    </w:sdtPr>
    <w:sdtEndPr>
      <w:rPr>
        <w:noProof/>
      </w:rPr>
    </w:sdtEndPr>
    <w:sdtContent>
      <w:p w:rsidR="001D618D" w:rsidRDefault="001D618D">
        <w:pPr>
          <w:pStyle w:val="Footer"/>
          <w:jc w:val="right"/>
        </w:pPr>
        <w:r>
          <w:fldChar w:fldCharType="begin"/>
        </w:r>
        <w:r>
          <w:instrText xml:space="preserve"> PAGE   \* MERGEFORMAT </w:instrText>
        </w:r>
        <w:r>
          <w:fldChar w:fldCharType="separate"/>
        </w:r>
        <w:r w:rsidR="00A51150">
          <w:rPr>
            <w:noProof/>
          </w:rPr>
          <w:t>2</w:t>
        </w:r>
        <w:r>
          <w:rPr>
            <w:noProof/>
          </w:rPr>
          <w:fldChar w:fldCharType="end"/>
        </w:r>
      </w:p>
    </w:sdtContent>
  </w:sdt>
  <w:p w:rsidR="001D618D" w:rsidRDefault="001D6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C7" w:rsidRDefault="002250C7" w:rsidP="005419B3">
      <w:pPr>
        <w:spacing w:after="0" w:line="240" w:lineRule="auto"/>
      </w:pPr>
      <w:r>
        <w:separator/>
      </w:r>
    </w:p>
  </w:footnote>
  <w:footnote w:type="continuationSeparator" w:id="0">
    <w:p w:rsidR="002250C7" w:rsidRDefault="002250C7" w:rsidP="00541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18D" w:rsidRDefault="001D618D">
    <w:pPr>
      <w:pStyle w:val="Header"/>
    </w:pPr>
    <w:r>
      <w:rPr>
        <w:noProof/>
      </w:rPr>
      <w:drawing>
        <wp:anchor distT="0" distB="0" distL="114300" distR="114300" simplePos="0" relativeHeight="251661824" behindDoc="1" locked="0" layoutInCell="1" allowOverlap="1" wp14:anchorId="06CA1353" wp14:editId="11540AC8">
          <wp:simplePos x="0" y="0"/>
          <wp:positionH relativeFrom="column">
            <wp:posOffset>0</wp:posOffset>
          </wp:positionH>
          <wp:positionV relativeFrom="paragraph">
            <wp:posOffset>84455</wp:posOffset>
          </wp:positionV>
          <wp:extent cx="7612380" cy="658495"/>
          <wp:effectExtent l="0" t="0" r="7620" b="8255"/>
          <wp:wrapThrough wrapText="bothSides">
            <wp:wrapPolygon edited="0">
              <wp:start x="0" y="0"/>
              <wp:lineTo x="0" y="21246"/>
              <wp:lineTo x="21568" y="21246"/>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380" cy="6584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75A58"/>
    <w:multiLevelType w:val="hybridMultilevel"/>
    <w:tmpl w:val="777E8AE8"/>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C083B"/>
    <w:multiLevelType w:val="hybridMultilevel"/>
    <w:tmpl w:val="A54A99B2"/>
    <w:lvl w:ilvl="0" w:tplc="5D28257E">
      <w:numFmt w:val="bullet"/>
      <w:lvlText w:val="•"/>
      <w:lvlJc w:val="left"/>
      <w:pPr>
        <w:ind w:left="720" w:hanging="360"/>
      </w:pPr>
      <w:rPr>
        <w:rFonts w:ascii="Segoe UI Symbol" w:eastAsiaTheme="minorHAnsi" w:hAnsi="Segoe UI 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F68A6"/>
    <w:multiLevelType w:val="hybridMultilevel"/>
    <w:tmpl w:val="EEE0A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15A"/>
    <w:multiLevelType w:val="hybridMultilevel"/>
    <w:tmpl w:val="145684DE"/>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40F6B"/>
    <w:multiLevelType w:val="hybridMultilevel"/>
    <w:tmpl w:val="03B20856"/>
    <w:lvl w:ilvl="0" w:tplc="04090001">
      <w:start w:val="1"/>
      <w:numFmt w:val="bullet"/>
      <w:lvlText w:val=""/>
      <w:lvlJc w:val="left"/>
      <w:pPr>
        <w:ind w:left="720" w:hanging="360"/>
      </w:pPr>
      <w:rPr>
        <w:rFonts w:ascii="Symbol" w:hAnsi="Symbol" w:hint="default"/>
      </w:rPr>
    </w:lvl>
    <w:lvl w:ilvl="1" w:tplc="25A2FC8A">
      <w:numFmt w:val="bullet"/>
      <w:lvlText w:val="•"/>
      <w:lvlJc w:val="left"/>
      <w:pPr>
        <w:ind w:left="1440" w:hanging="360"/>
      </w:pPr>
      <w:rPr>
        <w:rFonts w:ascii="Segoe UI Symbol" w:eastAsiaTheme="minorHAnsi" w:hAnsi="Segoe UI 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503B15"/>
    <w:multiLevelType w:val="hybridMultilevel"/>
    <w:tmpl w:val="9CEEE9AA"/>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20D20"/>
    <w:multiLevelType w:val="hybridMultilevel"/>
    <w:tmpl w:val="6D9EE8B8"/>
    <w:lvl w:ilvl="0" w:tplc="774AD0BC">
      <w:start w:val="1"/>
      <w:numFmt w:val="bullet"/>
      <w:lvlText w:val="-"/>
      <w:lvlJc w:val="left"/>
      <w:pPr>
        <w:tabs>
          <w:tab w:val="num" w:pos="720"/>
        </w:tabs>
        <w:ind w:left="720" w:hanging="360"/>
      </w:pPr>
      <w:rPr>
        <w:rFonts w:ascii="Times New Roman" w:hAnsi="Times New Roman" w:hint="default"/>
      </w:rPr>
    </w:lvl>
    <w:lvl w:ilvl="1" w:tplc="73E22682" w:tentative="1">
      <w:start w:val="1"/>
      <w:numFmt w:val="bullet"/>
      <w:lvlText w:val="-"/>
      <w:lvlJc w:val="left"/>
      <w:pPr>
        <w:tabs>
          <w:tab w:val="num" w:pos="1440"/>
        </w:tabs>
        <w:ind w:left="1440" w:hanging="360"/>
      </w:pPr>
      <w:rPr>
        <w:rFonts w:ascii="Times New Roman" w:hAnsi="Times New Roman" w:hint="default"/>
      </w:rPr>
    </w:lvl>
    <w:lvl w:ilvl="2" w:tplc="B0FE8CD0" w:tentative="1">
      <w:start w:val="1"/>
      <w:numFmt w:val="bullet"/>
      <w:lvlText w:val="-"/>
      <w:lvlJc w:val="left"/>
      <w:pPr>
        <w:tabs>
          <w:tab w:val="num" w:pos="2160"/>
        </w:tabs>
        <w:ind w:left="2160" w:hanging="360"/>
      </w:pPr>
      <w:rPr>
        <w:rFonts w:ascii="Times New Roman" w:hAnsi="Times New Roman" w:hint="default"/>
      </w:rPr>
    </w:lvl>
    <w:lvl w:ilvl="3" w:tplc="6ED8F1B2" w:tentative="1">
      <w:start w:val="1"/>
      <w:numFmt w:val="bullet"/>
      <w:lvlText w:val="-"/>
      <w:lvlJc w:val="left"/>
      <w:pPr>
        <w:tabs>
          <w:tab w:val="num" w:pos="2880"/>
        </w:tabs>
        <w:ind w:left="2880" w:hanging="360"/>
      </w:pPr>
      <w:rPr>
        <w:rFonts w:ascii="Times New Roman" w:hAnsi="Times New Roman" w:hint="default"/>
      </w:rPr>
    </w:lvl>
    <w:lvl w:ilvl="4" w:tplc="BE94EC68" w:tentative="1">
      <w:start w:val="1"/>
      <w:numFmt w:val="bullet"/>
      <w:lvlText w:val="-"/>
      <w:lvlJc w:val="left"/>
      <w:pPr>
        <w:tabs>
          <w:tab w:val="num" w:pos="3600"/>
        </w:tabs>
        <w:ind w:left="3600" w:hanging="360"/>
      </w:pPr>
      <w:rPr>
        <w:rFonts w:ascii="Times New Roman" w:hAnsi="Times New Roman" w:hint="default"/>
      </w:rPr>
    </w:lvl>
    <w:lvl w:ilvl="5" w:tplc="F7ECA9DE" w:tentative="1">
      <w:start w:val="1"/>
      <w:numFmt w:val="bullet"/>
      <w:lvlText w:val="-"/>
      <w:lvlJc w:val="left"/>
      <w:pPr>
        <w:tabs>
          <w:tab w:val="num" w:pos="4320"/>
        </w:tabs>
        <w:ind w:left="4320" w:hanging="360"/>
      </w:pPr>
      <w:rPr>
        <w:rFonts w:ascii="Times New Roman" w:hAnsi="Times New Roman" w:hint="default"/>
      </w:rPr>
    </w:lvl>
    <w:lvl w:ilvl="6" w:tplc="4E50A25E" w:tentative="1">
      <w:start w:val="1"/>
      <w:numFmt w:val="bullet"/>
      <w:lvlText w:val="-"/>
      <w:lvlJc w:val="left"/>
      <w:pPr>
        <w:tabs>
          <w:tab w:val="num" w:pos="5040"/>
        </w:tabs>
        <w:ind w:left="5040" w:hanging="360"/>
      </w:pPr>
      <w:rPr>
        <w:rFonts w:ascii="Times New Roman" w:hAnsi="Times New Roman" w:hint="default"/>
      </w:rPr>
    </w:lvl>
    <w:lvl w:ilvl="7" w:tplc="6090ECC8" w:tentative="1">
      <w:start w:val="1"/>
      <w:numFmt w:val="bullet"/>
      <w:lvlText w:val="-"/>
      <w:lvlJc w:val="left"/>
      <w:pPr>
        <w:tabs>
          <w:tab w:val="num" w:pos="5760"/>
        </w:tabs>
        <w:ind w:left="5760" w:hanging="360"/>
      </w:pPr>
      <w:rPr>
        <w:rFonts w:ascii="Times New Roman" w:hAnsi="Times New Roman" w:hint="default"/>
      </w:rPr>
    </w:lvl>
    <w:lvl w:ilvl="8" w:tplc="3A9A9E22"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C12B1D"/>
    <w:multiLevelType w:val="hybridMultilevel"/>
    <w:tmpl w:val="79E0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6417B"/>
    <w:multiLevelType w:val="hybridMultilevel"/>
    <w:tmpl w:val="8C4C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9359E"/>
    <w:multiLevelType w:val="hybridMultilevel"/>
    <w:tmpl w:val="D104442C"/>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893825"/>
    <w:multiLevelType w:val="hybridMultilevel"/>
    <w:tmpl w:val="2C2E69C2"/>
    <w:lvl w:ilvl="0" w:tplc="3A0C3A54">
      <w:start w:val="1"/>
      <w:numFmt w:val="bullet"/>
      <w:lvlText w:val=""/>
      <w:lvlJc w:val="left"/>
      <w:pPr>
        <w:ind w:left="360" w:hanging="360"/>
      </w:pPr>
      <w:rPr>
        <w:rFonts w:ascii="Wingdings" w:hAnsi="Wingdings" w:hint="default"/>
        <w:color w:val="DE6A5C" w:themeColor="accent2" w:themeTint="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173455"/>
    <w:multiLevelType w:val="hybridMultilevel"/>
    <w:tmpl w:val="375670CE"/>
    <w:lvl w:ilvl="0" w:tplc="F8FEDDE4">
      <w:start w:val="1"/>
      <w:numFmt w:val="bullet"/>
      <w:lvlText w:val=""/>
      <w:lvlJc w:val="left"/>
      <w:pPr>
        <w:ind w:left="360" w:hanging="360"/>
      </w:pPr>
      <w:rPr>
        <w:rFonts w:ascii="Wingdings" w:hAnsi="Wingdings" w:hint="default"/>
        <w:color w:val="DE6A5C" w:themeColor="accent2" w:themeTint="99"/>
      </w:rPr>
    </w:lvl>
    <w:lvl w:ilvl="1" w:tplc="25A2FC8A">
      <w:numFmt w:val="bullet"/>
      <w:lvlText w:val="•"/>
      <w:lvlJc w:val="left"/>
      <w:pPr>
        <w:ind w:left="1080" w:hanging="360"/>
      </w:pPr>
      <w:rPr>
        <w:rFonts w:ascii="Segoe UI Symbol" w:eastAsiaTheme="minorHAnsi" w:hAnsi="Segoe UI 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515B9B"/>
    <w:multiLevelType w:val="hybridMultilevel"/>
    <w:tmpl w:val="7CD0A8A8"/>
    <w:lvl w:ilvl="0" w:tplc="BF584408">
      <w:start w:val="1"/>
      <w:numFmt w:val="bullet"/>
      <w:lvlText w:val=""/>
      <w:lvlJc w:val="left"/>
      <w:pPr>
        <w:ind w:left="360" w:hanging="360"/>
      </w:pPr>
      <w:rPr>
        <w:rFonts w:ascii="Wingdings" w:hAnsi="Wingdings" w:hint="default"/>
        <w:color w:val="DE6A5C" w:themeColor="accent2" w:themeTint="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FBC3176"/>
    <w:multiLevelType w:val="hybridMultilevel"/>
    <w:tmpl w:val="7C648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ED021E"/>
    <w:multiLevelType w:val="hybridMultilevel"/>
    <w:tmpl w:val="C7B877A2"/>
    <w:lvl w:ilvl="0" w:tplc="3A0C3A54">
      <w:start w:val="1"/>
      <w:numFmt w:val="bullet"/>
      <w:lvlText w:val=""/>
      <w:lvlJc w:val="left"/>
      <w:pPr>
        <w:ind w:left="720" w:hanging="360"/>
      </w:pPr>
      <w:rPr>
        <w:rFonts w:ascii="Wingdings" w:hAnsi="Wingdings" w:hint="default"/>
        <w:color w:val="DE6A5C" w:themeColor="accen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D1035A"/>
    <w:multiLevelType w:val="hybridMultilevel"/>
    <w:tmpl w:val="7E7486A8"/>
    <w:lvl w:ilvl="0" w:tplc="3A0C3A54">
      <w:start w:val="1"/>
      <w:numFmt w:val="bullet"/>
      <w:lvlText w:val=""/>
      <w:lvlJc w:val="left"/>
      <w:pPr>
        <w:ind w:left="360" w:hanging="360"/>
      </w:pPr>
      <w:rPr>
        <w:rFonts w:ascii="Wingdings" w:hAnsi="Wingdings" w:hint="default"/>
        <w:color w:val="DE6A5C" w:themeColor="accent2" w:themeTint="9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0E0320E"/>
    <w:multiLevelType w:val="hybridMultilevel"/>
    <w:tmpl w:val="EC32EE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31B567A"/>
    <w:multiLevelType w:val="hybridMultilevel"/>
    <w:tmpl w:val="B96C0334"/>
    <w:lvl w:ilvl="0" w:tplc="04090001">
      <w:start w:val="1"/>
      <w:numFmt w:val="bullet"/>
      <w:lvlText w:val=""/>
      <w:lvlJc w:val="left"/>
      <w:pPr>
        <w:ind w:left="691" w:hanging="360"/>
      </w:pPr>
      <w:rPr>
        <w:rFonts w:ascii="Symbol" w:hAnsi="Symbol" w:hint="default"/>
      </w:rPr>
    </w:lvl>
    <w:lvl w:ilvl="1" w:tplc="04090003" w:tentative="1">
      <w:start w:val="1"/>
      <w:numFmt w:val="bullet"/>
      <w:lvlText w:val="o"/>
      <w:lvlJc w:val="left"/>
      <w:pPr>
        <w:ind w:left="1411" w:hanging="360"/>
      </w:pPr>
      <w:rPr>
        <w:rFonts w:ascii="Courier New" w:hAnsi="Courier New" w:cs="Courier New" w:hint="default"/>
      </w:rPr>
    </w:lvl>
    <w:lvl w:ilvl="2" w:tplc="04090005" w:tentative="1">
      <w:start w:val="1"/>
      <w:numFmt w:val="bullet"/>
      <w:lvlText w:val=""/>
      <w:lvlJc w:val="left"/>
      <w:pPr>
        <w:ind w:left="2131" w:hanging="360"/>
      </w:pPr>
      <w:rPr>
        <w:rFonts w:ascii="Wingdings" w:hAnsi="Wingdings" w:hint="default"/>
      </w:rPr>
    </w:lvl>
    <w:lvl w:ilvl="3" w:tplc="04090001" w:tentative="1">
      <w:start w:val="1"/>
      <w:numFmt w:val="bullet"/>
      <w:lvlText w:val=""/>
      <w:lvlJc w:val="left"/>
      <w:pPr>
        <w:ind w:left="2851" w:hanging="360"/>
      </w:pPr>
      <w:rPr>
        <w:rFonts w:ascii="Symbol" w:hAnsi="Symbol" w:hint="default"/>
      </w:rPr>
    </w:lvl>
    <w:lvl w:ilvl="4" w:tplc="04090003" w:tentative="1">
      <w:start w:val="1"/>
      <w:numFmt w:val="bullet"/>
      <w:lvlText w:val="o"/>
      <w:lvlJc w:val="left"/>
      <w:pPr>
        <w:ind w:left="3571" w:hanging="360"/>
      </w:pPr>
      <w:rPr>
        <w:rFonts w:ascii="Courier New" w:hAnsi="Courier New" w:cs="Courier New" w:hint="default"/>
      </w:rPr>
    </w:lvl>
    <w:lvl w:ilvl="5" w:tplc="04090005" w:tentative="1">
      <w:start w:val="1"/>
      <w:numFmt w:val="bullet"/>
      <w:lvlText w:val=""/>
      <w:lvlJc w:val="left"/>
      <w:pPr>
        <w:ind w:left="4291" w:hanging="360"/>
      </w:pPr>
      <w:rPr>
        <w:rFonts w:ascii="Wingdings" w:hAnsi="Wingdings" w:hint="default"/>
      </w:rPr>
    </w:lvl>
    <w:lvl w:ilvl="6" w:tplc="04090001" w:tentative="1">
      <w:start w:val="1"/>
      <w:numFmt w:val="bullet"/>
      <w:lvlText w:val=""/>
      <w:lvlJc w:val="left"/>
      <w:pPr>
        <w:ind w:left="5011" w:hanging="360"/>
      </w:pPr>
      <w:rPr>
        <w:rFonts w:ascii="Symbol" w:hAnsi="Symbol" w:hint="default"/>
      </w:rPr>
    </w:lvl>
    <w:lvl w:ilvl="7" w:tplc="04090003" w:tentative="1">
      <w:start w:val="1"/>
      <w:numFmt w:val="bullet"/>
      <w:lvlText w:val="o"/>
      <w:lvlJc w:val="left"/>
      <w:pPr>
        <w:ind w:left="5731" w:hanging="360"/>
      </w:pPr>
      <w:rPr>
        <w:rFonts w:ascii="Courier New" w:hAnsi="Courier New" w:cs="Courier New" w:hint="default"/>
      </w:rPr>
    </w:lvl>
    <w:lvl w:ilvl="8" w:tplc="04090005" w:tentative="1">
      <w:start w:val="1"/>
      <w:numFmt w:val="bullet"/>
      <w:lvlText w:val=""/>
      <w:lvlJc w:val="left"/>
      <w:pPr>
        <w:ind w:left="6451" w:hanging="360"/>
      </w:pPr>
      <w:rPr>
        <w:rFonts w:ascii="Wingdings" w:hAnsi="Wingdings" w:hint="default"/>
      </w:rPr>
    </w:lvl>
  </w:abstractNum>
  <w:abstractNum w:abstractNumId="18">
    <w:nsid w:val="64042DF0"/>
    <w:multiLevelType w:val="hybridMultilevel"/>
    <w:tmpl w:val="82A8EEB2"/>
    <w:lvl w:ilvl="0" w:tplc="CD4EE3C6">
      <w:start w:val="1"/>
      <w:numFmt w:val="bullet"/>
      <w:lvlText w:val=""/>
      <w:lvlJc w:val="left"/>
      <w:pPr>
        <w:ind w:left="360" w:hanging="360"/>
      </w:pPr>
      <w:rPr>
        <w:rFonts w:ascii="Wingdings" w:hAnsi="Wingdings" w:hint="default"/>
        <w:color w:val="DE6A5C" w:themeColor="accent2" w:themeTint="99"/>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523131"/>
    <w:multiLevelType w:val="hybridMultilevel"/>
    <w:tmpl w:val="AE2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DE02CD"/>
    <w:multiLevelType w:val="hybridMultilevel"/>
    <w:tmpl w:val="3ED2689C"/>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AB52C1"/>
    <w:multiLevelType w:val="multilevel"/>
    <w:tmpl w:val="1F6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680F61"/>
    <w:multiLevelType w:val="hybridMultilevel"/>
    <w:tmpl w:val="7E0C0236"/>
    <w:lvl w:ilvl="0" w:tplc="B0403BAC">
      <w:start w:val="1"/>
      <w:numFmt w:val="bullet"/>
      <w:lvlText w:val=""/>
      <w:lvlJc w:val="left"/>
      <w:pPr>
        <w:ind w:left="36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82636"/>
    <w:multiLevelType w:val="multilevel"/>
    <w:tmpl w:val="46B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7"/>
  </w:num>
  <w:num w:numId="4">
    <w:abstractNumId w:val="19"/>
  </w:num>
  <w:num w:numId="5">
    <w:abstractNumId w:val="13"/>
  </w:num>
  <w:num w:numId="6">
    <w:abstractNumId w:val="15"/>
  </w:num>
  <w:num w:numId="7">
    <w:abstractNumId w:val="11"/>
  </w:num>
  <w:num w:numId="8">
    <w:abstractNumId w:val="2"/>
  </w:num>
  <w:num w:numId="9">
    <w:abstractNumId w:val="12"/>
  </w:num>
  <w:num w:numId="10">
    <w:abstractNumId w:val="16"/>
  </w:num>
  <w:num w:numId="11">
    <w:abstractNumId w:val="10"/>
  </w:num>
  <w:num w:numId="12">
    <w:abstractNumId w:val="1"/>
  </w:num>
  <w:num w:numId="13">
    <w:abstractNumId w:val="6"/>
  </w:num>
  <w:num w:numId="14">
    <w:abstractNumId w:val="9"/>
  </w:num>
  <w:num w:numId="15">
    <w:abstractNumId w:val="0"/>
  </w:num>
  <w:num w:numId="16">
    <w:abstractNumId w:val="20"/>
  </w:num>
  <w:num w:numId="17">
    <w:abstractNumId w:val="3"/>
  </w:num>
  <w:num w:numId="18">
    <w:abstractNumId w:val="5"/>
  </w:num>
  <w:num w:numId="19">
    <w:abstractNumId w:val="22"/>
  </w:num>
  <w:num w:numId="20">
    <w:abstractNumId w:val="18"/>
  </w:num>
  <w:num w:numId="21">
    <w:abstractNumId w:val="21"/>
  </w:num>
  <w:num w:numId="22">
    <w:abstractNumId w:val="23"/>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41"/>
    <w:rsid w:val="000031DD"/>
    <w:rsid w:val="000072CD"/>
    <w:rsid w:val="00007765"/>
    <w:rsid w:val="00031AC9"/>
    <w:rsid w:val="000337CE"/>
    <w:rsid w:val="0004428D"/>
    <w:rsid w:val="00044839"/>
    <w:rsid w:val="00050CC3"/>
    <w:rsid w:val="00051A9A"/>
    <w:rsid w:val="000653B1"/>
    <w:rsid w:val="00071530"/>
    <w:rsid w:val="000955F3"/>
    <w:rsid w:val="00095ED1"/>
    <w:rsid w:val="000A4AB3"/>
    <w:rsid w:val="000B505F"/>
    <w:rsid w:val="000B54FA"/>
    <w:rsid w:val="000B5FFD"/>
    <w:rsid w:val="000C2B7C"/>
    <w:rsid w:val="000C72C6"/>
    <w:rsid w:val="000D2097"/>
    <w:rsid w:val="000D426D"/>
    <w:rsid w:val="000F208E"/>
    <w:rsid w:val="000F6097"/>
    <w:rsid w:val="00102C9F"/>
    <w:rsid w:val="00104680"/>
    <w:rsid w:val="00106BC9"/>
    <w:rsid w:val="001144FC"/>
    <w:rsid w:val="00120777"/>
    <w:rsid w:val="00120A38"/>
    <w:rsid w:val="00124291"/>
    <w:rsid w:val="0012751D"/>
    <w:rsid w:val="00131D1F"/>
    <w:rsid w:val="00133314"/>
    <w:rsid w:val="001340A6"/>
    <w:rsid w:val="001467AD"/>
    <w:rsid w:val="00150177"/>
    <w:rsid w:val="00150493"/>
    <w:rsid w:val="0015275B"/>
    <w:rsid w:val="0015367C"/>
    <w:rsid w:val="00153F3F"/>
    <w:rsid w:val="001548D4"/>
    <w:rsid w:val="001625F0"/>
    <w:rsid w:val="00176B22"/>
    <w:rsid w:val="00182F7A"/>
    <w:rsid w:val="001832F5"/>
    <w:rsid w:val="001865F2"/>
    <w:rsid w:val="0019366C"/>
    <w:rsid w:val="00196B4B"/>
    <w:rsid w:val="001C136D"/>
    <w:rsid w:val="001C35DC"/>
    <w:rsid w:val="001C3CBC"/>
    <w:rsid w:val="001D4524"/>
    <w:rsid w:val="001D618D"/>
    <w:rsid w:val="001E65FB"/>
    <w:rsid w:val="001F28C0"/>
    <w:rsid w:val="0021706C"/>
    <w:rsid w:val="0022509C"/>
    <w:rsid w:val="002250C7"/>
    <w:rsid w:val="002264C9"/>
    <w:rsid w:val="00232B6C"/>
    <w:rsid w:val="00247811"/>
    <w:rsid w:val="0026339C"/>
    <w:rsid w:val="00264C55"/>
    <w:rsid w:val="002703DB"/>
    <w:rsid w:val="00274F97"/>
    <w:rsid w:val="00287862"/>
    <w:rsid w:val="002B2A2B"/>
    <w:rsid w:val="002C2567"/>
    <w:rsid w:val="002C6015"/>
    <w:rsid w:val="002C64F2"/>
    <w:rsid w:val="002E4D61"/>
    <w:rsid w:val="002F10F7"/>
    <w:rsid w:val="002F27AA"/>
    <w:rsid w:val="003027EF"/>
    <w:rsid w:val="00310CD4"/>
    <w:rsid w:val="00311881"/>
    <w:rsid w:val="00323CD9"/>
    <w:rsid w:val="0033281E"/>
    <w:rsid w:val="00335B99"/>
    <w:rsid w:val="003364DD"/>
    <w:rsid w:val="003415FD"/>
    <w:rsid w:val="00344655"/>
    <w:rsid w:val="00350BB7"/>
    <w:rsid w:val="00353966"/>
    <w:rsid w:val="00361036"/>
    <w:rsid w:val="003666D8"/>
    <w:rsid w:val="00372533"/>
    <w:rsid w:val="0037267A"/>
    <w:rsid w:val="003737A2"/>
    <w:rsid w:val="00376A6F"/>
    <w:rsid w:val="00392BA6"/>
    <w:rsid w:val="00396B31"/>
    <w:rsid w:val="003A22EF"/>
    <w:rsid w:val="003C38D3"/>
    <w:rsid w:val="003C6C14"/>
    <w:rsid w:val="003F1A77"/>
    <w:rsid w:val="003F2CF5"/>
    <w:rsid w:val="003F6D21"/>
    <w:rsid w:val="003F6D75"/>
    <w:rsid w:val="003F6E5D"/>
    <w:rsid w:val="00403999"/>
    <w:rsid w:val="00406788"/>
    <w:rsid w:val="00407332"/>
    <w:rsid w:val="004105D1"/>
    <w:rsid w:val="00411070"/>
    <w:rsid w:val="00413C58"/>
    <w:rsid w:val="00417991"/>
    <w:rsid w:val="00424D2E"/>
    <w:rsid w:val="00436F18"/>
    <w:rsid w:val="004377E0"/>
    <w:rsid w:val="00441F7B"/>
    <w:rsid w:val="00445216"/>
    <w:rsid w:val="00451209"/>
    <w:rsid w:val="00454091"/>
    <w:rsid w:val="0046137D"/>
    <w:rsid w:val="00476474"/>
    <w:rsid w:val="00482A83"/>
    <w:rsid w:val="004833A5"/>
    <w:rsid w:val="0048596C"/>
    <w:rsid w:val="004955E5"/>
    <w:rsid w:val="004A6736"/>
    <w:rsid w:val="004B0F8E"/>
    <w:rsid w:val="004B4D3F"/>
    <w:rsid w:val="004B70F7"/>
    <w:rsid w:val="004B7C72"/>
    <w:rsid w:val="004D00AA"/>
    <w:rsid w:val="004D1523"/>
    <w:rsid w:val="004D2FDF"/>
    <w:rsid w:val="004D358F"/>
    <w:rsid w:val="004D3757"/>
    <w:rsid w:val="004E1034"/>
    <w:rsid w:val="004F112A"/>
    <w:rsid w:val="004F1660"/>
    <w:rsid w:val="00500B55"/>
    <w:rsid w:val="005026E1"/>
    <w:rsid w:val="00514BD4"/>
    <w:rsid w:val="00516A6A"/>
    <w:rsid w:val="005171CA"/>
    <w:rsid w:val="00524061"/>
    <w:rsid w:val="005419B3"/>
    <w:rsid w:val="00544553"/>
    <w:rsid w:val="00544797"/>
    <w:rsid w:val="00544C58"/>
    <w:rsid w:val="00551C42"/>
    <w:rsid w:val="005668DD"/>
    <w:rsid w:val="005718A0"/>
    <w:rsid w:val="0057442A"/>
    <w:rsid w:val="00581A50"/>
    <w:rsid w:val="00583A19"/>
    <w:rsid w:val="00583A45"/>
    <w:rsid w:val="005C70BF"/>
    <w:rsid w:val="005F1A14"/>
    <w:rsid w:val="005F1F59"/>
    <w:rsid w:val="005F5F1D"/>
    <w:rsid w:val="00604675"/>
    <w:rsid w:val="0061325D"/>
    <w:rsid w:val="00615184"/>
    <w:rsid w:val="00626544"/>
    <w:rsid w:val="0064187C"/>
    <w:rsid w:val="00641DF8"/>
    <w:rsid w:val="006453C6"/>
    <w:rsid w:val="00645AD0"/>
    <w:rsid w:val="00647EE5"/>
    <w:rsid w:val="00653971"/>
    <w:rsid w:val="00655246"/>
    <w:rsid w:val="00671336"/>
    <w:rsid w:val="00672081"/>
    <w:rsid w:val="00683BF9"/>
    <w:rsid w:val="006915F1"/>
    <w:rsid w:val="00697562"/>
    <w:rsid w:val="006B5D1A"/>
    <w:rsid w:val="006C010E"/>
    <w:rsid w:val="006C48BA"/>
    <w:rsid w:val="006C52AA"/>
    <w:rsid w:val="006D676E"/>
    <w:rsid w:val="006F1BED"/>
    <w:rsid w:val="006F4BF8"/>
    <w:rsid w:val="006F6B1C"/>
    <w:rsid w:val="006F6FF4"/>
    <w:rsid w:val="00705908"/>
    <w:rsid w:val="00710D6F"/>
    <w:rsid w:val="00712D91"/>
    <w:rsid w:val="00726622"/>
    <w:rsid w:val="007330CA"/>
    <w:rsid w:val="007336F7"/>
    <w:rsid w:val="00734C57"/>
    <w:rsid w:val="00735246"/>
    <w:rsid w:val="0074521C"/>
    <w:rsid w:val="00746653"/>
    <w:rsid w:val="007616E7"/>
    <w:rsid w:val="00764DEF"/>
    <w:rsid w:val="00772FC3"/>
    <w:rsid w:val="00775178"/>
    <w:rsid w:val="007868A4"/>
    <w:rsid w:val="00787BF6"/>
    <w:rsid w:val="0079113E"/>
    <w:rsid w:val="007A5B0B"/>
    <w:rsid w:val="007A5CFE"/>
    <w:rsid w:val="007A5E96"/>
    <w:rsid w:val="007B73CF"/>
    <w:rsid w:val="007C7E50"/>
    <w:rsid w:val="007D1C98"/>
    <w:rsid w:val="007D2541"/>
    <w:rsid w:val="007D2C7D"/>
    <w:rsid w:val="007D3FF0"/>
    <w:rsid w:val="007D71AC"/>
    <w:rsid w:val="007E11A0"/>
    <w:rsid w:val="007F1FAD"/>
    <w:rsid w:val="00802444"/>
    <w:rsid w:val="0080249C"/>
    <w:rsid w:val="0080517C"/>
    <w:rsid w:val="00805FAA"/>
    <w:rsid w:val="00806F92"/>
    <w:rsid w:val="00811FD7"/>
    <w:rsid w:val="00814240"/>
    <w:rsid w:val="008153F1"/>
    <w:rsid w:val="00816842"/>
    <w:rsid w:val="00822E71"/>
    <w:rsid w:val="00824F1B"/>
    <w:rsid w:val="00826A3C"/>
    <w:rsid w:val="00836215"/>
    <w:rsid w:val="00837AB9"/>
    <w:rsid w:val="00837AEC"/>
    <w:rsid w:val="00846083"/>
    <w:rsid w:val="00846823"/>
    <w:rsid w:val="008566BD"/>
    <w:rsid w:val="008635FD"/>
    <w:rsid w:val="00872C52"/>
    <w:rsid w:val="00874413"/>
    <w:rsid w:val="008836AE"/>
    <w:rsid w:val="008907E5"/>
    <w:rsid w:val="008A02E9"/>
    <w:rsid w:val="008A2B9B"/>
    <w:rsid w:val="008A5828"/>
    <w:rsid w:val="008B6F9A"/>
    <w:rsid w:val="008C6CBD"/>
    <w:rsid w:val="008E1634"/>
    <w:rsid w:val="008E5748"/>
    <w:rsid w:val="008F3382"/>
    <w:rsid w:val="008F38C6"/>
    <w:rsid w:val="008F5846"/>
    <w:rsid w:val="00902A7C"/>
    <w:rsid w:val="00907A06"/>
    <w:rsid w:val="0091280C"/>
    <w:rsid w:val="009146CA"/>
    <w:rsid w:val="00916949"/>
    <w:rsid w:val="00921394"/>
    <w:rsid w:val="0092343B"/>
    <w:rsid w:val="009340E8"/>
    <w:rsid w:val="009418BC"/>
    <w:rsid w:val="0094274F"/>
    <w:rsid w:val="0094757F"/>
    <w:rsid w:val="009535A7"/>
    <w:rsid w:val="009572A9"/>
    <w:rsid w:val="00957B83"/>
    <w:rsid w:val="0096569B"/>
    <w:rsid w:val="009727CF"/>
    <w:rsid w:val="009A1CE7"/>
    <w:rsid w:val="009A1EDC"/>
    <w:rsid w:val="009A4234"/>
    <w:rsid w:val="009B1335"/>
    <w:rsid w:val="009C0DAC"/>
    <w:rsid w:val="009C3772"/>
    <w:rsid w:val="009C59A2"/>
    <w:rsid w:val="009C5D32"/>
    <w:rsid w:val="009D6153"/>
    <w:rsid w:val="009E0347"/>
    <w:rsid w:val="009E42BC"/>
    <w:rsid w:val="009F6876"/>
    <w:rsid w:val="009F7F3F"/>
    <w:rsid w:val="00A01CAA"/>
    <w:rsid w:val="00A030D7"/>
    <w:rsid w:val="00A05D7D"/>
    <w:rsid w:val="00A06CF2"/>
    <w:rsid w:val="00A0777A"/>
    <w:rsid w:val="00A12DEF"/>
    <w:rsid w:val="00A16FC2"/>
    <w:rsid w:val="00A226DD"/>
    <w:rsid w:val="00A236C3"/>
    <w:rsid w:val="00A319AB"/>
    <w:rsid w:val="00A34533"/>
    <w:rsid w:val="00A43DD7"/>
    <w:rsid w:val="00A51150"/>
    <w:rsid w:val="00A6720A"/>
    <w:rsid w:val="00A84498"/>
    <w:rsid w:val="00A8664B"/>
    <w:rsid w:val="00A94791"/>
    <w:rsid w:val="00A9609B"/>
    <w:rsid w:val="00A973E6"/>
    <w:rsid w:val="00AA14D6"/>
    <w:rsid w:val="00AB37EE"/>
    <w:rsid w:val="00AB3ABF"/>
    <w:rsid w:val="00AB50DD"/>
    <w:rsid w:val="00AC34DE"/>
    <w:rsid w:val="00AC57A8"/>
    <w:rsid w:val="00AC731A"/>
    <w:rsid w:val="00AC7723"/>
    <w:rsid w:val="00AC7F7F"/>
    <w:rsid w:val="00AD2845"/>
    <w:rsid w:val="00AD2A09"/>
    <w:rsid w:val="00AD4A39"/>
    <w:rsid w:val="00AD7991"/>
    <w:rsid w:val="00AE31BE"/>
    <w:rsid w:val="00AE7242"/>
    <w:rsid w:val="00AE7C41"/>
    <w:rsid w:val="00B0640F"/>
    <w:rsid w:val="00B156D8"/>
    <w:rsid w:val="00B25844"/>
    <w:rsid w:val="00B33F7C"/>
    <w:rsid w:val="00B43E1E"/>
    <w:rsid w:val="00B44663"/>
    <w:rsid w:val="00B5202C"/>
    <w:rsid w:val="00B534DC"/>
    <w:rsid w:val="00B53F54"/>
    <w:rsid w:val="00B54AE5"/>
    <w:rsid w:val="00B5779B"/>
    <w:rsid w:val="00B64E6A"/>
    <w:rsid w:val="00B66F60"/>
    <w:rsid w:val="00B71B0A"/>
    <w:rsid w:val="00B71E74"/>
    <w:rsid w:val="00B93FC7"/>
    <w:rsid w:val="00BA4D6E"/>
    <w:rsid w:val="00BB06C6"/>
    <w:rsid w:val="00BD199F"/>
    <w:rsid w:val="00BD3CBE"/>
    <w:rsid w:val="00BE7334"/>
    <w:rsid w:val="00C00910"/>
    <w:rsid w:val="00C05764"/>
    <w:rsid w:val="00C0680B"/>
    <w:rsid w:val="00C119B6"/>
    <w:rsid w:val="00C125DB"/>
    <w:rsid w:val="00C1493F"/>
    <w:rsid w:val="00C161B8"/>
    <w:rsid w:val="00C22B94"/>
    <w:rsid w:val="00C230F6"/>
    <w:rsid w:val="00C311E6"/>
    <w:rsid w:val="00C339B4"/>
    <w:rsid w:val="00C42120"/>
    <w:rsid w:val="00C56FAC"/>
    <w:rsid w:val="00C61643"/>
    <w:rsid w:val="00C72E74"/>
    <w:rsid w:val="00C73132"/>
    <w:rsid w:val="00C87F1B"/>
    <w:rsid w:val="00C901FE"/>
    <w:rsid w:val="00C9338F"/>
    <w:rsid w:val="00CA6A19"/>
    <w:rsid w:val="00CB2894"/>
    <w:rsid w:val="00CB503F"/>
    <w:rsid w:val="00CB6BCD"/>
    <w:rsid w:val="00CB6E8C"/>
    <w:rsid w:val="00CD19B6"/>
    <w:rsid w:val="00CD5D29"/>
    <w:rsid w:val="00CD6551"/>
    <w:rsid w:val="00CE1A29"/>
    <w:rsid w:val="00CE1D76"/>
    <w:rsid w:val="00D24096"/>
    <w:rsid w:val="00D35404"/>
    <w:rsid w:val="00D440F1"/>
    <w:rsid w:val="00D577A5"/>
    <w:rsid w:val="00D610EF"/>
    <w:rsid w:val="00D66390"/>
    <w:rsid w:val="00D70394"/>
    <w:rsid w:val="00D7346D"/>
    <w:rsid w:val="00D74FF4"/>
    <w:rsid w:val="00D77095"/>
    <w:rsid w:val="00D83428"/>
    <w:rsid w:val="00D8388B"/>
    <w:rsid w:val="00D843F4"/>
    <w:rsid w:val="00D87027"/>
    <w:rsid w:val="00D94B65"/>
    <w:rsid w:val="00D9688C"/>
    <w:rsid w:val="00DB3ACB"/>
    <w:rsid w:val="00DC4701"/>
    <w:rsid w:val="00DD0D84"/>
    <w:rsid w:val="00DD5EF0"/>
    <w:rsid w:val="00DD66D9"/>
    <w:rsid w:val="00DD6B02"/>
    <w:rsid w:val="00DE051A"/>
    <w:rsid w:val="00DE122E"/>
    <w:rsid w:val="00DE28E1"/>
    <w:rsid w:val="00DE29DE"/>
    <w:rsid w:val="00DE30A9"/>
    <w:rsid w:val="00DE74D6"/>
    <w:rsid w:val="00DF2A3C"/>
    <w:rsid w:val="00E0326A"/>
    <w:rsid w:val="00E07F8E"/>
    <w:rsid w:val="00E127C9"/>
    <w:rsid w:val="00E156BA"/>
    <w:rsid w:val="00E3269F"/>
    <w:rsid w:val="00E40078"/>
    <w:rsid w:val="00E41FE4"/>
    <w:rsid w:val="00E45173"/>
    <w:rsid w:val="00E45862"/>
    <w:rsid w:val="00E51B99"/>
    <w:rsid w:val="00E646B1"/>
    <w:rsid w:val="00E71E1D"/>
    <w:rsid w:val="00EA28F9"/>
    <w:rsid w:val="00EA2C82"/>
    <w:rsid w:val="00EA3E89"/>
    <w:rsid w:val="00EA4744"/>
    <w:rsid w:val="00EB1254"/>
    <w:rsid w:val="00EB72A1"/>
    <w:rsid w:val="00EC0F83"/>
    <w:rsid w:val="00ED2B47"/>
    <w:rsid w:val="00EE422A"/>
    <w:rsid w:val="00F13F45"/>
    <w:rsid w:val="00F21037"/>
    <w:rsid w:val="00F325F4"/>
    <w:rsid w:val="00F33A94"/>
    <w:rsid w:val="00F34868"/>
    <w:rsid w:val="00F41852"/>
    <w:rsid w:val="00F45EB2"/>
    <w:rsid w:val="00F519E5"/>
    <w:rsid w:val="00F57628"/>
    <w:rsid w:val="00F66B88"/>
    <w:rsid w:val="00F8088F"/>
    <w:rsid w:val="00F81802"/>
    <w:rsid w:val="00F96339"/>
    <w:rsid w:val="00FA0D2A"/>
    <w:rsid w:val="00FA1B48"/>
    <w:rsid w:val="00FA2979"/>
    <w:rsid w:val="00FB3861"/>
    <w:rsid w:val="00FC2915"/>
    <w:rsid w:val="00FD43D8"/>
    <w:rsid w:val="00FF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777"/>
    <w:rPr>
      <w:rFonts w:ascii="Segoe UI Symbol" w:hAnsi="Segoe UI Symbol"/>
      <w:sz w:val="20"/>
    </w:rPr>
  </w:style>
  <w:style w:type="paragraph" w:styleId="Heading1">
    <w:name w:val="heading 1"/>
    <w:basedOn w:val="Normal"/>
    <w:next w:val="Normal"/>
    <w:link w:val="Heading1Char"/>
    <w:uiPriority w:val="9"/>
    <w:qFormat/>
    <w:rsid w:val="00EA3E89"/>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5668DD"/>
    <w:pPr>
      <w:keepNext/>
      <w:keepLines/>
      <w:spacing w:before="320" w:after="12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15367C"/>
    <w:pPr>
      <w:keepNext/>
      <w:keepLines/>
      <w:spacing w:before="120" w:after="120"/>
      <w:outlineLvl w:val="2"/>
    </w:pPr>
    <w:rPr>
      <w:rFonts w:eastAsiaTheme="majorEastAsia" w:cstheme="majorBidi"/>
      <w:b/>
      <w:bCs/>
      <w:color w:val="855D5D" w:themeColor="accent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F3"/>
    <w:pPr>
      <w:ind w:left="720"/>
      <w:contextualSpacing/>
    </w:pPr>
  </w:style>
  <w:style w:type="paragraph" w:styleId="Title">
    <w:name w:val="Title"/>
    <w:basedOn w:val="Normal"/>
    <w:next w:val="Normal"/>
    <w:link w:val="TitleChar"/>
    <w:uiPriority w:val="10"/>
    <w:qFormat/>
    <w:rsid w:val="00EA3E89"/>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EA3E89"/>
    <w:rPr>
      <w:rFonts w:asciiTheme="majorHAnsi" w:eastAsiaTheme="majorEastAsia" w:hAnsiTheme="majorHAnsi" w:cstheme="majorBidi"/>
      <w:color w:val="4E4A4A" w:themeColor="text2" w:themeShade="BF"/>
      <w:spacing w:val="5"/>
      <w:kern w:val="28"/>
      <w:sz w:val="52"/>
      <w:szCs w:val="52"/>
    </w:rPr>
  </w:style>
  <w:style w:type="character" w:customStyle="1" w:styleId="Heading2Char">
    <w:name w:val="Heading 2 Char"/>
    <w:basedOn w:val="DefaultParagraphFont"/>
    <w:link w:val="Heading2"/>
    <w:uiPriority w:val="9"/>
    <w:rsid w:val="005668DD"/>
    <w:rPr>
      <w:rFonts w:asciiTheme="majorHAnsi" w:eastAsiaTheme="majorEastAsia" w:hAnsiTheme="majorHAnsi" w:cstheme="majorBidi"/>
      <w:b/>
      <w:bCs/>
      <w:color w:val="C00000"/>
      <w:sz w:val="28"/>
      <w:szCs w:val="26"/>
    </w:rPr>
  </w:style>
  <w:style w:type="character" w:customStyle="1" w:styleId="Heading1Char">
    <w:name w:val="Heading 1 Char"/>
    <w:basedOn w:val="DefaultParagraphFont"/>
    <w:link w:val="Heading1"/>
    <w:uiPriority w:val="9"/>
    <w:rsid w:val="00EA3E89"/>
    <w:rPr>
      <w:rFonts w:asciiTheme="majorHAnsi" w:eastAsiaTheme="majorEastAsia" w:hAnsiTheme="majorHAnsi" w:cstheme="majorBidi"/>
      <w:b/>
      <w:bCs/>
      <w:color w:val="9D3511" w:themeColor="accent1" w:themeShade="BF"/>
      <w:sz w:val="28"/>
      <w:szCs w:val="28"/>
    </w:rPr>
  </w:style>
  <w:style w:type="character" w:customStyle="1" w:styleId="Heading3Char">
    <w:name w:val="Heading 3 Char"/>
    <w:basedOn w:val="DefaultParagraphFont"/>
    <w:link w:val="Heading3"/>
    <w:uiPriority w:val="9"/>
    <w:rsid w:val="0015367C"/>
    <w:rPr>
      <w:rFonts w:ascii="Segoe UI Symbol" w:eastAsiaTheme="majorEastAsia" w:hAnsi="Segoe UI Symbol" w:cstheme="majorBidi"/>
      <w:b/>
      <w:bCs/>
      <w:color w:val="855D5D" w:themeColor="accent6"/>
    </w:rPr>
  </w:style>
  <w:style w:type="paragraph" w:styleId="BalloonText">
    <w:name w:val="Balloon Text"/>
    <w:basedOn w:val="Normal"/>
    <w:link w:val="BalloonTextChar"/>
    <w:uiPriority w:val="99"/>
    <w:semiHidden/>
    <w:unhideWhenUsed/>
    <w:rsid w:val="00FF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B5"/>
    <w:rPr>
      <w:rFonts w:ascii="Tahoma" w:hAnsi="Tahoma" w:cs="Tahoma"/>
      <w:sz w:val="16"/>
      <w:szCs w:val="16"/>
    </w:rPr>
  </w:style>
  <w:style w:type="paragraph" w:styleId="Header">
    <w:name w:val="header"/>
    <w:basedOn w:val="Normal"/>
    <w:link w:val="HeaderChar"/>
    <w:uiPriority w:val="99"/>
    <w:unhideWhenUsed/>
    <w:rsid w:val="0054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9B3"/>
    <w:rPr>
      <w:rFonts w:ascii="Segoe UI Symbol" w:hAnsi="Segoe UI Symbol"/>
      <w:sz w:val="20"/>
    </w:rPr>
  </w:style>
  <w:style w:type="paragraph" w:styleId="Footer">
    <w:name w:val="footer"/>
    <w:basedOn w:val="Normal"/>
    <w:link w:val="FooterChar"/>
    <w:uiPriority w:val="99"/>
    <w:unhideWhenUsed/>
    <w:rsid w:val="0054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9B3"/>
    <w:rPr>
      <w:rFonts w:ascii="Segoe UI Symbol" w:hAnsi="Segoe UI Symbol"/>
      <w:sz w:val="20"/>
    </w:rPr>
  </w:style>
  <w:style w:type="table" w:styleId="TableGrid">
    <w:name w:val="Table Grid"/>
    <w:basedOn w:val="TableNormal"/>
    <w:uiPriority w:val="59"/>
    <w:rsid w:val="000F2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
    <w:name w:val="Pa1"/>
    <w:basedOn w:val="Normal"/>
    <w:next w:val="Normal"/>
    <w:uiPriority w:val="99"/>
    <w:rsid w:val="001F28C0"/>
    <w:pPr>
      <w:autoSpaceDE w:val="0"/>
      <w:autoSpaceDN w:val="0"/>
      <w:adjustRightInd w:val="0"/>
      <w:spacing w:after="0" w:line="241" w:lineRule="atLeast"/>
    </w:pPr>
    <w:rPr>
      <w:rFonts w:ascii="Frutiger CE 45 Light" w:hAnsi="Frutiger CE 45 Light"/>
      <w:sz w:val="24"/>
      <w:szCs w:val="24"/>
    </w:rPr>
  </w:style>
  <w:style w:type="character" w:customStyle="1" w:styleId="A6">
    <w:name w:val="A6"/>
    <w:uiPriority w:val="99"/>
    <w:rsid w:val="001F28C0"/>
    <w:rPr>
      <w:rFonts w:cs="Frutiger CE 45 Light"/>
      <w:color w:val="000000"/>
      <w:sz w:val="16"/>
      <w:szCs w:val="16"/>
    </w:rPr>
  </w:style>
  <w:style w:type="character" w:styleId="Hyperlink">
    <w:name w:val="Hyperlink"/>
    <w:basedOn w:val="DefaultParagraphFont"/>
    <w:uiPriority w:val="99"/>
    <w:unhideWhenUsed/>
    <w:rsid w:val="001F28C0"/>
    <w:rPr>
      <w:color w:val="CC9900" w:themeColor="hyperlink"/>
      <w:u w:val="single"/>
    </w:rPr>
  </w:style>
  <w:style w:type="character" w:customStyle="1" w:styleId="A5">
    <w:name w:val="A5"/>
    <w:uiPriority w:val="99"/>
    <w:rsid w:val="001F28C0"/>
    <w:rPr>
      <w:rFonts w:cs="Frutiger CE 45 Light"/>
      <w:color w:val="000000"/>
      <w:sz w:val="14"/>
      <w:szCs w:val="14"/>
    </w:rPr>
  </w:style>
  <w:style w:type="paragraph" w:styleId="NormalWeb">
    <w:name w:val="Normal (Web)"/>
    <w:basedOn w:val="Normal"/>
    <w:uiPriority w:val="99"/>
    <w:semiHidden/>
    <w:unhideWhenUsed/>
    <w:rsid w:val="005F1A1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DD66D9"/>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777"/>
    <w:rPr>
      <w:rFonts w:ascii="Segoe UI Symbol" w:hAnsi="Segoe UI Symbol"/>
      <w:sz w:val="20"/>
    </w:rPr>
  </w:style>
  <w:style w:type="paragraph" w:styleId="Heading1">
    <w:name w:val="heading 1"/>
    <w:basedOn w:val="Normal"/>
    <w:next w:val="Normal"/>
    <w:link w:val="Heading1Char"/>
    <w:uiPriority w:val="9"/>
    <w:qFormat/>
    <w:rsid w:val="00EA3E89"/>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5668DD"/>
    <w:pPr>
      <w:keepNext/>
      <w:keepLines/>
      <w:spacing w:before="320" w:after="120"/>
      <w:outlineLvl w:val="1"/>
    </w:pPr>
    <w:rPr>
      <w:rFonts w:asciiTheme="majorHAnsi" w:eastAsiaTheme="majorEastAsia" w:hAnsiTheme="majorHAnsi" w:cstheme="majorBidi"/>
      <w:b/>
      <w:bCs/>
      <w:color w:val="C00000"/>
      <w:sz w:val="28"/>
      <w:szCs w:val="26"/>
    </w:rPr>
  </w:style>
  <w:style w:type="paragraph" w:styleId="Heading3">
    <w:name w:val="heading 3"/>
    <w:basedOn w:val="Normal"/>
    <w:next w:val="Normal"/>
    <w:link w:val="Heading3Char"/>
    <w:uiPriority w:val="9"/>
    <w:unhideWhenUsed/>
    <w:qFormat/>
    <w:rsid w:val="0015367C"/>
    <w:pPr>
      <w:keepNext/>
      <w:keepLines/>
      <w:spacing w:before="120" w:after="120"/>
      <w:outlineLvl w:val="2"/>
    </w:pPr>
    <w:rPr>
      <w:rFonts w:eastAsiaTheme="majorEastAsia" w:cstheme="majorBidi"/>
      <w:b/>
      <w:bCs/>
      <w:color w:val="855D5D" w:themeColor="accent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5F3"/>
    <w:pPr>
      <w:ind w:left="720"/>
      <w:contextualSpacing/>
    </w:pPr>
  </w:style>
  <w:style w:type="paragraph" w:styleId="Title">
    <w:name w:val="Title"/>
    <w:basedOn w:val="Normal"/>
    <w:next w:val="Normal"/>
    <w:link w:val="TitleChar"/>
    <w:uiPriority w:val="10"/>
    <w:qFormat/>
    <w:rsid w:val="00EA3E89"/>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EA3E89"/>
    <w:rPr>
      <w:rFonts w:asciiTheme="majorHAnsi" w:eastAsiaTheme="majorEastAsia" w:hAnsiTheme="majorHAnsi" w:cstheme="majorBidi"/>
      <w:color w:val="4E4A4A" w:themeColor="text2" w:themeShade="BF"/>
      <w:spacing w:val="5"/>
      <w:kern w:val="28"/>
      <w:sz w:val="52"/>
      <w:szCs w:val="52"/>
    </w:rPr>
  </w:style>
  <w:style w:type="character" w:customStyle="1" w:styleId="Heading2Char">
    <w:name w:val="Heading 2 Char"/>
    <w:basedOn w:val="DefaultParagraphFont"/>
    <w:link w:val="Heading2"/>
    <w:uiPriority w:val="9"/>
    <w:rsid w:val="005668DD"/>
    <w:rPr>
      <w:rFonts w:asciiTheme="majorHAnsi" w:eastAsiaTheme="majorEastAsia" w:hAnsiTheme="majorHAnsi" w:cstheme="majorBidi"/>
      <w:b/>
      <w:bCs/>
      <w:color w:val="C00000"/>
      <w:sz w:val="28"/>
      <w:szCs w:val="26"/>
    </w:rPr>
  </w:style>
  <w:style w:type="character" w:customStyle="1" w:styleId="Heading1Char">
    <w:name w:val="Heading 1 Char"/>
    <w:basedOn w:val="DefaultParagraphFont"/>
    <w:link w:val="Heading1"/>
    <w:uiPriority w:val="9"/>
    <w:rsid w:val="00EA3E89"/>
    <w:rPr>
      <w:rFonts w:asciiTheme="majorHAnsi" w:eastAsiaTheme="majorEastAsia" w:hAnsiTheme="majorHAnsi" w:cstheme="majorBidi"/>
      <w:b/>
      <w:bCs/>
      <w:color w:val="9D3511" w:themeColor="accent1" w:themeShade="BF"/>
      <w:sz w:val="28"/>
      <w:szCs w:val="28"/>
    </w:rPr>
  </w:style>
  <w:style w:type="character" w:customStyle="1" w:styleId="Heading3Char">
    <w:name w:val="Heading 3 Char"/>
    <w:basedOn w:val="DefaultParagraphFont"/>
    <w:link w:val="Heading3"/>
    <w:uiPriority w:val="9"/>
    <w:rsid w:val="0015367C"/>
    <w:rPr>
      <w:rFonts w:ascii="Segoe UI Symbol" w:eastAsiaTheme="majorEastAsia" w:hAnsi="Segoe UI Symbol" w:cstheme="majorBidi"/>
      <w:b/>
      <w:bCs/>
      <w:color w:val="855D5D" w:themeColor="accent6"/>
    </w:rPr>
  </w:style>
  <w:style w:type="paragraph" w:styleId="BalloonText">
    <w:name w:val="Balloon Text"/>
    <w:basedOn w:val="Normal"/>
    <w:link w:val="BalloonTextChar"/>
    <w:uiPriority w:val="99"/>
    <w:semiHidden/>
    <w:unhideWhenUsed/>
    <w:rsid w:val="00FF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B5"/>
    <w:rPr>
      <w:rFonts w:ascii="Tahoma" w:hAnsi="Tahoma" w:cs="Tahoma"/>
      <w:sz w:val="16"/>
      <w:szCs w:val="16"/>
    </w:rPr>
  </w:style>
  <w:style w:type="paragraph" w:styleId="Header">
    <w:name w:val="header"/>
    <w:basedOn w:val="Normal"/>
    <w:link w:val="HeaderChar"/>
    <w:uiPriority w:val="99"/>
    <w:unhideWhenUsed/>
    <w:rsid w:val="00541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9B3"/>
    <w:rPr>
      <w:rFonts w:ascii="Segoe UI Symbol" w:hAnsi="Segoe UI Symbol"/>
      <w:sz w:val="20"/>
    </w:rPr>
  </w:style>
  <w:style w:type="paragraph" w:styleId="Footer">
    <w:name w:val="footer"/>
    <w:basedOn w:val="Normal"/>
    <w:link w:val="FooterChar"/>
    <w:uiPriority w:val="99"/>
    <w:unhideWhenUsed/>
    <w:rsid w:val="00541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9B3"/>
    <w:rPr>
      <w:rFonts w:ascii="Segoe UI Symbol" w:hAnsi="Segoe UI Symbol"/>
      <w:sz w:val="20"/>
    </w:rPr>
  </w:style>
  <w:style w:type="table" w:styleId="TableGrid">
    <w:name w:val="Table Grid"/>
    <w:basedOn w:val="TableNormal"/>
    <w:uiPriority w:val="59"/>
    <w:rsid w:val="000F2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
    <w:name w:val="Pa1"/>
    <w:basedOn w:val="Normal"/>
    <w:next w:val="Normal"/>
    <w:uiPriority w:val="99"/>
    <w:rsid w:val="001F28C0"/>
    <w:pPr>
      <w:autoSpaceDE w:val="0"/>
      <w:autoSpaceDN w:val="0"/>
      <w:adjustRightInd w:val="0"/>
      <w:spacing w:after="0" w:line="241" w:lineRule="atLeast"/>
    </w:pPr>
    <w:rPr>
      <w:rFonts w:ascii="Frutiger CE 45 Light" w:hAnsi="Frutiger CE 45 Light"/>
      <w:sz w:val="24"/>
      <w:szCs w:val="24"/>
    </w:rPr>
  </w:style>
  <w:style w:type="character" w:customStyle="1" w:styleId="A6">
    <w:name w:val="A6"/>
    <w:uiPriority w:val="99"/>
    <w:rsid w:val="001F28C0"/>
    <w:rPr>
      <w:rFonts w:cs="Frutiger CE 45 Light"/>
      <w:color w:val="000000"/>
      <w:sz w:val="16"/>
      <w:szCs w:val="16"/>
    </w:rPr>
  </w:style>
  <w:style w:type="character" w:styleId="Hyperlink">
    <w:name w:val="Hyperlink"/>
    <w:basedOn w:val="DefaultParagraphFont"/>
    <w:uiPriority w:val="99"/>
    <w:unhideWhenUsed/>
    <w:rsid w:val="001F28C0"/>
    <w:rPr>
      <w:color w:val="CC9900" w:themeColor="hyperlink"/>
      <w:u w:val="single"/>
    </w:rPr>
  </w:style>
  <w:style w:type="character" w:customStyle="1" w:styleId="A5">
    <w:name w:val="A5"/>
    <w:uiPriority w:val="99"/>
    <w:rsid w:val="001F28C0"/>
    <w:rPr>
      <w:rFonts w:cs="Frutiger CE 45 Light"/>
      <w:color w:val="000000"/>
      <w:sz w:val="14"/>
      <w:szCs w:val="14"/>
    </w:rPr>
  </w:style>
  <w:style w:type="paragraph" w:styleId="NormalWeb">
    <w:name w:val="Normal (Web)"/>
    <w:basedOn w:val="Normal"/>
    <w:uiPriority w:val="99"/>
    <w:semiHidden/>
    <w:unhideWhenUsed/>
    <w:rsid w:val="005F1A14"/>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
    <w:name w:val="Default"/>
    <w:rsid w:val="00DD66D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547488">
      <w:bodyDiv w:val="1"/>
      <w:marLeft w:val="0"/>
      <w:marRight w:val="0"/>
      <w:marTop w:val="0"/>
      <w:marBottom w:val="0"/>
      <w:divBdr>
        <w:top w:val="none" w:sz="0" w:space="0" w:color="auto"/>
        <w:left w:val="none" w:sz="0" w:space="0" w:color="auto"/>
        <w:bottom w:val="none" w:sz="0" w:space="0" w:color="auto"/>
        <w:right w:val="none" w:sz="0" w:space="0" w:color="auto"/>
      </w:divBdr>
    </w:div>
    <w:div w:id="445276764">
      <w:bodyDiv w:val="1"/>
      <w:marLeft w:val="0"/>
      <w:marRight w:val="0"/>
      <w:marTop w:val="0"/>
      <w:marBottom w:val="0"/>
      <w:divBdr>
        <w:top w:val="none" w:sz="0" w:space="0" w:color="auto"/>
        <w:left w:val="none" w:sz="0" w:space="0" w:color="auto"/>
        <w:bottom w:val="none" w:sz="0" w:space="0" w:color="auto"/>
        <w:right w:val="none" w:sz="0" w:space="0" w:color="auto"/>
      </w:divBdr>
      <w:divsChild>
        <w:div w:id="464278079">
          <w:marLeft w:val="0"/>
          <w:marRight w:val="0"/>
          <w:marTop w:val="0"/>
          <w:marBottom w:val="0"/>
          <w:divBdr>
            <w:top w:val="none" w:sz="0" w:space="0" w:color="auto"/>
            <w:left w:val="none" w:sz="0" w:space="0" w:color="auto"/>
            <w:bottom w:val="none" w:sz="0" w:space="0" w:color="auto"/>
            <w:right w:val="none" w:sz="0" w:space="0" w:color="auto"/>
          </w:divBdr>
          <w:divsChild>
            <w:div w:id="1032269030">
              <w:marLeft w:val="0"/>
              <w:marRight w:val="5700"/>
              <w:marTop w:val="0"/>
              <w:marBottom w:val="0"/>
              <w:divBdr>
                <w:top w:val="none" w:sz="0" w:space="0" w:color="auto"/>
                <w:left w:val="none" w:sz="0" w:space="0" w:color="auto"/>
                <w:bottom w:val="none" w:sz="0" w:space="0" w:color="auto"/>
                <w:right w:val="none" w:sz="0" w:space="0" w:color="auto"/>
              </w:divBdr>
            </w:div>
          </w:divsChild>
        </w:div>
      </w:divsChild>
    </w:div>
    <w:div w:id="612858718">
      <w:bodyDiv w:val="1"/>
      <w:marLeft w:val="0"/>
      <w:marRight w:val="0"/>
      <w:marTop w:val="0"/>
      <w:marBottom w:val="0"/>
      <w:divBdr>
        <w:top w:val="none" w:sz="0" w:space="0" w:color="auto"/>
        <w:left w:val="none" w:sz="0" w:space="0" w:color="auto"/>
        <w:bottom w:val="none" w:sz="0" w:space="0" w:color="auto"/>
        <w:right w:val="none" w:sz="0" w:space="0" w:color="auto"/>
      </w:divBdr>
    </w:div>
    <w:div w:id="756706075">
      <w:bodyDiv w:val="1"/>
      <w:marLeft w:val="0"/>
      <w:marRight w:val="0"/>
      <w:marTop w:val="0"/>
      <w:marBottom w:val="0"/>
      <w:divBdr>
        <w:top w:val="none" w:sz="0" w:space="0" w:color="auto"/>
        <w:left w:val="none" w:sz="0" w:space="0" w:color="auto"/>
        <w:bottom w:val="none" w:sz="0" w:space="0" w:color="auto"/>
        <w:right w:val="none" w:sz="0" w:space="0" w:color="auto"/>
      </w:divBdr>
    </w:div>
    <w:div w:id="764619841">
      <w:bodyDiv w:val="1"/>
      <w:marLeft w:val="0"/>
      <w:marRight w:val="0"/>
      <w:marTop w:val="0"/>
      <w:marBottom w:val="0"/>
      <w:divBdr>
        <w:top w:val="none" w:sz="0" w:space="0" w:color="auto"/>
        <w:left w:val="none" w:sz="0" w:space="0" w:color="auto"/>
        <w:bottom w:val="none" w:sz="0" w:space="0" w:color="auto"/>
        <w:right w:val="none" w:sz="0" w:space="0" w:color="auto"/>
      </w:divBdr>
    </w:div>
    <w:div w:id="765151706">
      <w:bodyDiv w:val="1"/>
      <w:marLeft w:val="0"/>
      <w:marRight w:val="0"/>
      <w:marTop w:val="0"/>
      <w:marBottom w:val="0"/>
      <w:divBdr>
        <w:top w:val="none" w:sz="0" w:space="0" w:color="auto"/>
        <w:left w:val="none" w:sz="0" w:space="0" w:color="auto"/>
        <w:bottom w:val="none" w:sz="0" w:space="0" w:color="auto"/>
        <w:right w:val="none" w:sz="0" w:space="0" w:color="auto"/>
      </w:divBdr>
    </w:div>
    <w:div w:id="816142348">
      <w:bodyDiv w:val="1"/>
      <w:marLeft w:val="0"/>
      <w:marRight w:val="0"/>
      <w:marTop w:val="0"/>
      <w:marBottom w:val="0"/>
      <w:divBdr>
        <w:top w:val="none" w:sz="0" w:space="0" w:color="auto"/>
        <w:left w:val="none" w:sz="0" w:space="0" w:color="auto"/>
        <w:bottom w:val="none" w:sz="0" w:space="0" w:color="auto"/>
        <w:right w:val="none" w:sz="0" w:space="0" w:color="auto"/>
      </w:divBdr>
    </w:div>
    <w:div w:id="1354764272">
      <w:bodyDiv w:val="1"/>
      <w:marLeft w:val="0"/>
      <w:marRight w:val="0"/>
      <w:marTop w:val="0"/>
      <w:marBottom w:val="0"/>
      <w:divBdr>
        <w:top w:val="none" w:sz="0" w:space="0" w:color="auto"/>
        <w:left w:val="none" w:sz="0" w:space="0" w:color="auto"/>
        <w:bottom w:val="none" w:sz="0" w:space="0" w:color="auto"/>
        <w:right w:val="none" w:sz="0" w:space="0" w:color="auto"/>
      </w:divBdr>
    </w:div>
    <w:div w:id="1357654382">
      <w:bodyDiv w:val="1"/>
      <w:marLeft w:val="0"/>
      <w:marRight w:val="0"/>
      <w:marTop w:val="0"/>
      <w:marBottom w:val="0"/>
      <w:divBdr>
        <w:top w:val="none" w:sz="0" w:space="0" w:color="auto"/>
        <w:left w:val="none" w:sz="0" w:space="0" w:color="auto"/>
        <w:bottom w:val="none" w:sz="0" w:space="0" w:color="auto"/>
        <w:right w:val="none" w:sz="0" w:space="0" w:color="auto"/>
      </w:divBdr>
    </w:div>
    <w:div w:id="1365784628">
      <w:bodyDiv w:val="1"/>
      <w:marLeft w:val="0"/>
      <w:marRight w:val="0"/>
      <w:marTop w:val="0"/>
      <w:marBottom w:val="0"/>
      <w:divBdr>
        <w:top w:val="none" w:sz="0" w:space="0" w:color="auto"/>
        <w:left w:val="none" w:sz="0" w:space="0" w:color="auto"/>
        <w:bottom w:val="none" w:sz="0" w:space="0" w:color="auto"/>
        <w:right w:val="none" w:sz="0" w:space="0" w:color="auto"/>
      </w:divBdr>
    </w:div>
    <w:div w:id="1591157097">
      <w:bodyDiv w:val="1"/>
      <w:marLeft w:val="0"/>
      <w:marRight w:val="0"/>
      <w:marTop w:val="0"/>
      <w:marBottom w:val="0"/>
      <w:divBdr>
        <w:top w:val="none" w:sz="0" w:space="0" w:color="auto"/>
        <w:left w:val="none" w:sz="0" w:space="0" w:color="auto"/>
        <w:bottom w:val="none" w:sz="0" w:space="0" w:color="auto"/>
        <w:right w:val="none" w:sz="0" w:space="0" w:color="auto"/>
      </w:divBdr>
    </w:div>
    <w:div w:id="1601255407">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les@shyamnetwork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ales@shyamnetworks.co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DDC41-AF44-4FAD-ABB3-38C377E0B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NMS - Unified Network Management Solution</vt:lpstr>
    </vt:vector>
  </TitlesOfParts>
  <Company>Codescape</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NMS - Unified Network Management Solution</dc:title>
  <dc:creator>Peeyush Raj</dc:creator>
  <cp:lastModifiedBy>praj</cp:lastModifiedBy>
  <cp:revision>51</cp:revision>
  <cp:lastPrinted>2011-04-16T15:03:00Z</cp:lastPrinted>
  <dcterms:created xsi:type="dcterms:W3CDTF">2011-07-06T11:27:00Z</dcterms:created>
  <dcterms:modified xsi:type="dcterms:W3CDTF">2011-07-06T13:51:00Z</dcterms:modified>
</cp:coreProperties>
</file>