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406"/>
      </w:tblGrid>
      <w:tr w:rsidR="00AE580C" w:rsidRPr="00C200A3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bookmarkStart w:id="0" w:name="OLE_LINK4"/>
            <w:bookmarkStart w:id="1" w:name="OLE_LINK5"/>
          </w:p>
        </w:tc>
      </w:tr>
      <w:tr w:rsidR="00AE580C" w:rsidRPr="00C200A3" w:rsidTr="00AE580C">
        <w:tc>
          <w:tcPr>
            <w:tcW w:w="7672" w:type="dxa"/>
          </w:tcPr>
          <w:p w:rsidR="00AE580C" w:rsidRPr="00C200A3" w:rsidRDefault="003C4B43" w:rsidP="00A34BD9">
            <w:pPr>
              <w:pStyle w:val="NoSpacing"/>
              <w:rPr>
                <w:rFonts w:ascii="Segoe UI" w:eastAsia="Times New Roman" w:hAnsi="Segoe UI" w:cs="Segoe UI"/>
                <w:color w:val="95B3D7"/>
                <w:sz w:val="96"/>
                <w:szCs w:val="20"/>
              </w:rPr>
            </w:pPr>
            <w:r>
              <w:rPr>
                <w:rFonts w:ascii="Segoe UI" w:eastAsia="Times New Roman" w:hAnsi="Segoe UI" w:cs="Segoe UI"/>
                <w:color w:val="95B3D7"/>
                <w:sz w:val="96"/>
                <w:szCs w:val="20"/>
              </w:rPr>
              <w:t>UNMP</w:t>
            </w:r>
          </w:p>
        </w:tc>
      </w:tr>
      <w:tr w:rsidR="00AE580C" w:rsidRPr="00C200A3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396D5B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CCPL</w:t>
            </w: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6"/>
      </w:tblGrid>
      <w:tr w:rsidR="00AE580C" w:rsidRPr="00C200A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C200A3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Codescape Consultants PL</w:t>
            </w:r>
          </w:p>
          <w:p w:rsidR="00AE580C" w:rsidRPr="00C200A3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color w:val="4F81BD"/>
                <w:sz w:val="20"/>
                <w:szCs w:val="20"/>
              </w:rPr>
              <w:t>[</w:t>
            </w:r>
            <w:r w:rsidR="00AB3C62" w:rsidRPr="00C200A3">
              <w:rPr>
                <w:rFonts w:ascii="Segoe UI" w:hAnsi="Segoe UI" w:cs="Segoe UI"/>
                <w:color w:val="4F81BD"/>
                <w:sz w:val="20"/>
                <w:szCs w:val="20"/>
              </w:rPr>
              <w:t>5/3/2011</w:t>
            </w:r>
            <w:r w:rsidRPr="00C200A3">
              <w:rPr>
                <w:rFonts w:ascii="Segoe UI" w:hAnsi="Segoe UI" w:cs="Segoe UI"/>
                <w:color w:val="4F81BD"/>
                <w:sz w:val="20"/>
                <w:szCs w:val="20"/>
              </w:rPr>
              <w:t>]</w:t>
            </w:r>
          </w:p>
          <w:p w:rsidR="00AE580C" w:rsidRPr="00C200A3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53338E" w:rsidRPr="000B14FD" w:rsidRDefault="00AE580C" w:rsidP="000803FF">
      <w:pPr>
        <w:pStyle w:val="Heading1"/>
      </w:pPr>
      <w:r w:rsidRPr="000B14FD">
        <w:br w:type="page"/>
      </w:r>
      <w:r w:rsidR="00F56217" w:rsidRPr="000B14FD">
        <w:lastRenderedPageBreak/>
        <w:t>Product</w:t>
      </w:r>
      <w:r w:rsidR="0053338E" w:rsidRPr="000B14FD">
        <w:t xml:space="preserve"> Name: </w:t>
      </w:r>
      <w:r w:rsidR="00042BDA">
        <w:t>UNMP</w:t>
      </w:r>
      <w:r w:rsidR="00D91F4B" w:rsidRPr="000B14FD">
        <w:t xml:space="preserve"> </w:t>
      </w:r>
    </w:p>
    <w:p w:rsidR="0053338E" w:rsidRPr="00391368" w:rsidRDefault="00520D7E" w:rsidP="002213DC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179C562" wp14:editId="27960E9B">
                <wp:simplePos x="0" y="0"/>
                <wp:positionH relativeFrom="column">
                  <wp:posOffset>-120650</wp:posOffset>
                </wp:positionH>
                <wp:positionV relativeFrom="paragraph">
                  <wp:posOffset>38734</wp:posOffset>
                </wp:positionV>
                <wp:extent cx="6694170" cy="0"/>
                <wp:effectExtent l="0" t="0" r="11430" b="1905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34684F" w:rsidRPr="000B14FD" w:rsidRDefault="0034684F" w:rsidP="00DD0F84">
      <w:pPr>
        <w:pStyle w:val="Subtitle"/>
        <w:spacing w:after="0"/>
      </w:pPr>
      <w:r w:rsidRPr="000B14FD">
        <w:t>Feature:</w:t>
      </w:r>
      <w:r w:rsidR="008B5987" w:rsidRPr="000B14FD">
        <w:t xml:space="preserve"> </w:t>
      </w:r>
      <w:r w:rsidR="00734A1A">
        <w:t>NMS</w:t>
      </w:r>
      <w:r w:rsidR="00FF4ED8" w:rsidRPr="000B14FD">
        <w:t xml:space="preserve"> </w:t>
      </w:r>
      <w:r w:rsidR="008F7E14">
        <w:t>Dashboards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</w:t>
      </w:r>
      <w:r w:rsidR="005D631B" w:rsidRPr="000B14FD">
        <w:rPr>
          <w:rFonts w:ascii="Segoe UI" w:hAnsi="Segoe UI" w:cs="Segoe UI"/>
          <w:sz w:val="20"/>
          <w:szCs w:val="20"/>
        </w:rPr>
        <w:t>ed</w:t>
      </w:r>
      <w:r w:rsidRPr="000B14FD">
        <w:rPr>
          <w:rFonts w:ascii="Segoe UI" w:hAnsi="Segoe UI" w:cs="Segoe UI"/>
          <w:sz w:val="20"/>
          <w:szCs w:val="20"/>
        </w:rPr>
        <w:t xml:space="preserve"> By:</w:t>
      </w:r>
      <w:r w:rsidR="00106B17">
        <w:rPr>
          <w:rFonts w:ascii="Segoe UI" w:hAnsi="Segoe UI" w:cs="Segoe UI"/>
          <w:sz w:val="20"/>
          <w:szCs w:val="20"/>
        </w:rPr>
        <w:t xml:space="preserve"> Vivek Bansal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 w:rsidR="00106B17">
        <w:rPr>
          <w:rFonts w:ascii="Segoe UI" w:hAnsi="Segoe UI" w:cs="Segoe UI"/>
          <w:sz w:val="20"/>
          <w:szCs w:val="20"/>
        </w:rPr>
        <w:t xml:space="preserve"> Prateek Goel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Implemented By:</w:t>
      </w:r>
      <w:r w:rsidR="008B5987" w:rsidRPr="000B14FD">
        <w:rPr>
          <w:rFonts w:ascii="Segoe UI" w:hAnsi="Segoe UI" w:cs="Segoe UI"/>
          <w:sz w:val="20"/>
          <w:szCs w:val="20"/>
        </w:rPr>
        <w:t xml:space="preserve"> </w:t>
      </w:r>
      <w:r w:rsidR="000068FA">
        <w:rPr>
          <w:rFonts w:ascii="Segoe UI" w:hAnsi="Segoe UI" w:cs="Segoe UI"/>
          <w:sz w:val="20"/>
          <w:szCs w:val="20"/>
        </w:rPr>
        <w:t>Peeyush Raj</w:t>
      </w:r>
    </w:p>
    <w:p w:rsidR="005D631B" w:rsidRPr="000B14FD" w:rsidRDefault="005D631B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813E6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</w:t>
      </w:r>
      <w:r w:rsidR="0034684F" w:rsidRPr="000B14FD">
        <w:rPr>
          <w:rFonts w:ascii="Segoe UI" w:hAnsi="Segoe UI" w:cs="Segoe UI"/>
          <w:sz w:val="20"/>
          <w:szCs w:val="20"/>
        </w:rPr>
        <w:t>y:</w:t>
      </w:r>
      <w:r w:rsidR="00106B17">
        <w:rPr>
          <w:rFonts w:ascii="Segoe UI" w:hAnsi="Segoe UI" w:cs="Segoe UI"/>
          <w:sz w:val="20"/>
          <w:szCs w:val="20"/>
        </w:rPr>
        <w:t xml:space="preserve"> Utkarsh Jain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2074C5" w:rsidRDefault="0034684F" w:rsidP="00DD0F84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34684F" w:rsidRPr="000B14FD" w:rsidRDefault="0034684F" w:rsidP="00DD0F84">
      <w:pPr>
        <w:pStyle w:val="Heading2"/>
        <w:numPr>
          <w:ilvl w:val="0"/>
          <w:numId w:val="0"/>
        </w:numPr>
        <w:spacing w:before="0"/>
        <w:rPr>
          <w:rFonts w:ascii="Segoe UI" w:hAnsi="Segoe UI" w:cs="Segoe UI"/>
          <w:sz w:val="20"/>
          <w:szCs w:val="20"/>
        </w:rPr>
      </w:pPr>
    </w:p>
    <w:p w:rsidR="000A5043" w:rsidRPr="004212D4" w:rsidRDefault="000A5043" w:rsidP="00DD0F84">
      <w:pPr>
        <w:pStyle w:val="Heading2"/>
        <w:numPr>
          <w:ilvl w:val="0"/>
          <w:numId w:val="0"/>
        </w:numPr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</w:t>
      </w:r>
      <w:r w:rsidR="00393212" w:rsidRPr="004212D4">
        <w:rPr>
          <w:rFonts w:ascii="Segoe UI" w:hAnsi="Segoe UI" w:cs="Segoe UI"/>
          <w:color w:val="auto"/>
          <w:sz w:val="20"/>
          <w:szCs w:val="20"/>
        </w:rPr>
        <w:t xml:space="preserve">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0A5043" w:rsidRPr="00C200A3" w:rsidTr="007D689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C200A3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C200A3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C200A3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0A5043" w:rsidRPr="00C200A3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A5043" w:rsidRPr="00C200A3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F3600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12214E" w:rsidRPr="00C200A3" w:rsidRDefault="002B6E96" w:rsidP="002B6E96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 August 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12571C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C200A3">
              <w:rPr>
                <w:rFonts w:ascii="Segoe UI" w:hAnsi="Segoe UI" w:cs="Segoe UI"/>
                <w:sz w:val="20"/>
                <w:szCs w:val="20"/>
              </w:rPr>
              <w:t>Peeyush Raj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C200A3" w:rsidRDefault="0021612A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UNMP </w:t>
            </w:r>
            <w:r w:rsidR="00391D3D">
              <w:rPr>
                <w:rFonts w:ascii="Segoe UI" w:hAnsi="Segoe UI" w:cs="Segoe UI"/>
                <w:sz w:val="20"/>
                <w:szCs w:val="20"/>
              </w:rPr>
              <w:t>Dashboards</w:t>
            </w:r>
          </w:p>
        </w:tc>
      </w:tr>
      <w:tr w:rsidR="000A5043" w:rsidRPr="00C200A3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C200A3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C200A3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C200A3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C200A3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E3387" w:rsidRPr="00C200A3" w:rsidRDefault="000E3387" w:rsidP="0052521A">
      <w:pPr>
        <w:pStyle w:val="Heading1"/>
        <w:numPr>
          <w:ilvl w:val="0"/>
          <w:numId w:val="0"/>
        </w:numPr>
        <w:tabs>
          <w:tab w:val="left" w:pos="7470"/>
        </w:tabs>
        <w:ind w:left="432"/>
        <w:jc w:val="both"/>
        <w:rPr>
          <w:rFonts w:ascii="Segoe UI" w:eastAsia="Calibri" w:hAnsi="Segoe UI" w:cs="Segoe UI"/>
          <w:b w:val="0"/>
          <w:bCs w:val="0"/>
          <w:color w:val="auto"/>
          <w:sz w:val="20"/>
          <w:szCs w:val="20"/>
        </w:rPr>
      </w:pPr>
      <w:bookmarkStart w:id="2" w:name="_Toc291684247"/>
      <w:bookmarkStart w:id="3" w:name="_Toc237149029"/>
    </w:p>
    <w:p w:rsidR="00FD5AAA" w:rsidRPr="000B14FD" w:rsidRDefault="0036746A" w:rsidP="002213DC">
      <w:pPr>
        <w:pStyle w:val="Heading1"/>
        <w:jc w:val="both"/>
      </w:pPr>
      <w:r w:rsidRPr="00C200A3">
        <w:rPr>
          <w:rFonts w:ascii="Calibri" w:eastAsia="Calibri" w:hAnsi="Calibri"/>
          <w:b w:val="0"/>
          <w:bCs w:val="0"/>
          <w:color w:val="auto"/>
          <w:sz w:val="22"/>
          <w:szCs w:val="22"/>
        </w:rPr>
        <w:br w:type="page"/>
      </w:r>
      <w:r w:rsidR="0034684F" w:rsidRPr="000B14FD">
        <w:lastRenderedPageBreak/>
        <w:t>Feature</w:t>
      </w:r>
      <w:r w:rsidR="0016113F" w:rsidRPr="000B14FD">
        <w:t xml:space="preserve"> Description: </w:t>
      </w:r>
      <w:bookmarkEnd w:id="2"/>
      <w:bookmarkEnd w:id="3"/>
      <w:r w:rsidR="00AD6F7C">
        <w:t>Dashboards</w:t>
      </w:r>
    </w:p>
    <w:p w:rsidR="0033425A" w:rsidRPr="000B41FF" w:rsidRDefault="000829E0" w:rsidP="002213DC">
      <w:pPr>
        <w:spacing w:line="240" w:lineRule="auto"/>
        <w:jc w:val="both"/>
        <w:rPr>
          <w:rFonts w:ascii="Segoe UI" w:hAnsi="Segoe UI" w:cs="Segoe UI"/>
          <w:i/>
          <w:color w:val="948A54"/>
          <w:sz w:val="20"/>
          <w:szCs w:val="20"/>
        </w:rPr>
      </w:pPr>
      <w:r>
        <w:rPr>
          <w:rFonts w:ascii="Segoe UI" w:hAnsi="Segoe UI" w:cs="Segoe UI"/>
          <w:i/>
          <w:color w:val="948A54"/>
          <w:sz w:val="20"/>
          <w:szCs w:val="20"/>
        </w:rPr>
        <w:t>NMS Dashboard would provide the user high level view of UNMP devices and instances. Dashboards are extremely useful in providing user the complete status detail in just one view.</w:t>
      </w:r>
      <w:r w:rsidR="00162C18">
        <w:rPr>
          <w:rFonts w:ascii="Segoe UI" w:hAnsi="Segoe UI" w:cs="Segoe UI"/>
          <w:i/>
          <w:color w:val="948A54"/>
          <w:sz w:val="20"/>
          <w:szCs w:val="20"/>
        </w:rPr>
        <w:t xml:space="preserve"> Also dashboards can be used as NOC view for the organization.</w:t>
      </w:r>
    </w:p>
    <w:p w:rsidR="00324F3D" w:rsidRDefault="00407629" w:rsidP="00407629">
      <w:pPr>
        <w:pStyle w:val="Heading2"/>
      </w:pPr>
      <w:r>
        <w:t>Supported</w:t>
      </w:r>
      <w:r w:rsidR="00A44C38">
        <w:t xml:space="preserve"> System </w:t>
      </w:r>
      <w:r w:rsidR="00324F3D">
        <w:t>Requirements</w:t>
      </w:r>
    </w:p>
    <w:p w:rsidR="001D5B6F" w:rsidRDefault="00324F3D" w:rsidP="0012016D">
      <w:pPr>
        <w:numPr>
          <w:ilvl w:val="0"/>
          <w:numId w:val="2"/>
        </w:numPr>
      </w:pPr>
      <w:r>
        <w:t xml:space="preserve">Linux System, </w:t>
      </w:r>
      <w:r w:rsidR="00077CFA">
        <w:t>preferably Ubuntu/Debian</w:t>
      </w:r>
    </w:p>
    <w:p w:rsidR="001D5B6F" w:rsidRPr="000B14FD" w:rsidRDefault="00077CFA" w:rsidP="00077CFA">
      <w:pPr>
        <w:pStyle w:val="Heading2"/>
      </w:pPr>
      <w:r>
        <w:t>System Use Cases</w:t>
      </w:r>
    </w:p>
    <w:p w:rsidR="00707F29" w:rsidRDefault="00444227" w:rsidP="00444227">
      <w:pPr>
        <w:pStyle w:val="ListParagraph"/>
        <w:numPr>
          <w:ilvl w:val="0"/>
          <w:numId w:val="2"/>
        </w:numPr>
      </w:pPr>
      <w:bookmarkStart w:id="4" w:name="_Toc291684248"/>
      <w:r>
        <w:t>Common Dashboards</w:t>
      </w:r>
    </w:p>
    <w:p w:rsidR="00444227" w:rsidRDefault="00526573" w:rsidP="00444227">
      <w:pPr>
        <w:pStyle w:val="ListParagraph"/>
        <w:numPr>
          <w:ilvl w:val="0"/>
          <w:numId w:val="2"/>
        </w:numPr>
      </w:pPr>
      <w:r>
        <w:t>Device Type Dashboards</w:t>
      </w:r>
    </w:p>
    <w:p w:rsidR="00526573" w:rsidRDefault="00E02844" w:rsidP="00444227">
      <w:pPr>
        <w:pStyle w:val="ListParagraph"/>
        <w:numPr>
          <w:ilvl w:val="0"/>
          <w:numId w:val="2"/>
        </w:numPr>
      </w:pPr>
      <w:r>
        <w:t xml:space="preserve">Specific </w:t>
      </w:r>
      <w:r w:rsidR="00526573">
        <w:t>Device Dashboards</w:t>
      </w:r>
    </w:p>
    <w:p w:rsidR="00526573" w:rsidRPr="00707F29" w:rsidRDefault="00526573" w:rsidP="00444227">
      <w:pPr>
        <w:pStyle w:val="ListParagraph"/>
        <w:numPr>
          <w:ilvl w:val="0"/>
          <w:numId w:val="2"/>
        </w:numPr>
      </w:pPr>
      <w:r>
        <w:t xml:space="preserve">User </w:t>
      </w:r>
      <w:r w:rsidRPr="00526573">
        <w:t>Dashboards</w:t>
      </w:r>
    </w:p>
    <w:bookmarkEnd w:id="4"/>
    <w:p w:rsidR="001D5B6F" w:rsidRPr="000B14FD" w:rsidRDefault="00181F24" w:rsidP="00604F27">
      <w:pPr>
        <w:pStyle w:val="Heading3"/>
        <w:spacing w:before="0"/>
      </w:pPr>
      <w:r>
        <w:t>C</w:t>
      </w:r>
      <w:r w:rsidR="00262BF1">
        <w:t>ommon Dashboard</w:t>
      </w:r>
    </w:p>
    <w:p w:rsidR="006E7E6E" w:rsidRPr="000B14FD" w:rsidRDefault="00F35F24" w:rsidP="008336EF">
      <w:pPr>
        <w:spacing w:line="240" w:lineRule="auto"/>
        <w:ind w:left="3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Common dashboard would provide the network </w:t>
      </w:r>
      <w:r w:rsidR="00290644">
        <w:rPr>
          <w:rFonts w:ascii="Segoe UI" w:hAnsi="Segoe UI" w:cs="Segoe UI"/>
          <w:sz w:val="20"/>
          <w:szCs w:val="20"/>
        </w:rPr>
        <w:t xml:space="preserve">over view and the </w:t>
      </w:r>
      <w:r w:rsidR="00684784">
        <w:rPr>
          <w:rFonts w:ascii="Segoe UI" w:hAnsi="Segoe UI" w:cs="Segoe UI"/>
          <w:sz w:val="20"/>
          <w:szCs w:val="20"/>
        </w:rPr>
        <w:t>NMS server performance details. Common dashboard will show data in formats of various tables, graphs and Google maps.</w:t>
      </w:r>
    </w:p>
    <w:p w:rsidR="00C9186B" w:rsidRPr="0081186F" w:rsidRDefault="007501D6" w:rsidP="00604F27">
      <w:pPr>
        <w:pStyle w:val="Heading3"/>
        <w:spacing w:before="0"/>
      </w:pPr>
      <w:bookmarkStart w:id="5" w:name="_Toc237149030"/>
      <w:r>
        <w:t xml:space="preserve">Device </w:t>
      </w:r>
      <w:r w:rsidR="00E132DD">
        <w:t>T</w:t>
      </w:r>
      <w:r w:rsidR="00262BF1">
        <w:t>ype Dashboard</w:t>
      </w:r>
    </w:p>
    <w:p w:rsidR="0024484D" w:rsidRPr="000B14FD" w:rsidRDefault="001D18B3" w:rsidP="0024484D">
      <w:pPr>
        <w:spacing w:line="240" w:lineRule="auto"/>
        <w:ind w:left="3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Device type dashboards would provide the over view of group of specific common type of network elements, e</w:t>
      </w:r>
      <w:r w:rsidR="00310F8B">
        <w:rPr>
          <w:rFonts w:ascii="Segoe UI" w:hAnsi="Segoe UI" w:cs="Segoe UI"/>
          <w:sz w:val="20"/>
          <w:szCs w:val="20"/>
        </w:rPr>
        <w:t>x</w:t>
      </w:r>
      <w:r w:rsidR="0034389F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ODU type dashboard, IDU type dashboards. This view would let user have a comparison of performance of specific type of devices in the network.</w:t>
      </w:r>
    </w:p>
    <w:p w:rsidR="00F506BA" w:rsidRPr="0081186F" w:rsidRDefault="00E132DD" w:rsidP="00604F27">
      <w:pPr>
        <w:pStyle w:val="Heading3"/>
        <w:spacing w:before="0"/>
      </w:pPr>
      <w:r>
        <w:t>S</w:t>
      </w:r>
      <w:r w:rsidR="00262BF1">
        <w:t>pecific Device Dashboard</w:t>
      </w:r>
    </w:p>
    <w:p w:rsidR="00DD048B" w:rsidRPr="00A06AB2" w:rsidRDefault="00227367" w:rsidP="008336EF">
      <w:pPr>
        <w:spacing w:after="0" w:line="240" w:lineRule="auto"/>
        <w:ind w:left="36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Specific device dashboards would provide each and every detail of a specific device. User would be able to view </w:t>
      </w:r>
      <w:r w:rsidR="00AC7675">
        <w:rPr>
          <w:rFonts w:ascii="Segoe UI" w:eastAsia="Times New Roman" w:hAnsi="Segoe UI" w:cs="Segoe UI"/>
          <w:color w:val="000000"/>
          <w:sz w:val="20"/>
          <w:szCs w:val="20"/>
        </w:rPr>
        <w:t xml:space="preserve">default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one week’s performan</w:t>
      </w:r>
      <w:r w:rsidR="00AC7675">
        <w:rPr>
          <w:rFonts w:ascii="Segoe UI" w:eastAsia="Times New Roman" w:hAnsi="Segoe UI" w:cs="Segoe UI"/>
          <w:color w:val="000000"/>
          <w:sz w:val="20"/>
          <w:szCs w:val="20"/>
        </w:rPr>
        <w:t>ce of the device in the network, current status of the device, and the static info of the device.</w:t>
      </w:r>
    </w:p>
    <w:p w:rsidR="0065066C" w:rsidRPr="00640808" w:rsidRDefault="00F23C23" w:rsidP="00604F27">
      <w:pPr>
        <w:spacing w:after="0" w:line="240" w:lineRule="auto"/>
        <w:jc w:val="both"/>
      </w:pPr>
      <w:r>
        <w:rPr>
          <w:rFonts w:ascii="Segoe UI" w:hAnsi="Segoe UI" w:cs="Segoe UI"/>
          <w:sz w:val="20"/>
          <w:szCs w:val="20"/>
        </w:rPr>
        <w:t>.</w:t>
      </w:r>
      <w:r w:rsidR="00851903">
        <w:rPr>
          <w:rFonts w:ascii="Segoe UI" w:hAnsi="Segoe UI" w:cs="Segoe UI"/>
          <w:sz w:val="20"/>
          <w:szCs w:val="20"/>
        </w:rPr>
        <w:t xml:space="preserve"> </w:t>
      </w:r>
    </w:p>
    <w:p w:rsidR="00D012AF" w:rsidRPr="0081186F" w:rsidRDefault="002A66AA" w:rsidP="00604F27">
      <w:pPr>
        <w:pStyle w:val="Heading3"/>
        <w:spacing w:before="0"/>
      </w:pPr>
      <w:r>
        <w:t>U</w:t>
      </w:r>
      <w:r w:rsidR="00262BF1">
        <w:t>ser Dashboard</w:t>
      </w:r>
    </w:p>
    <w:bookmarkEnd w:id="0"/>
    <w:bookmarkEnd w:id="1"/>
    <w:bookmarkEnd w:id="5"/>
    <w:p w:rsidR="00AE2DF5" w:rsidRPr="00A06AB2" w:rsidRDefault="00D91CE9" w:rsidP="00AE2DF5">
      <w:p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 dashboards would be group of user’s favorite devices, user’s favorite running services on the</w:t>
      </w:r>
      <w:r w:rsidR="00303210">
        <w:rPr>
          <w:rFonts w:ascii="Segoe UI" w:hAnsi="Segoe UI" w:cs="Segoe UI"/>
          <w:sz w:val="20"/>
          <w:szCs w:val="20"/>
        </w:rPr>
        <w:t xml:space="preserve"> device</w:t>
      </w:r>
      <w:r>
        <w:rPr>
          <w:rFonts w:ascii="Segoe UI" w:hAnsi="Segoe UI" w:cs="Segoe UI"/>
          <w:sz w:val="20"/>
          <w:szCs w:val="20"/>
        </w:rPr>
        <w:t xml:space="preserve">, user’s interaction with NMS’s history, </w:t>
      </w:r>
      <w:r w:rsidR="00303210">
        <w:rPr>
          <w:rFonts w:ascii="Segoe UI" w:hAnsi="Segoe UI" w:cs="Segoe UI"/>
          <w:sz w:val="20"/>
          <w:szCs w:val="20"/>
        </w:rPr>
        <w:t>comparison of selected devices etc. User can select any parameter from the NMS as its favorite and can have real time information of the same.</w:t>
      </w:r>
    </w:p>
    <w:p w:rsidR="00EE5C51" w:rsidRDefault="00EE5C51" w:rsidP="00EE5C51">
      <w:pPr>
        <w:pStyle w:val="Heading1"/>
      </w:pPr>
      <w:r>
        <w:t>Feature Design Description</w:t>
      </w:r>
    </w:p>
    <w:p w:rsidR="005C46EE" w:rsidRDefault="00C055DB" w:rsidP="005C46EE">
      <w:pPr>
        <w:pStyle w:val="Heading2"/>
      </w:pPr>
      <w:r>
        <w:t>Common Dashboard</w:t>
      </w:r>
    </w:p>
    <w:p w:rsidR="006D7FFD" w:rsidRDefault="006D7FFD" w:rsidP="006D7FFD">
      <w:pPr>
        <w:pStyle w:val="ListParagraph"/>
        <w:numPr>
          <w:ilvl w:val="0"/>
          <w:numId w:val="18"/>
        </w:numPr>
      </w:pPr>
      <w:r>
        <w:t>NMS server details</w:t>
      </w:r>
    </w:p>
    <w:p w:rsidR="006D7FFD" w:rsidRDefault="006A6386" w:rsidP="006D7FFD">
      <w:pPr>
        <w:pStyle w:val="ListParagraph"/>
        <w:numPr>
          <w:ilvl w:val="0"/>
          <w:numId w:val="18"/>
        </w:numPr>
      </w:pPr>
      <w:r>
        <w:t xml:space="preserve">Recent </w:t>
      </w:r>
      <w:r w:rsidR="006D7FFD">
        <w:t>Critical alarms details</w:t>
      </w:r>
      <w:r>
        <w:t xml:space="preserve"> [5 to 10]</w:t>
      </w:r>
      <w:r w:rsidR="00795AC1">
        <w:t xml:space="preserve"> [table format]</w:t>
      </w:r>
    </w:p>
    <w:p w:rsidR="006D7FFD" w:rsidRDefault="006D7FFD" w:rsidP="006D7FFD">
      <w:pPr>
        <w:pStyle w:val="ListParagraph"/>
        <w:numPr>
          <w:ilvl w:val="0"/>
          <w:numId w:val="18"/>
        </w:numPr>
      </w:pPr>
      <w:r>
        <w:t xml:space="preserve">Network Outage </w:t>
      </w:r>
      <w:r w:rsidR="006A6386">
        <w:t>Graph [One Week]</w:t>
      </w:r>
    </w:p>
    <w:p w:rsidR="006D7FFD" w:rsidRDefault="006D7FFD" w:rsidP="006D7FFD">
      <w:pPr>
        <w:pStyle w:val="ListParagraph"/>
        <w:numPr>
          <w:ilvl w:val="0"/>
          <w:numId w:val="18"/>
        </w:numPr>
      </w:pPr>
      <w:r>
        <w:t>Top</w:t>
      </w:r>
      <w:r w:rsidR="006A6386">
        <w:t xml:space="preserve"> Five</w:t>
      </w:r>
      <w:r>
        <w:t xml:space="preserve"> Busiest Devices</w:t>
      </w:r>
      <w:r w:rsidR="006A6386">
        <w:t xml:space="preserve"> [One Week]</w:t>
      </w:r>
      <w:r w:rsidR="00795AC1" w:rsidRPr="00795AC1">
        <w:t xml:space="preserve"> </w:t>
      </w:r>
      <w:r w:rsidR="00795AC1">
        <w:t>[table format]</w:t>
      </w:r>
    </w:p>
    <w:p w:rsidR="006D7FFD" w:rsidRDefault="006A6386" w:rsidP="006D7FFD">
      <w:pPr>
        <w:pStyle w:val="ListParagraph"/>
        <w:numPr>
          <w:ilvl w:val="0"/>
          <w:numId w:val="18"/>
        </w:numPr>
      </w:pPr>
      <w:r>
        <w:t xml:space="preserve">Five </w:t>
      </w:r>
      <w:r w:rsidR="006D7FFD">
        <w:t>Least Busy Devices</w:t>
      </w:r>
      <w:r>
        <w:t xml:space="preserve"> [One Week]</w:t>
      </w:r>
      <w:r w:rsidR="00795AC1" w:rsidRPr="00795AC1">
        <w:t xml:space="preserve"> </w:t>
      </w:r>
      <w:r w:rsidR="00795AC1">
        <w:t>[table format]</w:t>
      </w:r>
    </w:p>
    <w:p w:rsidR="006D7FFD" w:rsidRDefault="006D7FFD" w:rsidP="006D7FFD">
      <w:pPr>
        <w:pStyle w:val="ListParagraph"/>
        <w:numPr>
          <w:ilvl w:val="0"/>
          <w:numId w:val="18"/>
        </w:numPr>
      </w:pPr>
      <w:r>
        <w:t>Network Outage Report</w:t>
      </w:r>
      <w:r w:rsidR="006A6386">
        <w:t xml:space="preserve"> [One Week]</w:t>
      </w:r>
    </w:p>
    <w:p w:rsidR="00795AC1" w:rsidRDefault="00795AC1" w:rsidP="006D7FFD">
      <w:pPr>
        <w:pStyle w:val="ListParagraph"/>
        <w:numPr>
          <w:ilvl w:val="0"/>
          <w:numId w:val="18"/>
        </w:numPr>
      </w:pPr>
      <w:r>
        <w:t>Recent User interaction with the NMS [5 to 10]</w:t>
      </w:r>
      <w:r w:rsidRPr="00795AC1">
        <w:t xml:space="preserve"> </w:t>
      </w:r>
      <w:r>
        <w:t>[table format]</w:t>
      </w:r>
    </w:p>
    <w:p w:rsidR="006D7FFD" w:rsidRPr="006D7FFD" w:rsidRDefault="006D7FFD" w:rsidP="006D7FFD">
      <w:pPr>
        <w:pStyle w:val="ListParagraph"/>
        <w:numPr>
          <w:ilvl w:val="0"/>
          <w:numId w:val="18"/>
        </w:numPr>
      </w:pPr>
      <w:r>
        <w:t>Google Maps</w:t>
      </w:r>
      <w:r w:rsidR="006A6386">
        <w:t xml:space="preserve"> [Displaying All the NMS instances, user has viewer or higher privilege over]</w:t>
      </w:r>
    </w:p>
    <w:p w:rsidR="00DC7CF9" w:rsidRDefault="006E5EBC" w:rsidP="00EE66FA">
      <w:pPr>
        <w:pStyle w:val="Heading2"/>
      </w:pPr>
      <w:r>
        <w:lastRenderedPageBreak/>
        <w:t>Device Type Dashboard</w:t>
      </w:r>
    </w:p>
    <w:p w:rsidR="00BC0FD7" w:rsidRPr="00BC0FD7" w:rsidRDefault="00BC0FD7" w:rsidP="00BC0FD7">
      <w:r>
        <w:t>User will have option to select the range of date between which he wants to view the information.</w:t>
      </w:r>
    </w:p>
    <w:p w:rsidR="00DC7CF9" w:rsidRDefault="00DC7CF9" w:rsidP="00DC7CF9">
      <w:pPr>
        <w:pStyle w:val="Heading3"/>
      </w:pPr>
      <w:r>
        <w:t>AP Type Device Dashboard</w:t>
      </w:r>
    </w:p>
    <w:p w:rsidR="00DC7CF9" w:rsidRDefault="00DC7CF9" w:rsidP="00DC7CF9">
      <w:pPr>
        <w:pStyle w:val="ListParagraph"/>
        <w:numPr>
          <w:ilvl w:val="0"/>
          <w:numId w:val="20"/>
        </w:numPr>
      </w:pPr>
      <w:r>
        <w:t>BR0 (Bridge Interface) details, Tx/Rx of any 5 devices at a time. User can move through the graph to get details next 5 AP in the network.</w:t>
      </w:r>
    </w:p>
    <w:p w:rsidR="00DC7CF9" w:rsidRDefault="00DC7CF9" w:rsidP="00DC7CF9">
      <w:pPr>
        <w:pStyle w:val="ListParagraph"/>
        <w:numPr>
          <w:ilvl w:val="0"/>
          <w:numId w:val="20"/>
        </w:numPr>
      </w:pPr>
      <w:r>
        <w:t>Total Number of connected client on per day basis. Default View one week.</w:t>
      </w:r>
    </w:p>
    <w:p w:rsidR="00DC7CF9" w:rsidRDefault="00DC7CF9" w:rsidP="00DC7CF9">
      <w:pPr>
        <w:pStyle w:val="ListParagraph"/>
        <w:numPr>
          <w:ilvl w:val="0"/>
          <w:numId w:val="20"/>
        </w:numPr>
      </w:pPr>
      <w:r>
        <w:t xml:space="preserve">Top Five Busiest AP of the network. [5 to 10] </w:t>
      </w:r>
      <w:r>
        <w:t>[table format]</w:t>
      </w:r>
    </w:p>
    <w:p w:rsidR="00DC7CF9" w:rsidRDefault="00DC7CF9" w:rsidP="00DC7CF9">
      <w:pPr>
        <w:pStyle w:val="ListParagraph"/>
        <w:numPr>
          <w:ilvl w:val="0"/>
          <w:numId w:val="20"/>
        </w:numPr>
      </w:pPr>
      <w:r>
        <w:t xml:space="preserve">Least Busiest APs of the network. [5 to 10] </w:t>
      </w:r>
      <w:r>
        <w:t>[table format]</w:t>
      </w:r>
    </w:p>
    <w:p w:rsidR="00DC7CF9" w:rsidRDefault="00DC7CF9" w:rsidP="00DC7CF9">
      <w:pPr>
        <w:pStyle w:val="ListParagraph"/>
        <w:numPr>
          <w:ilvl w:val="0"/>
          <w:numId w:val="20"/>
        </w:numPr>
      </w:pPr>
      <w:r>
        <w:t>Total Outage Graph for all the APs. [One week default]</w:t>
      </w:r>
    </w:p>
    <w:p w:rsidR="00B37E63" w:rsidRDefault="00B37E63" w:rsidP="00DC7CF9">
      <w:pPr>
        <w:pStyle w:val="ListParagraph"/>
        <w:numPr>
          <w:ilvl w:val="0"/>
          <w:numId w:val="20"/>
        </w:numPr>
      </w:pPr>
      <w:r>
        <w:t>Google map for AP type devices.</w:t>
      </w:r>
    </w:p>
    <w:p w:rsidR="00843063" w:rsidRDefault="00843063" w:rsidP="00DC7CF9">
      <w:pPr>
        <w:pStyle w:val="ListParagraph"/>
        <w:numPr>
          <w:ilvl w:val="0"/>
          <w:numId w:val="20"/>
        </w:numPr>
      </w:pPr>
      <w:r>
        <w:t>Network AP’s total traffic. [Default One Week]</w:t>
      </w:r>
    </w:p>
    <w:p w:rsidR="00843063" w:rsidRDefault="00843063" w:rsidP="00DC7CF9">
      <w:pPr>
        <w:pStyle w:val="ListParagraph"/>
        <w:numPr>
          <w:ilvl w:val="0"/>
          <w:numId w:val="20"/>
        </w:numPr>
      </w:pPr>
      <w:r>
        <w:t>Top</w:t>
      </w:r>
      <w:r w:rsidR="00F35945">
        <w:t>,</w:t>
      </w:r>
      <w:r>
        <w:t xml:space="preserve"> End </w:t>
      </w:r>
      <w:r w:rsidR="00F35945">
        <w:t>Users,</w:t>
      </w:r>
      <w:r>
        <w:t xml:space="preserve"> by usage. [5 to 10] </w:t>
      </w:r>
      <w:r>
        <w:t>[table format]</w:t>
      </w:r>
    </w:p>
    <w:p w:rsidR="003D71E7" w:rsidRDefault="003D71E7" w:rsidP="003D71E7">
      <w:pPr>
        <w:pStyle w:val="Heading3"/>
      </w:pPr>
      <w:r>
        <w:t>ODU Type Device Dashboard</w:t>
      </w:r>
    </w:p>
    <w:p w:rsidR="003D71E7" w:rsidRDefault="003D71E7" w:rsidP="003D71E7">
      <w:pPr>
        <w:pStyle w:val="ListParagraph"/>
        <w:numPr>
          <w:ilvl w:val="0"/>
          <w:numId w:val="21"/>
        </w:numPr>
      </w:pPr>
      <w:r>
        <w:t>RSSI levels of Five ODU’s at a time, user can scroll through graph to view RSSI levels of all the ODU.</w:t>
      </w:r>
    </w:p>
    <w:p w:rsidR="003D71E7" w:rsidRDefault="003D71E7" w:rsidP="003D71E7">
      <w:pPr>
        <w:pStyle w:val="ListParagraph"/>
        <w:numPr>
          <w:ilvl w:val="0"/>
          <w:numId w:val="21"/>
        </w:numPr>
      </w:pPr>
      <w:r>
        <w:t>Phy Error levels of</w:t>
      </w:r>
      <w:r w:rsidRPr="003D71E7">
        <w:t xml:space="preserve"> </w:t>
      </w:r>
      <w:r>
        <w:t xml:space="preserve">Five ODU’s at a time, user can scroll through graph to view </w:t>
      </w:r>
      <w:r w:rsidR="00217941">
        <w:t>PHY error</w:t>
      </w:r>
      <w:r>
        <w:t xml:space="preserve"> levels of all the ODU.</w:t>
      </w:r>
    </w:p>
    <w:p w:rsidR="003D71E7" w:rsidRDefault="003D71E7" w:rsidP="003D71E7">
      <w:pPr>
        <w:pStyle w:val="ListParagraph"/>
        <w:numPr>
          <w:ilvl w:val="0"/>
          <w:numId w:val="21"/>
        </w:numPr>
      </w:pPr>
      <w:r>
        <w:t xml:space="preserve">CRC error levels of </w:t>
      </w:r>
      <w:r>
        <w:t xml:space="preserve">Five ODU’s at a time, user can scroll through graph to view </w:t>
      </w:r>
      <w:r w:rsidR="00217941">
        <w:t>CRC error</w:t>
      </w:r>
      <w:r>
        <w:t xml:space="preserve"> levels of all the ODU.</w:t>
      </w:r>
    </w:p>
    <w:p w:rsidR="003D71E7" w:rsidRDefault="003D71E7" w:rsidP="003D71E7">
      <w:pPr>
        <w:pStyle w:val="ListParagraph"/>
        <w:numPr>
          <w:ilvl w:val="0"/>
          <w:numId w:val="21"/>
        </w:numPr>
      </w:pPr>
      <w:r>
        <w:t>Outage Report of the ODU type devices in the network.</w:t>
      </w:r>
    </w:p>
    <w:p w:rsidR="003D71E7" w:rsidRDefault="003D71E7" w:rsidP="003D71E7">
      <w:pPr>
        <w:pStyle w:val="ListParagraph"/>
        <w:numPr>
          <w:ilvl w:val="0"/>
          <w:numId w:val="21"/>
        </w:numPr>
      </w:pPr>
      <w:r>
        <w:t>Current Alarms Table, of the 5 to 10 recent alarms on the device type ODU.</w:t>
      </w:r>
    </w:p>
    <w:p w:rsidR="003D71E7" w:rsidRDefault="00217941" w:rsidP="003D71E7">
      <w:pPr>
        <w:pStyle w:val="ListParagraph"/>
        <w:numPr>
          <w:ilvl w:val="0"/>
          <w:numId w:val="21"/>
        </w:numPr>
      </w:pPr>
      <w:r>
        <w:t>ODU site wise Outage Report.</w:t>
      </w:r>
    </w:p>
    <w:p w:rsidR="00217941" w:rsidRDefault="00217941" w:rsidP="003D71E7">
      <w:pPr>
        <w:pStyle w:val="ListParagraph"/>
        <w:numPr>
          <w:ilvl w:val="0"/>
          <w:numId w:val="21"/>
        </w:numPr>
      </w:pPr>
      <w:r>
        <w:t>ODU Site wise, RSSI and Signal Strength of root and slaves. [Table Format]</w:t>
      </w:r>
    </w:p>
    <w:p w:rsidR="00217941" w:rsidRDefault="00217941" w:rsidP="003D71E7">
      <w:pPr>
        <w:pStyle w:val="ListParagraph"/>
        <w:numPr>
          <w:ilvl w:val="0"/>
          <w:numId w:val="21"/>
        </w:numPr>
      </w:pPr>
      <w:r>
        <w:t>Google Map for ODU type devices.</w:t>
      </w:r>
    </w:p>
    <w:p w:rsidR="00217941" w:rsidRDefault="00217941" w:rsidP="006B7060">
      <w:pPr>
        <w:pStyle w:val="ListParagraph"/>
        <w:numPr>
          <w:ilvl w:val="0"/>
          <w:numId w:val="21"/>
        </w:numPr>
      </w:pPr>
      <w:r>
        <w:t xml:space="preserve">Tx/Rx report for ETH0, ETH1, BR0 interfaces, for any </w:t>
      </w:r>
      <w:r>
        <w:t xml:space="preserve">Five ODU’s at a time, user can scroll through graph to view </w:t>
      </w:r>
      <w:r>
        <w:t>Tx/Rx, interface wise,</w:t>
      </w:r>
      <w:r>
        <w:t xml:space="preserve"> levels of all the ODU.</w:t>
      </w:r>
    </w:p>
    <w:p w:rsidR="00EE66FA" w:rsidRDefault="005859B5" w:rsidP="00EE66FA">
      <w:pPr>
        <w:pStyle w:val="Heading2"/>
      </w:pPr>
      <w:r>
        <w:t>Specific Device Dashboard</w:t>
      </w:r>
    </w:p>
    <w:p w:rsidR="0013449B" w:rsidRDefault="002C69E7" w:rsidP="002C69E7">
      <w:pPr>
        <w:pStyle w:val="Heading3"/>
      </w:pPr>
      <w:r>
        <w:t>Specific AP Dashboard</w:t>
      </w:r>
    </w:p>
    <w:p w:rsidR="002C69E7" w:rsidRDefault="002C69E7" w:rsidP="002C69E7">
      <w:pPr>
        <w:pStyle w:val="ListParagraph"/>
        <w:numPr>
          <w:ilvl w:val="0"/>
          <w:numId w:val="23"/>
        </w:numPr>
      </w:pPr>
      <w:r>
        <w:t>Number of Clients connected to AP, date wise. [One Week]</w:t>
      </w:r>
    </w:p>
    <w:p w:rsidR="002C69E7" w:rsidRDefault="0008158D" w:rsidP="002C69E7">
      <w:pPr>
        <w:pStyle w:val="ListParagraph"/>
        <w:numPr>
          <w:ilvl w:val="0"/>
          <w:numId w:val="23"/>
        </w:numPr>
      </w:pPr>
      <w:r>
        <w:t>Tx/Rx/Average for Each Interface of the AP. [One Week]</w:t>
      </w:r>
    </w:p>
    <w:p w:rsidR="0008158D" w:rsidRDefault="0008158D" w:rsidP="002C69E7">
      <w:pPr>
        <w:pStyle w:val="ListParagraph"/>
        <w:numPr>
          <w:ilvl w:val="0"/>
          <w:numId w:val="23"/>
        </w:numPr>
      </w:pPr>
      <w:r>
        <w:t>Connected Client Bandwidth usage. [Table View] [5 to 10]</w:t>
      </w:r>
    </w:p>
    <w:p w:rsidR="0008158D" w:rsidRDefault="0008158D" w:rsidP="002C69E7">
      <w:pPr>
        <w:pStyle w:val="ListParagraph"/>
        <w:numPr>
          <w:ilvl w:val="0"/>
          <w:numId w:val="23"/>
        </w:numPr>
      </w:pPr>
      <w:r>
        <w:t>Outage report of the AP, date wise. [One Week]</w:t>
      </w:r>
    </w:p>
    <w:p w:rsidR="0008158D" w:rsidRDefault="0008158D" w:rsidP="002C69E7">
      <w:pPr>
        <w:pStyle w:val="ListParagraph"/>
        <w:numPr>
          <w:ilvl w:val="0"/>
          <w:numId w:val="23"/>
        </w:numPr>
      </w:pPr>
      <w:r>
        <w:t>Top clients by usage. [5 to 10] [Table View]</w:t>
      </w:r>
    </w:p>
    <w:p w:rsidR="0008158D" w:rsidRDefault="0008158D" w:rsidP="002C69E7">
      <w:pPr>
        <w:pStyle w:val="ListParagraph"/>
        <w:numPr>
          <w:ilvl w:val="0"/>
          <w:numId w:val="23"/>
        </w:numPr>
      </w:pPr>
      <w:r>
        <w:t>Recent Alerts details of an AP. [5 to 10] [Table View]</w:t>
      </w:r>
    </w:p>
    <w:p w:rsidR="0008158D" w:rsidRDefault="00216E3E" w:rsidP="002C69E7">
      <w:pPr>
        <w:pStyle w:val="ListParagraph"/>
        <w:numPr>
          <w:ilvl w:val="0"/>
          <w:numId w:val="23"/>
        </w:numPr>
      </w:pPr>
      <w:r>
        <w:t>AP static data table.</w:t>
      </w:r>
    </w:p>
    <w:p w:rsidR="009D3B61" w:rsidRDefault="009D3B61" w:rsidP="002C69E7">
      <w:pPr>
        <w:pStyle w:val="ListParagraph"/>
        <w:numPr>
          <w:ilvl w:val="0"/>
          <w:numId w:val="23"/>
        </w:numPr>
      </w:pPr>
      <w:r>
        <w:t xml:space="preserve">Last 5 user interaction </w:t>
      </w:r>
      <w:r w:rsidR="00DD4D23">
        <w:t>with</w:t>
      </w:r>
      <w:r>
        <w:t xml:space="preserve"> AP through NMS</w:t>
      </w:r>
      <w:r w:rsidR="00DD4D23">
        <w:t>.</w:t>
      </w:r>
    </w:p>
    <w:p w:rsidR="00DD4D23" w:rsidRDefault="00DD4D23" w:rsidP="00DD4D23">
      <w:pPr>
        <w:pStyle w:val="Heading3"/>
      </w:pPr>
      <w:r>
        <w:t>Specific ODU Dashboard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RSSI level, daily basis. 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Phy Error level, daily basis. 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lastRenderedPageBreak/>
        <w:t>CRC Error level, daily basis. 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Number of alerts on daily basis. 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 xml:space="preserve">Signal Strength </w:t>
      </w:r>
      <w:r w:rsidR="007235C3">
        <w:t xml:space="preserve">with all the slaves </w:t>
      </w:r>
      <w:r>
        <w:t>on daily basis, min and max 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Outage report on daily basis 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Current Alarms [5 to 10] [table view]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Sync Lost Counter on daily basis. ][One week]</w:t>
      </w:r>
    </w:p>
    <w:p w:rsidR="00DD4D23" w:rsidRDefault="00DD4D23" w:rsidP="00DD4D23">
      <w:pPr>
        <w:pStyle w:val="ListParagraph"/>
        <w:numPr>
          <w:ilvl w:val="0"/>
          <w:numId w:val="24"/>
        </w:numPr>
      </w:pPr>
      <w:r>
        <w:t>Tx/Rx/Average per interface basis, daily report. [One Week]</w:t>
      </w:r>
    </w:p>
    <w:p w:rsidR="00BC0FD7" w:rsidRDefault="00BC0FD7" w:rsidP="00BC0FD7">
      <w:pPr>
        <w:pStyle w:val="ListParagraph"/>
        <w:numPr>
          <w:ilvl w:val="0"/>
          <w:numId w:val="24"/>
        </w:numPr>
      </w:pPr>
      <w:r>
        <w:t>Table view for static information of ODU.</w:t>
      </w:r>
    </w:p>
    <w:p w:rsidR="005C0699" w:rsidRDefault="006B4B62" w:rsidP="006B4B62">
      <w:pPr>
        <w:pStyle w:val="Heading2"/>
      </w:pPr>
      <w:r>
        <w:t>User Dashboard</w:t>
      </w:r>
    </w:p>
    <w:p w:rsidR="00EA1B1F" w:rsidRDefault="00EA1B1F" w:rsidP="00EA1B1F">
      <w:pPr>
        <w:pStyle w:val="ListParagraph"/>
        <w:numPr>
          <w:ilvl w:val="0"/>
          <w:numId w:val="25"/>
        </w:numPr>
      </w:pPr>
      <w:r>
        <w:t>History of the user’s interaction with NMS</w:t>
      </w:r>
    </w:p>
    <w:p w:rsidR="00EA1B1F" w:rsidRPr="00EA1B1F" w:rsidRDefault="00EA1B1F" w:rsidP="00EA1B1F">
      <w:pPr>
        <w:pStyle w:val="ListParagraph"/>
        <w:numPr>
          <w:ilvl w:val="0"/>
          <w:numId w:val="25"/>
        </w:numPr>
      </w:pPr>
      <w:r>
        <w:t>Any resource marked as favorite by user , described in above all dashboards</w:t>
      </w:r>
      <w:r w:rsidR="00621C3D">
        <w:t>.</w:t>
      </w:r>
      <w:bookmarkStart w:id="6" w:name="_GoBack"/>
      <w:bookmarkEnd w:id="6"/>
    </w:p>
    <w:p w:rsidR="00EE5C51" w:rsidRDefault="00EE5C51" w:rsidP="00EE5C51">
      <w:pPr>
        <w:pStyle w:val="Heading1"/>
      </w:pPr>
      <w:r>
        <w:t>Implementation Design Description</w:t>
      </w:r>
    </w:p>
    <w:p w:rsidR="00451D41" w:rsidRPr="001579A6" w:rsidRDefault="001579A6" w:rsidP="00451D41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System Architecture be discussed here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EE5C51" w:rsidRPr="00C200A3" w:rsidRDefault="00EE5C5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A82726" w:rsidRDefault="00EE5C51" w:rsidP="00EE5C51">
      <w:pPr>
        <w:pStyle w:val="Heading1"/>
      </w:pPr>
      <w:r>
        <w:lastRenderedPageBreak/>
        <w:t>Test Report</w:t>
      </w:r>
    </w:p>
    <w:p w:rsidR="00451D41" w:rsidRPr="00482350" w:rsidRDefault="00451D41" w:rsidP="00451D41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 xml:space="preserve">&lt;Describe what “development” / Integration unit test has been done – and what </w:t>
      </w:r>
      <w:r>
        <w:rPr>
          <w:rFonts w:ascii="Segoe UI" w:hAnsi="Segoe UI" w:cs="Segoe UI"/>
          <w:i/>
          <w:color w:val="948A54"/>
          <w:sz w:val="20"/>
        </w:rPr>
        <w:t>the test results</w:t>
      </w:r>
      <w:r w:rsidRPr="004C2DBB">
        <w:rPr>
          <w:rFonts w:ascii="Segoe UI" w:hAnsi="Segoe UI" w:cs="Segoe UI"/>
          <w:i/>
          <w:color w:val="948A54"/>
          <w:sz w:val="20"/>
        </w:rPr>
        <w:t xml:space="preserve"> here are&gt;</w:t>
      </w:r>
    </w:p>
    <w:sectPr w:rsidR="00451D41" w:rsidRPr="00482350" w:rsidSect="00A63DAF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pos w:val="beneathText"/>
      </w:footnotePr>
      <w:type w:val="continuous"/>
      <w:pgSz w:w="11907" w:h="16839" w:code="9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598" w:rsidRDefault="000A6598">
      <w:r>
        <w:separator/>
      </w:r>
    </w:p>
  </w:endnote>
  <w:endnote w:type="continuationSeparator" w:id="0">
    <w:p w:rsidR="000A6598" w:rsidRDefault="000A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520D7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5406390</wp:posOffset>
              </wp:positionH>
              <wp:positionV relativeFrom="page">
                <wp:posOffset>9789795</wp:posOffset>
              </wp:positionV>
              <wp:extent cx="1508760" cy="388620"/>
              <wp:effectExtent l="0" t="0" r="0" b="3810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 w:rsidR="00621C3D" w:rsidRPr="00621C3D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20"/>
                            </w:rPr>
                            <w:t>4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425.7pt;margin-top:770.85pt;width:118.8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separate"/>
                    </w:r>
                    <w:r w:rsidR="00621C3D" w:rsidRPr="00621C3D">
                      <w:rPr>
                        <w:rFonts w:ascii="Cambria" w:hAnsi="Cambria"/>
                        <w:noProof/>
                        <w:color w:val="000000"/>
                        <w:sz w:val="20"/>
                        <w:szCs w:val="20"/>
                      </w:rPr>
                      <w:t>4</w: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2145" cy="36195"/>
              <wp:effectExtent l="0" t="0" r="1905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68pt;width:451.35pt;height:2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935941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520D7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9784080</wp:posOffset>
              </wp:positionV>
              <wp:extent cx="5730240" cy="36195"/>
              <wp:effectExtent l="0" t="0" r="1905" b="1905"/>
              <wp:wrapSquare wrapText="bothSides"/>
              <wp:docPr id="2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024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70.4pt;width:451.2pt;height:2.85pt;z-index:-251659264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5349240</wp:posOffset>
              </wp:positionH>
              <wp:positionV relativeFrom="page">
                <wp:posOffset>9820275</wp:posOffset>
              </wp:positionV>
              <wp:extent cx="1508760" cy="389890"/>
              <wp:effectExtent l="0" t="0" r="0" b="381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separate"/>
                          </w:r>
                          <w:r w:rsidR="006B4B62" w:rsidRPr="006B4B62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40"/>
                            </w:rPr>
                            <w:t>5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1.2pt;margin-top:773.25pt;width:118.8pt;height:30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Cs w:val="4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separate"/>
                    </w:r>
                    <w:r w:rsidR="006B4B62" w:rsidRPr="006B4B62">
                      <w:rPr>
                        <w:rFonts w:ascii="Cambria" w:hAnsi="Cambria"/>
                        <w:noProof/>
                        <w:color w:val="000000"/>
                        <w:sz w:val="20"/>
                        <w:szCs w:val="40"/>
                      </w:rPr>
                      <w:t>5</w: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53338E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94" w:rsidRDefault="00F31994">
    <w:pPr>
      <w:pStyle w:val="Footer"/>
      <w:tabs>
        <w:tab w:val="clear" w:pos="4320"/>
        <w:tab w:val="center" w:pos="4680"/>
      </w:tabs>
    </w:pPr>
    <w:r>
      <w:tab/>
    </w:r>
    <w:r w:rsidR="002A0368">
      <w:t xml:space="preserve"> Codescape Consultants C</w:t>
    </w:r>
    <w:r>
      <w:t>onfidential</w:t>
    </w:r>
    <w:r>
      <w:tab/>
      <w:t>Revision 0.01</w:t>
    </w:r>
  </w:p>
  <w:p w:rsidR="00F31994" w:rsidRDefault="00F3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598" w:rsidRDefault="000A6598">
      <w:r>
        <w:separator/>
      </w:r>
    </w:p>
  </w:footnote>
  <w:footnote w:type="continuationSeparator" w:id="0">
    <w:p w:rsidR="000A6598" w:rsidRDefault="000A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935941" w:rsidRDefault="00520D7E" w:rsidP="009359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382270</wp:posOffset>
              </wp:positionV>
              <wp:extent cx="5732145" cy="172085"/>
              <wp:effectExtent l="0" t="0" r="0" b="0"/>
              <wp:wrapNone/>
              <wp:docPr id="8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0C9" w:rsidRDefault="001E7BAD">
                          <w:pPr>
                            <w:spacing w:after="0" w:line="240" w:lineRule="auto"/>
                            <w:jc w:val="right"/>
                          </w:pPr>
                          <w:r>
                            <w:t>Software Design Description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1in;margin-top:30.1pt;width:451.35pt;height:13.5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" o:allowincell="f" filled="f" stroked="f">
              <v:textbox style="mso-fit-shape-to-text:t" inset=",0,,0">
                <w:txbxContent>
                  <w:p w:rsidR="002910C9" w:rsidRDefault="001E7BAD">
                    <w:pPr>
                      <w:spacing w:after="0" w:line="240" w:lineRule="auto"/>
                      <w:jc w:val="right"/>
                    </w:pPr>
                    <w:r>
                      <w:t>Software 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382270</wp:posOffset>
              </wp:positionV>
              <wp:extent cx="914400" cy="172085"/>
              <wp:effectExtent l="0" t="0" r="0" b="635"/>
              <wp:wrapNone/>
              <wp:docPr id="7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910C9" w:rsidRPr="002910C9" w:rsidRDefault="002910C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910C9">
                            <w:fldChar w:fldCharType="begin"/>
                          </w:r>
                          <w:r w:rsidRPr="002910C9">
                            <w:instrText xml:space="preserve"> PAGE   \* MERGEFORMAT </w:instrText>
                          </w:r>
                          <w:r w:rsidRPr="002910C9">
                            <w:fldChar w:fldCharType="separate"/>
                          </w:r>
                          <w:r w:rsidR="00621C3D" w:rsidRPr="00621C3D">
                            <w:rPr>
                              <w:noProof/>
                              <w:color w:val="FFFFFF"/>
                            </w:rPr>
                            <w:t>4</w:t>
                          </w:r>
                          <w:r w:rsidRPr="002910C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540pt;margin-top:30.1pt;width:1in;height:13.5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" o:allowincell="f" fillcolor="#4f81bd" stroked="f">
              <v:textbox style="mso-fit-shape-to-text:t" inset=",0,,0">
                <w:txbxContent>
                  <w:p w:rsidR="002910C9" w:rsidRPr="002910C9" w:rsidRDefault="002910C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910C9">
                      <w:fldChar w:fldCharType="begin"/>
                    </w:r>
                    <w:r w:rsidRPr="002910C9">
                      <w:instrText xml:space="preserve"> PAGE   \* MERGEFORMAT </w:instrText>
                    </w:r>
                    <w:r w:rsidRPr="002910C9">
                      <w:fldChar w:fldCharType="separate"/>
                    </w:r>
                    <w:r w:rsidR="00621C3D" w:rsidRPr="00621C3D">
                      <w:rPr>
                        <w:noProof/>
                        <w:color w:val="FFFFFF"/>
                      </w:rPr>
                      <w:t>4</w:t>
                    </w:r>
                    <w:r w:rsidRPr="002910C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AA16A7" w:rsidRDefault="00520D7E" w:rsidP="002C1B59">
    <w:pPr>
      <w:pStyle w:val="Header"/>
      <w:jc w:val="right"/>
      <w:rPr>
        <w:rFonts w:ascii="Segoe UI" w:hAnsi="Segoe UI" w:cs="Segoe UI"/>
        <w:b/>
        <w:i/>
        <w:color w:val="7F7F7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381000</wp:posOffset>
              </wp:positionV>
              <wp:extent cx="5730240" cy="170815"/>
              <wp:effectExtent l="0" t="0" r="0" b="0"/>
              <wp:wrapNone/>
              <wp:docPr id="6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024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BD9" w:rsidRDefault="003C4B43">
                          <w:pPr>
                            <w:spacing w:after="0" w:line="240" w:lineRule="auto"/>
                            <w:jc w:val="right"/>
                          </w:pPr>
                          <w:r>
                            <w:t>UNMP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in;margin-top:30pt;width:451.2pt;height:13.45pt;z-index:25165516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" o:allowincell="f" filled="f" stroked="f">
              <v:textbox style="mso-fit-shape-to-text:t" inset=",0,,0">
                <w:txbxContent>
                  <w:p w:rsidR="00285BD9" w:rsidRDefault="003C4B43">
                    <w:pPr>
                      <w:spacing w:after="0" w:line="240" w:lineRule="auto"/>
                      <w:jc w:val="right"/>
                    </w:pPr>
                    <w:r>
                      <w:t>UNMP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381000</wp:posOffset>
              </wp:positionV>
              <wp:extent cx="914400" cy="170815"/>
              <wp:effectExtent l="0" t="0" r="0" b="635"/>
              <wp:wrapNone/>
              <wp:docPr id="5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85BD9" w:rsidRPr="00285BD9" w:rsidRDefault="00285BD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85BD9">
                            <w:fldChar w:fldCharType="begin"/>
                          </w:r>
                          <w:r w:rsidRPr="00285BD9">
                            <w:instrText xml:space="preserve"> PAGE   \* MERGEFORMAT </w:instrText>
                          </w:r>
                          <w:r w:rsidRPr="00285BD9">
                            <w:fldChar w:fldCharType="separate"/>
                          </w:r>
                          <w:r w:rsidR="006B4B62" w:rsidRPr="006B4B62">
                            <w:rPr>
                              <w:noProof/>
                              <w:color w:val="FFFFFF"/>
                            </w:rPr>
                            <w:t>5</w:t>
                          </w:r>
                          <w:r w:rsidRPr="00285BD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540pt;margin-top:30pt;width:1in;height:13.45pt;z-index:25165414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" o:allowincell="f" fillcolor="#4f81bd" stroked="f">
              <v:textbox style="mso-fit-shape-to-text:t" inset=",0,,0">
                <w:txbxContent>
                  <w:p w:rsidR="00285BD9" w:rsidRPr="00285BD9" w:rsidRDefault="00285BD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85BD9">
                      <w:fldChar w:fldCharType="begin"/>
                    </w:r>
                    <w:r w:rsidRPr="00285BD9">
                      <w:instrText xml:space="preserve"> PAGE   \* MERGEFORMAT </w:instrText>
                    </w:r>
                    <w:r w:rsidRPr="00285BD9">
                      <w:fldChar w:fldCharType="separate"/>
                    </w:r>
                    <w:r w:rsidR="006B4B62" w:rsidRPr="006B4B62">
                      <w:rPr>
                        <w:noProof/>
                        <w:color w:val="FFFFFF"/>
                      </w:rPr>
                      <w:t>5</w:t>
                    </w:r>
                    <w:r w:rsidRPr="00285BD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C05BD3"/>
    <w:multiLevelType w:val="hybridMultilevel"/>
    <w:tmpl w:val="C91A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44249"/>
    <w:multiLevelType w:val="hybridMultilevel"/>
    <w:tmpl w:val="4718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C0711B"/>
    <w:multiLevelType w:val="hybridMultilevel"/>
    <w:tmpl w:val="D1FE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46EC"/>
    <w:multiLevelType w:val="multilevel"/>
    <w:tmpl w:val="166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9D2DF0"/>
    <w:multiLevelType w:val="multilevel"/>
    <w:tmpl w:val="67C442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20306FB"/>
    <w:multiLevelType w:val="hybridMultilevel"/>
    <w:tmpl w:val="8C2A94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8A87F24"/>
    <w:multiLevelType w:val="hybridMultilevel"/>
    <w:tmpl w:val="0CAC6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A32725"/>
    <w:multiLevelType w:val="hybridMultilevel"/>
    <w:tmpl w:val="D170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E40A6"/>
    <w:multiLevelType w:val="hybridMultilevel"/>
    <w:tmpl w:val="E95C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D3B3D"/>
    <w:multiLevelType w:val="hybridMultilevel"/>
    <w:tmpl w:val="BD74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5552B"/>
    <w:multiLevelType w:val="hybridMultilevel"/>
    <w:tmpl w:val="171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F66ABA"/>
    <w:multiLevelType w:val="hybridMultilevel"/>
    <w:tmpl w:val="6F5ED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0701F1"/>
    <w:multiLevelType w:val="hybridMultilevel"/>
    <w:tmpl w:val="5CB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954F7"/>
    <w:multiLevelType w:val="hybridMultilevel"/>
    <w:tmpl w:val="9612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C73C4"/>
    <w:multiLevelType w:val="hybridMultilevel"/>
    <w:tmpl w:val="D02CC05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4DAD2D94"/>
    <w:multiLevelType w:val="hybridMultilevel"/>
    <w:tmpl w:val="7FAC7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4F2E4CBB"/>
    <w:multiLevelType w:val="hybridMultilevel"/>
    <w:tmpl w:val="E9EC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940814"/>
    <w:multiLevelType w:val="hybridMultilevel"/>
    <w:tmpl w:val="29B8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5D58CE"/>
    <w:multiLevelType w:val="hybridMultilevel"/>
    <w:tmpl w:val="4AF05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AF4711"/>
    <w:multiLevelType w:val="hybridMultilevel"/>
    <w:tmpl w:val="535C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C87460"/>
    <w:multiLevelType w:val="hybridMultilevel"/>
    <w:tmpl w:val="C478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5D03B8"/>
    <w:multiLevelType w:val="hybridMultilevel"/>
    <w:tmpl w:val="CC80C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F01647"/>
    <w:multiLevelType w:val="hybridMultilevel"/>
    <w:tmpl w:val="927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F7E86"/>
    <w:multiLevelType w:val="multilevel"/>
    <w:tmpl w:val="395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0D19E2"/>
    <w:multiLevelType w:val="hybridMultilevel"/>
    <w:tmpl w:val="41248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16"/>
  </w:num>
  <w:num w:numId="6">
    <w:abstractNumId w:val="19"/>
  </w:num>
  <w:num w:numId="7">
    <w:abstractNumId w:val="7"/>
  </w:num>
  <w:num w:numId="8">
    <w:abstractNumId w:val="24"/>
  </w:num>
  <w:num w:numId="9">
    <w:abstractNumId w:val="4"/>
  </w:num>
  <w:num w:numId="10">
    <w:abstractNumId w:val="12"/>
  </w:num>
  <w:num w:numId="11">
    <w:abstractNumId w:val="14"/>
  </w:num>
  <w:num w:numId="12">
    <w:abstractNumId w:val="22"/>
  </w:num>
  <w:num w:numId="13">
    <w:abstractNumId w:val="15"/>
  </w:num>
  <w:num w:numId="14">
    <w:abstractNumId w:val="21"/>
  </w:num>
  <w:num w:numId="15">
    <w:abstractNumId w:val="25"/>
  </w:num>
  <w:num w:numId="16">
    <w:abstractNumId w:val="1"/>
  </w:num>
  <w:num w:numId="17">
    <w:abstractNumId w:val="10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3"/>
  </w:num>
  <w:num w:numId="23">
    <w:abstractNumId w:val="23"/>
  </w:num>
  <w:num w:numId="24">
    <w:abstractNumId w:val="8"/>
  </w:num>
  <w:num w:numId="25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7C"/>
    <w:rsid w:val="000068FA"/>
    <w:rsid w:val="00006949"/>
    <w:rsid w:val="00011656"/>
    <w:rsid w:val="00012885"/>
    <w:rsid w:val="0002183D"/>
    <w:rsid w:val="00032812"/>
    <w:rsid w:val="0003335A"/>
    <w:rsid w:val="00035264"/>
    <w:rsid w:val="00035FB9"/>
    <w:rsid w:val="000363F2"/>
    <w:rsid w:val="000378C9"/>
    <w:rsid w:val="000415A2"/>
    <w:rsid w:val="00042BDA"/>
    <w:rsid w:val="0004681A"/>
    <w:rsid w:val="000506C4"/>
    <w:rsid w:val="00052939"/>
    <w:rsid w:val="00061CB3"/>
    <w:rsid w:val="00062322"/>
    <w:rsid w:val="00063F5F"/>
    <w:rsid w:val="000677BC"/>
    <w:rsid w:val="00070022"/>
    <w:rsid w:val="000705C6"/>
    <w:rsid w:val="000736BC"/>
    <w:rsid w:val="000755C6"/>
    <w:rsid w:val="00076BDB"/>
    <w:rsid w:val="00077CFA"/>
    <w:rsid w:val="000803FF"/>
    <w:rsid w:val="00080F18"/>
    <w:rsid w:val="0008158D"/>
    <w:rsid w:val="000829E0"/>
    <w:rsid w:val="0008328F"/>
    <w:rsid w:val="000874A7"/>
    <w:rsid w:val="000978EF"/>
    <w:rsid w:val="000A1106"/>
    <w:rsid w:val="000A1152"/>
    <w:rsid w:val="000A1712"/>
    <w:rsid w:val="000A2E99"/>
    <w:rsid w:val="000A5043"/>
    <w:rsid w:val="000A5D82"/>
    <w:rsid w:val="000A64C5"/>
    <w:rsid w:val="000A6598"/>
    <w:rsid w:val="000A70D4"/>
    <w:rsid w:val="000B14FD"/>
    <w:rsid w:val="000B39CE"/>
    <w:rsid w:val="000B41FF"/>
    <w:rsid w:val="000B4D8F"/>
    <w:rsid w:val="000B6216"/>
    <w:rsid w:val="000C5B92"/>
    <w:rsid w:val="000C7A8D"/>
    <w:rsid w:val="000D15D4"/>
    <w:rsid w:val="000D53F2"/>
    <w:rsid w:val="000D79B2"/>
    <w:rsid w:val="000E3387"/>
    <w:rsid w:val="000E647B"/>
    <w:rsid w:val="000E709C"/>
    <w:rsid w:val="000F2B3F"/>
    <w:rsid w:val="000F52EA"/>
    <w:rsid w:val="0010207E"/>
    <w:rsid w:val="00103E73"/>
    <w:rsid w:val="00106B17"/>
    <w:rsid w:val="00107F69"/>
    <w:rsid w:val="00112B26"/>
    <w:rsid w:val="00113EE4"/>
    <w:rsid w:val="0012016D"/>
    <w:rsid w:val="0012214E"/>
    <w:rsid w:val="0012348B"/>
    <w:rsid w:val="0012571C"/>
    <w:rsid w:val="001310D2"/>
    <w:rsid w:val="00133239"/>
    <w:rsid w:val="0013449B"/>
    <w:rsid w:val="00143B2D"/>
    <w:rsid w:val="001464F1"/>
    <w:rsid w:val="00153387"/>
    <w:rsid w:val="00155250"/>
    <w:rsid w:val="00157505"/>
    <w:rsid w:val="001579A6"/>
    <w:rsid w:val="0016113F"/>
    <w:rsid w:val="00162816"/>
    <w:rsid w:val="00162C18"/>
    <w:rsid w:val="0016579A"/>
    <w:rsid w:val="001700F9"/>
    <w:rsid w:val="001703FF"/>
    <w:rsid w:val="00171493"/>
    <w:rsid w:val="00173A05"/>
    <w:rsid w:val="001771B9"/>
    <w:rsid w:val="00181767"/>
    <w:rsid w:val="00181F24"/>
    <w:rsid w:val="00183001"/>
    <w:rsid w:val="00186FA1"/>
    <w:rsid w:val="0018778A"/>
    <w:rsid w:val="001907F4"/>
    <w:rsid w:val="001931AA"/>
    <w:rsid w:val="00193805"/>
    <w:rsid w:val="001941D0"/>
    <w:rsid w:val="0019475F"/>
    <w:rsid w:val="001976E7"/>
    <w:rsid w:val="001A3A07"/>
    <w:rsid w:val="001A3B66"/>
    <w:rsid w:val="001A477B"/>
    <w:rsid w:val="001C096E"/>
    <w:rsid w:val="001C5C06"/>
    <w:rsid w:val="001D18B3"/>
    <w:rsid w:val="001D55E4"/>
    <w:rsid w:val="001D5864"/>
    <w:rsid w:val="001D5B6F"/>
    <w:rsid w:val="001E2078"/>
    <w:rsid w:val="001E2D6E"/>
    <w:rsid w:val="001E7BAD"/>
    <w:rsid w:val="001F114F"/>
    <w:rsid w:val="001F11F8"/>
    <w:rsid w:val="001F4777"/>
    <w:rsid w:val="001F6CF8"/>
    <w:rsid w:val="00203CC6"/>
    <w:rsid w:val="002047BA"/>
    <w:rsid w:val="0020498C"/>
    <w:rsid w:val="00205620"/>
    <w:rsid w:val="002074C5"/>
    <w:rsid w:val="00211C5E"/>
    <w:rsid w:val="002147B7"/>
    <w:rsid w:val="0021612A"/>
    <w:rsid w:val="00216E3E"/>
    <w:rsid w:val="00217941"/>
    <w:rsid w:val="002213DC"/>
    <w:rsid w:val="002217B7"/>
    <w:rsid w:val="0022344B"/>
    <w:rsid w:val="0022595B"/>
    <w:rsid w:val="00227367"/>
    <w:rsid w:val="00231B12"/>
    <w:rsid w:val="00233379"/>
    <w:rsid w:val="00233A27"/>
    <w:rsid w:val="0023537E"/>
    <w:rsid w:val="00237DD1"/>
    <w:rsid w:val="0024484D"/>
    <w:rsid w:val="00247A1D"/>
    <w:rsid w:val="00247C6C"/>
    <w:rsid w:val="002528B0"/>
    <w:rsid w:val="00253202"/>
    <w:rsid w:val="00253FCF"/>
    <w:rsid w:val="00260D28"/>
    <w:rsid w:val="0026198C"/>
    <w:rsid w:val="00262BF1"/>
    <w:rsid w:val="00263A56"/>
    <w:rsid w:val="00265CD4"/>
    <w:rsid w:val="00267CCC"/>
    <w:rsid w:val="002734C4"/>
    <w:rsid w:val="00281D9A"/>
    <w:rsid w:val="00284713"/>
    <w:rsid w:val="00285A93"/>
    <w:rsid w:val="00285BD9"/>
    <w:rsid w:val="00287A4F"/>
    <w:rsid w:val="00290644"/>
    <w:rsid w:val="002910C9"/>
    <w:rsid w:val="002A0368"/>
    <w:rsid w:val="002A18F2"/>
    <w:rsid w:val="002A48C6"/>
    <w:rsid w:val="002A66AA"/>
    <w:rsid w:val="002B15DE"/>
    <w:rsid w:val="002B3FD9"/>
    <w:rsid w:val="002B4526"/>
    <w:rsid w:val="002B518C"/>
    <w:rsid w:val="002B6E96"/>
    <w:rsid w:val="002B7D42"/>
    <w:rsid w:val="002C1B59"/>
    <w:rsid w:val="002C47E2"/>
    <w:rsid w:val="002C69E7"/>
    <w:rsid w:val="002C6E1C"/>
    <w:rsid w:val="002D5735"/>
    <w:rsid w:val="002E2379"/>
    <w:rsid w:val="002E2DBB"/>
    <w:rsid w:val="002F0D8B"/>
    <w:rsid w:val="002F49EF"/>
    <w:rsid w:val="00303210"/>
    <w:rsid w:val="00310E86"/>
    <w:rsid w:val="00310F8B"/>
    <w:rsid w:val="00311F93"/>
    <w:rsid w:val="00315D0B"/>
    <w:rsid w:val="003213D0"/>
    <w:rsid w:val="00324F3D"/>
    <w:rsid w:val="00326533"/>
    <w:rsid w:val="00327B5E"/>
    <w:rsid w:val="00330076"/>
    <w:rsid w:val="0033425A"/>
    <w:rsid w:val="00335ABB"/>
    <w:rsid w:val="0033653C"/>
    <w:rsid w:val="0034389F"/>
    <w:rsid w:val="0034684F"/>
    <w:rsid w:val="003514E3"/>
    <w:rsid w:val="00357E22"/>
    <w:rsid w:val="0036746A"/>
    <w:rsid w:val="0037003D"/>
    <w:rsid w:val="00372412"/>
    <w:rsid w:val="00373908"/>
    <w:rsid w:val="00376037"/>
    <w:rsid w:val="003813E6"/>
    <w:rsid w:val="003832A7"/>
    <w:rsid w:val="00383D21"/>
    <w:rsid w:val="00384FCF"/>
    <w:rsid w:val="003866BC"/>
    <w:rsid w:val="00386DDE"/>
    <w:rsid w:val="003870AE"/>
    <w:rsid w:val="00390CC3"/>
    <w:rsid w:val="00391368"/>
    <w:rsid w:val="0039197C"/>
    <w:rsid w:val="00391D3D"/>
    <w:rsid w:val="00393212"/>
    <w:rsid w:val="00396D5B"/>
    <w:rsid w:val="00397CD9"/>
    <w:rsid w:val="003A2AA8"/>
    <w:rsid w:val="003A5E8A"/>
    <w:rsid w:val="003A7DAC"/>
    <w:rsid w:val="003B7136"/>
    <w:rsid w:val="003B7AF2"/>
    <w:rsid w:val="003C08D4"/>
    <w:rsid w:val="003C2833"/>
    <w:rsid w:val="003C2EAA"/>
    <w:rsid w:val="003C4B43"/>
    <w:rsid w:val="003C5D07"/>
    <w:rsid w:val="003D49E6"/>
    <w:rsid w:val="003D71E7"/>
    <w:rsid w:val="003D7A7B"/>
    <w:rsid w:val="003E55AF"/>
    <w:rsid w:val="003F0BC9"/>
    <w:rsid w:val="003F6CF0"/>
    <w:rsid w:val="00400D0C"/>
    <w:rsid w:val="004016CE"/>
    <w:rsid w:val="0040198D"/>
    <w:rsid w:val="00402008"/>
    <w:rsid w:val="00407629"/>
    <w:rsid w:val="00407BB3"/>
    <w:rsid w:val="004101D6"/>
    <w:rsid w:val="0041664B"/>
    <w:rsid w:val="00417415"/>
    <w:rsid w:val="004212D4"/>
    <w:rsid w:val="00425AFF"/>
    <w:rsid w:val="004319CC"/>
    <w:rsid w:val="0043482A"/>
    <w:rsid w:val="00444227"/>
    <w:rsid w:val="00447CF3"/>
    <w:rsid w:val="00451D41"/>
    <w:rsid w:val="004566F4"/>
    <w:rsid w:val="00457222"/>
    <w:rsid w:val="004573DB"/>
    <w:rsid w:val="004609F3"/>
    <w:rsid w:val="00461144"/>
    <w:rsid w:val="00461DFF"/>
    <w:rsid w:val="0046310C"/>
    <w:rsid w:val="00473B43"/>
    <w:rsid w:val="004800D8"/>
    <w:rsid w:val="00482350"/>
    <w:rsid w:val="00484403"/>
    <w:rsid w:val="00484F68"/>
    <w:rsid w:val="00486464"/>
    <w:rsid w:val="0048678F"/>
    <w:rsid w:val="004872F3"/>
    <w:rsid w:val="00487D65"/>
    <w:rsid w:val="004A21B2"/>
    <w:rsid w:val="004A267D"/>
    <w:rsid w:val="004A6A58"/>
    <w:rsid w:val="004B1388"/>
    <w:rsid w:val="004B20E9"/>
    <w:rsid w:val="004B285B"/>
    <w:rsid w:val="004C2DBB"/>
    <w:rsid w:val="004C6E92"/>
    <w:rsid w:val="004D1258"/>
    <w:rsid w:val="004D2686"/>
    <w:rsid w:val="004E7E1F"/>
    <w:rsid w:val="004F36C9"/>
    <w:rsid w:val="004F4982"/>
    <w:rsid w:val="005011DE"/>
    <w:rsid w:val="00505A6A"/>
    <w:rsid w:val="0051568F"/>
    <w:rsid w:val="00520D7E"/>
    <w:rsid w:val="005218B7"/>
    <w:rsid w:val="00521EDF"/>
    <w:rsid w:val="0052296A"/>
    <w:rsid w:val="0052521A"/>
    <w:rsid w:val="00526573"/>
    <w:rsid w:val="005270B5"/>
    <w:rsid w:val="00532B2A"/>
    <w:rsid w:val="0053338E"/>
    <w:rsid w:val="0053378B"/>
    <w:rsid w:val="00533ABD"/>
    <w:rsid w:val="00534C93"/>
    <w:rsid w:val="00535F8D"/>
    <w:rsid w:val="00536D66"/>
    <w:rsid w:val="00536F4D"/>
    <w:rsid w:val="005421E8"/>
    <w:rsid w:val="0054487C"/>
    <w:rsid w:val="00544B45"/>
    <w:rsid w:val="00544D01"/>
    <w:rsid w:val="005456DF"/>
    <w:rsid w:val="00545A20"/>
    <w:rsid w:val="00546103"/>
    <w:rsid w:val="00546B6E"/>
    <w:rsid w:val="00550FD8"/>
    <w:rsid w:val="0055127F"/>
    <w:rsid w:val="00552977"/>
    <w:rsid w:val="00556E5B"/>
    <w:rsid w:val="00557A0F"/>
    <w:rsid w:val="00562648"/>
    <w:rsid w:val="00563C29"/>
    <w:rsid w:val="00571DA3"/>
    <w:rsid w:val="00580EE1"/>
    <w:rsid w:val="005826C5"/>
    <w:rsid w:val="005859B5"/>
    <w:rsid w:val="0059148C"/>
    <w:rsid w:val="00591DCE"/>
    <w:rsid w:val="005A0FC1"/>
    <w:rsid w:val="005B3782"/>
    <w:rsid w:val="005B5EF4"/>
    <w:rsid w:val="005B623F"/>
    <w:rsid w:val="005B67B6"/>
    <w:rsid w:val="005C0699"/>
    <w:rsid w:val="005C0F06"/>
    <w:rsid w:val="005C2258"/>
    <w:rsid w:val="005C46EE"/>
    <w:rsid w:val="005D40D7"/>
    <w:rsid w:val="005D631B"/>
    <w:rsid w:val="005E250B"/>
    <w:rsid w:val="005E31B8"/>
    <w:rsid w:val="005F6533"/>
    <w:rsid w:val="006014F7"/>
    <w:rsid w:val="00602ABA"/>
    <w:rsid w:val="00604F27"/>
    <w:rsid w:val="00604F8C"/>
    <w:rsid w:val="00614C8B"/>
    <w:rsid w:val="0061710A"/>
    <w:rsid w:val="00620CFC"/>
    <w:rsid w:val="00621BEB"/>
    <w:rsid w:val="00621C3D"/>
    <w:rsid w:val="006245E5"/>
    <w:rsid w:val="0062484D"/>
    <w:rsid w:val="0063067C"/>
    <w:rsid w:val="00634482"/>
    <w:rsid w:val="0063451E"/>
    <w:rsid w:val="00635974"/>
    <w:rsid w:val="00640808"/>
    <w:rsid w:val="00641FEA"/>
    <w:rsid w:val="006428CE"/>
    <w:rsid w:val="0065066C"/>
    <w:rsid w:val="0065112E"/>
    <w:rsid w:val="00657524"/>
    <w:rsid w:val="00660A28"/>
    <w:rsid w:val="00667F68"/>
    <w:rsid w:val="006711D7"/>
    <w:rsid w:val="00672988"/>
    <w:rsid w:val="00676782"/>
    <w:rsid w:val="00677641"/>
    <w:rsid w:val="00684784"/>
    <w:rsid w:val="006861EE"/>
    <w:rsid w:val="00686901"/>
    <w:rsid w:val="00686F2F"/>
    <w:rsid w:val="006909CB"/>
    <w:rsid w:val="006914CB"/>
    <w:rsid w:val="00694717"/>
    <w:rsid w:val="006962DA"/>
    <w:rsid w:val="00697858"/>
    <w:rsid w:val="006A0D3E"/>
    <w:rsid w:val="006A6386"/>
    <w:rsid w:val="006A6940"/>
    <w:rsid w:val="006A718B"/>
    <w:rsid w:val="006B4B62"/>
    <w:rsid w:val="006B7060"/>
    <w:rsid w:val="006C61AE"/>
    <w:rsid w:val="006D281E"/>
    <w:rsid w:val="006D57B4"/>
    <w:rsid w:val="006D7FFD"/>
    <w:rsid w:val="006E5EBC"/>
    <w:rsid w:val="006E7E6E"/>
    <w:rsid w:val="006F192C"/>
    <w:rsid w:val="006F1936"/>
    <w:rsid w:val="006F2B95"/>
    <w:rsid w:val="006F5F82"/>
    <w:rsid w:val="00701545"/>
    <w:rsid w:val="00703E42"/>
    <w:rsid w:val="00707F29"/>
    <w:rsid w:val="00713469"/>
    <w:rsid w:val="00713D19"/>
    <w:rsid w:val="007207C5"/>
    <w:rsid w:val="00722DDC"/>
    <w:rsid w:val="007235C3"/>
    <w:rsid w:val="007235CD"/>
    <w:rsid w:val="00727D2C"/>
    <w:rsid w:val="00730555"/>
    <w:rsid w:val="007332B1"/>
    <w:rsid w:val="00733A34"/>
    <w:rsid w:val="007341FB"/>
    <w:rsid w:val="00734A1A"/>
    <w:rsid w:val="0074422C"/>
    <w:rsid w:val="007501D6"/>
    <w:rsid w:val="00752A2F"/>
    <w:rsid w:val="00757A77"/>
    <w:rsid w:val="0076079C"/>
    <w:rsid w:val="00760CC2"/>
    <w:rsid w:val="00764D81"/>
    <w:rsid w:val="007709BE"/>
    <w:rsid w:val="00771AF2"/>
    <w:rsid w:val="007812F1"/>
    <w:rsid w:val="007829E6"/>
    <w:rsid w:val="00787BBA"/>
    <w:rsid w:val="007908A2"/>
    <w:rsid w:val="00791486"/>
    <w:rsid w:val="007918CD"/>
    <w:rsid w:val="00791EC9"/>
    <w:rsid w:val="00795AC1"/>
    <w:rsid w:val="007A72C5"/>
    <w:rsid w:val="007B114C"/>
    <w:rsid w:val="007B23F1"/>
    <w:rsid w:val="007B59BF"/>
    <w:rsid w:val="007B68D1"/>
    <w:rsid w:val="007B748C"/>
    <w:rsid w:val="007C37BA"/>
    <w:rsid w:val="007C37FA"/>
    <w:rsid w:val="007D0FA8"/>
    <w:rsid w:val="007D133A"/>
    <w:rsid w:val="007D48D6"/>
    <w:rsid w:val="007D689B"/>
    <w:rsid w:val="007E50C8"/>
    <w:rsid w:val="00800A9A"/>
    <w:rsid w:val="008059F1"/>
    <w:rsid w:val="008062AE"/>
    <w:rsid w:val="0081186F"/>
    <w:rsid w:val="0081600F"/>
    <w:rsid w:val="0081672C"/>
    <w:rsid w:val="00817837"/>
    <w:rsid w:val="00821715"/>
    <w:rsid w:val="00825FAD"/>
    <w:rsid w:val="0082664F"/>
    <w:rsid w:val="0083347D"/>
    <w:rsid w:val="008336EF"/>
    <w:rsid w:val="008408C3"/>
    <w:rsid w:val="00840AFB"/>
    <w:rsid w:val="00841526"/>
    <w:rsid w:val="00841E7A"/>
    <w:rsid w:val="00843063"/>
    <w:rsid w:val="00845485"/>
    <w:rsid w:val="008455D9"/>
    <w:rsid w:val="00845AA2"/>
    <w:rsid w:val="00846D58"/>
    <w:rsid w:val="0084739F"/>
    <w:rsid w:val="00850D51"/>
    <w:rsid w:val="00850FAA"/>
    <w:rsid w:val="00851903"/>
    <w:rsid w:val="00854B67"/>
    <w:rsid w:val="00863078"/>
    <w:rsid w:val="00863E4D"/>
    <w:rsid w:val="0087126C"/>
    <w:rsid w:val="00872B91"/>
    <w:rsid w:val="008922BF"/>
    <w:rsid w:val="008928F1"/>
    <w:rsid w:val="00894F13"/>
    <w:rsid w:val="008A6147"/>
    <w:rsid w:val="008B55CF"/>
    <w:rsid w:val="008B5987"/>
    <w:rsid w:val="008B5D6F"/>
    <w:rsid w:val="008C0416"/>
    <w:rsid w:val="008C25E6"/>
    <w:rsid w:val="008C3B02"/>
    <w:rsid w:val="008D2A57"/>
    <w:rsid w:val="008D3324"/>
    <w:rsid w:val="008E5078"/>
    <w:rsid w:val="008E7165"/>
    <w:rsid w:val="008E78FD"/>
    <w:rsid w:val="008E7A94"/>
    <w:rsid w:val="008F7E14"/>
    <w:rsid w:val="00902ADF"/>
    <w:rsid w:val="00903D91"/>
    <w:rsid w:val="00905F96"/>
    <w:rsid w:val="009108FA"/>
    <w:rsid w:val="00917B7B"/>
    <w:rsid w:val="00921C09"/>
    <w:rsid w:val="009266A2"/>
    <w:rsid w:val="0093143B"/>
    <w:rsid w:val="00931743"/>
    <w:rsid w:val="00931F66"/>
    <w:rsid w:val="009326C7"/>
    <w:rsid w:val="00935941"/>
    <w:rsid w:val="00936E55"/>
    <w:rsid w:val="009425EA"/>
    <w:rsid w:val="009427CE"/>
    <w:rsid w:val="009460E0"/>
    <w:rsid w:val="00946166"/>
    <w:rsid w:val="00951F3C"/>
    <w:rsid w:val="00952651"/>
    <w:rsid w:val="009600A5"/>
    <w:rsid w:val="009611F8"/>
    <w:rsid w:val="009630B3"/>
    <w:rsid w:val="00971446"/>
    <w:rsid w:val="00974F89"/>
    <w:rsid w:val="0097682D"/>
    <w:rsid w:val="00977D81"/>
    <w:rsid w:val="00977DCB"/>
    <w:rsid w:val="00984163"/>
    <w:rsid w:val="00987E85"/>
    <w:rsid w:val="00987F30"/>
    <w:rsid w:val="00993845"/>
    <w:rsid w:val="009A050B"/>
    <w:rsid w:val="009A06E3"/>
    <w:rsid w:val="009A4316"/>
    <w:rsid w:val="009B0071"/>
    <w:rsid w:val="009B1830"/>
    <w:rsid w:val="009B24CC"/>
    <w:rsid w:val="009B2B52"/>
    <w:rsid w:val="009B6C24"/>
    <w:rsid w:val="009C1A37"/>
    <w:rsid w:val="009C35D0"/>
    <w:rsid w:val="009C4BF9"/>
    <w:rsid w:val="009D29F6"/>
    <w:rsid w:val="009D2B47"/>
    <w:rsid w:val="009D3B61"/>
    <w:rsid w:val="009D3C73"/>
    <w:rsid w:val="009D484D"/>
    <w:rsid w:val="009E28C9"/>
    <w:rsid w:val="009E2CE5"/>
    <w:rsid w:val="009E61B8"/>
    <w:rsid w:val="009E7522"/>
    <w:rsid w:val="009F4784"/>
    <w:rsid w:val="009F5419"/>
    <w:rsid w:val="009F576A"/>
    <w:rsid w:val="009F6BD1"/>
    <w:rsid w:val="00A02FE6"/>
    <w:rsid w:val="00A06AB2"/>
    <w:rsid w:val="00A10674"/>
    <w:rsid w:val="00A10D19"/>
    <w:rsid w:val="00A132A9"/>
    <w:rsid w:val="00A156A7"/>
    <w:rsid w:val="00A214D2"/>
    <w:rsid w:val="00A23002"/>
    <w:rsid w:val="00A264D1"/>
    <w:rsid w:val="00A27ED4"/>
    <w:rsid w:val="00A31AEF"/>
    <w:rsid w:val="00A33633"/>
    <w:rsid w:val="00A3458A"/>
    <w:rsid w:val="00A34BD9"/>
    <w:rsid w:val="00A35BDC"/>
    <w:rsid w:val="00A3639F"/>
    <w:rsid w:val="00A41844"/>
    <w:rsid w:val="00A428B1"/>
    <w:rsid w:val="00A42D7C"/>
    <w:rsid w:val="00A44C38"/>
    <w:rsid w:val="00A44C86"/>
    <w:rsid w:val="00A52D3A"/>
    <w:rsid w:val="00A5678E"/>
    <w:rsid w:val="00A6107F"/>
    <w:rsid w:val="00A63DAF"/>
    <w:rsid w:val="00A71514"/>
    <w:rsid w:val="00A727CD"/>
    <w:rsid w:val="00A75717"/>
    <w:rsid w:val="00A77DA5"/>
    <w:rsid w:val="00A82726"/>
    <w:rsid w:val="00A92231"/>
    <w:rsid w:val="00A92B50"/>
    <w:rsid w:val="00A962F2"/>
    <w:rsid w:val="00AA16A7"/>
    <w:rsid w:val="00AA3EC4"/>
    <w:rsid w:val="00AA5775"/>
    <w:rsid w:val="00AA66B3"/>
    <w:rsid w:val="00AB3C62"/>
    <w:rsid w:val="00AC28A8"/>
    <w:rsid w:val="00AC2B87"/>
    <w:rsid w:val="00AC532E"/>
    <w:rsid w:val="00AC7675"/>
    <w:rsid w:val="00AD05C9"/>
    <w:rsid w:val="00AD1E17"/>
    <w:rsid w:val="00AD3518"/>
    <w:rsid w:val="00AD5010"/>
    <w:rsid w:val="00AD624E"/>
    <w:rsid w:val="00AD6F7C"/>
    <w:rsid w:val="00AE1AA8"/>
    <w:rsid w:val="00AE2DF5"/>
    <w:rsid w:val="00AE3224"/>
    <w:rsid w:val="00AE4047"/>
    <w:rsid w:val="00AE4CD2"/>
    <w:rsid w:val="00AE580C"/>
    <w:rsid w:val="00AF0D19"/>
    <w:rsid w:val="00AF2150"/>
    <w:rsid w:val="00AF502E"/>
    <w:rsid w:val="00AF67F2"/>
    <w:rsid w:val="00B02CBF"/>
    <w:rsid w:val="00B11629"/>
    <w:rsid w:val="00B16593"/>
    <w:rsid w:val="00B16C2A"/>
    <w:rsid w:val="00B17E82"/>
    <w:rsid w:val="00B200ED"/>
    <w:rsid w:val="00B2082A"/>
    <w:rsid w:val="00B21091"/>
    <w:rsid w:val="00B24682"/>
    <w:rsid w:val="00B25C30"/>
    <w:rsid w:val="00B3251A"/>
    <w:rsid w:val="00B34E95"/>
    <w:rsid w:val="00B37E63"/>
    <w:rsid w:val="00B43385"/>
    <w:rsid w:val="00B57266"/>
    <w:rsid w:val="00B5751A"/>
    <w:rsid w:val="00B7429B"/>
    <w:rsid w:val="00B775D6"/>
    <w:rsid w:val="00B8007B"/>
    <w:rsid w:val="00B86630"/>
    <w:rsid w:val="00B930B8"/>
    <w:rsid w:val="00B9331F"/>
    <w:rsid w:val="00B96DB6"/>
    <w:rsid w:val="00BA3583"/>
    <w:rsid w:val="00BB0F59"/>
    <w:rsid w:val="00BB574D"/>
    <w:rsid w:val="00BC0FD7"/>
    <w:rsid w:val="00BC2913"/>
    <w:rsid w:val="00BC4926"/>
    <w:rsid w:val="00BC76A8"/>
    <w:rsid w:val="00BC784E"/>
    <w:rsid w:val="00BD0209"/>
    <w:rsid w:val="00BD1DF5"/>
    <w:rsid w:val="00BD2EEF"/>
    <w:rsid w:val="00BD36C1"/>
    <w:rsid w:val="00BD6622"/>
    <w:rsid w:val="00BE2750"/>
    <w:rsid w:val="00BE3345"/>
    <w:rsid w:val="00BF32BC"/>
    <w:rsid w:val="00BF6837"/>
    <w:rsid w:val="00C051D5"/>
    <w:rsid w:val="00C055DB"/>
    <w:rsid w:val="00C058FF"/>
    <w:rsid w:val="00C05E2A"/>
    <w:rsid w:val="00C12C26"/>
    <w:rsid w:val="00C1777F"/>
    <w:rsid w:val="00C200A3"/>
    <w:rsid w:val="00C26C4E"/>
    <w:rsid w:val="00C314F6"/>
    <w:rsid w:val="00C338D3"/>
    <w:rsid w:val="00C352EA"/>
    <w:rsid w:val="00C418CD"/>
    <w:rsid w:val="00C4302D"/>
    <w:rsid w:val="00C5143A"/>
    <w:rsid w:val="00C51923"/>
    <w:rsid w:val="00C540E5"/>
    <w:rsid w:val="00C5687A"/>
    <w:rsid w:val="00C56B77"/>
    <w:rsid w:val="00C612E7"/>
    <w:rsid w:val="00C61AB6"/>
    <w:rsid w:val="00C65891"/>
    <w:rsid w:val="00C6758C"/>
    <w:rsid w:val="00C7049E"/>
    <w:rsid w:val="00C76ED3"/>
    <w:rsid w:val="00C7773C"/>
    <w:rsid w:val="00C826A4"/>
    <w:rsid w:val="00C85524"/>
    <w:rsid w:val="00C9186B"/>
    <w:rsid w:val="00C92485"/>
    <w:rsid w:val="00C93D77"/>
    <w:rsid w:val="00CA202D"/>
    <w:rsid w:val="00CA4B71"/>
    <w:rsid w:val="00CA56EF"/>
    <w:rsid w:val="00CB1910"/>
    <w:rsid w:val="00CB1977"/>
    <w:rsid w:val="00CB6162"/>
    <w:rsid w:val="00CB6E61"/>
    <w:rsid w:val="00CC0514"/>
    <w:rsid w:val="00CC25E4"/>
    <w:rsid w:val="00CC2D5D"/>
    <w:rsid w:val="00CC5DDD"/>
    <w:rsid w:val="00CC6B4A"/>
    <w:rsid w:val="00CD1E37"/>
    <w:rsid w:val="00CD5FC2"/>
    <w:rsid w:val="00CE5086"/>
    <w:rsid w:val="00CE5C0D"/>
    <w:rsid w:val="00CE6989"/>
    <w:rsid w:val="00CF4209"/>
    <w:rsid w:val="00D0113D"/>
    <w:rsid w:val="00D012AF"/>
    <w:rsid w:val="00D018B4"/>
    <w:rsid w:val="00D0203F"/>
    <w:rsid w:val="00D039A1"/>
    <w:rsid w:val="00D111E0"/>
    <w:rsid w:val="00D16F09"/>
    <w:rsid w:val="00D20803"/>
    <w:rsid w:val="00D23B81"/>
    <w:rsid w:val="00D23FBD"/>
    <w:rsid w:val="00D272F3"/>
    <w:rsid w:val="00D31095"/>
    <w:rsid w:val="00D37C71"/>
    <w:rsid w:val="00D41A84"/>
    <w:rsid w:val="00D42517"/>
    <w:rsid w:val="00D434AB"/>
    <w:rsid w:val="00D43D7F"/>
    <w:rsid w:val="00D456E1"/>
    <w:rsid w:val="00D518E3"/>
    <w:rsid w:val="00D54097"/>
    <w:rsid w:val="00D55B64"/>
    <w:rsid w:val="00D64942"/>
    <w:rsid w:val="00D65376"/>
    <w:rsid w:val="00D66FF6"/>
    <w:rsid w:val="00D729DD"/>
    <w:rsid w:val="00D775A2"/>
    <w:rsid w:val="00D80025"/>
    <w:rsid w:val="00D874C5"/>
    <w:rsid w:val="00D87F58"/>
    <w:rsid w:val="00D90948"/>
    <w:rsid w:val="00D90B2C"/>
    <w:rsid w:val="00D91C3B"/>
    <w:rsid w:val="00D91CE9"/>
    <w:rsid w:val="00D91F4B"/>
    <w:rsid w:val="00D94F4F"/>
    <w:rsid w:val="00D96810"/>
    <w:rsid w:val="00D96EBA"/>
    <w:rsid w:val="00DA0761"/>
    <w:rsid w:val="00DA478C"/>
    <w:rsid w:val="00DA4FA1"/>
    <w:rsid w:val="00DA58AA"/>
    <w:rsid w:val="00DA6726"/>
    <w:rsid w:val="00DC7CF9"/>
    <w:rsid w:val="00DD048B"/>
    <w:rsid w:val="00DD0F84"/>
    <w:rsid w:val="00DD18D9"/>
    <w:rsid w:val="00DD4D23"/>
    <w:rsid w:val="00DD4DD3"/>
    <w:rsid w:val="00DD5647"/>
    <w:rsid w:val="00DE04D5"/>
    <w:rsid w:val="00DE0719"/>
    <w:rsid w:val="00DE29C0"/>
    <w:rsid w:val="00DE7B2E"/>
    <w:rsid w:val="00E02844"/>
    <w:rsid w:val="00E02FA3"/>
    <w:rsid w:val="00E035BE"/>
    <w:rsid w:val="00E04C77"/>
    <w:rsid w:val="00E061BB"/>
    <w:rsid w:val="00E10CAA"/>
    <w:rsid w:val="00E132DD"/>
    <w:rsid w:val="00E159F7"/>
    <w:rsid w:val="00E21313"/>
    <w:rsid w:val="00E25BEA"/>
    <w:rsid w:val="00E27AB5"/>
    <w:rsid w:val="00E308D3"/>
    <w:rsid w:val="00E31C0F"/>
    <w:rsid w:val="00E32458"/>
    <w:rsid w:val="00E4277D"/>
    <w:rsid w:val="00E42F19"/>
    <w:rsid w:val="00E44622"/>
    <w:rsid w:val="00E47551"/>
    <w:rsid w:val="00E47F8D"/>
    <w:rsid w:val="00E50847"/>
    <w:rsid w:val="00E50D41"/>
    <w:rsid w:val="00E56062"/>
    <w:rsid w:val="00E652F3"/>
    <w:rsid w:val="00E668C2"/>
    <w:rsid w:val="00E70269"/>
    <w:rsid w:val="00E73821"/>
    <w:rsid w:val="00E77B86"/>
    <w:rsid w:val="00E8093F"/>
    <w:rsid w:val="00E81ECF"/>
    <w:rsid w:val="00E82793"/>
    <w:rsid w:val="00E9437B"/>
    <w:rsid w:val="00E97684"/>
    <w:rsid w:val="00EA1B1F"/>
    <w:rsid w:val="00EA3701"/>
    <w:rsid w:val="00EB3CE5"/>
    <w:rsid w:val="00EB47E5"/>
    <w:rsid w:val="00EC055A"/>
    <w:rsid w:val="00EC174C"/>
    <w:rsid w:val="00ED0367"/>
    <w:rsid w:val="00ED19A7"/>
    <w:rsid w:val="00ED5B5A"/>
    <w:rsid w:val="00EE2C72"/>
    <w:rsid w:val="00EE3BC2"/>
    <w:rsid w:val="00EE43FB"/>
    <w:rsid w:val="00EE5C51"/>
    <w:rsid w:val="00EE64BF"/>
    <w:rsid w:val="00EE66FA"/>
    <w:rsid w:val="00EF3330"/>
    <w:rsid w:val="00EF420B"/>
    <w:rsid w:val="00EF4515"/>
    <w:rsid w:val="00EF55DF"/>
    <w:rsid w:val="00F015D9"/>
    <w:rsid w:val="00F02D19"/>
    <w:rsid w:val="00F0398F"/>
    <w:rsid w:val="00F147C9"/>
    <w:rsid w:val="00F2370C"/>
    <w:rsid w:val="00F23C23"/>
    <w:rsid w:val="00F23CDF"/>
    <w:rsid w:val="00F30695"/>
    <w:rsid w:val="00F31156"/>
    <w:rsid w:val="00F31994"/>
    <w:rsid w:val="00F35945"/>
    <w:rsid w:val="00F35F24"/>
    <w:rsid w:val="00F36006"/>
    <w:rsid w:val="00F36038"/>
    <w:rsid w:val="00F42A8D"/>
    <w:rsid w:val="00F43118"/>
    <w:rsid w:val="00F43E83"/>
    <w:rsid w:val="00F4406F"/>
    <w:rsid w:val="00F506BA"/>
    <w:rsid w:val="00F52181"/>
    <w:rsid w:val="00F55FA8"/>
    <w:rsid w:val="00F56217"/>
    <w:rsid w:val="00F604E2"/>
    <w:rsid w:val="00F65568"/>
    <w:rsid w:val="00F72670"/>
    <w:rsid w:val="00F81C0F"/>
    <w:rsid w:val="00F900DB"/>
    <w:rsid w:val="00F93DF0"/>
    <w:rsid w:val="00F95BFF"/>
    <w:rsid w:val="00F976D5"/>
    <w:rsid w:val="00FA2655"/>
    <w:rsid w:val="00FA69E6"/>
    <w:rsid w:val="00FB4D41"/>
    <w:rsid w:val="00FB6D55"/>
    <w:rsid w:val="00FB70A5"/>
    <w:rsid w:val="00FB7F7E"/>
    <w:rsid w:val="00FC0E98"/>
    <w:rsid w:val="00FC1203"/>
    <w:rsid w:val="00FD5AAA"/>
    <w:rsid w:val="00FD5C21"/>
    <w:rsid w:val="00FE2189"/>
    <w:rsid w:val="00FF0ADC"/>
    <w:rsid w:val="00FF3C8A"/>
    <w:rsid w:val="00FF4ED8"/>
    <w:rsid w:val="00FF4F2D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 w:after="200" w:line="276" w:lineRule="auto"/>
      <w:jc w:val="center"/>
    </w:pPr>
    <w:rPr>
      <w:b/>
      <w:bCs/>
      <w:noProof/>
      <w:sz w:val="22"/>
      <w:szCs w:val="22"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  <w:spacing w:after="200" w:line="276" w:lineRule="auto"/>
    </w:pPr>
    <w:rPr>
      <w:rFonts w:ascii="Arial" w:hAnsi="Arial" w:cs="Arial"/>
      <w:noProof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apple-converted-space">
    <w:name w:val="apple-converted-space"/>
    <w:rsid w:val="00D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 w:after="200" w:line="276" w:lineRule="auto"/>
      <w:jc w:val="center"/>
    </w:pPr>
    <w:rPr>
      <w:b/>
      <w:bCs/>
      <w:noProof/>
      <w:sz w:val="22"/>
      <w:szCs w:val="22"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  <w:spacing w:after="200" w:line="276" w:lineRule="auto"/>
    </w:pPr>
    <w:rPr>
      <w:rFonts w:ascii="Arial" w:hAnsi="Arial" w:cs="Arial"/>
      <w:noProof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apple-converted-space">
    <w:name w:val="apple-converted-space"/>
    <w:rsid w:val="00DD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F1E01-D8B5-4EEB-8783-AD9BFC5F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EXOS Design and Functional Specification</vt:lpstr>
    </vt:vector>
  </TitlesOfParts>
  <Company>Codescape Consultants PL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EXOS Design and Functional Specification</dc:title>
  <dc:subject>Moosehead</dc:subject>
  <dc:creator>Codescape Consultants PL</dc:creator>
  <cp:lastModifiedBy>praj</cp:lastModifiedBy>
  <cp:revision>178</cp:revision>
  <cp:lastPrinted>2011-04-27T10:48:00Z</cp:lastPrinted>
  <dcterms:created xsi:type="dcterms:W3CDTF">2011-05-05T15:33:00Z</dcterms:created>
  <dcterms:modified xsi:type="dcterms:W3CDTF">2011-08-02T12:31:00Z</dcterms:modified>
</cp:coreProperties>
</file>