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EF7" w:rsidRPr="00125EF7" w:rsidRDefault="00125EF7">
      <w:pPr>
        <w:rPr>
          <w:sz w:val="24"/>
        </w:rPr>
      </w:pPr>
      <w:r w:rsidRPr="00125EF7">
        <w:rPr>
          <w:sz w:val="24"/>
        </w:rPr>
        <w:t xml:space="preserve">MOBATTEND </w:t>
      </w:r>
    </w:p>
    <w:p w:rsidR="00125EF7" w:rsidRPr="00125EF7" w:rsidRDefault="00125EF7">
      <w:pPr>
        <w:rPr>
          <w:sz w:val="24"/>
        </w:rPr>
      </w:pPr>
      <w:r w:rsidRPr="00125EF7">
        <w:rPr>
          <w:sz w:val="24"/>
        </w:rPr>
        <w:t xml:space="preserve">BY TERATECH </w:t>
      </w:r>
    </w:p>
    <w:p w:rsidR="006D4C0B" w:rsidRPr="00125EF7" w:rsidRDefault="00125EF7">
      <w:pPr>
        <w:rPr>
          <w:sz w:val="24"/>
        </w:rPr>
      </w:pPr>
      <w:r w:rsidRPr="00125EF7">
        <w:rPr>
          <w:sz w:val="24"/>
        </w:rPr>
        <w:t>CONSTRACTIVE COST MODEL</w:t>
      </w:r>
    </w:p>
    <w:p w:rsidR="00125EF7" w:rsidRPr="00125EF7" w:rsidRDefault="00125EF7">
      <w:pPr>
        <w:rPr>
          <w:sz w:val="24"/>
        </w:rPr>
      </w:pPr>
      <w:r w:rsidRPr="00125EF7">
        <w:rPr>
          <w:sz w:val="24"/>
        </w:rPr>
        <w:t>PROJECT TYPE: ORGANIC</w:t>
      </w:r>
    </w:p>
    <w:p w:rsidR="00125EF7" w:rsidRDefault="00125EF7">
      <w:pPr>
        <w:rPr>
          <w:sz w:val="24"/>
        </w:rPr>
      </w:pPr>
      <w:r w:rsidRPr="00125EF7">
        <w:rPr>
          <w:sz w:val="24"/>
        </w:rPr>
        <w:t xml:space="preserve">ESTIMATED LINES OF CODE = 4522 </w:t>
      </w:r>
      <w:r w:rsidRPr="00125EF7">
        <w:rPr>
          <w:sz w:val="24"/>
        </w:rPr>
        <w:tab/>
        <w:t xml:space="preserve">EQUIVALENT TO = 4.5 </w:t>
      </w:r>
      <w:proofErr w:type="spellStart"/>
      <w:r w:rsidRPr="00125EF7">
        <w:rPr>
          <w:sz w:val="24"/>
        </w:rPr>
        <w:t>kLOC</w:t>
      </w:r>
      <w:proofErr w:type="spellEnd"/>
      <w:r w:rsidRPr="00125EF7">
        <w:rPr>
          <w:sz w:val="24"/>
        </w:rPr>
        <w:t xml:space="preserve">  </w:t>
      </w:r>
    </w:p>
    <w:p w:rsidR="00621278" w:rsidRDefault="00621278">
      <w:pPr>
        <w:rPr>
          <w:sz w:val="24"/>
        </w:rPr>
      </w:pPr>
      <w:r>
        <w:rPr>
          <w:sz w:val="24"/>
        </w:rPr>
        <w:t>AVERAGE SALARY OF DEVELOPERS:  GH¢ 1000.00</w:t>
      </w:r>
    </w:p>
    <w:p w:rsidR="00621278" w:rsidRPr="00125EF7" w:rsidRDefault="00621278">
      <w:pPr>
        <w:rPr>
          <w:sz w:val="24"/>
        </w:rPr>
      </w:pPr>
    </w:p>
    <w:p w:rsidR="00125EF7" w:rsidRPr="00125EF7" w:rsidRDefault="00125EF7">
      <w:pPr>
        <w:rPr>
          <w:sz w:val="24"/>
        </w:rPr>
      </w:pPr>
      <w:r>
        <w:rPr>
          <w:sz w:val="24"/>
        </w:rPr>
        <w:t>Basic COCOMO</w:t>
      </w:r>
    </w:p>
    <w:p w:rsidR="00125EF7" w:rsidRDefault="00125EF7">
      <w:pPr>
        <w:rPr>
          <w:sz w:val="24"/>
        </w:rPr>
      </w:pPr>
      <w:r w:rsidRPr="00125EF7">
        <w:rPr>
          <w:sz w:val="24"/>
        </w:rPr>
        <w:t xml:space="preserve">Effort Applied </w:t>
      </w:r>
      <w:r>
        <w:rPr>
          <w:sz w:val="24"/>
        </w:rPr>
        <w:tab/>
      </w:r>
      <w:r w:rsidRPr="00125EF7">
        <w:rPr>
          <w:sz w:val="24"/>
        </w:rPr>
        <w:t>= 3.2 x 4.5</w:t>
      </w:r>
      <w:r w:rsidRPr="00125EF7">
        <w:rPr>
          <w:sz w:val="24"/>
          <w:vertAlign w:val="superscript"/>
        </w:rPr>
        <w:t>1.05</w:t>
      </w:r>
      <w:r>
        <w:rPr>
          <w:sz w:val="24"/>
          <w:vertAlign w:val="superscript"/>
        </w:rPr>
        <w:t xml:space="preserve"> </w:t>
      </w:r>
      <w:r w:rsidR="002E7660">
        <w:rPr>
          <w:sz w:val="24"/>
        </w:rPr>
        <w:tab/>
      </w:r>
      <w:r>
        <w:rPr>
          <w:sz w:val="24"/>
        </w:rPr>
        <w:t>[person-months]</w:t>
      </w:r>
    </w:p>
    <w:p w:rsidR="00125EF7" w:rsidRDefault="00125EF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= </w:t>
      </w:r>
      <w:r w:rsidR="003452C2">
        <w:rPr>
          <w:sz w:val="24"/>
        </w:rPr>
        <w:tab/>
      </w:r>
      <w:r>
        <w:rPr>
          <w:sz w:val="24"/>
        </w:rPr>
        <w:t xml:space="preserve">15.5 </w:t>
      </w:r>
      <w:r w:rsidR="002E7660">
        <w:rPr>
          <w:sz w:val="24"/>
        </w:rPr>
        <w:tab/>
      </w:r>
      <w:r>
        <w:rPr>
          <w:sz w:val="24"/>
        </w:rPr>
        <w:t>person-months</w:t>
      </w:r>
    </w:p>
    <w:p w:rsidR="00125EF7" w:rsidRDefault="00125EF7">
      <w:pPr>
        <w:rPr>
          <w:sz w:val="24"/>
        </w:rPr>
      </w:pPr>
    </w:p>
    <w:p w:rsidR="002E7660" w:rsidRDefault="002E7660">
      <w:pPr>
        <w:rPr>
          <w:sz w:val="24"/>
        </w:rPr>
      </w:pPr>
      <w:r>
        <w:rPr>
          <w:sz w:val="24"/>
        </w:rPr>
        <w:t xml:space="preserve">Duration </w:t>
      </w:r>
      <w:r>
        <w:rPr>
          <w:sz w:val="24"/>
        </w:rPr>
        <w:tab/>
        <w:t>= 2.5 x 15.5</w:t>
      </w:r>
      <w:r>
        <w:rPr>
          <w:sz w:val="24"/>
          <w:vertAlign w:val="superscript"/>
        </w:rPr>
        <w:t>0.38</w:t>
      </w:r>
      <w:r>
        <w:rPr>
          <w:sz w:val="24"/>
        </w:rPr>
        <w:tab/>
        <w:t>[months]</w:t>
      </w:r>
    </w:p>
    <w:p w:rsidR="002E7660" w:rsidRDefault="002E766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=       7.0</w:t>
      </w:r>
      <w:r>
        <w:rPr>
          <w:sz w:val="24"/>
        </w:rPr>
        <w:tab/>
        <w:t>months</w:t>
      </w:r>
    </w:p>
    <w:p w:rsidR="002E7660" w:rsidRDefault="0062127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PRICE OF SOFTWARE </w:t>
      </w:r>
      <w:r>
        <w:rPr>
          <w:rFonts w:eastAsiaTheme="minorEastAsia"/>
          <w:sz w:val="24"/>
        </w:rPr>
        <w:tab/>
        <w:t xml:space="preserve">= 15.5 x 1000 </w:t>
      </w:r>
      <w:r>
        <w:rPr>
          <w:rFonts w:eastAsiaTheme="minorEastAsia"/>
          <w:sz w:val="24"/>
        </w:rPr>
        <w:tab/>
        <w:t>[GH¢]</w:t>
      </w:r>
    </w:p>
    <w:p w:rsidR="00621278" w:rsidRDefault="0062127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= GH¢ 15,500.00</w:t>
      </w:r>
    </w:p>
    <w:p w:rsidR="00621278" w:rsidRDefault="00621278">
      <w:pPr>
        <w:rPr>
          <w:rFonts w:eastAsiaTheme="minorEastAsia"/>
          <w:sz w:val="24"/>
        </w:rPr>
      </w:pPr>
    </w:p>
    <w:p w:rsidR="00621278" w:rsidRDefault="0062127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Intermediate COCOMO</w:t>
      </w:r>
    </w:p>
    <w:p w:rsidR="00621278" w:rsidRDefault="0015468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Cost Driver </w:t>
      </w:r>
    </w:p>
    <w:p w:rsidR="00154680" w:rsidRDefault="0015468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Required Software reliability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1.00</w:t>
      </w:r>
    </w:p>
    <w:p w:rsidR="00154680" w:rsidRDefault="0015468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Size of application database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1.00</w:t>
      </w:r>
    </w:p>
    <w:p w:rsidR="00154680" w:rsidRDefault="0015468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Complexity of product 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0.85</w:t>
      </w:r>
    </w:p>
    <w:p w:rsidR="00154680" w:rsidRDefault="0015468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Analyst capability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1.00</w:t>
      </w:r>
    </w:p>
    <w:p w:rsidR="00154680" w:rsidRDefault="0015468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Software engineering Capability</w:t>
      </w:r>
      <w:r>
        <w:rPr>
          <w:rFonts w:eastAsiaTheme="minorEastAsia"/>
          <w:sz w:val="24"/>
        </w:rPr>
        <w:tab/>
        <w:t>0.91</w:t>
      </w:r>
    </w:p>
    <w:p w:rsidR="00154680" w:rsidRDefault="0015468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Programing Language experience</w:t>
      </w:r>
      <w:r>
        <w:rPr>
          <w:rFonts w:eastAsiaTheme="minorEastAsia"/>
          <w:sz w:val="24"/>
        </w:rPr>
        <w:tab/>
        <w:t>1.07</w:t>
      </w:r>
    </w:p>
    <w:p w:rsidR="00154680" w:rsidRDefault="00154680">
      <w:pPr>
        <w:rPr>
          <w:rFonts w:eastAsiaTheme="minorEastAsia"/>
          <w:sz w:val="24"/>
        </w:rPr>
      </w:pPr>
    </w:p>
    <w:p w:rsidR="00EF1EF4" w:rsidRDefault="00EF1EF4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Effort Adjustment Factor = 0.82</w:t>
      </w:r>
    </w:p>
    <w:p w:rsidR="00EF1EF4" w:rsidRDefault="00EF1EF4">
      <w:pPr>
        <w:rPr>
          <w:rFonts w:eastAsiaTheme="minorEastAsia"/>
          <w:sz w:val="24"/>
        </w:rPr>
      </w:pPr>
    </w:p>
    <w:p w:rsidR="00EF1EF4" w:rsidRDefault="00EF1EF4">
      <w:pPr>
        <w:rPr>
          <w:rFonts w:eastAsiaTheme="minorEastAsia"/>
          <w:sz w:val="24"/>
        </w:rPr>
      </w:pPr>
    </w:p>
    <w:p w:rsidR="00EF1EF4" w:rsidRDefault="00EF1EF4" w:rsidP="00EF1EF4">
      <w:pPr>
        <w:rPr>
          <w:sz w:val="24"/>
        </w:rPr>
      </w:pPr>
      <w:r w:rsidRPr="00125EF7">
        <w:rPr>
          <w:sz w:val="24"/>
        </w:rPr>
        <w:t xml:space="preserve">Effort Applied </w:t>
      </w:r>
      <w:r>
        <w:rPr>
          <w:sz w:val="24"/>
        </w:rPr>
        <w:tab/>
      </w:r>
      <w:r w:rsidRPr="00125EF7">
        <w:rPr>
          <w:sz w:val="24"/>
        </w:rPr>
        <w:t>= 3.2 x 4.5</w:t>
      </w:r>
      <w:r w:rsidRPr="00125EF7">
        <w:rPr>
          <w:sz w:val="24"/>
          <w:vertAlign w:val="superscript"/>
        </w:rPr>
        <w:t>1.05</w:t>
      </w:r>
      <w:r>
        <w:rPr>
          <w:sz w:val="24"/>
          <w:vertAlign w:val="superscript"/>
        </w:rPr>
        <w:t xml:space="preserve"> </w:t>
      </w:r>
      <w:r>
        <w:rPr>
          <w:sz w:val="24"/>
        </w:rPr>
        <w:t>x 0.82</w:t>
      </w:r>
      <w:r>
        <w:rPr>
          <w:sz w:val="24"/>
        </w:rPr>
        <w:tab/>
        <w:t>[person-months]</w:t>
      </w:r>
    </w:p>
    <w:p w:rsidR="00EF1EF4" w:rsidRDefault="00EF1EF4" w:rsidP="00EF1EF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= </w:t>
      </w:r>
      <w:r>
        <w:rPr>
          <w:sz w:val="24"/>
        </w:rPr>
        <w:tab/>
        <w:t>12.7</w:t>
      </w:r>
      <w:r>
        <w:rPr>
          <w:sz w:val="24"/>
        </w:rPr>
        <w:tab/>
        <w:t>person-months</w:t>
      </w:r>
    </w:p>
    <w:p w:rsidR="00EF1EF4" w:rsidRDefault="00EF1EF4" w:rsidP="00EF1EF4">
      <w:pPr>
        <w:rPr>
          <w:sz w:val="24"/>
        </w:rPr>
      </w:pPr>
    </w:p>
    <w:p w:rsidR="00EF1EF4" w:rsidRDefault="00EF1EF4" w:rsidP="00EF1EF4">
      <w:pPr>
        <w:rPr>
          <w:sz w:val="24"/>
        </w:rPr>
      </w:pPr>
      <w:r>
        <w:rPr>
          <w:sz w:val="24"/>
        </w:rPr>
        <w:t xml:space="preserve">Price of Software  </w:t>
      </w:r>
      <w:r>
        <w:rPr>
          <w:sz w:val="24"/>
        </w:rPr>
        <w:tab/>
        <w:t xml:space="preserve">= 12.7 x 1000 </w:t>
      </w:r>
    </w:p>
    <w:p w:rsidR="00EF1EF4" w:rsidRDefault="00EF1EF4" w:rsidP="00EF1EF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= GH¢ 12,700.00</w:t>
      </w:r>
    </w:p>
    <w:p w:rsidR="00EF1EF4" w:rsidRDefault="00EF1EF4" w:rsidP="00EF1EF4">
      <w:pPr>
        <w:rPr>
          <w:sz w:val="24"/>
        </w:rPr>
      </w:pPr>
      <w:bookmarkStart w:id="0" w:name="_GoBack"/>
      <w:bookmarkEnd w:id="0"/>
    </w:p>
    <w:p w:rsidR="00621278" w:rsidRPr="002E7660" w:rsidRDefault="00621278">
      <w:pPr>
        <w:rPr>
          <w:sz w:val="24"/>
        </w:rPr>
      </w:pPr>
    </w:p>
    <w:p w:rsidR="00125EF7" w:rsidRPr="00125EF7" w:rsidRDefault="00125EF7">
      <w:pPr>
        <w:rPr>
          <w:sz w:val="24"/>
        </w:rPr>
      </w:pPr>
    </w:p>
    <w:sectPr w:rsidR="00125EF7" w:rsidRPr="0012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EF7"/>
    <w:rsid w:val="00124767"/>
    <w:rsid w:val="00125EF7"/>
    <w:rsid w:val="00154680"/>
    <w:rsid w:val="001B7B0C"/>
    <w:rsid w:val="002E7660"/>
    <w:rsid w:val="003452C2"/>
    <w:rsid w:val="005A31BB"/>
    <w:rsid w:val="00621278"/>
    <w:rsid w:val="00EF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FDE41-40B0-465D-8CCB-90D27403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52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Justina</dc:creator>
  <cp:keywords/>
  <dc:description/>
  <cp:lastModifiedBy>Justina</cp:lastModifiedBy>
  <cp:revision>1</cp:revision>
  <dcterms:created xsi:type="dcterms:W3CDTF">2017-02-19T22:55:00Z</dcterms:created>
  <dcterms:modified xsi:type="dcterms:W3CDTF">2017-02-20T10:12:00Z</dcterms:modified>
</cp:coreProperties>
</file>