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112" w14:textId="52B1DC14" w:rsidR="00D56678" w:rsidRDefault="00A05A43" w:rsidP="00846671">
      <w:pPr>
        <w:jc w:val="center"/>
        <w:outlineLvl w:val="0"/>
        <w:rPr>
          <w:b/>
          <w:sz w:val="32"/>
          <w:szCs w:val="32"/>
        </w:rPr>
      </w:pPr>
      <w:r>
        <w:rPr>
          <w:noProof/>
        </w:rPr>
        <w:drawing>
          <wp:anchor distT="0" distB="0" distL="114300" distR="114300" simplePos="0" relativeHeight="251660288" behindDoc="0" locked="0" layoutInCell="1" allowOverlap="1" wp14:anchorId="72910514" wp14:editId="2C13C5D1">
            <wp:simplePos x="0" y="0"/>
            <wp:positionH relativeFrom="column">
              <wp:posOffset>-144145</wp:posOffset>
            </wp:positionH>
            <wp:positionV relativeFrom="paragraph">
              <wp:posOffset>0</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30E06121" w:rsidR="00846671"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IES AUGUSTO G</w:t>
      </w:r>
      <w:r w:rsidR="009C4C7A">
        <w:rPr>
          <w:rFonts w:ascii="Times New Roman" w:hAnsi="Times New Roman" w:cs="Times New Roman"/>
          <w:b/>
          <w:sz w:val="32"/>
          <w:szCs w:val="32"/>
        </w:rPr>
        <w:t>ONZALEZ DE</w:t>
      </w:r>
      <w:r w:rsidRPr="001A109B">
        <w:rPr>
          <w:rFonts w:ascii="Times New Roman" w:hAnsi="Times New Roman" w:cs="Times New Roman"/>
          <w:b/>
          <w:sz w:val="32"/>
          <w:szCs w:val="32"/>
        </w:rPr>
        <w:t xml:space="preserve"> LINARES</w:t>
      </w:r>
    </w:p>
    <w:p w14:paraId="512C184C" w14:textId="7B379D0C" w:rsidR="00A05A43" w:rsidRPr="001A109B" w:rsidRDefault="00A05A43" w:rsidP="0084667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DEPARTAMENTO DE INFORMATICA</w:t>
      </w:r>
    </w:p>
    <w:p w14:paraId="4016DDDC" w14:textId="77777777" w:rsidR="00846671" w:rsidRPr="00CC60C8" w:rsidRDefault="00846671" w:rsidP="00846671">
      <w:pPr>
        <w:rPr>
          <w:sz w:val="36"/>
          <w:szCs w:val="24"/>
        </w:rPr>
      </w:pPr>
    </w:p>
    <w:p w14:paraId="5ABE415E" w14:textId="77777777" w:rsidR="00846671" w:rsidRPr="00D56678" w:rsidRDefault="00846671" w:rsidP="0062336D">
      <w:pPr>
        <w:rPr>
          <w:b/>
          <w:sz w:val="28"/>
          <w:szCs w:val="24"/>
        </w:rPr>
      </w:pPr>
    </w:p>
    <w:p w14:paraId="4FDEA424" w14:textId="5C8B990A" w:rsidR="00846671" w:rsidRDefault="0062336D" w:rsidP="00846671">
      <w:pPr>
        <w:jc w:val="center"/>
        <w:outlineLvl w:val="0"/>
        <w:rPr>
          <w:rFonts w:ascii="Times New Roman" w:hAnsi="Times New Roman" w:cs="Times New Roman"/>
          <w:sz w:val="48"/>
          <w:szCs w:val="48"/>
          <w:u w:val="single"/>
        </w:rPr>
      </w:pPr>
      <w:r>
        <w:rPr>
          <w:rFonts w:ascii="Times New Roman" w:hAnsi="Times New Roman" w:cs="Times New Roman"/>
          <w:sz w:val="48"/>
          <w:szCs w:val="48"/>
          <w:u w:val="single"/>
        </w:rPr>
        <w:t>INVESTIGACIÓN SOBRE DESARROLLO MOVIL</w:t>
      </w:r>
    </w:p>
    <w:p w14:paraId="574B9940" w14:textId="77777777" w:rsidR="0087761A" w:rsidRDefault="0087761A" w:rsidP="00846671">
      <w:pPr>
        <w:jc w:val="center"/>
        <w:outlineLvl w:val="0"/>
        <w:rPr>
          <w:rFonts w:ascii="Times New Roman" w:hAnsi="Times New Roman" w:cs="Times New Roman"/>
          <w:sz w:val="48"/>
          <w:szCs w:val="48"/>
          <w:u w:val="single"/>
        </w:rPr>
      </w:pPr>
    </w:p>
    <w:p w14:paraId="58B9EEC7" w14:textId="742386B5" w:rsidR="00E872B6" w:rsidRPr="00E872B6" w:rsidRDefault="00E872B6" w:rsidP="00846671">
      <w:pPr>
        <w:jc w:val="center"/>
        <w:outlineLvl w:val="0"/>
        <w:rPr>
          <w:rFonts w:ascii="Times New Roman" w:hAnsi="Times New Roman" w:cs="Times New Roman"/>
          <w:sz w:val="48"/>
          <w:szCs w:val="48"/>
        </w:rPr>
      </w:pPr>
      <w:r w:rsidRPr="00E872B6">
        <w:rPr>
          <w:rFonts w:ascii="Times New Roman" w:hAnsi="Times New Roman" w:cs="Times New Roman"/>
          <w:sz w:val="48"/>
          <w:szCs w:val="48"/>
        </w:rPr>
        <w:t xml:space="preserve">ACTIVIDAD </w:t>
      </w:r>
      <w:r w:rsidR="0062336D">
        <w:rPr>
          <w:rFonts w:ascii="Times New Roman" w:hAnsi="Times New Roman" w:cs="Times New Roman"/>
          <w:sz w:val="48"/>
          <w:szCs w:val="48"/>
        </w:rPr>
        <w:t>1</w:t>
      </w:r>
    </w:p>
    <w:p w14:paraId="2B4BCF9F" w14:textId="77777777" w:rsidR="00846671" w:rsidRPr="001A109B" w:rsidRDefault="00846671" w:rsidP="00846671">
      <w:pPr>
        <w:jc w:val="center"/>
        <w:rPr>
          <w:rFonts w:ascii="Times New Roman" w:hAnsi="Times New Roman" w:cs="Times New Roman"/>
          <w:kern w:val="24"/>
          <w:szCs w:val="24"/>
        </w:rPr>
      </w:pPr>
    </w:p>
    <w:p w14:paraId="36032945" w14:textId="21D7F6E6" w:rsidR="00846671" w:rsidRPr="001A109B" w:rsidRDefault="0062336D" w:rsidP="00EB3646">
      <w:pPr>
        <w:jc w:val="center"/>
        <w:rPr>
          <w:rFonts w:ascii="Times New Roman" w:hAnsi="Times New Roman" w:cs="Times New Roman"/>
          <w:b/>
          <w:kern w:val="24"/>
          <w:sz w:val="48"/>
          <w:szCs w:val="48"/>
        </w:rPr>
      </w:pPr>
      <w:r>
        <w:rPr>
          <w:rFonts w:ascii="Times New Roman" w:hAnsi="Times New Roman" w:cs="Times New Roman"/>
          <w:b/>
          <w:kern w:val="24"/>
          <w:sz w:val="48"/>
          <w:szCs w:val="48"/>
        </w:rPr>
        <w:t>PROGRAMACIÓN MULTIMEDIA Y DISPOSITIVOS MÓVILES</w:t>
      </w:r>
    </w:p>
    <w:p w14:paraId="094A096A" w14:textId="77777777" w:rsidR="00EB3646" w:rsidRPr="001A109B" w:rsidRDefault="00EB3646" w:rsidP="00EB3646">
      <w:pPr>
        <w:jc w:val="center"/>
        <w:rPr>
          <w:rFonts w:ascii="Times New Roman" w:hAnsi="Times New Roman" w:cs="Times New Roman"/>
          <w:b/>
          <w:kern w:val="24"/>
          <w:sz w:val="48"/>
          <w:szCs w:val="48"/>
        </w:rPr>
      </w:pPr>
    </w:p>
    <w:p w14:paraId="321F8A66" w14:textId="7857ECAA" w:rsidR="00D56678" w:rsidRPr="001A109B" w:rsidRDefault="00846671" w:rsidP="00A05A43">
      <w:pPr>
        <w:jc w:val="center"/>
        <w:outlineLvl w:val="0"/>
        <w:rPr>
          <w:rFonts w:ascii="Times New Roman" w:hAnsi="Times New Roman" w:cs="Times New Roman"/>
          <w:b/>
          <w:sz w:val="36"/>
          <w:szCs w:val="24"/>
        </w:rPr>
      </w:pPr>
      <w:r w:rsidRPr="001A109B">
        <w:rPr>
          <w:rFonts w:ascii="Times New Roman" w:hAnsi="Times New Roman" w:cs="Times New Roman"/>
          <w:b/>
          <w:sz w:val="36"/>
          <w:szCs w:val="24"/>
        </w:rPr>
        <w:t xml:space="preserve">GRADO SUPERIOR DE </w:t>
      </w:r>
      <w:r w:rsidR="00A05A43" w:rsidRPr="001A109B">
        <w:rPr>
          <w:rFonts w:ascii="Times New Roman" w:hAnsi="Times New Roman" w:cs="Times New Roman"/>
          <w:b/>
          <w:sz w:val="36"/>
          <w:szCs w:val="24"/>
        </w:rPr>
        <w:t>DESARROLLO DE APLICACIONES MULTIPLATAFORMA</w:t>
      </w:r>
    </w:p>
    <w:p w14:paraId="601F28B2" w14:textId="77777777" w:rsidR="00EB3646" w:rsidRPr="001A109B" w:rsidRDefault="00EB3646" w:rsidP="00A05A43">
      <w:pPr>
        <w:jc w:val="center"/>
        <w:outlineLvl w:val="0"/>
        <w:rPr>
          <w:rFonts w:ascii="Times New Roman" w:hAnsi="Times New Roman" w:cs="Times New Roman"/>
          <w:b/>
          <w:sz w:val="36"/>
          <w:szCs w:val="24"/>
        </w:rPr>
      </w:pPr>
    </w:p>
    <w:p w14:paraId="13A971D4" w14:textId="7E38FB9E" w:rsidR="00846671" w:rsidRPr="001A109B" w:rsidRDefault="00846671" w:rsidP="00A05A43">
      <w:pPr>
        <w:jc w:val="center"/>
        <w:rPr>
          <w:rFonts w:ascii="Times New Roman" w:hAnsi="Times New Roman" w:cs="Times New Roman"/>
          <w:bCs/>
          <w:kern w:val="24"/>
          <w:sz w:val="36"/>
          <w:szCs w:val="24"/>
        </w:rPr>
      </w:pP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w:t>
      </w:r>
      <w:r w:rsidR="0062336D">
        <w:rPr>
          <w:rFonts w:ascii="Times New Roman" w:hAnsi="Times New Roman" w:cs="Times New Roman"/>
          <w:bCs/>
          <w:kern w:val="24"/>
          <w:sz w:val="36"/>
          <w:szCs w:val="24"/>
        </w:rPr>
        <w:t>3</w:t>
      </w:r>
      <w:r w:rsidRPr="001A109B">
        <w:rPr>
          <w:rFonts w:ascii="Times New Roman" w:hAnsi="Times New Roman" w:cs="Times New Roman"/>
          <w:bCs/>
          <w:kern w:val="24"/>
          <w:sz w:val="36"/>
          <w:szCs w:val="24"/>
        </w:rPr>
        <w:t>/20</w:t>
      </w:r>
      <w:r w:rsidR="00A05A43" w:rsidRPr="001A109B">
        <w:rPr>
          <w:rFonts w:ascii="Times New Roman" w:hAnsi="Times New Roman" w:cs="Times New Roman"/>
          <w:bCs/>
          <w:kern w:val="24"/>
          <w:sz w:val="36"/>
          <w:szCs w:val="24"/>
        </w:rPr>
        <w:t>2</w:t>
      </w:r>
      <w:r w:rsidR="0062336D">
        <w:rPr>
          <w:rFonts w:ascii="Times New Roman" w:hAnsi="Times New Roman" w:cs="Times New Roman"/>
          <w:bCs/>
          <w:kern w:val="24"/>
          <w:sz w:val="36"/>
          <w:szCs w:val="24"/>
        </w:rPr>
        <w:t>4</w:t>
      </w:r>
    </w:p>
    <w:p w14:paraId="258D0E02" w14:textId="273B0E65" w:rsidR="00A05A43" w:rsidRPr="001A109B" w:rsidRDefault="00A05A43" w:rsidP="00E872B6">
      <w:pPr>
        <w:rPr>
          <w:rFonts w:ascii="Times New Roman" w:hAnsi="Times New Roman" w:cs="Times New Roman"/>
          <w:b/>
          <w:kern w:val="24"/>
          <w:sz w:val="32"/>
          <w:szCs w:val="32"/>
        </w:rPr>
      </w:pPr>
    </w:p>
    <w:p w14:paraId="6680803F" w14:textId="6B19D7CE" w:rsidR="00846671" w:rsidRPr="0062336D" w:rsidRDefault="00EB3646" w:rsidP="0062336D">
      <w:pPr>
        <w:jc w:val="center"/>
        <w:rPr>
          <w:rFonts w:ascii="Times New Roman" w:hAnsi="Times New Roman" w:cs="Times New Roman"/>
          <w:b/>
          <w:kern w:val="24"/>
          <w:sz w:val="32"/>
          <w:szCs w:val="32"/>
        </w:rPr>
      </w:pPr>
      <w:r w:rsidRPr="001A109B">
        <w:rPr>
          <w:rFonts w:ascii="Times New Roman" w:hAnsi="Times New Roman" w:cs="Times New Roman"/>
          <w:b/>
          <w:kern w:val="24"/>
          <w:sz w:val="32"/>
          <w:szCs w:val="32"/>
        </w:rPr>
        <w:t>Díez de Paulino, Albano</w:t>
      </w:r>
    </w:p>
    <w:p w14:paraId="6564749D" w14:textId="3244933A" w:rsidR="004B0452" w:rsidRPr="00E42161" w:rsidRDefault="00846671" w:rsidP="00846671">
      <w:pPr>
        <w:pStyle w:val="Encabezadodelista"/>
        <w:rPr>
          <w:rFonts w:ascii="Times New Roman" w:hAnsi="Times New Roman" w:cs="Times New Roman"/>
          <w:sz w:val="36"/>
          <w:szCs w:val="36"/>
        </w:rPr>
      </w:pPr>
      <w:r w:rsidRPr="00E42161">
        <w:rPr>
          <w:rFonts w:ascii="Times New Roman" w:hAnsi="Times New Roman" w:cs="Times New Roman"/>
          <w:sz w:val="36"/>
          <w:szCs w:val="36"/>
        </w:rPr>
        <w:lastRenderedPageBreak/>
        <w:t>Índice</w:t>
      </w:r>
    </w:p>
    <w:p w14:paraId="0BD0D477" w14:textId="77777777" w:rsidR="004B0452" w:rsidRPr="00326F94" w:rsidRDefault="004B0452" w:rsidP="00846671">
      <w:pPr>
        <w:pStyle w:val="Encabezadodelista"/>
        <w:rPr>
          <w:rFonts w:ascii="Times New Roman" w:hAnsi="Times New Roman" w:cs="Times New Roman"/>
          <w:sz w:val="28"/>
          <w:szCs w:val="28"/>
        </w:rPr>
      </w:pPr>
    </w:p>
    <w:p w14:paraId="71A7AB3E" w14:textId="2CA042BF" w:rsidR="009B1629" w:rsidRDefault="001A109B">
      <w:pPr>
        <w:pStyle w:val="TDC1"/>
        <w:tabs>
          <w:tab w:val="left" w:pos="567"/>
          <w:tab w:val="right" w:leader="dot" w:pos="8494"/>
        </w:tabs>
        <w:rPr>
          <w:rFonts w:eastAsiaTheme="minorEastAsia"/>
          <w:noProof/>
          <w:kern w:val="2"/>
          <w:lang w:val="es-ES" w:eastAsia="es-ES"/>
          <w14:ligatures w14:val="standardContextual"/>
        </w:rPr>
      </w:pPr>
      <w:r w:rsidRPr="00326F94">
        <w:rPr>
          <w:rFonts w:ascii="Times New Roman" w:hAnsi="Times New Roman" w:cs="Times New Roman"/>
          <w:sz w:val="28"/>
          <w:szCs w:val="28"/>
        </w:rPr>
        <w:fldChar w:fldCharType="begin"/>
      </w:r>
      <w:r w:rsidRPr="00326F94">
        <w:rPr>
          <w:rFonts w:ascii="Times New Roman" w:hAnsi="Times New Roman" w:cs="Times New Roman"/>
          <w:sz w:val="28"/>
          <w:szCs w:val="28"/>
        </w:rPr>
        <w:instrText xml:space="preserve"> TOC \f \o "1-4" \h </w:instrText>
      </w:r>
      <w:r w:rsidRPr="00326F94">
        <w:rPr>
          <w:rFonts w:ascii="Times New Roman" w:hAnsi="Times New Roman" w:cs="Times New Roman"/>
          <w:sz w:val="28"/>
          <w:szCs w:val="28"/>
        </w:rPr>
        <w:fldChar w:fldCharType="separate"/>
      </w:r>
      <w:hyperlink w:anchor="_Toc147399282" w:history="1">
        <w:r w:rsidR="009B1629" w:rsidRPr="00A701B0">
          <w:rPr>
            <w:rStyle w:val="Hipervnculo"/>
            <w:rFonts w:eastAsia="Times New Roman"/>
            <w:noProof/>
            <w:lang w:val="es-ES" w:eastAsia="es-ES"/>
          </w:rPr>
          <w:t>1.</w:t>
        </w:r>
        <w:r w:rsidR="009B1629">
          <w:rPr>
            <w:rFonts w:eastAsiaTheme="minorEastAsia"/>
            <w:noProof/>
            <w:kern w:val="2"/>
            <w:lang w:val="es-ES" w:eastAsia="es-ES"/>
            <w14:ligatures w14:val="standardContextual"/>
          </w:rPr>
          <w:tab/>
        </w:r>
        <w:r w:rsidR="009B1629" w:rsidRPr="00A701B0">
          <w:rPr>
            <w:rStyle w:val="Hipervnculo"/>
            <w:rFonts w:eastAsia="Times New Roman"/>
            <w:noProof/>
            <w:lang w:val="es-ES" w:eastAsia="es-ES"/>
          </w:rPr>
          <w:t>RECURSO DE APRENDIZAJE 1 (RA1)</w:t>
        </w:r>
        <w:r w:rsidR="009B1629">
          <w:rPr>
            <w:noProof/>
          </w:rPr>
          <w:tab/>
        </w:r>
        <w:r w:rsidR="009B1629">
          <w:rPr>
            <w:noProof/>
          </w:rPr>
          <w:fldChar w:fldCharType="begin"/>
        </w:r>
        <w:r w:rsidR="009B1629">
          <w:rPr>
            <w:noProof/>
          </w:rPr>
          <w:instrText xml:space="preserve"> PAGEREF _Toc147399282 \h </w:instrText>
        </w:r>
        <w:r w:rsidR="009B1629">
          <w:rPr>
            <w:noProof/>
          </w:rPr>
        </w:r>
        <w:r w:rsidR="009B1629">
          <w:rPr>
            <w:noProof/>
          </w:rPr>
          <w:fldChar w:fldCharType="separate"/>
        </w:r>
        <w:r w:rsidR="009B1629">
          <w:rPr>
            <w:noProof/>
          </w:rPr>
          <w:t>2</w:t>
        </w:r>
        <w:r w:rsidR="009B1629">
          <w:rPr>
            <w:noProof/>
          </w:rPr>
          <w:fldChar w:fldCharType="end"/>
        </w:r>
      </w:hyperlink>
    </w:p>
    <w:p w14:paraId="486162FB" w14:textId="334F8F42"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3" w:history="1">
        <w:r w:rsidR="009B1629" w:rsidRPr="00A701B0">
          <w:rPr>
            <w:rStyle w:val="Hipervnculo"/>
            <w:noProof/>
            <w:lang w:val="es-ES" w:eastAsia="es-ES"/>
          </w:rPr>
          <w:t>1.1.</w:t>
        </w:r>
        <w:r w:rsidR="009B1629">
          <w:rPr>
            <w:rFonts w:eastAsiaTheme="minorEastAsia"/>
            <w:noProof/>
            <w:kern w:val="2"/>
            <w:lang w:val="es-ES" w:eastAsia="es-ES"/>
            <w14:ligatures w14:val="standardContextual"/>
          </w:rPr>
          <w:tab/>
        </w:r>
        <w:r w:rsidR="009B1629" w:rsidRPr="00A701B0">
          <w:rPr>
            <w:rStyle w:val="Hipervnculo"/>
            <w:noProof/>
            <w:lang w:val="es-ES" w:eastAsia="es-ES"/>
          </w:rPr>
          <w:t>(CE-C) Se han identificado las tecnologías de desarrollo de aplicaciones para dispositivos móviles.</w:t>
        </w:r>
        <w:r w:rsidR="009B1629">
          <w:rPr>
            <w:noProof/>
          </w:rPr>
          <w:tab/>
        </w:r>
        <w:r w:rsidR="009B1629">
          <w:rPr>
            <w:noProof/>
          </w:rPr>
          <w:fldChar w:fldCharType="begin"/>
        </w:r>
        <w:r w:rsidR="009B1629">
          <w:rPr>
            <w:noProof/>
          </w:rPr>
          <w:instrText xml:space="preserve"> PAGEREF _Toc147399283 \h </w:instrText>
        </w:r>
        <w:r w:rsidR="009B1629">
          <w:rPr>
            <w:noProof/>
          </w:rPr>
        </w:r>
        <w:r w:rsidR="009B1629">
          <w:rPr>
            <w:noProof/>
          </w:rPr>
          <w:fldChar w:fldCharType="separate"/>
        </w:r>
        <w:r w:rsidR="009B1629">
          <w:rPr>
            <w:noProof/>
          </w:rPr>
          <w:t>2</w:t>
        </w:r>
        <w:r w:rsidR="009B1629">
          <w:rPr>
            <w:noProof/>
          </w:rPr>
          <w:fldChar w:fldCharType="end"/>
        </w:r>
      </w:hyperlink>
    </w:p>
    <w:p w14:paraId="5B1F21F5" w14:textId="31A82825"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4" w:history="1">
        <w:r w:rsidR="009B1629" w:rsidRPr="00A701B0">
          <w:rPr>
            <w:rStyle w:val="Hipervnculo"/>
            <w:noProof/>
            <w:lang w:val="es-ES" w:eastAsia="es-ES"/>
          </w:rPr>
          <w:t>1.2.</w:t>
        </w:r>
        <w:r w:rsidR="009B1629">
          <w:rPr>
            <w:rFonts w:eastAsiaTheme="minorEastAsia"/>
            <w:noProof/>
            <w:kern w:val="2"/>
            <w:lang w:val="es-ES" w:eastAsia="es-ES"/>
            <w14:ligatures w14:val="standardContextual"/>
          </w:rPr>
          <w:tab/>
        </w:r>
        <w:r w:rsidR="009B1629" w:rsidRPr="00A701B0">
          <w:rPr>
            <w:rStyle w:val="Hipervnculo"/>
            <w:noProof/>
            <w:lang w:val="es-ES" w:eastAsia="es-ES"/>
          </w:rPr>
          <w:t>(CE-D) Se han instalado, configurado y utilizado entornos de trabajo para el desarrollo de aplicaciones para dispositivos móviles.</w:t>
        </w:r>
        <w:r w:rsidR="009B1629">
          <w:rPr>
            <w:noProof/>
          </w:rPr>
          <w:tab/>
        </w:r>
        <w:r w:rsidR="009B1629">
          <w:rPr>
            <w:noProof/>
          </w:rPr>
          <w:fldChar w:fldCharType="begin"/>
        </w:r>
        <w:r w:rsidR="009B1629">
          <w:rPr>
            <w:noProof/>
          </w:rPr>
          <w:instrText xml:space="preserve"> PAGEREF _Toc147399284 \h </w:instrText>
        </w:r>
        <w:r w:rsidR="009B1629">
          <w:rPr>
            <w:noProof/>
          </w:rPr>
        </w:r>
        <w:r w:rsidR="009B1629">
          <w:rPr>
            <w:noProof/>
          </w:rPr>
          <w:fldChar w:fldCharType="separate"/>
        </w:r>
        <w:r w:rsidR="009B1629">
          <w:rPr>
            <w:noProof/>
          </w:rPr>
          <w:t>2</w:t>
        </w:r>
        <w:r w:rsidR="009B1629">
          <w:rPr>
            <w:noProof/>
          </w:rPr>
          <w:fldChar w:fldCharType="end"/>
        </w:r>
      </w:hyperlink>
    </w:p>
    <w:p w14:paraId="5466879F" w14:textId="11CD483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5" w:history="1">
        <w:r w:rsidR="009B1629" w:rsidRPr="00A701B0">
          <w:rPr>
            <w:rStyle w:val="Hipervnculo"/>
            <w:noProof/>
            <w:lang w:val="es-ES" w:eastAsia="es-ES"/>
          </w:rPr>
          <w:t>1.3.</w:t>
        </w:r>
        <w:r w:rsidR="009B1629">
          <w:rPr>
            <w:rFonts w:eastAsiaTheme="minorEastAsia"/>
            <w:noProof/>
            <w:kern w:val="2"/>
            <w:lang w:val="es-ES" w:eastAsia="es-ES"/>
            <w14:ligatures w14:val="standardContextual"/>
          </w:rPr>
          <w:tab/>
        </w:r>
        <w:r w:rsidR="009B1629" w:rsidRPr="00A701B0">
          <w:rPr>
            <w:rStyle w:val="Hipervnculo"/>
            <w:noProof/>
            <w:lang w:val="es-ES" w:eastAsia="es-ES"/>
          </w:rPr>
          <w:t>(CE-E) Se han identificado configuraciones que clasifican los dispositivos móviles en base a sus características.</w:t>
        </w:r>
        <w:r w:rsidR="009B1629">
          <w:rPr>
            <w:noProof/>
          </w:rPr>
          <w:tab/>
        </w:r>
        <w:r w:rsidR="009B1629">
          <w:rPr>
            <w:noProof/>
          </w:rPr>
          <w:fldChar w:fldCharType="begin"/>
        </w:r>
        <w:r w:rsidR="009B1629">
          <w:rPr>
            <w:noProof/>
          </w:rPr>
          <w:instrText xml:space="preserve"> PAGEREF _Toc147399285 \h </w:instrText>
        </w:r>
        <w:r w:rsidR="009B1629">
          <w:rPr>
            <w:noProof/>
          </w:rPr>
        </w:r>
        <w:r w:rsidR="009B1629">
          <w:rPr>
            <w:noProof/>
          </w:rPr>
          <w:fldChar w:fldCharType="separate"/>
        </w:r>
        <w:r w:rsidR="009B1629">
          <w:rPr>
            <w:noProof/>
          </w:rPr>
          <w:t>2</w:t>
        </w:r>
        <w:r w:rsidR="009B1629">
          <w:rPr>
            <w:noProof/>
          </w:rPr>
          <w:fldChar w:fldCharType="end"/>
        </w:r>
      </w:hyperlink>
    </w:p>
    <w:p w14:paraId="7C6DD3DF" w14:textId="789DBAC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6" w:history="1">
        <w:r w:rsidR="009B1629" w:rsidRPr="00A701B0">
          <w:rPr>
            <w:rStyle w:val="Hipervnculo"/>
            <w:noProof/>
            <w:lang w:val="es-ES" w:eastAsia="es-ES"/>
          </w:rPr>
          <w:t>1.4.</w:t>
        </w:r>
        <w:r w:rsidR="009B1629">
          <w:rPr>
            <w:rFonts w:eastAsiaTheme="minorEastAsia"/>
            <w:noProof/>
            <w:kern w:val="2"/>
            <w:lang w:val="es-ES" w:eastAsia="es-ES"/>
            <w14:ligatures w14:val="standardContextual"/>
          </w:rPr>
          <w:tab/>
        </w:r>
        <w:r w:rsidR="009B1629" w:rsidRPr="00A701B0">
          <w:rPr>
            <w:rStyle w:val="Hipervnculo"/>
            <w:noProof/>
            <w:lang w:val="es-ES" w:eastAsia="es-ES"/>
          </w:rPr>
          <w:t>(CE-G) Se ha analizado la estructura de aplicaciones existentes para dispositivos móviles identificando las clases utilizadas.</w:t>
        </w:r>
        <w:r w:rsidR="009B1629">
          <w:rPr>
            <w:noProof/>
          </w:rPr>
          <w:tab/>
        </w:r>
        <w:r w:rsidR="009B1629">
          <w:rPr>
            <w:noProof/>
          </w:rPr>
          <w:fldChar w:fldCharType="begin"/>
        </w:r>
        <w:r w:rsidR="009B1629">
          <w:rPr>
            <w:noProof/>
          </w:rPr>
          <w:instrText xml:space="preserve"> PAGEREF _Toc147399286 \h </w:instrText>
        </w:r>
        <w:r w:rsidR="009B1629">
          <w:rPr>
            <w:noProof/>
          </w:rPr>
        </w:r>
        <w:r w:rsidR="009B1629">
          <w:rPr>
            <w:noProof/>
          </w:rPr>
          <w:fldChar w:fldCharType="separate"/>
        </w:r>
        <w:r w:rsidR="009B1629">
          <w:rPr>
            <w:noProof/>
          </w:rPr>
          <w:t>2</w:t>
        </w:r>
        <w:r w:rsidR="009B1629">
          <w:rPr>
            <w:noProof/>
          </w:rPr>
          <w:fldChar w:fldCharType="end"/>
        </w:r>
      </w:hyperlink>
    </w:p>
    <w:p w14:paraId="1C660E8C" w14:textId="1E39928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7" w:history="1">
        <w:r w:rsidR="009B1629" w:rsidRPr="00A701B0">
          <w:rPr>
            <w:rStyle w:val="Hipervnculo"/>
            <w:noProof/>
            <w:lang w:val="es-ES" w:eastAsia="es-ES"/>
          </w:rPr>
          <w:t>1.5.</w:t>
        </w:r>
        <w:r w:rsidR="009B1629">
          <w:rPr>
            <w:rFonts w:eastAsiaTheme="minorEastAsia"/>
            <w:noProof/>
            <w:kern w:val="2"/>
            <w:lang w:val="es-ES" w:eastAsia="es-ES"/>
            <w14:ligatures w14:val="standardContextual"/>
          </w:rPr>
          <w:tab/>
        </w:r>
        <w:r w:rsidR="009B1629" w:rsidRPr="00A701B0">
          <w:rPr>
            <w:rStyle w:val="Hipervnculo"/>
            <w:noProof/>
            <w:lang w:val="es-ES" w:eastAsia="es-ES"/>
          </w:rPr>
          <w:t>(CE-H) Se han realizado modificaciones sobre aplicaciones existentes.</w:t>
        </w:r>
        <w:r w:rsidR="009B1629">
          <w:rPr>
            <w:noProof/>
          </w:rPr>
          <w:tab/>
        </w:r>
        <w:r w:rsidR="009B1629">
          <w:rPr>
            <w:noProof/>
          </w:rPr>
          <w:fldChar w:fldCharType="begin"/>
        </w:r>
        <w:r w:rsidR="009B1629">
          <w:rPr>
            <w:noProof/>
          </w:rPr>
          <w:instrText xml:space="preserve"> PAGEREF _Toc147399287 \h </w:instrText>
        </w:r>
        <w:r w:rsidR="009B1629">
          <w:rPr>
            <w:noProof/>
          </w:rPr>
        </w:r>
        <w:r w:rsidR="009B1629">
          <w:rPr>
            <w:noProof/>
          </w:rPr>
          <w:fldChar w:fldCharType="separate"/>
        </w:r>
        <w:r w:rsidR="009B1629">
          <w:rPr>
            <w:noProof/>
          </w:rPr>
          <w:t>2</w:t>
        </w:r>
        <w:r w:rsidR="009B1629">
          <w:rPr>
            <w:noProof/>
          </w:rPr>
          <w:fldChar w:fldCharType="end"/>
        </w:r>
      </w:hyperlink>
    </w:p>
    <w:p w14:paraId="1248C024" w14:textId="28DD287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8" w:history="1">
        <w:r w:rsidR="009B1629" w:rsidRPr="00A701B0">
          <w:rPr>
            <w:rStyle w:val="Hipervnculo"/>
            <w:noProof/>
            <w:lang w:val="es-ES" w:eastAsia="es-ES"/>
          </w:rPr>
          <w:t>1.6.</w:t>
        </w:r>
        <w:r w:rsidR="009B1629">
          <w:rPr>
            <w:rFonts w:eastAsiaTheme="minorEastAsia"/>
            <w:noProof/>
            <w:kern w:val="2"/>
            <w:lang w:val="es-ES" w:eastAsia="es-ES"/>
            <w14:ligatures w14:val="standardContextual"/>
          </w:rPr>
          <w:tab/>
        </w:r>
        <w:r w:rsidR="009B1629" w:rsidRPr="00A701B0">
          <w:rPr>
            <w:rStyle w:val="Hipervnculo"/>
            <w:noProof/>
            <w:lang w:val="es-ES" w:eastAsia="es-ES"/>
          </w:rPr>
          <w:t>(CE-I) Se han utilizado emuladores para comprobar el funcionamiento de las aplicaciones.</w:t>
        </w:r>
        <w:r w:rsidR="009B1629">
          <w:rPr>
            <w:noProof/>
          </w:rPr>
          <w:tab/>
        </w:r>
        <w:r w:rsidR="009B1629">
          <w:rPr>
            <w:noProof/>
          </w:rPr>
          <w:fldChar w:fldCharType="begin"/>
        </w:r>
        <w:r w:rsidR="009B1629">
          <w:rPr>
            <w:noProof/>
          </w:rPr>
          <w:instrText xml:space="preserve"> PAGEREF _Toc147399288 \h </w:instrText>
        </w:r>
        <w:r w:rsidR="009B1629">
          <w:rPr>
            <w:noProof/>
          </w:rPr>
        </w:r>
        <w:r w:rsidR="009B1629">
          <w:rPr>
            <w:noProof/>
          </w:rPr>
          <w:fldChar w:fldCharType="separate"/>
        </w:r>
        <w:r w:rsidR="009B1629">
          <w:rPr>
            <w:noProof/>
          </w:rPr>
          <w:t>2</w:t>
        </w:r>
        <w:r w:rsidR="009B1629">
          <w:rPr>
            <w:noProof/>
          </w:rPr>
          <w:fldChar w:fldCharType="end"/>
        </w:r>
      </w:hyperlink>
    </w:p>
    <w:p w14:paraId="0BFFF029" w14:textId="4A97999E"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89" w:history="1">
        <w:r w:rsidR="009B1629" w:rsidRPr="00A701B0">
          <w:rPr>
            <w:rStyle w:val="Hipervnculo"/>
            <w:noProof/>
            <w:lang w:val="es-ES" w:eastAsia="es-ES"/>
          </w:rPr>
          <w:t>2.</w:t>
        </w:r>
        <w:r w:rsidR="009B1629">
          <w:rPr>
            <w:rFonts w:eastAsiaTheme="minorEastAsia"/>
            <w:noProof/>
            <w:kern w:val="2"/>
            <w:lang w:val="es-ES" w:eastAsia="es-ES"/>
            <w14:ligatures w14:val="standardContextual"/>
          </w:rPr>
          <w:tab/>
        </w:r>
        <w:r w:rsidR="009B1629" w:rsidRPr="00A701B0">
          <w:rPr>
            <w:rStyle w:val="Hipervnculo"/>
            <w:noProof/>
            <w:lang w:val="es-ES" w:eastAsia="es-ES"/>
          </w:rPr>
          <w:t>RECURSO DE APRENDIZAJE 2 (RA2)</w:t>
        </w:r>
        <w:r w:rsidR="009B1629">
          <w:rPr>
            <w:noProof/>
          </w:rPr>
          <w:tab/>
        </w:r>
        <w:r w:rsidR="009B1629">
          <w:rPr>
            <w:noProof/>
          </w:rPr>
          <w:fldChar w:fldCharType="begin"/>
        </w:r>
        <w:r w:rsidR="009B1629">
          <w:rPr>
            <w:noProof/>
          </w:rPr>
          <w:instrText xml:space="preserve"> PAGEREF _Toc147399289 \h </w:instrText>
        </w:r>
        <w:r w:rsidR="009B1629">
          <w:rPr>
            <w:noProof/>
          </w:rPr>
        </w:r>
        <w:r w:rsidR="009B1629">
          <w:rPr>
            <w:noProof/>
          </w:rPr>
          <w:fldChar w:fldCharType="separate"/>
        </w:r>
        <w:r w:rsidR="009B1629">
          <w:rPr>
            <w:noProof/>
          </w:rPr>
          <w:t>3</w:t>
        </w:r>
        <w:r w:rsidR="009B1629">
          <w:rPr>
            <w:noProof/>
          </w:rPr>
          <w:fldChar w:fldCharType="end"/>
        </w:r>
      </w:hyperlink>
    </w:p>
    <w:p w14:paraId="74AD0884" w14:textId="0135009E"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0" w:history="1">
        <w:r w:rsidR="009B1629" w:rsidRPr="00A701B0">
          <w:rPr>
            <w:rStyle w:val="Hipervnculo"/>
            <w:noProof/>
            <w:lang w:val="es-ES" w:eastAsia="es-ES"/>
          </w:rPr>
          <w:t>2.1.</w:t>
        </w:r>
        <w:r w:rsidR="009B1629">
          <w:rPr>
            <w:rFonts w:eastAsiaTheme="minorEastAsia"/>
            <w:noProof/>
            <w:kern w:val="2"/>
            <w:lang w:val="es-ES" w:eastAsia="es-ES"/>
            <w14:ligatures w14:val="standardContextual"/>
          </w:rPr>
          <w:tab/>
        </w:r>
        <w:r w:rsidR="009B1629" w:rsidRPr="00A701B0">
          <w:rPr>
            <w:rStyle w:val="Hipervnculo"/>
            <w:noProof/>
            <w:lang w:val="es-ES" w:eastAsia="es-ES"/>
          </w:rPr>
          <w:t>(CE-A) Se ha generado la estructura de clases necesaria para la aplicación.</w:t>
        </w:r>
        <w:r w:rsidR="009B1629">
          <w:rPr>
            <w:noProof/>
          </w:rPr>
          <w:tab/>
        </w:r>
        <w:r w:rsidR="009B1629">
          <w:rPr>
            <w:noProof/>
          </w:rPr>
          <w:fldChar w:fldCharType="begin"/>
        </w:r>
        <w:r w:rsidR="009B1629">
          <w:rPr>
            <w:noProof/>
          </w:rPr>
          <w:instrText xml:space="preserve"> PAGEREF _Toc147399290 \h </w:instrText>
        </w:r>
        <w:r w:rsidR="009B1629">
          <w:rPr>
            <w:noProof/>
          </w:rPr>
        </w:r>
        <w:r w:rsidR="009B1629">
          <w:rPr>
            <w:noProof/>
          </w:rPr>
          <w:fldChar w:fldCharType="separate"/>
        </w:r>
        <w:r w:rsidR="009B1629">
          <w:rPr>
            <w:noProof/>
          </w:rPr>
          <w:t>3</w:t>
        </w:r>
        <w:r w:rsidR="009B1629">
          <w:rPr>
            <w:noProof/>
          </w:rPr>
          <w:fldChar w:fldCharType="end"/>
        </w:r>
      </w:hyperlink>
    </w:p>
    <w:p w14:paraId="2D2CB5ED" w14:textId="51AF2560"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1" w:history="1">
        <w:r w:rsidR="009B1629" w:rsidRPr="00A701B0">
          <w:rPr>
            <w:rStyle w:val="Hipervnculo"/>
            <w:noProof/>
            <w:lang w:val="es-ES" w:eastAsia="es-ES"/>
          </w:rPr>
          <w:t>2.2.</w:t>
        </w:r>
        <w:r w:rsidR="009B1629">
          <w:rPr>
            <w:rFonts w:eastAsiaTheme="minorEastAsia"/>
            <w:noProof/>
            <w:kern w:val="2"/>
            <w:lang w:val="es-ES" w:eastAsia="es-ES"/>
            <w14:ligatures w14:val="standardContextual"/>
          </w:rPr>
          <w:tab/>
        </w:r>
        <w:r w:rsidR="009B1629" w:rsidRPr="00A701B0">
          <w:rPr>
            <w:rStyle w:val="Hipervnculo"/>
            <w:noProof/>
            <w:lang w:val="es-ES" w:eastAsia="es-ES"/>
          </w:rPr>
          <w:t>(CE-B) Se han analizado y utilizado las clases que modelan ventanas, menús, alertas y controles para el desarrollo de aplicaciones gráficas sencillas.</w:t>
        </w:r>
        <w:r w:rsidR="009B1629">
          <w:rPr>
            <w:noProof/>
          </w:rPr>
          <w:tab/>
        </w:r>
        <w:r w:rsidR="009B1629">
          <w:rPr>
            <w:noProof/>
          </w:rPr>
          <w:fldChar w:fldCharType="begin"/>
        </w:r>
        <w:r w:rsidR="009B1629">
          <w:rPr>
            <w:noProof/>
          </w:rPr>
          <w:instrText xml:space="preserve"> PAGEREF _Toc147399291 \h </w:instrText>
        </w:r>
        <w:r w:rsidR="009B1629">
          <w:rPr>
            <w:noProof/>
          </w:rPr>
        </w:r>
        <w:r w:rsidR="009B1629">
          <w:rPr>
            <w:noProof/>
          </w:rPr>
          <w:fldChar w:fldCharType="separate"/>
        </w:r>
        <w:r w:rsidR="009B1629">
          <w:rPr>
            <w:noProof/>
          </w:rPr>
          <w:t>3</w:t>
        </w:r>
        <w:r w:rsidR="009B1629">
          <w:rPr>
            <w:noProof/>
          </w:rPr>
          <w:fldChar w:fldCharType="end"/>
        </w:r>
      </w:hyperlink>
    </w:p>
    <w:p w14:paraId="274C163F" w14:textId="68A500F5"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2" w:history="1">
        <w:r w:rsidR="009B1629" w:rsidRPr="00A701B0">
          <w:rPr>
            <w:rStyle w:val="Hipervnculo"/>
            <w:noProof/>
            <w:lang w:val="es-ES" w:eastAsia="es-ES"/>
          </w:rPr>
          <w:t>2.3.</w:t>
        </w:r>
        <w:r w:rsidR="009B1629">
          <w:rPr>
            <w:rFonts w:eastAsiaTheme="minorEastAsia"/>
            <w:noProof/>
            <w:kern w:val="2"/>
            <w:lang w:val="es-ES" w:eastAsia="es-ES"/>
            <w14:ligatures w14:val="standardContextual"/>
          </w:rPr>
          <w:tab/>
        </w:r>
        <w:r w:rsidR="009B1629" w:rsidRPr="00A701B0">
          <w:rPr>
            <w:rStyle w:val="Hipervnculo"/>
            <w:noProof/>
            <w:lang w:val="es-ES" w:eastAsia="es-ES"/>
          </w:rPr>
          <w:t>(CE-C) Se han utilizado las clases necesarias para la conexión y comunicación con dispositivos inalámbricos.</w:t>
        </w:r>
        <w:r w:rsidR="009B1629">
          <w:rPr>
            <w:noProof/>
          </w:rPr>
          <w:tab/>
        </w:r>
        <w:r w:rsidR="009B1629">
          <w:rPr>
            <w:noProof/>
          </w:rPr>
          <w:fldChar w:fldCharType="begin"/>
        </w:r>
        <w:r w:rsidR="009B1629">
          <w:rPr>
            <w:noProof/>
          </w:rPr>
          <w:instrText xml:space="preserve"> PAGEREF _Toc147399292 \h </w:instrText>
        </w:r>
        <w:r w:rsidR="009B1629">
          <w:rPr>
            <w:noProof/>
          </w:rPr>
        </w:r>
        <w:r w:rsidR="009B1629">
          <w:rPr>
            <w:noProof/>
          </w:rPr>
          <w:fldChar w:fldCharType="separate"/>
        </w:r>
        <w:r w:rsidR="009B1629">
          <w:rPr>
            <w:noProof/>
          </w:rPr>
          <w:t>3</w:t>
        </w:r>
        <w:r w:rsidR="009B1629">
          <w:rPr>
            <w:noProof/>
          </w:rPr>
          <w:fldChar w:fldCharType="end"/>
        </w:r>
      </w:hyperlink>
    </w:p>
    <w:p w14:paraId="2CFE3DDD" w14:textId="46CAF775"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3" w:history="1">
        <w:r w:rsidR="009B1629" w:rsidRPr="00A701B0">
          <w:rPr>
            <w:rStyle w:val="Hipervnculo"/>
            <w:noProof/>
            <w:lang w:val="es-ES" w:eastAsia="es-ES"/>
          </w:rPr>
          <w:t>2.4.</w:t>
        </w:r>
        <w:r w:rsidR="009B1629">
          <w:rPr>
            <w:rFonts w:eastAsiaTheme="minorEastAsia"/>
            <w:noProof/>
            <w:kern w:val="2"/>
            <w:lang w:val="es-ES" w:eastAsia="es-ES"/>
            <w14:ligatures w14:val="standardContextual"/>
          </w:rPr>
          <w:tab/>
        </w:r>
        <w:r w:rsidR="009B1629" w:rsidRPr="00A701B0">
          <w:rPr>
            <w:rStyle w:val="Hipervnculo"/>
            <w:noProof/>
            <w:lang w:val="es-ES" w:eastAsia="es-ES"/>
          </w:rPr>
          <w:t>(CE-D) Se han utilizado las clases necesarias para el intercambio de mensajes de texto y multimedia.</w:t>
        </w:r>
        <w:r w:rsidR="009B1629">
          <w:rPr>
            <w:noProof/>
          </w:rPr>
          <w:tab/>
        </w:r>
        <w:r w:rsidR="009B1629">
          <w:rPr>
            <w:noProof/>
          </w:rPr>
          <w:fldChar w:fldCharType="begin"/>
        </w:r>
        <w:r w:rsidR="009B1629">
          <w:rPr>
            <w:noProof/>
          </w:rPr>
          <w:instrText xml:space="preserve"> PAGEREF _Toc147399293 \h </w:instrText>
        </w:r>
        <w:r w:rsidR="009B1629">
          <w:rPr>
            <w:noProof/>
          </w:rPr>
        </w:r>
        <w:r w:rsidR="009B1629">
          <w:rPr>
            <w:noProof/>
          </w:rPr>
          <w:fldChar w:fldCharType="separate"/>
        </w:r>
        <w:r w:rsidR="009B1629">
          <w:rPr>
            <w:noProof/>
          </w:rPr>
          <w:t>3</w:t>
        </w:r>
        <w:r w:rsidR="009B1629">
          <w:rPr>
            <w:noProof/>
          </w:rPr>
          <w:fldChar w:fldCharType="end"/>
        </w:r>
      </w:hyperlink>
    </w:p>
    <w:p w14:paraId="30980BFF" w14:textId="2B13C6FE"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4" w:history="1">
        <w:r w:rsidR="009B1629" w:rsidRPr="00A701B0">
          <w:rPr>
            <w:rStyle w:val="Hipervnculo"/>
            <w:noProof/>
            <w:lang w:val="es-ES" w:eastAsia="es-ES"/>
          </w:rPr>
          <w:t>2.5.</w:t>
        </w:r>
        <w:r w:rsidR="009B1629">
          <w:rPr>
            <w:rFonts w:eastAsiaTheme="minorEastAsia"/>
            <w:noProof/>
            <w:kern w:val="2"/>
            <w:lang w:val="es-ES" w:eastAsia="es-ES"/>
            <w14:ligatures w14:val="standardContextual"/>
          </w:rPr>
          <w:tab/>
        </w:r>
        <w:r w:rsidR="009B1629" w:rsidRPr="00A701B0">
          <w:rPr>
            <w:rStyle w:val="Hipervnculo"/>
            <w:noProof/>
            <w:lang w:val="es-ES" w:eastAsia="es-ES"/>
          </w:rPr>
          <w:t>(CE-E) Se han utilizado las clases necesarias para establecer conexiones y comunicaciones HTTP y HTTPS.</w:t>
        </w:r>
        <w:r w:rsidR="009B1629">
          <w:rPr>
            <w:noProof/>
          </w:rPr>
          <w:tab/>
        </w:r>
        <w:r w:rsidR="009B1629">
          <w:rPr>
            <w:noProof/>
          </w:rPr>
          <w:fldChar w:fldCharType="begin"/>
        </w:r>
        <w:r w:rsidR="009B1629">
          <w:rPr>
            <w:noProof/>
          </w:rPr>
          <w:instrText xml:space="preserve"> PAGEREF _Toc147399294 \h </w:instrText>
        </w:r>
        <w:r w:rsidR="009B1629">
          <w:rPr>
            <w:noProof/>
          </w:rPr>
        </w:r>
        <w:r w:rsidR="009B1629">
          <w:rPr>
            <w:noProof/>
          </w:rPr>
          <w:fldChar w:fldCharType="separate"/>
        </w:r>
        <w:r w:rsidR="009B1629">
          <w:rPr>
            <w:noProof/>
          </w:rPr>
          <w:t>3</w:t>
        </w:r>
        <w:r w:rsidR="009B1629">
          <w:rPr>
            <w:noProof/>
          </w:rPr>
          <w:fldChar w:fldCharType="end"/>
        </w:r>
      </w:hyperlink>
    </w:p>
    <w:p w14:paraId="5410FEC4" w14:textId="47DD8E9D"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5" w:history="1">
        <w:r w:rsidR="009B1629" w:rsidRPr="00A701B0">
          <w:rPr>
            <w:rStyle w:val="Hipervnculo"/>
            <w:noProof/>
            <w:lang w:val="es-ES" w:eastAsia="es-ES"/>
          </w:rPr>
          <w:t>2.6.</w:t>
        </w:r>
        <w:r w:rsidR="009B1629">
          <w:rPr>
            <w:rFonts w:eastAsiaTheme="minorEastAsia"/>
            <w:noProof/>
            <w:kern w:val="2"/>
            <w:lang w:val="es-ES" w:eastAsia="es-ES"/>
            <w14:ligatures w14:val="standardContextual"/>
          </w:rPr>
          <w:tab/>
        </w:r>
        <w:r w:rsidR="009B1629" w:rsidRPr="00A701B0">
          <w:rPr>
            <w:rStyle w:val="Hipervnculo"/>
            <w:noProof/>
            <w:lang w:val="es-ES" w:eastAsia="es-ES"/>
          </w:rPr>
          <w:t>(CE-F) Se han utilizado las clases necesarias para establecer conexiones con almacenes de datos garantizando la persistencia.</w:t>
        </w:r>
        <w:r w:rsidR="009B1629">
          <w:rPr>
            <w:noProof/>
          </w:rPr>
          <w:tab/>
        </w:r>
        <w:r w:rsidR="009B1629">
          <w:rPr>
            <w:noProof/>
          </w:rPr>
          <w:fldChar w:fldCharType="begin"/>
        </w:r>
        <w:r w:rsidR="009B1629">
          <w:rPr>
            <w:noProof/>
          </w:rPr>
          <w:instrText xml:space="preserve"> PAGEREF _Toc147399295 \h </w:instrText>
        </w:r>
        <w:r w:rsidR="009B1629">
          <w:rPr>
            <w:noProof/>
          </w:rPr>
        </w:r>
        <w:r w:rsidR="009B1629">
          <w:rPr>
            <w:noProof/>
          </w:rPr>
          <w:fldChar w:fldCharType="separate"/>
        </w:r>
        <w:r w:rsidR="009B1629">
          <w:rPr>
            <w:noProof/>
          </w:rPr>
          <w:t>3</w:t>
        </w:r>
        <w:r w:rsidR="009B1629">
          <w:rPr>
            <w:noProof/>
          </w:rPr>
          <w:fldChar w:fldCharType="end"/>
        </w:r>
      </w:hyperlink>
    </w:p>
    <w:p w14:paraId="2B0A89D5" w14:textId="048457A3"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6" w:history="1">
        <w:r w:rsidR="009B1629" w:rsidRPr="00A701B0">
          <w:rPr>
            <w:rStyle w:val="Hipervnculo"/>
            <w:noProof/>
            <w:lang w:val="es-ES" w:eastAsia="es-ES"/>
          </w:rPr>
          <w:t>2.7.</w:t>
        </w:r>
        <w:r w:rsidR="009B1629">
          <w:rPr>
            <w:rFonts w:eastAsiaTheme="minorEastAsia"/>
            <w:noProof/>
            <w:kern w:val="2"/>
            <w:lang w:val="es-ES" w:eastAsia="es-ES"/>
            <w14:ligatures w14:val="standardContextual"/>
          </w:rPr>
          <w:tab/>
        </w:r>
        <w:r w:rsidR="009B1629" w:rsidRPr="00A701B0">
          <w:rPr>
            <w:rStyle w:val="Hipervnculo"/>
            <w:noProof/>
            <w:lang w:val="es-ES" w:eastAsia="es-ES"/>
          </w:rPr>
          <w:t>(CE-G) Se han realizado pruebas de interacción usuario-aplicación para optimizar las aplicaciones desarrolladas a partir de emuladores.</w:t>
        </w:r>
        <w:r w:rsidR="009B1629">
          <w:rPr>
            <w:noProof/>
          </w:rPr>
          <w:tab/>
        </w:r>
        <w:r w:rsidR="009B1629">
          <w:rPr>
            <w:noProof/>
          </w:rPr>
          <w:fldChar w:fldCharType="begin"/>
        </w:r>
        <w:r w:rsidR="009B1629">
          <w:rPr>
            <w:noProof/>
          </w:rPr>
          <w:instrText xml:space="preserve"> PAGEREF _Toc147399296 \h </w:instrText>
        </w:r>
        <w:r w:rsidR="009B1629">
          <w:rPr>
            <w:noProof/>
          </w:rPr>
        </w:r>
        <w:r w:rsidR="009B1629">
          <w:rPr>
            <w:noProof/>
          </w:rPr>
          <w:fldChar w:fldCharType="separate"/>
        </w:r>
        <w:r w:rsidR="009B1629">
          <w:rPr>
            <w:noProof/>
          </w:rPr>
          <w:t>3</w:t>
        </w:r>
        <w:r w:rsidR="009B1629">
          <w:rPr>
            <w:noProof/>
          </w:rPr>
          <w:fldChar w:fldCharType="end"/>
        </w:r>
      </w:hyperlink>
    </w:p>
    <w:p w14:paraId="4E56880B" w14:textId="5E81D32D"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7" w:history="1">
        <w:r w:rsidR="009B1629" w:rsidRPr="00A701B0">
          <w:rPr>
            <w:rStyle w:val="Hipervnculo"/>
            <w:noProof/>
            <w:lang w:val="es-ES" w:eastAsia="es-ES"/>
          </w:rPr>
          <w:t>2.8.</w:t>
        </w:r>
        <w:r w:rsidR="009B1629">
          <w:rPr>
            <w:rFonts w:eastAsiaTheme="minorEastAsia"/>
            <w:noProof/>
            <w:kern w:val="2"/>
            <w:lang w:val="es-ES" w:eastAsia="es-ES"/>
            <w14:ligatures w14:val="standardContextual"/>
          </w:rPr>
          <w:tab/>
        </w:r>
        <w:r w:rsidR="009B1629" w:rsidRPr="00A701B0">
          <w:rPr>
            <w:rStyle w:val="Hipervnculo"/>
            <w:noProof/>
            <w:lang w:val="es-ES" w:eastAsia="es-ES"/>
          </w:rPr>
          <w:t>(CE-H) Se han empaquetado y desplegado las aplicaciones desarrolladas en dispositivos móviles reales.</w:t>
        </w:r>
        <w:r w:rsidR="009B1629">
          <w:rPr>
            <w:noProof/>
          </w:rPr>
          <w:tab/>
        </w:r>
        <w:r w:rsidR="009B1629">
          <w:rPr>
            <w:noProof/>
          </w:rPr>
          <w:fldChar w:fldCharType="begin"/>
        </w:r>
        <w:r w:rsidR="009B1629">
          <w:rPr>
            <w:noProof/>
          </w:rPr>
          <w:instrText xml:space="preserve"> PAGEREF _Toc147399297 \h </w:instrText>
        </w:r>
        <w:r w:rsidR="009B1629">
          <w:rPr>
            <w:noProof/>
          </w:rPr>
        </w:r>
        <w:r w:rsidR="009B1629">
          <w:rPr>
            <w:noProof/>
          </w:rPr>
          <w:fldChar w:fldCharType="separate"/>
        </w:r>
        <w:r w:rsidR="009B1629">
          <w:rPr>
            <w:noProof/>
          </w:rPr>
          <w:t>3</w:t>
        </w:r>
        <w:r w:rsidR="009B1629">
          <w:rPr>
            <w:noProof/>
          </w:rPr>
          <w:fldChar w:fldCharType="end"/>
        </w:r>
      </w:hyperlink>
    </w:p>
    <w:p w14:paraId="68ADFBC4" w14:textId="5705A529" w:rsidR="009B1629" w:rsidRDefault="00000000">
      <w:pPr>
        <w:pStyle w:val="TDC1"/>
        <w:tabs>
          <w:tab w:val="left" w:pos="567"/>
          <w:tab w:val="right" w:leader="dot" w:pos="8494"/>
        </w:tabs>
        <w:rPr>
          <w:rFonts w:eastAsiaTheme="minorEastAsia"/>
          <w:noProof/>
          <w:kern w:val="2"/>
          <w:lang w:val="es-ES" w:eastAsia="es-ES"/>
          <w14:ligatures w14:val="standardContextual"/>
        </w:rPr>
      </w:pPr>
      <w:hyperlink w:anchor="_Toc147399298" w:history="1">
        <w:r w:rsidR="009B1629" w:rsidRPr="00A701B0">
          <w:rPr>
            <w:rStyle w:val="Hipervnculo"/>
            <w:noProof/>
            <w:lang w:val="es-ES" w:eastAsia="es-ES"/>
          </w:rPr>
          <w:t>2.9.</w:t>
        </w:r>
        <w:r w:rsidR="009B1629">
          <w:rPr>
            <w:rFonts w:eastAsiaTheme="minorEastAsia"/>
            <w:noProof/>
            <w:kern w:val="2"/>
            <w:lang w:val="es-ES" w:eastAsia="es-ES"/>
            <w14:ligatures w14:val="standardContextual"/>
          </w:rPr>
          <w:tab/>
        </w:r>
        <w:r w:rsidR="009B1629" w:rsidRPr="00A701B0">
          <w:rPr>
            <w:rStyle w:val="Hipervnculo"/>
            <w:noProof/>
            <w:lang w:val="es-ES" w:eastAsia="es-ES"/>
          </w:rPr>
          <w:t>(CE-I) Se han documentado los procesos necesarios para el desarrollo de las aplicaciones.</w:t>
        </w:r>
        <w:r w:rsidR="009B1629">
          <w:rPr>
            <w:noProof/>
          </w:rPr>
          <w:tab/>
        </w:r>
        <w:r w:rsidR="009B1629">
          <w:rPr>
            <w:noProof/>
          </w:rPr>
          <w:fldChar w:fldCharType="begin"/>
        </w:r>
        <w:r w:rsidR="009B1629">
          <w:rPr>
            <w:noProof/>
          </w:rPr>
          <w:instrText xml:space="preserve"> PAGEREF _Toc147399298 \h </w:instrText>
        </w:r>
        <w:r w:rsidR="009B1629">
          <w:rPr>
            <w:noProof/>
          </w:rPr>
        </w:r>
        <w:r w:rsidR="009B1629">
          <w:rPr>
            <w:noProof/>
          </w:rPr>
          <w:fldChar w:fldCharType="separate"/>
        </w:r>
        <w:r w:rsidR="009B1629">
          <w:rPr>
            <w:noProof/>
          </w:rPr>
          <w:t>3</w:t>
        </w:r>
        <w:r w:rsidR="009B1629">
          <w:rPr>
            <w:noProof/>
          </w:rPr>
          <w:fldChar w:fldCharType="end"/>
        </w:r>
      </w:hyperlink>
    </w:p>
    <w:p w14:paraId="75A06C03" w14:textId="33EBE869" w:rsidR="009B1629" w:rsidRDefault="00000000">
      <w:pPr>
        <w:pStyle w:val="TDC1"/>
        <w:tabs>
          <w:tab w:val="right" w:leader="dot" w:pos="8494"/>
        </w:tabs>
        <w:rPr>
          <w:rFonts w:eastAsiaTheme="minorEastAsia"/>
          <w:noProof/>
          <w:kern w:val="2"/>
          <w:lang w:val="es-ES" w:eastAsia="es-ES"/>
          <w14:ligatures w14:val="standardContextual"/>
        </w:rPr>
      </w:pPr>
      <w:hyperlink w:anchor="_Toc147399299" w:history="1">
        <w:r w:rsidR="009B1629" w:rsidRPr="00A701B0">
          <w:rPr>
            <w:rStyle w:val="Hipervnculo"/>
            <w:rFonts w:ascii="Times New Roman" w:hAnsi="Times New Roman" w:cs="Times New Roman"/>
            <w:noProof/>
            <w:lang w:val="es-ES"/>
          </w:rPr>
          <w:t>Bibliografía</w:t>
        </w:r>
        <w:r w:rsidR="009B1629">
          <w:rPr>
            <w:noProof/>
          </w:rPr>
          <w:tab/>
        </w:r>
        <w:r w:rsidR="009B1629">
          <w:rPr>
            <w:noProof/>
          </w:rPr>
          <w:fldChar w:fldCharType="begin"/>
        </w:r>
        <w:r w:rsidR="009B1629">
          <w:rPr>
            <w:noProof/>
          </w:rPr>
          <w:instrText xml:space="preserve"> PAGEREF _Toc147399299 \h </w:instrText>
        </w:r>
        <w:r w:rsidR="009B1629">
          <w:rPr>
            <w:noProof/>
          </w:rPr>
        </w:r>
        <w:r w:rsidR="009B1629">
          <w:rPr>
            <w:noProof/>
          </w:rPr>
          <w:fldChar w:fldCharType="separate"/>
        </w:r>
        <w:r w:rsidR="009B1629">
          <w:rPr>
            <w:noProof/>
          </w:rPr>
          <w:t>4</w:t>
        </w:r>
        <w:r w:rsidR="009B1629">
          <w:rPr>
            <w:noProof/>
          </w:rPr>
          <w:fldChar w:fldCharType="end"/>
        </w:r>
      </w:hyperlink>
    </w:p>
    <w:p w14:paraId="4CA42BFD" w14:textId="265C98D1" w:rsidR="00846671" w:rsidRPr="00CC60C8" w:rsidRDefault="001A109B" w:rsidP="004B0452">
      <w:pPr>
        <w:ind w:left="3540" w:firstLine="708"/>
        <w:jc w:val="both"/>
        <w:rPr>
          <w:b/>
          <w:kern w:val="24"/>
          <w:szCs w:val="24"/>
        </w:rPr>
      </w:pPr>
      <w:r w:rsidRPr="00326F94">
        <w:rPr>
          <w:rFonts w:ascii="Times New Roman" w:hAnsi="Times New Roman" w:cs="Times New Roman"/>
          <w:sz w:val="28"/>
          <w:szCs w:val="28"/>
        </w:rPr>
        <w:fldChar w:fldCharType="end"/>
      </w:r>
      <w:r w:rsidR="00846671" w:rsidRPr="00CC60C8">
        <w:rPr>
          <w:b/>
          <w:kern w:val="24"/>
          <w:sz w:val="36"/>
          <w:szCs w:val="24"/>
        </w:rPr>
        <w:br w:type="page"/>
      </w:r>
    </w:p>
    <w:p w14:paraId="23748068" w14:textId="1D1BBFD4" w:rsidR="0062336D" w:rsidRPr="00B85F6C" w:rsidRDefault="0062336D" w:rsidP="0062336D">
      <w:pPr>
        <w:pStyle w:val="Ttulo1"/>
        <w:numPr>
          <w:ilvl w:val="0"/>
          <w:numId w:val="36"/>
        </w:numPr>
        <w:rPr>
          <w:rFonts w:ascii="Times New Roman" w:eastAsia="Times New Roman" w:hAnsi="Times New Roman" w:cs="Times New Roman"/>
          <w:lang w:val="es-ES" w:eastAsia="es-ES"/>
        </w:rPr>
      </w:pPr>
      <w:bookmarkStart w:id="0" w:name="_Toc147399282"/>
      <w:r w:rsidRPr="00B85F6C">
        <w:rPr>
          <w:rFonts w:ascii="Times New Roman" w:eastAsia="Times New Roman" w:hAnsi="Times New Roman" w:cs="Times New Roman"/>
          <w:lang w:val="es-ES" w:eastAsia="es-ES"/>
        </w:rPr>
        <w:lastRenderedPageBreak/>
        <w:t>RECURSO DE APRENDIZAJE 1 (RA1)</w:t>
      </w:r>
      <w:bookmarkEnd w:id="0"/>
    </w:p>
    <w:p w14:paraId="2EAAA660" w14:textId="06CE3F3F" w:rsidR="0062336D" w:rsidRPr="00B85F6C" w:rsidRDefault="00AD2310" w:rsidP="00AD2310">
      <w:pPr>
        <w:pStyle w:val="Ttulo1"/>
        <w:numPr>
          <w:ilvl w:val="1"/>
          <w:numId w:val="36"/>
        </w:numPr>
        <w:rPr>
          <w:rFonts w:ascii="Times New Roman" w:hAnsi="Times New Roman" w:cs="Times New Roman"/>
          <w:lang w:val="es-ES" w:eastAsia="es-ES"/>
        </w:rPr>
      </w:pPr>
      <w:bookmarkStart w:id="1" w:name="_Toc147399283"/>
      <w:r w:rsidRPr="00B85F6C">
        <w:rPr>
          <w:rFonts w:ascii="Times New Roman" w:hAnsi="Times New Roman" w:cs="Times New Roman"/>
          <w:lang w:val="es-ES" w:eastAsia="es-ES"/>
        </w:rPr>
        <w:t>(CE-C) Se han identificado las tecnologías de desarrollo de aplicaciones para dispositivos móviles.</w:t>
      </w:r>
      <w:bookmarkEnd w:id="1"/>
    </w:p>
    <w:p w14:paraId="4502D98F" w14:textId="77777777" w:rsidR="00AD2310" w:rsidRPr="00B85F6C" w:rsidRDefault="00AD2310" w:rsidP="00AD2310">
      <w:pPr>
        <w:jc w:val="both"/>
        <w:rPr>
          <w:rFonts w:ascii="Times New Roman" w:hAnsi="Times New Roman" w:cs="Times New Roman"/>
          <w:lang w:val="es-ES" w:eastAsia="es-ES"/>
        </w:rPr>
      </w:pPr>
    </w:p>
    <w:p w14:paraId="4F62E348" w14:textId="2489E8E9" w:rsidR="00B85F6C" w:rsidRDefault="00B85F6C" w:rsidP="0074342D">
      <w:pPr>
        <w:ind w:left="360" w:firstLine="708"/>
        <w:jc w:val="both"/>
        <w:rPr>
          <w:rFonts w:ascii="Times New Roman" w:hAnsi="Times New Roman" w:cs="Times New Roman"/>
          <w:sz w:val="24"/>
          <w:szCs w:val="24"/>
          <w:lang w:val="es-ES" w:eastAsia="es-ES"/>
        </w:rPr>
      </w:pPr>
      <w:r w:rsidRPr="00B85F6C">
        <w:rPr>
          <w:rFonts w:ascii="Times New Roman" w:hAnsi="Times New Roman" w:cs="Times New Roman"/>
          <w:sz w:val="24"/>
          <w:szCs w:val="24"/>
          <w:lang w:val="es-ES" w:eastAsia="es-ES"/>
        </w:rPr>
        <w:t xml:space="preserve">Desde la </w:t>
      </w:r>
      <w:r w:rsidR="0074342D">
        <w:rPr>
          <w:rFonts w:ascii="Times New Roman" w:hAnsi="Times New Roman" w:cs="Times New Roman"/>
          <w:sz w:val="24"/>
          <w:szCs w:val="24"/>
          <w:lang w:val="es-ES" w:eastAsia="es-ES"/>
        </w:rPr>
        <w:t xml:space="preserve">salida del iPhone en </w:t>
      </w:r>
      <w:proofErr w:type="gramStart"/>
      <w:r w:rsidR="0074342D">
        <w:rPr>
          <w:rFonts w:ascii="Times New Roman" w:hAnsi="Times New Roman" w:cs="Times New Roman"/>
          <w:sz w:val="24"/>
          <w:szCs w:val="24"/>
          <w:lang w:val="es-ES" w:eastAsia="es-ES"/>
        </w:rPr>
        <w:t>Junio</w:t>
      </w:r>
      <w:proofErr w:type="gramEnd"/>
      <w:r w:rsidR="0074342D">
        <w:rPr>
          <w:rFonts w:ascii="Times New Roman" w:hAnsi="Times New Roman" w:cs="Times New Roman"/>
          <w:sz w:val="24"/>
          <w:szCs w:val="24"/>
          <w:lang w:val="es-ES" w:eastAsia="es-ES"/>
        </w:rPr>
        <w:t xml:space="preserve"> del 2009, la sociedad ha aumentado el uso de dispositivos móviles, desde casi no tener un móvil por persona en un hogar hasta tener mas de uno por persona, además estos dispositivos han evolucionado y los fabricantes han ido añadiendo mas funcionales que tienen que ser desarrolladas. Para facilitar el desarrollo a los programadores se han creado kit de desarrollos (SDK) según el S.O que usan dichos dispositivos.</w:t>
      </w:r>
    </w:p>
    <w:p w14:paraId="29A273EC" w14:textId="20E8A7BA" w:rsidR="0074342D" w:rsidRDefault="005D50EC" w:rsidP="0074342D">
      <w:pPr>
        <w:ind w:left="360" w:firstLine="708"/>
        <w:jc w:val="both"/>
        <w:rPr>
          <w:rFonts w:ascii="Times New Roman" w:hAnsi="Times New Roman" w:cs="Times New Roman"/>
          <w:sz w:val="24"/>
          <w:szCs w:val="24"/>
          <w:lang w:val="es-ES" w:eastAsia="es-ES"/>
        </w:rPr>
      </w:pPr>
      <w:r>
        <w:rPr>
          <w:noProof/>
        </w:rPr>
        <mc:AlternateContent>
          <mc:Choice Requires="wps">
            <w:drawing>
              <wp:anchor distT="0" distB="0" distL="114300" distR="114300" simplePos="0" relativeHeight="251663360" behindDoc="0" locked="0" layoutInCell="1" allowOverlap="1" wp14:anchorId="187756DA" wp14:editId="0D1B41A3">
                <wp:simplePos x="0" y="0"/>
                <wp:positionH relativeFrom="column">
                  <wp:posOffset>129540</wp:posOffset>
                </wp:positionH>
                <wp:positionV relativeFrom="paragraph">
                  <wp:posOffset>3757295</wp:posOffset>
                </wp:positionV>
                <wp:extent cx="5400040" cy="635"/>
                <wp:effectExtent l="0" t="0" r="0" b="0"/>
                <wp:wrapTopAndBottom/>
                <wp:docPr id="114259191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B494B08" w14:textId="262622FA" w:rsidR="005D50EC" w:rsidRPr="00A95426" w:rsidRDefault="005D50EC" w:rsidP="005D50EC">
                            <w:pPr>
                              <w:pStyle w:val="Descripcin"/>
                              <w:rPr>
                                <w:rFonts w:ascii="Times New Roman" w:hAnsi="Times New Roman" w:cs="Times New Roman"/>
                                <w:noProof/>
                                <w:sz w:val="24"/>
                                <w:szCs w:val="24"/>
                              </w:rPr>
                            </w:pPr>
                            <w:r>
                              <w:t xml:space="preserve">Tabla </w:t>
                            </w:r>
                            <w:r>
                              <w:fldChar w:fldCharType="begin"/>
                            </w:r>
                            <w:r>
                              <w:instrText xml:space="preserve"> SEQ Tabla \* ARABIC </w:instrText>
                            </w:r>
                            <w:r>
                              <w:fldChar w:fldCharType="separate"/>
                            </w:r>
                            <w:r>
                              <w:rPr>
                                <w:noProof/>
                              </w:rPr>
                              <w:t>1</w:t>
                            </w:r>
                            <w:r>
                              <w:fldChar w:fldCharType="end"/>
                            </w:r>
                            <w:r>
                              <w:t xml:space="preserve"> – Estadísticas de uso S.O en dispositivos móviles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7756DA" id="_x0000_t202" coordsize="21600,21600" o:spt="202" path="m,l,21600r21600,l21600,xe">
                <v:stroke joinstyle="miter"/>
                <v:path gradientshapeok="t" o:connecttype="rect"/>
              </v:shapetype>
              <v:shape id="Cuadro de texto 1" o:spid="_x0000_s1026" type="#_x0000_t202" style="position:absolute;left:0;text-align:left;margin-left:10.2pt;margin-top:295.8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" stroked="f">
                <v:textbox style="mso-fit-shape-to-text:t" inset="0,0,0,0">
                  <w:txbxContent>
                    <w:p w14:paraId="3B494B08" w14:textId="262622FA" w:rsidR="005D50EC" w:rsidRPr="00A95426" w:rsidRDefault="005D50EC" w:rsidP="005D50EC">
                      <w:pPr>
                        <w:pStyle w:val="Descripcin"/>
                        <w:rPr>
                          <w:rFonts w:ascii="Times New Roman" w:hAnsi="Times New Roman" w:cs="Times New Roman"/>
                          <w:noProof/>
                          <w:sz w:val="24"/>
                          <w:szCs w:val="24"/>
                        </w:rPr>
                      </w:pPr>
                      <w:r>
                        <w:t xml:space="preserve">Tabla </w:t>
                      </w:r>
                      <w:r>
                        <w:fldChar w:fldCharType="begin"/>
                      </w:r>
                      <w:r>
                        <w:instrText xml:space="preserve"> SEQ Tabla \* ARABIC </w:instrText>
                      </w:r>
                      <w:r>
                        <w:fldChar w:fldCharType="separate"/>
                      </w:r>
                      <w:r>
                        <w:rPr>
                          <w:noProof/>
                        </w:rPr>
                        <w:t>1</w:t>
                      </w:r>
                      <w:r>
                        <w:fldChar w:fldCharType="end"/>
                      </w:r>
                      <w:r>
                        <w:t xml:space="preserve"> – Estadísticas de uso S.O en dispositivos móviles</w:t>
                      </w:r>
                    </w:p>
                  </w:txbxContent>
                </v:textbox>
                <w10:wrap type="topAndBottom"/>
              </v:shape>
            </w:pict>
          </mc:Fallback>
        </mc:AlternateContent>
      </w:r>
      <w:r w:rsidR="0074342D">
        <w:rPr>
          <w:rFonts w:ascii="Times New Roman" w:hAnsi="Times New Roman" w:cs="Times New Roman"/>
          <w:noProof/>
          <w:sz w:val="24"/>
          <w:szCs w:val="24"/>
          <w:lang w:val="es-ES" w:eastAsia="es-ES"/>
        </w:rPr>
        <w:drawing>
          <wp:anchor distT="0" distB="0" distL="114300" distR="114300" simplePos="0" relativeHeight="251661312" behindDoc="0" locked="0" layoutInCell="1" allowOverlap="1" wp14:anchorId="15585484" wp14:editId="2A7C4EEB">
            <wp:simplePos x="0" y="0"/>
            <wp:positionH relativeFrom="column">
              <wp:posOffset>129540</wp:posOffset>
            </wp:positionH>
            <wp:positionV relativeFrom="paragraph">
              <wp:posOffset>662940</wp:posOffset>
            </wp:positionV>
            <wp:extent cx="5400040" cy="3037205"/>
            <wp:effectExtent l="0" t="0" r="0" b="0"/>
            <wp:wrapTopAndBottom/>
            <wp:docPr id="1924026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26558" name="Imagen 1924026558"/>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14:sizeRelH relativeFrom="page">
              <wp14:pctWidth>0</wp14:pctWidth>
            </wp14:sizeRelH>
            <wp14:sizeRelV relativeFrom="page">
              <wp14:pctHeight>0</wp14:pctHeight>
            </wp14:sizeRelV>
          </wp:anchor>
        </w:drawing>
      </w:r>
      <w:r w:rsidR="0074342D">
        <w:rPr>
          <w:rFonts w:ascii="Times New Roman" w:hAnsi="Times New Roman" w:cs="Times New Roman"/>
          <w:sz w:val="24"/>
          <w:szCs w:val="24"/>
          <w:lang w:val="es-ES" w:eastAsia="es-ES"/>
        </w:rPr>
        <w:t xml:space="preserve">Actualmente el mercado de S.O </w:t>
      </w:r>
      <w:r w:rsidR="00434047">
        <w:rPr>
          <w:rFonts w:ascii="Times New Roman" w:hAnsi="Times New Roman" w:cs="Times New Roman"/>
          <w:sz w:val="24"/>
          <w:szCs w:val="24"/>
          <w:lang w:val="es-ES" w:eastAsia="es-ES"/>
        </w:rPr>
        <w:t>en dispositivos móviles está</w:t>
      </w:r>
      <w:r w:rsidR="0074342D">
        <w:rPr>
          <w:rFonts w:ascii="Times New Roman" w:hAnsi="Times New Roman" w:cs="Times New Roman"/>
          <w:sz w:val="24"/>
          <w:szCs w:val="24"/>
          <w:lang w:val="es-ES" w:eastAsia="es-ES"/>
        </w:rPr>
        <w:t xml:space="preserve"> dominado</w:t>
      </w:r>
      <w:r w:rsidR="00434047">
        <w:rPr>
          <w:rFonts w:ascii="Times New Roman" w:hAnsi="Times New Roman" w:cs="Times New Roman"/>
          <w:sz w:val="24"/>
          <w:szCs w:val="24"/>
          <w:lang w:val="es-ES" w:eastAsia="es-ES"/>
        </w:rPr>
        <w:t xml:space="preserve"> en primer lugar</w:t>
      </w:r>
      <w:r w:rsidR="0074342D">
        <w:rPr>
          <w:rFonts w:ascii="Times New Roman" w:hAnsi="Times New Roman" w:cs="Times New Roman"/>
          <w:sz w:val="24"/>
          <w:szCs w:val="24"/>
          <w:lang w:val="es-ES" w:eastAsia="es-ES"/>
        </w:rPr>
        <w:t xml:space="preserve"> por Android</w:t>
      </w:r>
      <w:r w:rsidR="00434047">
        <w:rPr>
          <w:rFonts w:ascii="Times New Roman" w:hAnsi="Times New Roman" w:cs="Times New Roman"/>
          <w:sz w:val="24"/>
          <w:szCs w:val="24"/>
          <w:lang w:val="es-ES" w:eastAsia="es-ES"/>
        </w:rPr>
        <w:t xml:space="preserve"> (</w:t>
      </w:r>
      <w:r w:rsidR="00434047" w:rsidRPr="00993199">
        <w:rPr>
          <w:rFonts w:ascii="Times New Roman" w:hAnsi="Times New Roman" w:cs="Times New Roman"/>
          <w:i/>
          <w:iCs/>
          <w:sz w:val="24"/>
          <w:szCs w:val="24"/>
          <w:lang w:val="es-ES" w:eastAsia="es-ES"/>
        </w:rPr>
        <w:t>Propietario Google</w:t>
      </w:r>
      <w:r w:rsidR="00434047">
        <w:rPr>
          <w:rFonts w:ascii="Times New Roman" w:hAnsi="Times New Roman" w:cs="Times New Roman"/>
          <w:sz w:val="24"/>
          <w:szCs w:val="24"/>
          <w:lang w:val="es-ES" w:eastAsia="es-ES"/>
        </w:rPr>
        <w:t>) y en segundo lugar IOS (</w:t>
      </w:r>
      <w:r w:rsidR="00434047" w:rsidRPr="00993199">
        <w:rPr>
          <w:rFonts w:ascii="Times New Roman" w:hAnsi="Times New Roman" w:cs="Times New Roman"/>
          <w:i/>
          <w:iCs/>
          <w:sz w:val="24"/>
          <w:szCs w:val="24"/>
          <w:lang w:val="es-ES" w:eastAsia="es-ES"/>
        </w:rPr>
        <w:t>Propietario Apple</w:t>
      </w:r>
      <w:r w:rsidR="00434047">
        <w:rPr>
          <w:rFonts w:ascii="Times New Roman" w:hAnsi="Times New Roman" w:cs="Times New Roman"/>
          <w:sz w:val="24"/>
          <w:szCs w:val="24"/>
          <w:lang w:val="es-ES" w:eastAsia="es-ES"/>
        </w:rPr>
        <w:t>).</w:t>
      </w:r>
    </w:p>
    <w:p w14:paraId="08F50126" w14:textId="5AC09ABF" w:rsidR="00434047" w:rsidRDefault="00434047" w:rsidP="0074342D">
      <w:pPr>
        <w:ind w:left="360" w:firstLine="70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El desarrollo para estos dos sistemas está supeditado a los lenguajes de Kotlin (</w:t>
      </w:r>
      <w:r w:rsidRPr="00993199">
        <w:rPr>
          <w:rFonts w:ascii="Times New Roman" w:hAnsi="Times New Roman" w:cs="Times New Roman"/>
          <w:i/>
          <w:iCs/>
          <w:sz w:val="24"/>
          <w:szCs w:val="24"/>
          <w:lang w:val="es-ES" w:eastAsia="es-ES"/>
        </w:rPr>
        <w:t>Oficial de Google para Android desde 2019</w:t>
      </w:r>
      <w:r>
        <w:rPr>
          <w:rFonts w:ascii="Times New Roman" w:hAnsi="Times New Roman" w:cs="Times New Roman"/>
          <w:sz w:val="24"/>
          <w:szCs w:val="24"/>
          <w:lang w:val="es-ES" w:eastAsia="es-ES"/>
        </w:rPr>
        <w:t>), Java (</w:t>
      </w:r>
      <w:r w:rsidRPr="00993199">
        <w:rPr>
          <w:rFonts w:ascii="Times New Roman" w:hAnsi="Times New Roman" w:cs="Times New Roman"/>
          <w:i/>
          <w:iCs/>
          <w:sz w:val="24"/>
          <w:szCs w:val="24"/>
          <w:lang w:val="es-ES" w:eastAsia="es-ES"/>
        </w:rPr>
        <w:t>Lenguaje original para Android y en uso actualmente</w:t>
      </w:r>
      <w:r>
        <w:rPr>
          <w:rFonts w:ascii="Times New Roman" w:hAnsi="Times New Roman" w:cs="Times New Roman"/>
          <w:sz w:val="24"/>
          <w:szCs w:val="24"/>
          <w:lang w:val="es-ES" w:eastAsia="es-ES"/>
        </w:rPr>
        <w:t>) y Swift (</w:t>
      </w:r>
      <w:r w:rsidRPr="00993199">
        <w:rPr>
          <w:rFonts w:ascii="Times New Roman" w:hAnsi="Times New Roman" w:cs="Times New Roman"/>
          <w:i/>
          <w:iCs/>
          <w:sz w:val="24"/>
          <w:szCs w:val="24"/>
          <w:lang w:val="es-ES" w:eastAsia="es-ES"/>
        </w:rPr>
        <w:t>Lenguaje oficial de todos los S.O de Apple</w:t>
      </w:r>
      <w:r>
        <w:rPr>
          <w:rFonts w:ascii="Times New Roman" w:hAnsi="Times New Roman" w:cs="Times New Roman"/>
          <w:sz w:val="24"/>
          <w:szCs w:val="24"/>
          <w:lang w:val="es-ES" w:eastAsia="es-ES"/>
        </w:rPr>
        <w:t>),</w:t>
      </w:r>
      <w:r w:rsidR="005D50EC">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 xml:space="preserve">todos ellos disponen de SDK, el más famoso es el Java </w:t>
      </w:r>
      <w:r w:rsidRPr="00434047">
        <w:rPr>
          <w:rFonts w:ascii="Times New Roman" w:hAnsi="Times New Roman" w:cs="Times New Roman"/>
          <w:sz w:val="24"/>
          <w:szCs w:val="24"/>
          <w:lang w:val="es-ES" w:eastAsia="es-ES"/>
        </w:rPr>
        <w:t>Development Kit</w:t>
      </w:r>
      <w:r>
        <w:rPr>
          <w:rFonts w:ascii="Times New Roman" w:hAnsi="Times New Roman" w:cs="Times New Roman"/>
          <w:sz w:val="24"/>
          <w:szCs w:val="24"/>
          <w:lang w:val="es-ES" w:eastAsia="es-ES"/>
        </w:rPr>
        <w:t xml:space="preserve"> (</w:t>
      </w:r>
      <w:r w:rsidRPr="00993199">
        <w:rPr>
          <w:rFonts w:ascii="Times New Roman" w:hAnsi="Times New Roman" w:cs="Times New Roman"/>
          <w:i/>
          <w:iCs/>
          <w:sz w:val="24"/>
          <w:szCs w:val="24"/>
          <w:lang w:val="es-ES" w:eastAsia="es-ES"/>
        </w:rPr>
        <w:t>JDK</w:t>
      </w:r>
      <w:r>
        <w:rPr>
          <w:rFonts w:ascii="Times New Roman" w:hAnsi="Times New Roman" w:cs="Times New Roman"/>
          <w:sz w:val="24"/>
          <w:szCs w:val="24"/>
          <w:lang w:val="es-ES" w:eastAsia="es-ES"/>
        </w:rPr>
        <w:t xml:space="preserve">), por su antigüedad </w:t>
      </w:r>
      <w:r w:rsidR="005D50EC">
        <w:rPr>
          <w:rFonts w:ascii="Times New Roman" w:hAnsi="Times New Roman" w:cs="Times New Roman"/>
          <w:sz w:val="24"/>
          <w:szCs w:val="24"/>
          <w:lang w:val="es-ES" w:eastAsia="es-ES"/>
        </w:rPr>
        <w:t>y robustez.</w:t>
      </w:r>
    </w:p>
    <w:p w14:paraId="7A1B80D5" w14:textId="12F0DB19" w:rsidR="005D50EC" w:rsidRPr="00B85F6C" w:rsidRDefault="005D50EC" w:rsidP="0074342D">
      <w:pPr>
        <w:ind w:left="360" w:firstLine="70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Sobre estos SDK, se han creado frameworks que facilitan aun más el desarrollo de aplicaciones, como por ejemplo React Native o Flutter.</w:t>
      </w:r>
      <w:r w:rsidR="00D13DA6">
        <w:rPr>
          <w:rFonts w:ascii="Times New Roman" w:hAnsi="Times New Roman" w:cs="Times New Roman"/>
          <w:sz w:val="24"/>
          <w:szCs w:val="24"/>
          <w:lang w:val="es-ES" w:eastAsia="es-ES"/>
        </w:rPr>
        <w:t xml:space="preserve"> </w:t>
      </w:r>
      <w:r w:rsidR="00024D14">
        <w:rPr>
          <w:rFonts w:ascii="Times New Roman" w:hAnsi="Times New Roman" w:cs="Times New Roman"/>
          <w:sz w:val="24"/>
          <w:szCs w:val="24"/>
          <w:lang w:val="es-ES" w:eastAsia="es-ES"/>
        </w:rPr>
        <w:t>Además,</w:t>
      </w:r>
      <w:r w:rsidR="00D13DA6">
        <w:rPr>
          <w:rFonts w:ascii="Times New Roman" w:hAnsi="Times New Roman" w:cs="Times New Roman"/>
          <w:sz w:val="24"/>
          <w:szCs w:val="24"/>
          <w:lang w:val="es-ES" w:eastAsia="es-ES"/>
        </w:rPr>
        <w:t xml:space="preserve"> si se pretende </w:t>
      </w:r>
      <w:r w:rsidR="00024D14">
        <w:rPr>
          <w:rFonts w:ascii="Times New Roman" w:hAnsi="Times New Roman" w:cs="Times New Roman"/>
          <w:sz w:val="24"/>
          <w:szCs w:val="24"/>
          <w:lang w:val="es-ES" w:eastAsia="es-ES"/>
        </w:rPr>
        <w:t>desarrollar juegos existen los SDK especializados llamados GDK.</w:t>
      </w:r>
    </w:p>
    <w:p w14:paraId="3C2AFABC" w14:textId="217423CF" w:rsidR="0062336D" w:rsidRPr="00B85F6C" w:rsidRDefault="00AD2310" w:rsidP="00AD2310">
      <w:pPr>
        <w:pStyle w:val="Ttulo1"/>
        <w:numPr>
          <w:ilvl w:val="1"/>
          <w:numId w:val="36"/>
        </w:numPr>
        <w:rPr>
          <w:rFonts w:ascii="Times New Roman" w:hAnsi="Times New Roman" w:cs="Times New Roman"/>
          <w:lang w:val="es-ES" w:eastAsia="es-ES"/>
        </w:rPr>
      </w:pPr>
      <w:bookmarkStart w:id="2" w:name="_Toc147399284"/>
      <w:r w:rsidRPr="00B85F6C">
        <w:rPr>
          <w:rFonts w:ascii="Times New Roman" w:hAnsi="Times New Roman" w:cs="Times New Roman"/>
          <w:lang w:val="es-ES" w:eastAsia="es-ES"/>
        </w:rPr>
        <w:lastRenderedPageBreak/>
        <w:t>(CE-D</w:t>
      </w:r>
      <w:r w:rsidR="0062336D" w:rsidRPr="00B85F6C">
        <w:rPr>
          <w:rFonts w:ascii="Times New Roman" w:hAnsi="Times New Roman" w:cs="Times New Roman"/>
          <w:lang w:val="es-ES" w:eastAsia="es-ES"/>
        </w:rPr>
        <w:t>) Se han instalado, configurado y utilizado entornos de trabajo para el desarrollo de aplicaciones para dispositivos móviles.</w:t>
      </w:r>
      <w:bookmarkEnd w:id="2"/>
    </w:p>
    <w:p w14:paraId="3BC5B823" w14:textId="77777777" w:rsidR="00AD2310" w:rsidRDefault="00AD2310" w:rsidP="00AD2310">
      <w:pPr>
        <w:ind w:left="360"/>
        <w:jc w:val="both"/>
        <w:rPr>
          <w:rFonts w:ascii="Times New Roman" w:hAnsi="Times New Roman" w:cs="Times New Roman"/>
          <w:lang w:val="es-ES" w:eastAsia="es-ES"/>
        </w:rPr>
      </w:pPr>
    </w:p>
    <w:p w14:paraId="472D8894" w14:textId="25317016" w:rsidR="005D50EC" w:rsidRDefault="005D50EC" w:rsidP="00D13DA6">
      <w:pPr>
        <w:ind w:left="444" w:firstLine="348"/>
        <w:jc w:val="both"/>
        <w:rPr>
          <w:rFonts w:ascii="Times New Roman" w:hAnsi="Times New Roman" w:cs="Times New Roman"/>
          <w:sz w:val="24"/>
          <w:szCs w:val="24"/>
          <w:lang w:val="es-ES" w:eastAsia="es-ES"/>
        </w:rPr>
      </w:pPr>
      <w:r w:rsidRPr="005D50EC">
        <w:rPr>
          <w:rFonts w:ascii="Times New Roman" w:hAnsi="Times New Roman" w:cs="Times New Roman"/>
          <w:sz w:val="24"/>
          <w:szCs w:val="24"/>
          <w:lang w:val="es-ES" w:eastAsia="es-ES"/>
        </w:rPr>
        <w:t>Para m</w:t>
      </w:r>
      <w:r>
        <w:rPr>
          <w:rFonts w:ascii="Times New Roman" w:hAnsi="Times New Roman" w:cs="Times New Roman"/>
          <w:sz w:val="24"/>
          <w:szCs w:val="24"/>
          <w:lang w:val="es-ES" w:eastAsia="es-ES"/>
        </w:rPr>
        <w:t xml:space="preserve">anejar los diferentes JDK del apartado 1.1 </w:t>
      </w:r>
      <w:r w:rsidR="00D13DA6">
        <w:rPr>
          <w:rFonts w:ascii="Times New Roman" w:hAnsi="Times New Roman" w:cs="Times New Roman"/>
          <w:sz w:val="24"/>
          <w:szCs w:val="24"/>
          <w:lang w:val="es-ES" w:eastAsia="es-ES"/>
        </w:rPr>
        <w:t>se han desarrollo entornos de trabajo (</w:t>
      </w:r>
      <w:r w:rsidR="00D13DA6" w:rsidRPr="00993199">
        <w:rPr>
          <w:rFonts w:ascii="Times New Roman" w:hAnsi="Times New Roman" w:cs="Times New Roman"/>
          <w:i/>
          <w:iCs/>
          <w:sz w:val="24"/>
          <w:szCs w:val="24"/>
          <w:lang w:val="es-ES" w:eastAsia="es-ES"/>
        </w:rPr>
        <w:t>IDEs</w:t>
      </w:r>
      <w:r w:rsidR="00D13DA6">
        <w:rPr>
          <w:rFonts w:ascii="Times New Roman" w:hAnsi="Times New Roman" w:cs="Times New Roman"/>
          <w:sz w:val="24"/>
          <w:szCs w:val="24"/>
          <w:lang w:val="es-ES" w:eastAsia="es-ES"/>
        </w:rPr>
        <w:t xml:space="preserve">) que permiten usar diferentes funcionalidades, por ejemplo, el compilado y ejecución automática del código, autocompletado de código o corrección de errores en tiempo de </w:t>
      </w:r>
      <w:r w:rsidR="00024D14">
        <w:rPr>
          <w:rFonts w:ascii="Times New Roman" w:hAnsi="Times New Roman" w:cs="Times New Roman"/>
          <w:sz w:val="24"/>
          <w:szCs w:val="24"/>
          <w:lang w:val="es-ES" w:eastAsia="es-ES"/>
        </w:rPr>
        <w:t>escritura</w:t>
      </w:r>
      <w:r w:rsidR="00D13DA6">
        <w:rPr>
          <w:rFonts w:ascii="Times New Roman" w:hAnsi="Times New Roman" w:cs="Times New Roman"/>
          <w:sz w:val="24"/>
          <w:szCs w:val="24"/>
          <w:lang w:val="es-ES" w:eastAsia="es-ES"/>
        </w:rPr>
        <w:t>, entre otras.</w:t>
      </w:r>
    </w:p>
    <w:p w14:paraId="16E42242" w14:textId="3B10FCD4" w:rsidR="00024D14" w:rsidRDefault="00024D14" w:rsidP="00D13DA6">
      <w:pPr>
        <w:ind w:left="444" w:firstLine="348"/>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Los principales IDEs del mercado son Android Studio para Android y X</w:t>
      </w:r>
      <w:r w:rsidR="008A0466">
        <w:rPr>
          <w:rFonts w:ascii="Times New Roman" w:hAnsi="Times New Roman" w:cs="Times New Roman"/>
          <w:sz w:val="24"/>
          <w:szCs w:val="24"/>
          <w:lang w:val="es-ES" w:eastAsia="es-ES"/>
        </w:rPr>
        <w:t>c</w:t>
      </w:r>
      <w:r>
        <w:rPr>
          <w:rFonts w:ascii="Times New Roman" w:hAnsi="Times New Roman" w:cs="Times New Roman"/>
          <w:sz w:val="24"/>
          <w:szCs w:val="24"/>
          <w:lang w:val="es-ES" w:eastAsia="es-ES"/>
        </w:rPr>
        <w:t>ode</w:t>
      </w:r>
      <w:r w:rsidR="008A0466">
        <w:rPr>
          <w:rFonts w:ascii="Times New Roman" w:hAnsi="Times New Roman" w:cs="Times New Roman"/>
          <w:sz w:val="24"/>
          <w:szCs w:val="24"/>
          <w:lang w:val="es-ES" w:eastAsia="es-ES"/>
        </w:rPr>
        <w:t xml:space="preserve"> para IOS.</w:t>
      </w:r>
    </w:p>
    <w:p w14:paraId="6676536D" w14:textId="4526163E" w:rsidR="0096160A" w:rsidRPr="005D50EC" w:rsidRDefault="007F2E79" w:rsidP="009A0FE7">
      <w:pPr>
        <w:ind w:left="444" w:firstLine="348"/>
        <w:jc w:val="both"/>
        <w:rPr>
          <w:rFonts w:ascii="Times New Roman" w:hAnsi="Times New Roman" w:cs="Times New Roman"/>
          <w:sz w:val="24"/>
          <w:szCs w:val="24"/>
          <w:lang w:val="es-ES" w:eastAsia="es-ES"/>
        </w:rPr>
      </w:pPr>
      <w:r>
        <w:rPr>
          <w:noProof/>
        </w:rPr>
        <mc:AlternateContent>
          <mc:Choice Requires="wps">
            <w:drawing>
              <wp:anchor distT="0" distB="0" distL="114300" distR="114300" simplePos="0" relativeHeight="251666432" behindDoc="0" locked="0" layoutInCell="1" allowOverlap="1" wp14:anchorId="2E177B60" wp14:editId="0ECD9BEE">
                <wp:simplePos x="0" y="0"/>
                <wp:positionH relativeFrom="column">
                  <wp:posOffset>139065</wp:posOffset>
                </wp:positionH>
                <wp:positionV relativeFrom="paragraph">
                  <wp:posOffset>3893185</wp:posOffset>
                </wp:positionV>
                <wp:extent cx="5400040" cy="635"/>
                <wp:effectExtent l="0" t="0" r="0" b="0"/>
                <wp:wrapTopAndBottom/>
                <wp:docPr id="544190372"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DD74039" w14:textId="43EA6CB8" w:rsidR="007F2E79" w:rsidRPr="00763A2B" w:rsidRDefault="007F2E79" w:rsidP="007F2E79">
                            <w:pPr>
                              <w:pStyle w:val="Descripcin"/>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 Módulos Unity 2022.3.9f1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77B60" id="_x0000_s1027" type="#_x0000_t202" style="position:absolute;left:0;text-align:left;margin-left:10.95pt;margin-top:306.55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" stroked="f">
                <v:textbox style="mso-fit-shape-to-text:t" inset="0,0,0,0">
                  <w:txbxContent>
                    <w:p w14:paraId="4DD74039" w14:textId="43EA6CB8" w:rsidR="007F2E79" w:rsidRPr="00763A2B" w:rsidRDefault="007F2E79" w:rsidP="007F2E79">
                      <w:pPr>
                        <w:pStyle w:val="Descripcin"/>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 Módulos Unity 2022.3.9f1</w:t>
                      </w:r>
                    </w:p>
                  </w:txbxContent>
                </v:textbox>
                <w10:wrap type="topAndBottom"/>
              </v:shape>
            </w:pict>
          </mc:Fallback>
        </mc:AlternateContent>
      </w:r>
      <w:r w:rsidRPr="007F2E79">
        <w:rPr>
          <w:rFonts w:ascii="Times New Roman" w:hAnsi="Times New Roman" w:cs="Times New Roman"/>
          <w:sz w:val="24"/>
          <w:szCs w:val="24"/>
          <w:lang w:val="es-ES" w:eastAsia="es-ES"/>
        </w:rPr>
        <w:drawing>
          <wp:anchor distT="0" distB="0" distL="114300" distR="114300" simplePos="0" relativeHeight="251664384" behindDoc="0" locked="0" layoutInCell="1" allowOverlap="1" wp14:anchorId="6DC8C3E6" wp14:editId="4CCAD5AA">
            <wp:simplePos x="0" y="0"/>
            <wp:positionH relativeFrom="column">
              <wp:posOffset>139065</wp:posOffset>
            </wp:positionH>
            <wp:positionV relativeFrom="paragraph">
              <wp:posOffset>726440</wp:posOffset>
            </wp:positionV>
            <wp:extent cx="5400040" cy="3109595"/>
            <wp:effectExtent l="0" t="0" r="0" b="0"/>
            <wp:wrapTopAndBottom/>
            <wp:docPr id="459515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15896"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09595"/>
                    </a:xfrm>
                    <a:prstGeom prst="rect">
                      <a:avLst/>
                    </a:prstGeom>
                  </pic:spPr>
                </pic:pic>
              </a:graphicData>
            </a:graphic>
          </wp:anchor>
        </w:drawing>
      </w:r>
      <w:r w:rsidR="008A0466">
        <w:rPr>
          <w:rFonts w:ascii="Times New Roman" w:hAnsi="Times New Roman" w:cs="Times New Roman"/>
          <w:sz w:val="24"/>
          <w:szCs w:val="24"/>
          <w:lang w:val="es-ES" w:eastAsia="es-ES"/>
        </w:rPr>
        <w:t>Además, se tiene la posibilidad de usar un motor de videojuegos comercial como Unity</w:t>
      </w:r>
      <w:r w:rsidR="00434FC0">
        <w:rPr>
          <w:rFonts w:ascii="Times New Roman" w:hAnsi="Times New Roman" w:cs="Times New Roman"/>
          <w:sz w:val="24"/>
          <w:szCs w:val="24"/>
          <w:lang w:val="es-ES" w:eastAsia="es-ES"/>
        </w:rPr>
        <w:t>,</w:t>
      </w:r>
      <w:r w:rsidR="008A0466">
        <w:rPr>
          <w:rFonts w:ascii="Times New Roman" w:hAnsi="Times New Roman" w:cs="Times New Roman"/>
          <w:sz w:val="24"/>
          <w:szCs w:val="24"/>
          <w:lang w:val="es-ES" w:eastAsia="es-ES"/>
        </w:rPr>
        <w:t xml:space="preserve"> Unreal</w:t>
      </w:r>
      <w:r w:rsidR="00434FC0">
        <w:rPr>
          <w:rFonts w:ascii="Times New Roman" w:hAnsi="Times New Roman" w:cs="Times New Roman"/>
          <w:sz w:val="24"/>
          <w:szCs w:val="24"/>
          <w:lang w:val="es-ES" w:eastAsia="es-ES"/>
        </w:rPr>
        <w:t xml:space="preserve"> Engine o Godot</w:t>
      </w:r>
      <w:r w:rsidR="008A0466">
        <w:rPr>
          <w:rFonts w:ascii="Times New Roman" w:hAnsi="Times New Roman" w:cs="Times New Roman"/>
          <w:sz w:val="24"/>
          <w:szCs w:val="24"/>
          <w:lang w:val="es-ES" w:eastAsia="es-ES"/>
        </w:rPr>
        <w:t xml:space="preserve"> para </w:t>
      </w:r>
      <w:r w:rsidR="00434FC0">
        <w:rPr>
          <w:rFonts w:ascii="Times New Roman" w:hAnsi="Times New Roman" w:cs="Times New Roman"/>
          <w:sz w:val="24"/>
          <w:szCs w:val="24"/>
          <w:lang w:val="es-ES" w:eastAsia="es-ES"/>
        </w:rPr>
        <w:t xml:space="preserve">desarrollar en dispositivos móviles añadiendo un </w:t>
      </w:r>
      <w:r>
        <w:rPr>
          <w:rFonts w:ascii="Times New Roman" w:hAnsi="Times New Roman" w:cs="Times New Roman"/>
          <w:sz w:val="24"/>
          <w:szCs w:val="24"/>
          <w:lang w:val="es-ES" w:eastAsia="es-ES"/>
        </w:rPr>
        <w:t>módulo</w:t>
      </w:r>
      <w:r w:rsidR="00434FC0">
        <w:rPr>
          <w:rFonts w:ascii="Times New Roman" w:hAnsi="Times New Roman" w:cs="Times New Roman"/>
          <w:sz w:val="24"/>
          <w:szCs w:val="24"/>
          <w:lang w:val="es-ES" w:eastAsia="es-ES"/>
        </w:rPr>
        <w:t xml:space="preserve"> extra.</w:t>
      </w:r>
    </w:p>
    <w:p w14:paraId="3029DA46" w14:textId="6BB282E5" w:rsidR="00491D63" w:rsidRPr="00491D63" w:rsidRDefault="00491D63" w:rsidP="00491D63">
      <w:bookmarkStart w:id="3" w:name="_Toc147399285"/>
      <w:r>
        <w:br w:type="page"/>
      </w:r>
    </w:p>
    <w:p w14:paraId="73DF5293" w14:textId="20C64132" w:rsidR="00491D63" w:rsidRDefault="00AD2310" w:rsidP="00491D63">
      <w:pPr>
        <w:pStyle w:val="Ttulo1"/>
        <w:numPr>
          <w:ilvl w:val="1"/>
          <w:numId w:val="36"/>
        </w:numPr>
        <w:rPr>
          <w:rFonts w:ascii="Times New Roman" w:hAnsi="Times New Roman" w:cs="Times New Roman"/>
          <w:lang w:val="es-ES" w:eastAsia="es-ES"/>
        </w:rPr>
      </w:pPr>
      <w:r w:rsidRPr="00B85F6C">
        <w:rPr>
          <w:rFonts w:ascii="Times New Roman" w:hAnsi="Times New Roman" w:cs="Times New Roman"/>
          <w:lang w:val="es-ES" w:eastAsia="es-ES"/>
        </w:rPr>
        <w:lastRenderedPageBreak/>
        <w:t>(CE-E</w:t>
      </w:r>
      <w:r w:rsidR="0062336D" w:rsidRPr="00B85F6C">
        <w:rPr>
          <w:rFonts w:ascii="Times New Roman" w:hAnsi="Times New Roman" w:cs="Times New Roman"/>
          <w:lang w:val="es-ES" w:eastAsia="es-ES"/>
        </w:rPr>
        <w:t>) Se han identificado configuraciones que clasifican los dispositivos móviles en base a sus características.</w:t>
      </w:r>
      <w:bookmarkEnd w:id="3"/>
    </w:p>
    <w:p w14:paraId="1CED3270" w14:textId="77777777" w:rsidR="00993199" w:rsidRPr="00993199" w:rsidRDefault="00993199" w:rsidP="00993199">
      <w:pPr>
        <w:rPr>
          <w:lang w:val="es-ES" w:eastAsia="es-ES"/>
        </w:rPr>
      </w:pPr>
    </w:p>
    <w:p w14:paraId="2EE1CED2" w14:textId="1BBDC017" w:rsidR="00491D63" w:rsidRPr="00491D63" w:rsidRDefault="00491D63" w:rsidP="00491D63">
      <w:pPr>
        <w:ind w:left="360" w:firstLine="348"/>
        <w:jc w:val="both"/>
        <w:rPr>
          <w:rFonts w:ascii="Times New Roman" w:hAnsi="Times New Roman" w:cs="Times New Roman"/>
          <w:sz w:val="24"/>
          <w:szCs w:val="24"/>
          <w:lang w:val="es-ES" w:eastAsia="es-ES"/>
        </w:rPr>
      </w:pPr>
      <w:r w:rsidRPr="00491D63">
        <w:rPr>
          <w:rFonts w:ascii="Times New Roman" w:hAnsi="Times New Roman" w:cs="Times New Roman"/>
          <w:sz w:val="24"/>
          <w:szCs w:val="24"/>
          <w:lang w:val="es-ES" w:eastAsia="es-ES"/>
        </w:rPr>
        <w:t>Los dispositivos móviles se clasifican según su propósito y funcionalidad. Aquí te dejo una descripción de cada tipo:</w:t>
      </w:r>
    </w:p>
    <w:p w14:paraId="4262668F" w14:textId="54AEF6F8" w:rsidR="00491D63" w:rsidRPr="00491D63" w:rsidRDefault="00491D63" w:rsidP="00491D63">
      <w:pPr>
        <w:pStyle w:val="Prrafodelista"/>
        <w:numPr>
          <w:ilvl w:val="0"/>
          <w:numId w:val="44"/>
        </w:numPr>
        <w:jc w:val="both"/>
        <w:rPr>
          <w:rFonts w:ascii="Times New Roman" w:hAnsi="Times New Roman" w:cs="Times New Roman"/>
          <w:sz w:val="24"/>
          <w:szCs w:val="24"/>
          <w:lang w:val="es-ES" w:eastAsia="es-ES"/>
        </w:rPr>
      </w:pPr>
      <w:r w:rsidRPr="00993199">
        <w:rPr>
          <w:rFonts w:ascii="Times New Roman" w:hAnsi="Times New Roman" w:cs="Times New Roman"/>
          <w:b/>
          <w:bCs/>
          <w:sz w:val="24"/>
          <w:szCs w:val="24"/>
          <w:lang w:val="es-ES" w:eastAsia="es-ES"/>
        </w:rPr>
        <w:t>Propósito general</w:t>
      </w:r>
      <w:r w:rsidRPr="00491D63">
        <w:rPr>
          <w:rFonts w:ascii="Times New Roman" w:hAnsi="Times New Roman" w:cs="Times New Roman"/>
          <w:sz w:val="24"/>
          <w:szCs w:val="24"/>
          <w:lang w:val="es-ES" w:eastAsia="es-ES"/>
        </w:rPr>
        <w:t>: Incluye dispositivos como computadoras, tablets y teléfonos inteligentes avanzados. Se caracterizan por su capacidad para realizar una amplia gama de actividades y sintetizar funciones. Son el medio de trabajo para muchas personas, permitiendo realizar actividades que generan alta productividad.</w:t>
      </w:r>
    </w:p>
    <w:p w14:paraId="2F66DDA3" w14:textId="03A7C216" w:rsidR="00643A24" w:rsidRDefault="00491D63" w:rsidP="00643A24">
      <w:pPr>
        <w:pStyle w:val="Prrafodelista"/>
        <w:numPr>
          <w:ilvl w:val="0"/>
          <w:numId w:val="44"/>
        </w:numPr>
        <w:jc w:val="both"/>
        <w:rPr>
          <w:rFonts w:ascii="Times New Roman" w:hAnsi="Times New Roman" w:cs="Times New Roman"/>
          <w:sz w:val="24"/>
          <w:szCs w:val="24"/>
          <w:lang w:val="es-ES" w:eastAsia="es-ES"/>
        </w:rPr>
      </w:pPr>
      <w:r w:rsidRPr="00643A24">
        <w:rPr>
          <w:rFonts w:ascii="Times New Roman" w:hAnsi="Times New Roman" w:cs="Times New Roman"/>
          <w:b/>
          <w:bCs/>
          <w:sz w:val="24"/>
          <w:szCs w:val="24"/>
          <w:lang w:val="es-ES" w:eastAsia="es-ES"/>
        </w:rPr>
        <w:t>Propósito de entretenimiento</w:t>
      </w:r>
      <w:r w:rsidRPr="00643A24">
        <w:rPr>
          <w:rFonts w:ascii="Times New Roman" w:hAnsi="Times New Roman" w:cs="Times New Roman"/>
          <w:sz w:val="24"/>
          <w:szCs w:val="24"/>
          <w:lang w:val="es-ES" w:eastAsia="es-ES"/>
        </w:rPr>
        <w:t>: Este grupo incluye dispositivos diseñados para proporcionar diversión a las personas,</w:t>
      </w:r>
      <w:r w:rsidR="00925E8C">
        <w:rPr>
          <w:rFonts w:ascii="Times New Roman" w:hAnsi="Times New Roman" w:cs="Times New Roman"/>
          <w:sz w:val="24"/>
          <w:szCs w:val="24"/>
          <w:lang w:val="es-ES" w:eastAsia="es-ES"/>
        </w:rPr>
        <w:t xml:space="preserve"> </w:t>
      </w:r>
      <w:r w:rsidR="00643A24">
        <w:rPr>
          <w:rFonts w:ascii="Times New Roman" w:hAnsi="Times New Roman" w:cs="Times New Roman"/>
          <w:sz w:val="24"/>
          <w:szCs w:val="24"/>
          <w:lang w:val="es-ES" w:eastAsia="es-ES"/>
        </w:rPr>
        <w:t xml:space="preserve">por </w:t>
      </w:r>
      <w:r w:rsidR="00B80752">
        <w:rPr>
          <w:rFonts w:ascii="Times New Roman" w:hAnsi="Times New Roman" w:cs="Times New Roman"/>
          <w:sz w:val="24"/>
          <w:szCs w:val="24"/>
          <w:lang w:val="es-ES" w:eastAsia="es-ES"/>
        </w:rPr>
        <w:t>ejemplo,</w:t>
      </w:r>
      <w:r w:rsidR="00643A24">
        <w:rPr>
          <w:rFonts w:ascii="Times New Roman" w:hAnsi="Times New Roman" w:cs="Times New Roman"/>
          <w:sz w:val="24"/>
          <w:szCs w:val="24"/>
          <w:lang w:val="es-ES" w:eastAsia="es-ES"/>
        </w:rPr>
        <w:t xml:space="preserve"> las consolas </w:t>
      </w:r>
      <w:r w:rsidR="00B80752">
        <w:rPr>
          <w:rFonts w:ascii="Times New Roman" w:hAnsi="Times New Roman" w:cs="Times New Roman"/>
          <w:sz w:val="24"/>
          <w:szCs w:val="24"/>
          <w:lang w:val="es-ES" w:eastAsia="es-ES"/>
        </w:rPr>
        <w:t>portátiles (</w:t>
      </w:r>
      <w:r w:rsidR="00925E8C" w:rsidRPr="00925E8C">
        <w:rPr>
          <w:rFonts w:ascii="Times New Roman" w:hAnsi="Times New Roman" w:cs="Times New Roman"/>
          <w:i/>
          <w:iCs/>
          <w:sz w:val="24"/>
          <w:szCs w:val="24"/>
          <w:lang w:val="es-ES" w:eastAsia="es-ES"/>
        </w:rPr>
        <w:t>Nintendo Swtich, Steam Deck o Asus ROG Ally</w:t>
      </w:r>
      <w:r w:rsidR="00925E8C">
        <w:rPr>
          <w:rFonts w:ascii="Times New Roman" w:hAnsi="Times New Roman" w:cs="Times New Roman"/>
          <w:sz w:val="24"/>
          <w:szCs w:val="24"/>
          <w:lang w:val="es-ES" w:eastAsia="es-ES"/>
        </w:rPr>
        <w:t>)</w:t>
      </w:r>
    </w:p>
    <w:p w14:paraId="0C77B61B" w14:textId="77777777" w:rsidR="00643A24" w:rsidRDefault="00643A24" w:rsidP="00643A24">
      <w:pPr>
        <w:pStyle w:val="Prrafodelista"/>
        <w:ind w:left="360"/>
        <w:jc w:val="both"/>
        <w:rPr>
          <w:rFonts w:ascii="Times New Roman" w:hAnsi="Times New Roman" w:cs="Times New Roman"/>
          <w:b/>
          <w:bCs/>
          <w:sz w:val="24"/>
          <w:szCs w:val="24"/>
          <w:lang w:val="es-ES" w:eastAsia="es-ES"/>
        </w:rPr>
      </w:pPr>
    </w:p>
    <w:p w14:paraId="4C778A7E" w14:textId="30BB6E01" w:rsidR="00AD2310" w:rsidRPr="00643A24" w:rsidRDefault="00491D63" w:rsidP="00643A24">
      <w:pPr>
        <w:pStyle w:val="Prrafodelista"/>
        <w:ind w:left="708" w:firstLine="348"/>
        <w:jc w:val="both"/>
        <w:rPr>
          <w:rFonts w:ascii="Times New Roman" w:hAnsi="Times New Roman" w:cs="Times New Roman"/>
          <w:sz w:val="24"/>
          <w:szCs w:val="24"/>
          <w:lang w:val="es-ES" w:eastAsia="es-ES"/>
        </w:rPr>
      </w:pPr>
      <w:r w:rsidRPr="00643A24">
        <w:rPr>
          <w:rFonts w:ascii="Times New Roman" w:hAnsi="Times New Roman" w:cs="Times New Roman"/>
          <w:sz w:val="24"/>
          <w:szCs w:val="24"/>
          <w:lang w:val="es-ES" w:eastAsia="es-ES"/>
        </w:rPr>
        <w:t>Además, los dispositivos móviles también pueden clasificarse según el usuario</w:t>
      </w:r>
      <w:r w:rsidR="00643A24" w:rsidRPr="00643A24">
        <w:rPr>
          <w:rFonts w:ascii="Times New Roman" w:hAnsi="Times New Roman" w:cs="Times New Roman"/>
          <w:sz w:val="24"/>
          <w:szCs w:val="24"/>
          <w:lang w:val="es-ES" w:eastAsia="es-ES"/>
        </w:rPr>
        <w:t xml:space="preserve"> objetivo</w:t>
      </w:r>
      <w:r w:rsidRPr="00643A24">
        <w:rPr>
          <w:rFonts w:ascii="Times New Roman" w:hAnsi="Times New Roman" w:cs="Times New Roman"/>
          <w:sz w:val="24"/>
          <w:szCs w:val="24"/>
          <w:lang w:val="es-ES" w:eastAsia="es-ES"/>
        </w:rPr>
        <w:t xml:space="preserve">, como móviles para niños y móviles para adultos mayores. También se pueden distinguir por funcionalidades básicas </w:t>
      </w:r>
      <w:r w:rsidR="00643A24" w:rsidRPr="00643A24">
        <w:rPr>
          <w:rFonts w:ascii="Times New Roman" w:hAnsi="Times New Roman" w:cs="Times New Roman"/>
          <w:sz w:val="24"/>
          <w:szCs w:val="24"/>
          <w:lang w:val="es-ES" w:eastAsia="es-ES"/>
        </w:rPr>
        <w:t xml:space="preserve">y </w:t>
      </w:r>
      <w:r w:rsidR="00B80752" w:rsidRPr="00643A24">
        <w:rPr>
          <w:rFonts w:ascii="Times New Roman" w:hAnsi="Times New Roman" w:cs="Times New Roman"/>
          <w:sz w:val="24"/>
          <w:szCs w:val="24"/>
          <w:lang w:val="es-ES" w:eastAsia="es-ES"/>
        </w:rPr>
        <w:t>avanzadas,</w:t>
      </w:r>
      <w:r w:rsidR="00643A24" w:rsidRPr="00643A24">
        <w:rPr>
          <w:rFonts w:ascii="Times New Roman" w:hAnsi="Times New Roman" w:cs="Times New Roman"/>
          <w:sz w:val="24"/>
          <w:szCs w:val="24"/>
          <w:lang w:val="es-ES" w:eastAsia="es-ES"/>
        </w:rPr>
        <w:t xml:space="preserve"> por </w:t>
      </w:r>
      <w:r w:rsidR="00463B9D" w:rsidRPr="00643A24">
        <w:rPr>
          <w:rFonts w:ascii="Times New Roman" w:hAnsi="Times New Roman" w:cs="Times New Roman"/>
          <w:sz w:val="24"/>
          <w:szCs w:val="24"/>
          <w:lang w:val="es-ES" w:eastAsia="es-ES"/>
        </w:rPr>
        <w:t>ejemplo, los</w:t>
      </w:r>
      <w:r w:rsidR="00643A24" w:rsidRPr="00643A24">
        <w:rPr>
          <w:rFonts w:ascii="Times New Roman" w:hAnsi="Times New Roman" w:cs="Times New Roman"/>
          <w:sz w:val="24"/>
          <w:szCs w:val="24"/>
          <w:lang w:val="es-ES" w:eastAsia="es-ES"/>
        </w:rPr>
        <w:t xml:space="preserve"> smartphones, tablets o </w:t>
      </w:r>
      <w:r w:rsidR="00B80752" w:rsidRPr="00B80752">
        <w:rPr>
          <w:rFonts w:ascii="Times New Roman" w:hAnsi="Times New Roman" w:cs="Times New Roman"/>
          <w:sz w:val="24"/>
          <w:szCs w:val="24"/>
          <w:lang w:val="es-ES" w:eastAsia="es-ES"/>
        </w:rPr>
        <w:t>wearable</w:t>
      </w:r>
      <w:r w:rsidR="00643A24" w:rsidRPr="00643A24">
        <w:rPr>
          <w:rFonts w:ascii="Times New Roman" w:hAnsi="Times New Roman" w:cs="Times New Roman"/>
          <w:sz w:val="24"/>
          <w:szCs w:val="24"/>
          <w:lang w:val="es-ES" w:eastAsia="es-ES"/>
        </w:rPr>
        <w:t>.</w:t>
      </w:r>
    </w:p>
    <w:p w14:paraId="74ABBE8C" w14:textId="63C20601" w:rsidR="0062336D" w:rsidRPr="00B85F6C" w:rsidRDefault="00AD2310" w:rsidP="00AD2310">
      <w:pPr>
        <w:pStyle w:val="Ttulo1"/>
        <w:numPr>
          <w:ilvl w:val="1"/>
          <w:numId w:val="36"/>
        </w:numPr>
        <w:rPr>
          <w:rFonts w:ascii="Times New Roman" w:hAnsi="Times New Roman" w:cs="Times New Roman"/>
          <w:lang w:val="es-ES" w:eastAsia="es-ES"/>
        </w:rPr>
      </w:pPr>
      <w:bookmarkStart w:id="4" w:name="_Toc147399286"/>
      <w:r w:rsidRPr="00B85F6C">
        <w:rPr>
          <w:rFonts w:ascii="Times New Roman" w:hAnsi="Times New Roman" w:cs="Times New Roman"/>
          <w:lang w:val="es-ES" w:eastAsia="es-ES"/>
        </w:rPr>
        <w:t>(CE-G</w:t>
      </w:r>
      <w:r w:rsidR="0062336D" w:rsidRPr="00B85F6C">
        <w:rPr>
          <w:rFonts w:ascii="Times New Roman" w:hAnsi="Times New Roman" w:cs="Times New Roman"/>
          <w:lang w:val="es-ES" w:eastAsia="es-ES"/>
        </w:rPr>
        <w:t>) Se ha analizado la estructura de aplicaciones existentes para dispositivos móviles identificando las clases utilizadas.</w:t>
      </w:r>
      <w:bookmarkEnd w:id="4"/>
    </w:p>
    <w:p w14:paraId="6F975A43" w14:textId="77777777" w:rsidR="00AD2310" w:rsidRPr="00B85F6C" w:rsidRDefault="00AD2310" w:rsidP="00AD2310">
      <w:pPr>
        <w:ind w:left="360"/>
        <w:jc w:val="both"/>
        <w:rPr>
          <w:rFonts w:ascii="Times New Roman" w:hAnsi="Times New Roman" w:cs="Times New Roman"/>
          <w:lang w:val="es-ES" w:eastAsia="es-ES"/>
        </w:rPr>
      </w:pPr>
    </w:p>
    <w:p w14:paraId="7BBA05A1" w14:textId="6991819B" w:rsidR="0062336D" w:rsidRPr="00B85F6C" w:rsidRDefault="00AD2310" w:rsidP="00AD2310">
      <w:pPr>
        <w:pStyle w:val="Ttulo1"/>
        <w:numPr>
          <w:ilvl w:val="1"/>
          <w:numId w:val="36"/>
        </w:numPr>
        <w:rPr>
          <w:rFonts w:ascii="Times New Roman" w:hAnsi="Times New Roman" w:cs="Times New Roman"/>
          <w:lang w:val="es-ES" w:eastAsia="es-ES"/>
        </w:rPr>
      </w:pPr>
      <w:bookmarkStart w:id="5" w:name="_Toc147399287"/>
      <w:r w:rsidRPr="00B85F6C">
        <w:rPr>
          <w:rFonts w:ascii="Times New Roman" w:hAnsi="Times New Roman" w:cs="Times New Roman"/>
          <w:lang w:val="es-ES" w:eastAsia="es-ES"/>
        </w:rPr>
        <w:t>(CE-H</w:t>
      </w:r>
      <w:r w:rsidR="0062336D" w:rsidRPr="00B85F6C">
        <w:rPr>
          <w:rFonts w:ascii="Times New Roman" w:hAnsi="Times New Roman" w:cs="Times New Roman"/>
          <w:lang w:val="es-ES" w:eastAsia="es-ES"/>
        </w:rPr>
        <w:t>)</w:t>
      </w:r>
      <w:r w:rsidRPr="00B85F6C">
        <w:rPr>
          <w:rFonts w:ascii="Times New Roman" w:hAnsi="Times New Roman" w:cs="Times New Roman"/>
          <w:lang w:val="es-ES" w:eastAsia="es-ES"/>
        </w:rPr>
        <w:t xml:space="preserve"> </w:t>
      </w:r>
      <w:r w:rsidR="0062336D" w:rsidRPr="00B85F6C">
        <w:rPr>
          <w:rFonts w:ascii="Times New Roman" w:hAnsi="Times New Roman" w:cs="Times New Roman"/>
          <w:lang w:val="es-ES" w:eastAsia="es-ES"/>
        </w:rPr>
        <w:t>Se han realizado modificaciones sobre aplicaciones existentes.</w:t>
      </w:r>
      <w:bookmarkEnd w:id="5"/>
    </w:p>
    <w:p w14:paraId="5ACEC5A9" w14:textId="77777777" w:rsidR="00AD2310" w:rsidRPr="00B85F6C" w:rsidRDefault="00AD2310" w:rsidP="00AD2310">
      <w:pPr>
        <w:ind w:left="360"/>
        <w:jc w:val="both"/>
        <w:rPr>
          <w:rFonts w:ascii="Times New Roman" w:hAnsi="Times New Roman" w:cs="Times New Roman"/>
          <w:lang w:val="es-ES" w:eastAsia="es-ES"/>
        </w:rPr>
      </w:pPr>
    </w:p>
    <w:p w14:paraId="78AD8997" w14:textId="369ABEAB" w:rsidR="0062336D" w:rsidRPr="00B85F6C" w:rsidRDefault="00AD2310" w:rsidP="00AD2310">
      <w:pPr>
        <w:pStyle w:val="Ttulo1"/>
        <w:numPr>
          <w:ilvl w:val="1"/>
          <w:numId w:val="36"/>
        </w:numPr>
        <w:rPr>
          <w:rFonts w:ascii="Times New Roman" w:hAnsi="Times New Roman" w:cs="Times New Roman"/>
          <w:lang w:val="es-ES" w:eastAsia="es-ES"/>
        </w:rPr>
      </w:pPr>
      <w:bookmarkStart w:id="6" w:name="_Toc147399288"/>
      <w:r w:rsidRPr="00B85F6C">
        <w:rPr>
          <w:rFonts w:ascii="Times New Roman" w:hAnsi="Times New Roman" w:cs="Times New Roman"/>
          <w:lang w:val="es-ES" w:eastAsia="es-ES"/>
        </w:rPr>
        <w:t xml:space="preserve">(CE-I) </w:t>
      </w:r>
      <w:r w:rsidR="0062336D" w:rsidRPr="00B85F6C">
        <w:rPr>
          <w:rFonts w:ascii="Times New Roman" w:hAnsi="Times New Roman" w:cs="Times New Roman"/>
          <w:lang w:val="es-ES" w:eastAsia="es-ES"/>
        </w:rPr>
        <w:t>Se han utilizado emuladores para comprobar el funcionamiento de las aplicaciones.</w:t>
      </w:r>
      <w:bookmarkEnd w:id="6"/>
    </w:p>
    <w:p w14:paraId="4B2A1D47" w14:textId="77777777" w:rsidR="00AD2310" w:rsidRPr="00B85F6C" w:rsidRDefault="00AD2310" w:rsidP="00AD2310">
      <w:pPr>
        <w:rPr>
          <w:rFonts w:ascii="Times New Roman" w:hAnsi="Times New Roman" w:cs="Times New Roman"/>
          <w:lang w:val="es-ES" w:eastAsia="es-ES"/>
        </w:rPr>
      </w:pPr>
    </w:p>
    <w:p w14:paraId="0F9930E9" w14:textId="77777777" w:rsidR="00AD2310" w:rsidRPr="00B85F6C" w:rsidRDefault="00AD2310" w:rsidP="00AD2310">
      <w:pPr>
        <w:rPr>
          <w:rFonts w:ascii="Times New Roman" w:hAnsi="Times New Roman" w:cs="Times New Roman"/>
          <w:lang w:val="es-ES" w:eastAsia="es-ES"/>
        </w:rPr>
      </w:pPr>
    </w:p>
    <w:p w14:paraId="36FE109D" w14:textId="77777777" w:rsidR="00AD2310" w:rsidRPr="00B85F6C" w:rsidRDefault="00AD2310" w:rsidP="00AD2310">
      <w:pPr>
        <w:rPr>
          <w:rFonts w:ascii="Times New Roman" w:hAnsi="Times New Roman" w:cs="Times New Roman"/>
          <w:lang w:val="es-ES" w:eastAsia="es-ES"/>
        </w:rPr>
      </w:pPr>
    </w:p>
    <w:p w14:paraId="09D96D9E" w14:textId="77777777" w:rsidR="00AD2310" w:rsidRPr="00B85F6C" w:rsidRDefault="00AD2310" w:rsidP="00AD2310">
      <w:pPr>
        <w:rPr>
          <w:rFonts w:ascii="Times New Roman" w:hAnsi="Times New Roman" w:cs="Times New Roman"/>
          <w:lang w:val="es-ES" w:eastAsia="es-ES"/>
        </w:rPr>
      </w:pPr>
    </w:p>
    <w:p w14:paraId="738404A5" w14:textId="77777777" w:rsidR="00AD2310" w:rsidRPr="00B85F6C" w:rsidRDefault="00AD2310" w:rsidP="00AD2310">
      <w:pPr>
        <w:rPr>
          <w:rFonts w:ascii="Times New Roman" w:hAnsi="Times New Roman" w:cs="Times New Roman"/>
          <w:lang w:val="es-ES" w:eastAsia="es-ES"/>
        </w:rPr>
      </w:pPr>
    </w:p>
    <w:p w14:paraId="36461B77" w14:textId="77777777" w:rsidR="00AD2310" w:rsidRPr="00B85F6C" w:rsidRDefault="00AD2310" w:rsidP="00AD2310">
      <w:pPr>
        <w:rPr>
          <w:rFonts w:ascii="Times New Roman" w:hAnsi="Times New Roman" w:cs="Times New Roman"/>
          <w:lang w:val="es-ES" w:eastAsia="es-ES"/>
        </w:rPr>
      </w:pPr>
    </w:p>
    <w:p w14:paraId="5C89E684" w14:textId="77777777" w:rsidR="00AD2310" w:rsidRPr="00B85F6C" w:rsidRDefault="00AD2310" w:rsidP="00AD2310">
      <w:pPr>
        <w:rPr>
          <w:rFonts w:ascii="Times New Roman" w:hAnsi="Times New Roman" w:cs="Times New Roman"/>
          <w:lang w:val="es-ES" w:eastAsia="es-ES"/>
        </w:rPr>
      </w:pPr>
    </w:p>
    <w:p w14:paraId="1205244A" w14:textId="6D6B503F" w:rsidR="0062336D" w:rsidRPr="00B85F6C" w:rsidRDefault="00AD2310" w:rsidP="0062336D">
      <w:pPr>
        <w:pStyle w:val="Ttulo1"/>
        <w:numPr>
          <w:ilvl w:val="0"/>
          <w:numId w:val="36"/>
        </w:numPr>
        <w:rPr>
          <w:rFonts w:ascii="Times New Roman" w:hAnsi="Times New Roman" w:cs="Times New Roman"/>
          <w:lang w:val="es-ES" w:eastAsia="es-ES"/>
        </w:rPr>
      </w:pPr>
      <w:bookmarkStart w:id="7" w:name="_Toc147399289"/>
      <w:r w:rsidRPr="00B85F6C">
        <w:rPr>
          <w:rFonts w:ascii="Times New Roman" w:hAnsi="Times New Roman" w:cs="Times New Roman"/>
          <w:lang w:val="es-ES" w:eastAsia="es-ES"/>
        </w:rPr>
        <w:lastRenderedPageBreak/>
        <w:t>RECURSO DE APRENDIZAJE 2 (RA2)</w:t>
      </w:r>
      <w:bookmarkEnd w:id="7"/>
    </w:p>
    <w:p w14:paraId="78F80C8B" w14:textId="6273A9A7" w:rsidR="00AD2310" w:rsidRPr="00B85F6C" w:rsidRDefault="00AD2310" w:rsidP="00AD2310">
      <w:pPr>
        <w:pStyle w:val="Ttulo1"/>
        <w:numPr>
          <w:ilvl w:val="1"/>
          <w:numId w:val="36"/>
        </w:numPr>
        <w:rPr>
          <w:rFonts w:ascii="Times New Roman" w:hAnsi="Times New Roman" w:cs="Times New Roman"/>
          <w:lang w:val="es-ES" w:eastAsia="es-ES"/>
        </w:rPr>
      </w:pPr>
      <w:bookmarkStart w:id="8" w:name="_Toc147399290"/>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A</w:t>
      </w:r>
      <w:r w:rsidRPr="00B85F6C">
        <w:rPr>
          <w:rFonts w:ascii="Times New Roman" w:hAnsi="Times New Roman" w:cs="Times New Roman"/>
          <w:lang w:val="es-ES" w:eastAsia="es-ES"/>
        </w:rPr>
        <w:t>) Se ha generado la estructura de clases necesaria para la aplicación.</w:t>
      </w:r>
      <w:bookmarkEnd w:id="8"/>
      <w:r w:rsidRPr="00B85F6C">
        <w:rPr>
          <w:rFonts w:ascii="Times New Roman" w:hAnsi="Times New Roman" w:cs="Times New Roman"/>
          <w:lang w:val="es-ES" w:eastAsia="es-ES"/>
        </w:rPr>
        <w:t xml:space="preserve"> </w:t>
      </w:r>
    </w:p>
    <w:p w14:paraId="3A3CABA4" w14:textId="77777777" w:rsidR="009B1629" w:rsidRPr="00B85F6C" w:rsidRDefault="009B1629" w:rsidP="009B1629">
      <w:pPr>
        <w:rPr>
          <w:rFonts w:ascii="Times New Roman" w:hAnsi="Times New Roman" w:cs="Times New Roman"/>
          <w:lang w:val="es-ES" w:eastAsia="es-ES"/>
        </w:rPr>
      </w:pPr>
    </w:p>
    <w:p w14:paraId="23272B12" w14:textId="629CD105" w:rsidR="00AD2310" w:rsidRPr="00B85F6C" w:rsidRDefault="00AD2310" w:rsidP="00AD2310">
      <w:pPr>
        <w:pStyle w:val="Ttulo1"/>
        <w:numPr>
          <w:ilvl w:val="1"/>
          <w:numId w:val="36"/>
        </w:numPr>
        <w:rPr>
          <w:rFonts w:ascii="Times New Roman" w:hAnsi="Times New Roman" w:cs="Times New Roman"/>
          <w:lang w:val="es-ES" w:eastAsia="es-ES"/>
        </w:rPr>
      </w:pPr>
      <w:bookmarkStart w:id="9" w:name="_Toc147399291"/>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B</w:t>
      </w:r>
      <w:r w:rsidRPr="00B85F6C">
        <w:rPr>
          <w:rFonts w:ascii="Times New Roman" w:hAnsi="Times New Roman" w:cs="Times New Roman"/>
          <w:lang w:val="es-ES" w:eastAsia="es-ES"/>
        </w:rPr>
        <w:t>) Se han analizado y utilizado las clases que modelan ventanas, menús, alertas y controles para el desarrollo de aplicaciones gráficas sencillas.</w:t>
      </w:r>
      <w:bookmarkEnd w:id="9"/>
      <w:r w:rsidRPr="00B85F6C">
        <w:rPr>
          <w:rFonts w:ascii="Times New Roman" w:hAnsi="Times New Roman" w:cs="Times New Roman"/>
          <w:lang w:val="es-ES" w:eastAsia="es-ES"/>
        </w:rPr>
        <w:t xml:space="preserve"> </w:t>
      </w:r>
    </w:p>
    <w:p w14:paraId="1C3DF3A5" w14:textId="77777777" w:rsidR="009B1629" w:rsidRPr="00B85F6C" w:rsidRDefault="009B1629" w:rsidP="009B1629">
      <w:pPr>
        <w:rPr>
          <w:rFonts w:ascii="Times New Roman" w:hAnsi="Times New Roman" w:cs="Times New Roman"/>
          <w:lang w:val="es-ES" w:eastAsia="es-ES"/>
        </w:rPr>
      </w:pPr>
    </w:p>
    <w:p w14:paraId="52323D29" w14:textId="750B36FB" w:rsidR="00AD2310" w:rsidRPr="00B85F6C" w:rsidRDefault="00AD2310" w:rsidP="00AD2310">
      <w:pPr>
        <w:pStyle w:val="Ttulo1"/>
        <w:numPr>
          <w:ilvl w:val="1"/>
          <w:numId w:val="36"/>
        </w:numPr>
        <w:rPr>
          <w:rFonts w:ascii="Times New Roman" w:hAnsi="Times New Roman" w:cs="Times New Roman"/>
          <w:lang w:val="es-ES" w:eastAsia="es-ES"/>
        </w:rPr>
      </w:pPr>
      <w:bookmarkStart w:id="10" w:name="_Toc147399292"/>
      <w:r w:rsidRPr="00B85F6C">
        <w:rPr>
          <w:rFonts w:ascii="Times New Roman" w:hAnsi="Times New Roman" w:cs="Times New Roman"/>
          <w:lang w:val="es-ES" w:eastAsia="es-ES"/>
        </w:rPr>
        <w:t>(CE-C) Se han utilizado las clases necesarias para la conexión y comunicación con dispositivos inalámbricos.</w:t>
      </w:r>
      <w:bookmarkEnd w:id="10"/>
      <w:r w:rsidRPr="00B85F6C">
        <w:rPr>
          <w:rFonts w:ascii="Times New Roman" w:hAnsi="Times New Roman" w:cs="Times New Roman"/>
          <w:lang w:val="es-ES" w:eastAsia="es-ES"/>
        </w:rPr>
        <w:t xml:space="preserve"> </w:t>
      </w:r>
    </w:p>
    <w:p w14:paraId="3CD71411" w14:textId="77777777" w:rsidR="009B1629" w:rsidRPr="00B85F6C" w:rsidRDefault="009B1629" w:rsidP="009B1629">
      <w:pPr>
        <w:rPr>
          <w:rFonts w:ascii="Times New Roman" w:hAnsi="Times New Roman" w:cs="Times New Roman"/>
          <w:lang w:val="es-ES" w:eastAsia="es-ES"/>
        </w:rPr>
      </w:pPr>
    </w:p>
    <w:p w14:paraId="655DF30E" w14:textId="1A52DD80" w:rsidR="00AD2310" w:rsidRPr="00B85F6C" w:rsidRDefault="00AD2310" w:rsidP="00AD2310">
      <w:pPr>
        <w:pStyle w:val="Ttulo1"/>
        <w:numPr>
          <w:ilvl w:val="1"/>
          <w:numId w:val="36"/>
        </w:numPr>
        <w:rPr>
          <w:rFonts w:ascii="Times New Roman" w:hAnsi="Times New Roman" w:cs="Times New Roman"/>
          <w:lang w:val="es-ES" w:eastAsia="es-ES"/>
        </w:rPr>
      </w:pPr>
      <w:bookmarkStart w:id="11" w:name="_Toc147399293"/>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D</w:t>
      </w:r>
      <w:r w:rsidRPr="00B85F6C">
        <w:rPr>
          <w:rFonts w:ascii="Times New Roman" w:hAnsi="Times New Roman" w:cs="Times New Roman"/>
          <w:lang w:val="es-ES" w:eastAsia="es-ES"/>
        </w:rPr>
        <w:t>) Se han utilizado las clases necesarias para el intercambio de mensajes de texto y multimedia.</w:t>
      </w:r>
      <w:bookmarkEnd w:id="11"/>
      <w:r w:rsidRPr="00B85F6C">
        <w:rPr>
          <w:rFonts w:ascii="Times New Roman" w:hAnsi="Times New Roman" w:cs="Times New Roman"/>
          <w:lang w:val="es-ES" w:eastAsia="es-ES"/>
        </w:rPr>
        <w:t xml:space="preserve"> </w:t>
      </w:r>
    </w:p>
    <w:p w14:paraId="3512BA1D" w14:textId="77777777" w:rsidR="009B1629" w:rsidRPr="00B85F6C" w:rsidRDefault="009B1629" w:rsidP="009B1629">
      <w:pPr>
        <w:rPr>
          <w:rFonts w:ascii="Times New Roman" w:hAnsi="Times New Roman" w:cs="Times New Roman"/>
          <w:lang w:val="es-ES" w:eastAsia="es-ES"/>
        </w:rPr>
      </w:pPr>
    </w:p>
    <w:p w14:paraId="69D17274" w14:textId="70E076E3" w:rsidR="00AD2310" w:rsidRPr="00B85F6C" w:rsidRDefault="00AD2310" w:rsidP="00AD2310">
      <w:pPr>
        <w:pStyle w:val="Ttulo1"/>
        <w:numPr>
          <w:ilvl w:val="1"/>
          <w:numId w:val="36"/>
        </w:numPr>
        <w:rPr>
          <w:rFonts w:ascii="Times New Roman" w:hAnsi="Times New Roman" w:cs="Times New Roman"/>
          <w:lang w:val="es-ES" w:eastAsia="es-ES"/>
        </w:rPr>
      </w:pPr>
      <w:bookmarkStart w:id="12" w:name="_Toc147399294"/>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E</w:t>
      </w:r>
      <w:r w:rsidRPr="00B85F6C">
        <w:rPr>
          <w:rFonts w:ascii="Times New Roman" w:hAnsi="Times New Roman" w:cs="Times New Roman"/>
          <w:lang w:val="es-ES" w:eastAsia="es-ES"/>
        </w:rPr>
        <w:t>) Se han utilizado las clases necesarias para establecer conexiones y comunicaciones HTTP y HTTPS.</w:t>
      </w:r>
      <w:bookmarkEnd w:id="12"/>
      <w:r w:rsidRPr="00B85F6C">
        <w:rPr>
          <w:rFonts w:ascii="Times New Roman" w:hAnsi="Times New Roman" w:cs="Times New Roman"/>
          <w:lang w:val="es-ES" w:eastAsia="es-ES"/>
        </w:rPr>
        <w:t xml:space="preserve"> </w:t>
      </w:r>
    </w:p>
    <w:p w14:paraId="43EEBB7C" w14:textId="77777777" w:rsidR="009B1629" w:rsidRPr="00B85F6C" w:rsidRDefault="009B1629" w:rsidP="009B1629">
      <w:pPr>
        <w:rPr>
          <w:rFonts w:ascii="Times New Roman" w:hAnsi="Times New Roman" w:cs="Times New Roman"/>
          <w:lang w:val="es-ES" w:eastAsia="es-ES"/>
        </w:rPr>
      </w:pPr>
    </w:p>
    <w:p w14:paraId="3B1B6B5A" w14:textId="57EB4355" w:rsidR="00AD2310" w:rsidRPr="00B85F6C" w:rsidRDefault="00AD2310" w:rsidP="00AD2310">
      <w:pPr>
        <w:pStyle w:val="Ttulo1"/>
        <w:numPr>
          <w:ilvl w:val="1"/>
          <w:numId w:val="36"/>
        </w:numPr>
        <w:rPr>
          <w:rFonts w:ascii="Times New Roman" w:hAnsi="Times New Roman" w:cs="Times New Roman"/>
          <w:lang w:val="es-ES" w:eastAsia="es-ES"/>
        </w:rPr>
      </w:pPr>
      <w:bookmarkStart w:id="13" w:name="_Toc147399295"/>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F</w:t>
      </w:r>
      <w:r w:rsidRPr="00B85F6C">
        <w:rPr>
          <w:rFonts w:ascii="Times New Roman" w:hAnsi="Times New Roman" w:cs="Times New Roman"/>
          <w:lang w:val="es-ES" w:eastAsia="es-ES"/>
        </w:rPr>
        <w:t>) Se han utilizado las clases necesarias para establecer conexiones con almacenes de datos garantizando la persistencia.</w:t>
      </w:r>
      <w:bookmarkEnd w:id="13"/>
      <w:r w:rsidRPr="00B85F6C">
        <w:rPr>
          <w:rFonts w:ascii="Times New Roman" w:hAnsi="Times New Roman" w:cs="Times New Roman"/>
          <w:lang w:val="es-ES" w:eastAsia="es-ES"/>
        </w:rPr>
        <w:t xml:space="preserve"> </w:t>
      </w:r>
    </w:p>
    <w:p w14:paraId="3C39B5F5" w14:textId="77777777" w:rsidR="009B1629" w:rsidRPr="00B85F6C" w:rsidRDefault="009B1629" w:rsidP="009B1629">
      <w:pPr>
        <w:rPr>
          <w:rFonts w:ascii="Times New Roman" w:hAnsi="Times New Roman" w:cs="Times New Roman"/>
          <w:lang w:val="es-ES" w:eastAsia="es-ES"/>
        </w:rPr>
      </w:pPr>
    </w:p>
    <w:p w14:paraId="5464C3D3" w14:textId="755F3815" w:rsidR="00AD2310" w:rsidRPr="00B85F6C" w:rsidRDefault="00AD2310" w:rsidP="00AD2310">
      <w:pPr>
        <w:pStyle w:val="Ttulo1"/>
        <w:numPr>
          <w:ilvl w:val="1"/>
          <w:numId w:val="36"/>
        </w:numPr>
        <w:rPr>
          <w:rFonts w:ascii="Times New Roman" w:hAnsi="Times New Roman" w:cs="Times New Roman"/>
          <w:lang w:val="es-ES" w:eastAsia="es-ES"/>
        </w:rPr>
      </w:pPr>
      <w:bookmarkStart w:id="14" w:name="_Toc147399296"/>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G</w:t>
      </w:r>
      <w:r w:rsidRPr="00B85F6C">
        <w:rPr>
          <w:rFonts w:ascii="Times New Roman" w:hAnsi="Times New Roman" w:cs="Times New Roman"/>
          <w:lang w:val="es-ES" w:eastAsia="es-ES"/>
        </w:rPr>
        <w:t>) Se han realizado pruebas de interacción usuario-aplicación para optimizar las aplicaciones desarrolladas a partir de emuladores.</w:t>
      </w:r>
      <w:bookmarkEnd w:id="14"/>
      <w:r w:rsidRPr="00B85F6C">
        <w:rPr>
          <w:rFonts w:ascii="Times New Roman" w:hAnsi="Times New Roman" w:cs="Times New Roman"/>
          <w:lang w:val="es-ES" w:eastAsia="es-ES"/>
        </w:rPr>
        <w:t xml:space="preserve"> </w:t>
      </w:r>
    </w:p>
    <w:p w14:paraId="42D2A76E" w14:textId="77777777" w:rsidR="009B1629" w:rsidRPr="00B85F6C" w:rsidRDefault="009B1629" w:rsidP="009B1629">
      <w:pPr>
        <w:rPr>
          <w:rFonts w:ascii="Times New Roman" w:hAnsi="Times New Roman" w:cs="Times New Roman"/>
          <w:lang w:val="es-ES" w:eastAsia="es-ES"/>
        </w:rPr>
      </w:pPr>
    </w:p>
    <w:p w14:paraId="3A420E64" w14:textId="0EA0C8CA" w:rsidR="00AD2310" w:rsidRPr="00B85F6C" w:rsidRDefault="00AD2310" w:rsidP="00AD2310">
      <w:pPr>
        <w:pStyle w:val="Ttulo1"/>
        <w:numPr>
          <w:ilvl w:val="1"/>
          <w:numId w:val="36"/>
        </w:numPr>
        <w:rPr>
          <w:rFonts w:ascii="Times New Roman" w:hAnsi="Times New Roman" w:cs="Times New Roman"/>
          <w:lang w:val="es-ES" w:eastAsia="es-ES"/>
        </w:rPr>
      </w:pPr>
      <w:bookmarkStart w:id="15" w:name="_Toc147399297"/>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H</w:t>
      </w:r>
      <w:r w:rsidRPr="00B85F6C">
        <w:rPr>
          <w:rFonts w:ascii="Times New Roman" w:hAnsi="Times New Roman" w:cs="Times New Roman"/>
          <w:lang w:val="es-ES" w:eastAsia="es-ES"/>
        </w:rPr>
        <w:t>) Se han empaquetado y desplegado las aplicaciones desarrolladas en dispositivos móviles reales.</w:t>
      </w:r>
      <w:bookmarkEnd w:id="15"/>
      <w:r w:rsidRPr="00B85F6C">
        <w:rPr>
          <w:rFonts w:ascii="Times New Roman" w:hAnsi="Times New Roman" w:cs="Times New Roman"/>
          <w:lang w:val="es-ES" w:eastAsia="es-ES"/>
        </w:rPr>
        <w:t xml:space="preserve"> </w:t>
      </w:r>
    </w:p>
    <w:p w14:paraId="65CB2283" w14:textId="77777777" w:rsidR="009B1629" w:rsidRPr="00B85F6C" w:rsidRDefault="009B1629" w:rsidP="009B1629">
      <w:pPr>
        <w:rPr>
          <w:rFonts w:ascii="Times New Roman" w:hAnsi="Times New Roman" w:cs="Times New Roman"/>
          <w:lang w:val="es-ES" w:eastAsia="es-ES"/>
        </w:rPr>
      </w:pPr>
    </w:p>
    <w:p w14:paraId="4832E2C6" w14:textId="42428C4F" w:rsidR="0062336D" w:rsidRPr="00B85F6C" w:rsidRDefault="00AD2310" w:rsidP="00AD2310">
      <w:pPr>
        <w:pStyle w:val="Ttulo1"/>
        <w:numPr>
          <w:ilvl w:val="1"/>
          <w:numId w:val="36"/>
        </w:numPr>
        <w:rPr>
          <w:rFonts w:ascii="Times New Roman" w:hAnsi="Times New Roman" w:cs="Times New Roman"/>
          <w:lang w:val="es-ES" w:eastAsia="es-ES"/>
        </w:rPr>
      </w:pPr>
      <w:bookmarkStart w:id="16" w:name="_Toc147399298"/>
      <w:r w:rsidRPr="00B85F6C">
        <w:rPr>
          <w:rFonts w:ascii="Times New Roman" w:hAnsi="Times New Roman" w:cs="Times New Roman"/>
          <w:lang w:val="es-ES" w:eastAsia="es-ES"/>
        </w:rPr>
        <w:t>(CE-</w:t>
      </w:r>
      <w:r w:rsidR="009B1629" w:rsidRPr="00B85F6C">
        <w:rPr>
          <w:rFonts w:ascii="Times New Roman" w:hAnsi="Times New Roman" w:cs="Times New Roman"/>
          <w:lang w:val="es-ES" w:eastAsia="es-ES"/>
        </w:rPr>
        <w:t>I</w:t>
      </w:r>
      <w:r w:rsidRPr="00B85F6C">
        <w:rPr>
          <w:rFonts w:ascii="Times New Roman" w:hAnsi="Times New Roman" w:cs="Times New Roman"/>
          <w:lang w:val="es-ES" w:eastAsia="es-ES"/>
        </w:rPr>
        <w:t>) Se han documentado los procesos necesarios para el desarrollo de las aplicaciones.</w:t>
      </w:r>
      <w:bookmarkEnd w:id="16"/>
    </w:p>
    <w:p w14:paraId="7C18E343" w14:textId="77777777" w:rsidR="0062336D" w:rsidRPr="00B85F6C" w:rsidRDefault="0062336D" w:rsidP="00E42161">
      <w:pPr>
        <w:spacing w:after="0" w:line="240" w:lineRule="auto"/>
        <w:jc w:val="both"/>
        <w:textAlignment w:val="baseline"/>
        <w:rPr>
          <w:rFonts w:ascii="Times New Roman" w:eastAsia="Times New Roman" w:hAnsi="Times New Roman" w:cs="Times New Roman"/>
          <w:sz w:val="24"/>
          <w:szCs w:val="24"/>
          <w:lang w:val="es-ES" w:eastAsia="es-ES"/>
        </w:rPr>
      </w:pPr>
    </w:p>
    <w:bookmarkStart w:id="17" w:name="_Toc147399299" w:displacedByCustomXml="next"/>
    <w:sdt>
      <w:sdtPr>
        <w:rPr>
          <w:rFonts w:ascii="Times New Roman" w:eastAsiaTheme="minorHAnsi" w:hAnsi="Times New Roman" w:cs="Times New Roman"/>
          <w:b w:val="0"/>
          <w:sz w:val="22"/>
          <w:szCs w:val="22"/>
          <w:lang w:val="es-ES"/>
        </w:rPr>
        <w:id w:val="-824206386"/>
        <w:docPartObj>
          <w:docPartGallery w:val="Bibliographies"/>
          <w:docPartUnique/>
        </w:docPartObj>
      </w:sdtPr>
      <w:sdtEndPr>
        <w:rPr>
          <w:lang w:val="es-ES_tradnl"/>
        </w:rPr>
      </w:sdtEndPr>
      <w:sdtContent>
        <w:p w14:paraId="283423C7" w14:textId="044508D1" w:rsidR="007A0291" w:rsidRPr="00B85F6C" w:rsidRDefault="007A0291">
          <w:pPr>
            <w:pStyle w:val="Ttulo1"/>
            <w:rPr>
              <w:rFonts w:ascii="Times New Roman" w:hAnsi="Times New Roman" w:cs="Times New Roman"/>
              <w:szCs w:val="28"/>
            </w:rPr>
          </w:pPr>
          <w:r w:rsidRPr="00B85F6C">
            <w:rPr>
              <w:rFonts w:ascii="Times New Roman" w:hAnsi="Times New Roman" w:cs="Times New Roman"/>
              <w:szCs w:val="28"/>
              <w:lang w:val="es-ES"/>
            </w:rPr>
            <w:t>Bibliografía</w:t>
          </w:r>
          <w:bookmarkEnd w:id="17"/>
        </w:p>
        <w:sdt>
          <w:sdtPr>
            <w:rPr>
              <w:rFonts w:ascii="Times New Roman" w:hAnsi="Times New Roman" w:cs="Times New Roman"/>
            </w:rPr>
            <w:id w:val="111145805"/>
            <w:bibliography/>
          </w:sdtPr>
          <w:sdtContent>
            <w:p w14:paraId="6831EC75" w14:textId="77777777" w:rsidR="00644826" w:rsidRPr="00B85F6C" w:rsidRDefault="00644826" w:rsidP="00E42161">
              <w:pPr>
                <w:pStyle w:val="Bibliografa"/>
                <w:rPr>
                  <w:rFonts w:ascii="Times New Roman" w:hAnsi="Times New Roman" w:cs="Times New Roman"/>
                </w:rPr>
              </w:pPr>
            </w:p>
            <w:p w14:paraId="3E63CE49" w14:textId="4DEEBCAF" w:rsidR="007A0291" w:rsidRPr="00B85F6C" w:rsidRDefault="007A0291" w:rsidP="009C4207">
              <w:pPr>
                <w:rPr>
                  <w:rFonts w:ascii="Times New Roman" w:hAnsi="Times New Roman" w:cs="Times New Roman"/>
                </w:rPr>
              </w:pPr>
              <w:r w:rsidRPr="00B85F6C">
                <w:rPr>
                  <w:rFonts w:ascii="Times New Roman" w:hAnsi="Times New Roman" w:cs="Times New Roman"/>
                  <w:sz w:val="24"/>
                  <w:szCs w:val="24"/>
                </w:rPr>
                <w:lastRenderedPageBreak/>
                <w:fldChar w:fldCharType="begin"/>
              </w:r>
              <w:r w:rsidRPr="00B85F6C">
                <w:rPr>
                  <w:rFonts w:ascii="Times New Roman" w:hAnsi="Times New Roman" w:cs="Times New Roman"/>
                  <w:sz w:val="24"/>
                  <w:szCs w:val="24"/>
                </w:rPr>
                <w:instrText>BIBLIOGRAPHY</w:instrText>
              </w:r>
              <w:r w:rsidRPr="00B85F6C">
                <w:rPr>
                  <w:rFonts w:ascii="Times New Roman" w:hAnsi="Times New Roman" w:cs="Times New Roman"/>
                  <w:sz w:val="24"/>
                  <w:szCs w:val="24"/>
                </w:rPr>
                <w:fldChar w:fldCharType="separate"/>
              </w:r>
              <w:r w:rsidR="0062336D" w:rsidRPr="00B85F6C">
                <w:rPr>
                  <w:rFonts w:ascii="Times New Roman" w:hAnsi="Times New Roman" w:cs="Times New Roman"/>
                  <w:b/>
                  <w:bCs/>
                  <w:noProof/>
                  <w:sz w:val="24"/>
                  <w:szCs w:val="24"/>
                  <w:lang w:val="es-ES"/>
                </w:rPr>
                <w:t>No hay ninguna fuente en el documento actual.</w:t>
              </w:r>
              <w:r w:rsidRPr="00B85F6C">
                <w:rPr>
                  <w:rFonts w:ascii="Times New Roman" w:hAnsi="Times New Roman" w:cs="Times New Roman"/>
                  <w:b/>
                  <w:bCs/>
                  <w:sz w:val="24"/>
                  <w:szCs w:val="24"/>
                </w:rPr>
                <w:fldChar w:fldCharType="end"/>
              </w:r>
            </w:p>
          </w:sdtContent>
        </w:sdt>
      </w:sdtContent>
    </w:sdt>
    <w:p w14:paraId="15A5C0C8" w14:textId="50C86B2C" w:rsidR="00DA1A55" w:rsidRPr="00B85F6C" w:rsidRDefault="00DA1A55" w:rsidP="007A0291">
      <w:pPr>
        <w:rPr>
          <w:rFonts w:ascii="Times New Roman" w:hAnsi="Times New Roman" w:cs="Times New Roman"/>
        </w:rPr>
      </w:pPr>
    </w:p>
    <w:sectPr w:rsidR="00DA1A55" w:rsidRPr="00B85F6C" w:rsidSect="00D56678">
      <w:headerReference w:type="default" r:id="rId14"/>
      <w:footerReference w:type="default" r:id="rId15"/>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15C8" w14:textId="77777777" w:rsidR="00AE4B47" w:rsidRDefault="00AE4B47" w:rsidP="00C20F3D">
      <w:pPr>
        <w:spacing w:after="0" w:line="240" w:lineRule="auto"/>
      </w:pPr>
      <w:r>
        <w:separator/>
      </w:r>
    </w:p>
  </w:endnote>
  <w:endnote w:type="continuationSeparator" w:id="0">
    <w:p w14:paraId="04DC3217" w14:textId="77777777" w:rsidR="00AE4B47" w:rsidRDefault="00AE4B47"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77845"/>
      <w:docPartObj>
        <w:docPartGallery w:val="Page Numbers (Bottom of Page)"/>
        <w:docPartUnique/>
      </w:docPartObj>
    </w:sdtPr>
    <w:sdtContent>
      <w:p w14:paraId="32F90ED8" w14:textId="77777777" w:rsidR="00D56678" w:rsidRDefault="00D56678">
        <w:pPr>
          <w:pStyle w:val="Piedepgina"/>
          <w:jc w:val="center"/>
        </w:pPr>
        <w:r>
          <w:fldChar w:fldCharType="begin"/>
        </w:r>
        <w:r>
          <w:instrText>PAGE   \* MERGEFORMAT</w:instrText>
        </w:r>
        <w:r>
          <w:fldChar w:fldCharType="separate"/>
        </w:r>
        <w:r>
          <w:rPr>
            <w:lang w:val="es-ES"/>
          </w:rPr>
          <w:t>2</w:t>
        </w:r>
        <w:r>
          <w:fldChar w:fldCharType="end"/>
        </w:r>
      </w:p>
    </w:sdtContent>
  </w:sdt>
  <w:p w14:paraId="17BB429F" w14:textId="77777777" w:rsidR="00C20F3D" w:rsidRDefault="00C20F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B198" w14:textId="77777777" w:rsidR="00AE4B47" w:rsidRDefault="00AE4B47" w:rsidP="00C20F3D">
      <w:pPr>
        <w:spacing w:after="0" w:line="240" w:lineRule="auto"/>
      </w:pPr>
      <w:r>
        <w:separator/>
      </w:r>
    </w:p>
  </w:footnote>
  <w:footnote w:type="continuationSeparator" w:id="0">
    <w:p w14:paraId="4A9EC85C" w14:textId="77777777" w:rsidR="00AE4B47" w:rsidRDefault="00AE4B47"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26"/>
      <w:gridCol w:w="7321"/>
      <w:gridCol w:w="2126"/>
    </w:tblGrid>
    <w:tr w:rsidR="001A109B" w:rsidRPr="00C20F3D" w14:paraId="4F0EA79C" w14:textId="77777777" w:rsidTr="001A109B">
      <w:trPr>
        <w:trHeight w:val="570"/>
      </w:trPr>
      <w:tc>
        <w:tcPr>
          <w:tcW w:w="1326" w:type="dxa"/>
          <w:vMerge w:val="restart"/>
          <w:tcBorders>
            <w:top w:val="double" w:sz="4" w:space="0" w:color="auto"/>
            <w:left w:val="double" w:sz="4" w:space="0" w:color="auto"/>
            <w:right w:val="double" w:sz="4" w:space="0" w:color="auto"/>
          </w:tcBorders>
        </w:tcPr>
        <w:p w14:paraId="6B826EBE" w14:textId="4E24FDAA" w:rsidR="001A109B" w:rsidRPr="00C20F3D" w:rsidRDefault="001A109B" w:rsidP="00C20F3D">
          <w:pPr>
            <w:pStyle w:val="Encabezado"/>
            <w:rPr>
              <w:lang w:val="es-ES"/>
            </w:rPr>
          </w:pPr>
          <w:r>
            <w:rPr>
              <w:noProof/>
              <w:lang w:val="es-ES"/>
            </w:rPr>
            <w:drawing>
              <wp:inline distT="0" distB="0" distL="0" distR="0" wp14:anchorId="7C243E9E" wp14:editId="50F2A79F">
                <wp:extent cx="702259" cy="70225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09680" cy="709680"/>
                        </a:xfrm>
                        <a:prstGeom prst="rect">
                          <a:avLst/>
                        </a:prstGeom>
                      </pic:spPr>
                    </pic:pic>
                  </a:graphicData>
                </a:graphic>
              </wp:inline>
            </w:drawing>
          </w:r>
        </w:p>
      </w:tc>
      <w:tc>
        <w:tcPr>
          <w:tcW w:w="7321"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1A109B" w:rsidRPr="00C20F3D" w:rsidRDefault="001A109B" w:rsidP="00C20F3D">
          <w:pPr>
            <w:pStyle w:val="Encabezado"/>
            <w:rPr>
              <w:lang w:val="es-ES"/>
            </w:rPr>
          </w:pPr>
          <w:r w:rsidRPr="00C20F3D">
            <w:rPr>
              <w:lang w:val="es-ES"/>
            </w:rPr>
            <w:t xml:space="preserve">Ciclo: </w:t>
          </w:r>
          <w:r>
            <w:rPr>
              <w:lang w:val="es-ES"/>
            </w:rPr>
            <w:t>Desarrollo de Aplicaciones Multiplataforma</w:t>
          </w:r>
        </w:p>
        <w:p w14:paraId="44D03C56" w14:textId="6ACA2EC0" w:rsidR="001A109B" w:rsidRPr="00C20F3D" w:rsidRDefault="001A109B" w:rsidP="00C20F3D">
          <w:pPr>
            <w:pStyle w:val="Encabezado"/>
            <w:rPr>
              <w:lang w:val="es-ES"/>
            </w:rPr>
          </w:pPr>
          <w:r w:rsidRPr="00C20F3D">
            <w:rPr>
              <w:lang w:val="es-ES"/>
            </w:rPr>
            <w:t xml:space="preserve">Modulo: </w:t>
          </w:r>
          <w:r w:rsidR="0062336D">
            <w:rPr>
              <w:lang w:val="es-ES"/>
            </w:rPr>
            <w:t>Programación Multimedia y Dispositivos Móviles</w:t>
          </w:r>
        </w:p>
      </w:tc>
      <w:tc>
        <w:tcPr>
          <w:tcW w:w="2126" w:type="dxa"/>
          <w:tcBorders>
            <w:top w:val="double" w:sz="4" w:space="0" w:color="auto"/>
            <w:left w:val="double" w:sz="4" w:space="0" w:color="auto"/>
            <w:bottom w:val="double" w:sz="4" w:space="0" w:color="auto"/>
            <w:right w:val="double" w:sz="4" w:space="0" w:color="auto"/>
          </w:tcBorders>
          <w:vAlign w:val="center"/>
          <w:hideMark/>
        </w:tcPr>
        <w:p w14:paraId="03A79513" w14:textId="5E362E61" w:rsidR="001A109B" w:rsidRPr="00C20F3D" w:rsidRDefault="001A109B" w:rsidP="00C20F3D">
          <w:pPr>
            <w:pStyle w:val="Encabezado"/>
            <w:rPr>
              <w:lang w:val="es-ES"/>
            </w:rPr>
          </w:pPr>
          <w:r>
            <w:rPr>
              <w:lang w:val="es-ES"/>
            </w:rPr>
            <w:t>Grupo:  DAMT</w:t>
          </w:r>
          <w:r w:rsidR="0062336D">
            <w:rPr>
              <w:lang w:val="es-ES"/>
            </w:rPr>
            <w:t>2</w:t>
          </w:r>
        </w:p>
      </w:tc>
    </w:tr>
    <w:tr w:rsidR="001A109B" w:rsidRPr="00C20F3D" w14:paraId="4DE946E2" w14:textId="77777777" w:rsidTr="001A109B">
      <w:trPr>
        <w:trHeight w:val="513"/>
      </w:trPr>
      <w:tc>
        <w:tcPr>
          <w:tcW w:w="1326" w:type="dxa"/>
          <w:vMerge/>
          <w:tcBorders>
            <w:left w:val="double" w:sz="4" w:space="0" w:color="auto"/>
            <w:bottom w:val="double" w:sz="4" w:space="0" w:color="auto"/>
            <w:right w:val="double" w:sz="4" w:space="0" w:color="auto"/>
          </w:tcBorders>
        </w:tcPr>
        <w:p w14:paraId="680E31FD" w14:textId="77777777" w:rsidR="001A109B" w:rsidRDefault="001A109B" w:rsidP="00312BC7">
          <w:pPr>
            <w:pStyle w:val="Encabezado"/>
            <w:rPr>
              <w:lang w:val="es-ES"/>
            </w:rPr>
          </w:pPr>
        </w:p>
      </w:tc>
      <w:tc>
        <w:tcPr>
          <w:tcW w:w="7321" w:type="dxa"/>
          <w:tcBorders>
            <w:top w:val="double" w:sz="4" w:space="0" w:color="auto"/>
            <w:left w:val="double" w:sz="4" w:space="0" w:color="auto"/>
            <w:bottom w:val="double" w:sz="4" w:space="0" w:color="auto"/>
            <w:right w:val="double" w:sz="4" w:space="0" w:color="auto"/>
          </w:tcBorders>
          <w:vAlign w:val="center"/>
          <w:hideMark/>
        </w:tcPr>
        <w:p w14:paraId="0040DDDF" w14:textId="1EE68098" w:rsidR="001A109B" w:rsidRPr="00C20F3D" w:rsidRDefault="001A109B" w:rsidP="00312BC7">
          <w:pPr>
            <w:pStyle w:val="Encabezado"/>
            <w:rPr>
              <w:lang w:val="es-ES"/>
            </w:rPr>
          </w:pPr>
          <w:r w:rsidRPr="00C20F3D">
            <w:rPr>
              <w:lang w:val="es-ES"/>
            </w:rPr>
            <w:t xml:space="preserve">Título: </w:t>
          </w:r>
          <w:r w:rsidR="0062336D">
            <w:rPr>
              <w:lang w:val="es-ES"/>
            </w:rPr>
            <w:t>Investigación sobre Desarrollo Móvil</w:t>
          </w:r>
        </w:p>
      </w:tc>
      <w:tc>
        <w:tcPr>
          <w:tcW w:w="2126" w:type="dxa"/>
          <w:tcBorders>
            <w:top w:val="double" w:sz="4" w:space="0" w:color="auto"/>
            <w:left w:val="double" w:sz="4" w:space="0" w:color="auto"/>
            <w:bottom w:val="double" w:sz="4" w:space="0" w:color="auto"/>
            <w:right w:val="double" w:sz="4" w:space="0" w:color="auto"/>
          </w:tcBorders>
          <w:vAlign w:val="center"/>
          <w:hideMark/>
        </w:tcPr>
        <w:p w14:paraId="538C7174" w14:textId="5297BEB7" w:rsidR="001A109B" w:rsidRPr="00D56678" w:rsidRDefault="001A109B" w:rsidP="00312BC7">
          <w:pPr>
            <w:pStyle w:val="Encabezado"/>
          </w:pPr>
          <w:r>
            <w:t>Practica: Nº</w:t>
          </w:r>
          <w:r w:rsidR="007B0A2F">
            <w:t>1</w:t>
          </w:r>
        </w:p>
      </w:tc>
    </w:tr>
  </w:tbl>
  <w:p w14:paraId="601765D5" w14:textId="77777777"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3793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7" w15:restartNumberingAfterBreak="0">
    <w:nsid w:val="11E82C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9E81169"/>
    <w:multiLevelType w:val="hybridMultilevel"/>
    <w:tmpl w:val="97DEB010"/>
    <w:lvl w:ilvl="0" w:tplc="9E9EB328">
      <w:start w:val="1"/>
      <w:numFmt w:val="lowerLetter"/>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6FA7A0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52936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6"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5530FC"/>
    <w:multiLevelType w:val="hybridMultilevel"/>
    <w:tmpl w:val="EDA8C88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23B6403"/>
    <w:multiLevelType w:val="hybridMultilevel"/>
    <w:tmpl w:val="6A12A60A"/>
    <w:lvl w:ilvl="0" w:tplc="8F62256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C355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AF0864"/>
    <w:multiLevelType w:val="hybridMultilevel"/>
    <w:tmpl w:val="9F8AE756"/>
    <w:lvl w:ilvl="0" w:tplc="A120E44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15"/>
  </w:num>
  <w:num w:numId="2" w16cid:durableId="789281761">
    <w:abstractNumId w:val="0"/>
  </w:num>
  <w:num w:numId="3" w16cid:durableId="405957037">
    <w:abstractNumId w:val="6"/>
  </w:num>
  <w:num w:numId="4" w16cid:durableId="945650505">
    <w:abstractNumId w:val="20"/>
  </w:num>
  <w:num w:numId="5" w16cid:durableId="1175143670">
    <w:abstractNumId w:val="13"/>
  </w:num>
  <w:num w:numId="6" w16cid:durableId="1736128385">
    <w:abstractNumId w:val="10"/>
  </w:num>
  <w:num w:numId="7" w16cid:durableId="1320308538">
    <w:abstractNumId w:val="31"/>
  </w:num>
  <w:num w:numId="8" w16cid:durableId="632029270">
    <w:abstractNumId w:val="28"/>
  </w:num>
  <w:num w:numId="9" w16cid:durableId="962808717">
    <w:abstractNumId w:val="17"/>
  </w:num>
  <w:num w:numId="10" w16cid:durableId="654797999">
    <w:abstractNumId w:val="19"/>
  </w:num>
  <w:num w:numId="11" w16cid:durableId="1447195638">
    <w:abstractNumId w:val="41"/>
  </w:num>
  <w:num w:numId="12" w16cid:durableId="2060786747">
    <w:abstractNumId w:val="33"/>
  </w:num>
  <w:num w:numId="13" w16cid:durableId="703988640">
    <w:abstractNumId w:val="27"/>
  </w:num>
  <w:num w:numId="14" w16cid:durableId="1011181191">
    <w:abstractNumId w:val="16"/>
  </w:num>
  <w:num w:numId="15" w16cid:durableId="139346983">
    <w:abstractNumId w:val="36"/>
  </w:num>
  <w:num w:numId="16" w16cid:durableId="1225525490">
    <w:abstractNumId w:val="35"/>
  </w:num>
  <w:num w:numId="17" w16cid:durableId="1808081798">
    <w:abstractNumId w:val="23"/>
  </w:num>
  <w:num w:numId="18" w16cid:durableId="328675621">
    <w:abstractNumId w:val="29"/>
  </w:num>
  <w:num w:numId="19" w16cid:durableId="203298710">
    <w:abstractNumId w:val="12"/>
  </w:num>
  <w:num w:numId="20" w16cid:durableId="496843515">
    <w:abstractNumId w:val="30"/>
  </w:num>
  <w:num w:numId="21" w16cid:durableId="1801262798">
    <w:abstractNumId w:val="2"/>
  </w:num>
  <w:num w:numId="22" w16cid:durableId="297225764">
    <w:abstractNumId w:val="40"/>
  </w:num>
  <w:num w:numId="23" w16cid:durableId="56634125">
    <w:abstractNumId w:val="21"/>
  </w:num>
  <w:num w:numId="24" w16cid:durableId="1499998713">
    <w:abstractNumId w:val="1"/>
  </w:num>
  <w:num w:numId="25" w16cid:durableId="16856894">
    <w:abstractNumId w:val="39"/>
  </w:num>
  <w:num w:numId="26" w16cid:durableId="2071272110">
    <w:abstractNumId w:val="34"/>
  </w:num>
  <w:num w:numId="27" w16cid:durableId="1070425518">
    <w:abstractNumId w:val="8"/>
  </w:num>
  <w:num w:numId="28" w16cid:durableId="1944072732">
    <w:abstractNumId w:val="43"/>
  </w:num>
  <w:num w:numId="29" w16cid:durableId="1655522627">
    <w:abstractNumId w:val="37"/>
  </w:num>
  <w:num w:numId="30" w16cid:durableId="392579164">
    <w:abstractNumId w:val="4"/>
  </w:num>
  <w:num w:numId="31" w16cid:durableId="623733108">
    <w:abstractNumId w:val="24"/>
  </w:num>
  <w:num w:numId="32" w16cid:durableId="650062811">
    <w:abstractNumId w:val="5"/>
  </w:num>
  <w:num w:numId="33" w16cid:durableId="1325427443">
    <w:abstractNumId w:val="22"/>
  </w:num>
  <w:num w:numId="34" w16cid:durableId="1279533109">
    <w:abstractNumId w:val="32"/>
  </w:num>
  <w:num w:numId="35" w16cid:durableId="1625574439">
    <w:abstractNumId w:val="18"/>
  </w:num>
  <w:num w:numId="36" w16cid:durableId="1967274330">
    <w:abstractNumId w:val="38"/>
  </w:num>
  <w:num w:numId="37" w16cid:durableId="506410534">
    <w:abstractNumId w:val="7"/>
  </w:num>
  <w:num w:numId="38" w16cid:durableId="458039367">
    <w:abstractNumId w:val="3"/>
  </w:num>
  <w:num w:numId="39" w16cid:durableId="1282566885">
    <w:abstractNumId w:val="11"/>
  </w:num>
  <w:num w:numId="40" w16cid:durableId="269817802">
    <w:abstractNumId w:val="26"/>
  </w:num>
  <w:num w:numId="41" w16cid:durableId="611325538">
    <w:abstractNumId w:val="42"/>
  </w:num>
  <w:num w:numId="42" w16cid:durableId="1262563562">
    <w:abstractNumId w:val="14"/>
  </w:num>
  <w:num w:numId="43" w16cid:durableId="502354614">
    <w:abstractNumId w:val="9"/>
  </w:num>
  <w:num w:numId="44" w16cid:durableId="15047385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24D14"/>
    <w:rsid w:val="00031E56"/>
    <w:rsid w:val="00067623"/>
    <w:rsid w:val="00082451"/>
    <w:rsid w:val="001031EF"/>
    <w:rsid w:val="00114F38"/>
    <w:rsid w:val="00126D03"/>
    <w:rsid w:val="001467AB"/>
    <w:rsid w:val="0015665D"/>
    <w:rsid w:val="00177B7C"/>
    <w:rsid w:val="001A109B"/>
    <w:rsid w:val="001E1116"/>
    <w:rsid w:val="001F4087"/>
    <w:rsid w:val="001F47B0"/>
    <w:rsid w:val="002161E5"/>
    <w:rsid w:val="00222598"/>
    <w:rsid w:val="00225651"/>
    <w:rsid w:val="0022782C"/>
    <w:rsid w:val="002744C5"/>
    <w:rsid w:val="002A4A8B"/>
    <w:rsid w:val="002B0B09"/>
    <w:rsid w:val="002D018D"/>
    <w:rsid w:val="002E3562"/>
    <w:rsid w:val="002F2713"/>
    <w:rsid w:val="003043B2"/>
    <w:rsid w:val="00312BC7"/>
    <w:rsid w:val="00326F94"/>
    <w:rsid w:val="00372703"/>
    <w:rsid w:val="003B0044"/>
    <w:rsid w:val="003B5DF2"/>
    <w:rsid w:val="003E0B51"/>
    <w:rsid w:val="00434047"/>
    <w:rsid w:val="00434A79"/>
    <w:rsid w:val="00434FC0"/>
    <w:rsid w:val="00463B9D"/>
    <w:rsid w:val="004757D6"/>
    <w:rsid w:val="004850BB"/>
    <w:rsid w:val="00491D63"/>
    <w:rsid w:val="00495BDF"/>
    <w:rsid w:val="004B0452"/>
    <w:rsid w:val="004D5AB8"/>
    <w:rsid w:val="004F25BE"/>
    <w:rsid w:val="0050625F"/>
    <w:rsid w:val="00542C54"/>
    <w:rsid w:val="00545650"/>
    <w:rsid w:val="00593E0B"/>
    <w:rsid w:val="00594AA9"/>
    <w:rsid w:val="005A4718"/>
    <w:rsid w:val="005C4855"/>
    <w:rsid w:val="005D50EC"/>
    <w:rsid w:val="005E4DE1"/>
    <w:rsid w:val="005F26F6"/>
    <w:rsid w:val="0062336D"/>
    <w:rsid w:val="00632A9C"/>
    <w:rsid w:val="00643A24"/>
    <w:rsid w:val="00644826"/>
    <w:rsid w:val="006520D7"/>
    <w:rsid w:val="00664601"/>
    <w:rsid w:val="00672551"/>
    <w:rsid w:val="006A54B8"/>
    <w:rsid w:val="006C3404"/>
    <w:rsid w:val="006E403D"/>
    <w:rsid w:val="0074342D"/>
    <w:rsid w:val="007A0291"/>
    <w:rsid w:val="007B0A2F"/>
    <w:rsid w:val="007F2E79"/>
    <w:rsid w:val="00846671"/>
    <w:rsid w:val="00854A30"/>
    <w:rsid w:val="0087761A"/>
    <w:rsid w:val="0088060B"/>
    <w:rsid w:val="008A0466"/>
    <w:rsid w:val="008A5850"/>
    <w:rsid w:val="00922DB9"/>
    <w:rsid w:val="00925E8C"/>
    <w:rsid w:val="00957DA3"/>
    <w:rsid w:val="0096160A"/>
    <w:rsid w:val="0098532A"/>
    <w:rsid w:val="00993199"/>
    <w:rsid w:val="009A0FE7"/>
    <w:rsid w:val="009B1629"/>
    <w:rsid w:val="009C4207"/>
    <w:rsid w:val="009C4C7A"/>
    <w:rsid w:val="009E35D0"/>
    <w:rsid w:val="009F4E2F"/>
    <w:rsid w:val="00A05A43"/>
    <w:rsid w:val="00A45E30"/>
    <w:rsid w:val="00A85806"/>
    <w:rsid w:val="00A92CCC"/>
    <w:rsid w:val="00A92D02"/>
    <w:rsid w:val="00AB2697"/>
    <w:rsid w:val="00AD2310"/>
    <w:rsid w:val="00AE4B47"/>
    <w:rsid w:val="00B55DA4"/>
    <w:rsid w:val="00B80752"/>
    <w:rsid w:val="00B85F6C"/>
    <w:rsid w:val="00B90258"/>
    <w:rsid w:val="00BA5AE6"/>
    <w:rsid w:val="00BD0799"/>
    <w:rsid w:val="00BE29FE"/>
    <w:rsid w:val="00BF4294"/>
    <w:rsid w:val="00C20F3D"/>
    <w:rsid w:val="00C36690"/>
    <w:rsid w:val="00C81F61"/>
    <w:rsid w:val="00C90793"/>
    <w:rsid w:val="00CC0411"/>
    <w:rsid w:val="00CE0C07"/>
    <w:rsid w:val="00CE1D4C"/>
    <w:rsid w:val="00CE69CA"/>
    <w:rsid w:val="00D1243F"/>
    <w:rsid w:val="00D13DA6"/>
    <w:rsid w:val="00D56678"/>
    <w:rsid w:val="00D7071C"/>
    <w:rsid w:val="00DA12CF"/>
    <w:rsid w:val="00DA1A55"/>
    <w:rsid w:val="00DD6C64"/>
    <w:rsid w:val="00E17723"/>
    <w:rsid w:val="00E32FD0"/>
    <w:rsid w:val="00E37C98"/>
    <w:rsid w:val="00E42161"/>
    <w:rsid w:val="00E523F8"/>
    <w:rsid w:val="00E6668C"/>
    <w:rsid w:val="00E872B6"/>
    <w:rsid w:val="00E964E9"/>
    <w:rsid w:val="00EA5654"/>
    <w:rsid w:val="00EB3646"/>
    <w:rsid w:val="00EB6761"/>
    <w:rsid w:val="00F201F4"/>
    <w:rsid w:val="00F52965"/>
    <w:rsid w:val="00F94696"/>
    <w:rsid w:val="00FB26B3"/>
    <w:rsid w:val="00FC6882"/>
    <w:rsid w:val="00FE0587"/>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56"/>
    <w:rPr>
      <w:lang w:val="es-ES_tradnl"/>
    </w:rPr>
  </w:style>
  <w:style w:type="paragraph" w:styleId="Ttulo1">
    <w:name w:val="heading 1"/>
    <w:basedOn w:val="Normal"/>
    <w:next w:val="Normal"/>
    <w:link w:val="Ttulo1Car"/>
    <w:uiPriority w:val="9"/>
    <w:qFormat/>
    <w:rsid w:val="00D56678"/>
    <w:pPr>
      <w:keepNext/>
      <w:keepLines/>
      <w:spacing w:before="120" w:after="0"/>
      <w:jc w:val="both"/>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4B04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jc w:val="both"/>
    </w:pPr>
    <w:rPr>
      <w:rFonts w:ascii="Liberation Sans" w:eastAsia="Microsoft YaHei" w:hAnsi="Liberation Sans" w:cs="Mangal"/>
      <w:b/>
      <w:bCs/>
      <w:sz w:val="32"/>
      <w:szCs w:val="32"/>
      <w:lang w:val="es-ES"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val="es-ES" w:eastAsia="es-ES"/>
    </w:rPr>
  </w:style>
  <w:style w:type="character" w:customStyle="1" w:styleId="Ttulo1Car">
    <w:name w:val="Título 1 Car"/>
    <w:basedOn w:val="Fuentedeprrafopredeter"/>
    <w:link w:val="Ttulo1"/>
    <w:uiPriority w:val="9"/>
    <w:rsid w:val="00D56678"/>
    <w:rPr>
      <w:rFonts w:asciiTheme="majorHAnsi" w:eastAsiaTheme="majorEastAsia" w:hAnsiTheme="majorHAnsi" w:cstheme="majorBidi"/>
      <w:b/>
      <w:sz w:val="28"/>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4B0452"/>
    <w:rPr>
      <w:rFonts w:asciiTheme="majorHAnsi" w:eastAsiaTheme="majorEastAsia" w:hAnsiTheme="majorHAnsi" w:cstheme="majorBidi"/>
      <w:color w:val="365F91" w:themeColor="accent1" w:themeShade="BF"/>
      <w:sz w:val="26"/>
      <w:szCs w:val="26"/>
      <w:lang w:val="es-ES_tradnl"/>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 w:type="paragraph" w:styleId="Descripcin">
    <w:name w:val="caption"/>
    <w:basedOn w:val="Normal"/>
    <w:next w:val="Normal"/>
    <w:uiPriority w:val="35"/>
    <w:unhideWhenUsed/>
    <w:qFormat/>
    <w:rsid w:val="005D50E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0725762">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sta23</b:Tag>
    <b:SourceType>InternetSite</b:SourceType>
    <b:Guid>{D11C7E90-1A7E-4B9F-BA57-D4C40FD37372}</b:Guid>
    <b:Author>
      <b:Author>
        <b:Corporate>statcounter.com</b:Corporate>
      </b:Author>
    </b:Author>
    <b:Title>statcounter.com</b:Title>
    <b:Year>2023</b:Year>
    <b:URL>https://gs.statcounter.com/os-market-share/mobile/worldwide/#monthly-200901-202309</b:URL>
    <b:RefOrder>2</b:RefOrder>
  </b:Source>
  <b:Source>
    <b:Tag>Wik23</b:Tag>
    <b:SourceType>InternetSite</b:SourceType>
    <b:Guid>{695F5342-6DA0-4F32-857A-B570422C6A50}</b:Guid>
    <b:Title>Wikipedia.org - Iphone1</b:Title>
    <b:Year>2023</b:Year>
    <b:Author>
      <b:Author>
        <b:Corporate>Wikipedia.org</b:Corporate>
      </b:Author>
    </b:Author>
    <b:URL>https://es.wikipedia.org/wiki/IPhone_(1.%C2%AA_generaci%C3%B3n)</b:URL>
    <b:RefOrder>1</b:RefOrder>
  </b:Source>
  <b:Source>
    <b:Tag>Wik231</b:Tag>
    <b:SourceType>InternetSite</b:SourceType>
    <b:Guid>{88DB5426-595F-4685-93DE-711686A6C890}</b:Guid>
    <b:Author>
      <b:Author>
        <b:Corporate>Wikipedia.org</b:Corporate>
      </b:Author>
    </b:Author>
    <b:Title>Wikipedia.org - Kotlin</b:Title>
    <b:Year>2023</b:Year>
    <b:URL>https://es.wikipedia.org/wiki/Kotlin_(lenguaje_de_programaci%C3%B3n)#:~:text=El%207%20de%20mayo%20de,alternativa%20al%20compilador%20Java%20est%C3%A1ndar.</b:URL>
    <b:RefOrder>3</b:RefOrder>
  </b:Source>
  <b:Source>
    <b:Tag>spd23</b:Tag>
    <b:SourceType>InternetSite</b:SourceType>
    <b:Guid>{ACA07572-DC74-47D9-B262-99F9A03392A5}</b:Guid>
    <b:Author>
      <b:Author>
        <b:Corporate>spdigitalagency.com</b:Corporate>
      </b:Author>
    </b:Author>
    <b:Title>spdigitalagency.com</b:Title>
    <b:Year>2023</b:Year>
    <b:URL>https://spdigitalagency.com/es/blog/popular-frameworks-in-2023-for-mobile-application-development</b:URL>
    <b:RefOrder>4</b:RefOrder>
  </b:Source>
  <b:Source>
    <b:Tag>dev23</b:Tag>
    <b:SourceType>InternetSite</b:SourceType>
    <b:Guid>{4E2C3570-A777-4B41-A7A9-2C548B156C92}</b:Guid>
    <b:Author>
      <b:Author>
        <b:Corporate>developer.android.com</b:Corporate>
      </b:Author>
    </b:Author>
    <b:Title>developer.android.com</b:Title>
    <b:Year>2023</b:Year>
    <b:URL>https://developer.android.com/studio</b:URL>
    <b:RefOrder>5</b:RefOrder>
  </b:Source>
  <b:Source>
    <b:Tag>app23</b:Tag>
    <b:SourceType>InternetSite</b:SourceType>
    <b:Guid>{84130CDB-135F-4E78-9A10-F8FE00D3A57C}</b:Guid>
    <b:Author>
      <b:Author>
        <b:Corporate>apps.apple.com</b:Corporate>
      </b:Author>
    </b:Author>
    <b:Title>apps.apple.com</b:Title>
    <b:Year>2023</b:Year>
    <b:URL>https://apps.apple.com/es/app/xcode/id497799835?mt=12</b:URL>
    <b:RefOrder>6</b:RefOrder>
  </b:Source>
  <b:Source>
    <b:Tag>uni</b:Tag>
    <b:SourceType>InternetSite</b:SourceType>
    <b:Guid>{E36E051E-35AB-43E7-834D-B335C99837B7}</b:Guid>
    <b:Author>
      <b:Author>
        <b:Corporate>unity.com</b:Corporate>
      </b:Author>
    </b:Author>
    <b:Title>unity.com</b:Title>
    <b:URL>https://unity.com/es</b:URL>
    <b:RefOrder>7</b:RefOrder>
  </b:Source>
  <b:Source>
    <b:Tag>god23</b:Tag>
    <b:SourceType>InternetSite</b:SourceType>
    <b:Guid>{5791BB30-E2EB-4C0E-B618-1A95067033A8}</b:Guid>
    <b:Author>
      <b:Author>
        <b:Corporate>godotengine.org</b:Corporate>
      </b:Author>
    </b:Author>
    <b:Title>godotengine.org</b:Title>
    <b:Year>2023</b:Year>
    <b:URL>https://godotengine.org/</b:URL>
    <b:RefOrder>8</b:RefOrder>
  </b:Source>
  <b:Source>
    <b:Tag>unr</b:Tag>
    <b:SourceType>InternetSite</b:SourceType>
    <b:Guid>{F196B73C-A612-4A77-B519-D5C43BCC0AFA}</b:Guid>
    <b:Author>
      <b:Author>
        <b:Corporate>unrealengine.com</b:Corporate>
      </b:Author>
    </b:Author>
    <b:Title>unrealengine.com</b:Title>
    <b:URL>https://www.unrealengine.com/</b:URL>
    <b:RefOrder>9</b:RefOrder>
  </b:Source>
  <b:Source>
    <b:Tag>cla22</b:Tag>
    <b:SourceType>InternetSite</b:SourceType>
    <b:Guid>{C8A0149A-C207-4C31-9F8A-EFC063DADE2F}</b:Guid>
    <b:Author>
      <b:Author>
        <b:Corporate>clasificacionde.org</b:Corporate>
      </b:Author>
    </b:Author>
    <b:Title>www.clasificacionde.org</b:Title>
    <b:Year>2022</b:Year>
    <b:URL>https://www.clasificacionde.org/clasificacion-de-dispositivos-moviles/</b:URL>
    <b:RefOrder>10</b:RefOrder>
  </b:Source>
  <b:Source>
    <b:Tag>pcc22</b:Tag>
    <b:SourceType>InternetSite</b:SourceType>
    <b:Guid>{1FFAB4AB-8E20-4B08-BA23-D5852D15CCA6}</b:Guid>
    <b:Author>
      <b:Author>
        <b:Corporate>pccomponentes.com</b:Corporate>
      </b:Author>
    </b:Author>
    <b:Title>pccomponentes.com</b:Title>
    <b:Year>2022</b:Year>
    <b:URL>https://www.pccomponentes.com/tipos-de-moviles-y-sus-caracteristicas</b:URL>
    <b:RefOrder>11</b:RefOrder>
  </b:Source>
</b:Sources>
</file>

<file path=customXml/itemProps1.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2.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BA6392-0122-4A67-98A4-917558B1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7</Pages>
  <Words>1177</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Díez</cp:lastModifiedBy>
  <cp:revision>55</cp:revision>
  <cp:lastPrinted>2022-10-03T14:07:00Z</cp:lastPrinted>
  <dcterms:created xsi:type="dcterms:W3CDTF">2018-10-03T16:05:00Z</dcterms:created>
  <dcterms:modified xsi:type="dcterms:W3CDTF">2023-10-05T17:33:00Z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