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EAAC" w14:textId="1BE9C468" w:rsidR="0035791C" w:rsidRPr="0035791C" w:rsidRDefault="0035791C" w:rsidP="00E91AD8">
      <w:r>
        <w:t>En la presente práctica se evaluarán los siguientes criterios de evaluación: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5791C" w14:paraId="4C0CCF1B" w14:textId="77777777" w:rsidTr="0035791C">
        <w:tc>
          <w:tcPr>
            <w:tcW w:w="1413" w:type="dxa"/>
          </w:tcPr>
          <w:p w14:paraId="3E3F64D0" w14:textId="7BE4B576" w:rsidR="0035791C" w:rsidRDefault="00874392" w:rsidP="00E835A9">
            <w:pPr>
              <w:pStyle w:val="Ttulo2"/>
            </w:pPr>
            <w:r>
              <w:t>RA4- CE a</w:t>
            </w:r>
          </w:p>
        </w:tc>
        <w:tc>
          <w:tcPr>
            <w:tcW w:w="7081" w:type="dxa"/>
          </w:tcPr>
          <w:p w14:paraId="210B5D73" w14:textId="2C376D52" w:rsidR="0035791C" w:rsidRDefault="00874392" w:rsidP="00E835A9">
            <w:pPr>
              <w:pStyle w:val="Ttulo2"/>
            </w:pPr>
            <w:r>
              <w:rPr>
                <w:rFonts w:eastAsia="Calibri" w:cs="Calibri"/>
                <w:color w:val="000000"/>
                <w:sz w:val="20"/>
                <w:shd w:val="clear" w:color="auto" w:fill="FFFFFF"/>
              </w:rPr>
              <w:t>Se han identificado las posibilidades de adaptación del ERP-CRM.</w:t>
            </w:r>
          </w:p>
        </w:tc>
      </w:tr>
      <w:tr w:rsidR="00514F9A" w14:paraId="22F5774B" w14:textId="77777777" w:rsidTr="0035791C">
        <w:tc>
          <w:tcPr>
            <w:tcW w:w="1413" w:type="dxa"/>
          </w:tcPr>
          <w:p w14:paraId="48A1B2CC" w14:textId="370291B7" w:rsidR="00514F9A" w:rsidRDefault="00874392" w:rsidP="00E835A9">
            <w:pPr>
              <w:pStyle w:val="Ttulo2"/>
            </w:pPr>
            <w:r>
              <w:t>RA4- CE b</w:t>
            </w:r>
          </w:p>
        </w:tc>
        <w:tc>
          <w:tcPr>
            <w:tcW w:w="7081" w:type="dxa"/>
          </w:tcPr>
          <w:p w14:paraId="7E55218F" w14:textId="1246CF58" w:rsidR="00514F9A" w:rsidRDefault="00874392" w:rsidP="00E835A9">
            <w:pPr>
              <w:pStyle w:val="Ttulo2"/>
              <w:rPr>
                <w:rFonts w:eastAsia="Calibri" w:cs="Calibri"/>
                <w:color w:val="000000"/>
                <w:sz w:val="20"/>
                <w:shd w:val="clear" w:color="auto" w:fill="FFFFFF"/>
              </w:rPr>
            </w:pPr>
            <w:r>
              <w:rPr>
                <w:rFonts w:eastAsia="Calibri" w:cs="Calibri"/>
                <w:color w:val="000000"/>
                <w:sz w:val="20"/>
                <w:shd w:val="clear" w:color="auto" w:fill="FFFFFF"/>
              </w:rPr>
              <w:t>Se han adaptado definiciones de campos, tablas y vistas de la base de datos del ERP-CRM.</w:t>
            </w:r>
          </w:p>
        </w:tc>
      </w:tr>
      <w:tr w:rsidR="0035791C" w14:paraId="19DE2AB7" w14:textId="77777777" w:rsidTr="0035791C">
        <w:tc>
          <w:tcPr>
            <w:tcW w:w="1413" w:type="dxa"/>
          </w:tcPr>
          <w:p w14:paraId="22721FD8" w14:textId="2B4D8117" w:rsidR="0035791C" w:rsidRDefault="00863DE5" w:rsidP="00E835A9">
            <w:pPr>
              <w:pStyle w:val="Ttulo2"/>
            </w:pPr>
            <w:r>
              <w:t>RA4 - CE d</w:t>
            </w:r>
          </w:p>
        </w:tc>
        <w:tc>
          <w:tcPr>
            <w:tcW w:w="7081" w:type="dxa"/>
          </w:tcPr>
          <w:p w14:paraId="0F3C5D91" w14:textId="02781501" w:rsidR="0035791C" w:rsidRDefault="0035791C" w:rsidP="00E835A9">
            <w:pPr>
              <w:pStyle w:val="Ttulo2"/>
            </w:pPr>
            <w:r>
              <w:rPr>
                <w:rStyle w:val="x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 w:rsidR="00863DE5">
              <w:rPr>
                <w:rFonts w:eastAsia="Calibri" w:cs="Calibri"/>
                <w:color w:val="000000"/>
                <w:sz w:val="20"/>
                <w:shd w:val="clear" w:color="auto" w:fill="FFFFFF"/>
              </w:rPr>
              <w:t>Se han adaptado interfaces de entrada de datos y de procesos.</w:t>
            </w:r>
          </w:p>
        </w:tc>
      </w:tr>
      <w:tr w:rsidR="0035791C" w14:paraId="1843C5C8" w14:textId="77777777" w:rsidTr="0035791C">
        <w:tc>
          <w:tcPr>
            <w:tcW w:w="1413" w:type="dxa"/>
          </w:tcPr>
          <w:p w14:paraId="7B197A4E" w14:textId="5A4FA889" w:rsidR="0035791C" w:rsidRDefault="00874392" w:rsidP="00E835A9">
            <w:pPr>
              <w:pStyle w:val="Ttulo2"/>
            </w:pPr>
            <w:r>
              <w:t>RA4</w:t>
            </w:r>
            <w:r w:rsidR="00C056B0">
              <w:t xml:space="preserve"> - CE e</w:t>
            </w:r>
          </w:p>
        </w:tc>
        <w:tc>
          <w:tcPr>
            <w:tcW w:w="7081" w:type="dxa"/>
          </w:tcPr>
          <w:p w14:paraId="1B75FBA6" w14:textId="193BD7BB" w:rsidR="0035791C" w:rsidRDefault="00C056B0" w:rsidP="00E835A9">
            <w:pPr>
              <w:pStyle w:val="Ttulo2"/>
            </w:pPr>
            <w:r>
              <w:rPr>
                <w:rFonts w:eastAsia="Calibri" w:cs="Calibri"/>
                <w:color w:val="000000"/>
                <w:sz w:val="20"/>
                <w:shd w:val="clear" w:color="auto" w:fill="FFFFFF"/>
              </w:rPr>
              <w:t>Se han personalizado informes.</w:t>
            </w:r>
          </w:p>
        </w:tc>
      </w:tr>
      <w:tr w:rsidR="00C056B0" w14:paraId="577D7E93" w14:textId="77777777" w:rsidTr="0035791C">
        <w:tc>
          <w:tcPr>
            <w:tcW w:w="1413" w:type="dxa"/>
          </w:tcPr>
          <w:p w14:paraId="3A58B1E6" w14:textId="785DEEAD" w:rsidR="00C056B0" w:rsidRDefault="00C056B0" w:rsidP="00E835A9">
            <w:pPr>
              <w:pStyle w:val="Ttulo2"/>
            </w:pPr>
            <w:r>
              <w:t>RA4 - CE f</w:t>
            </w:r>
          </w:p>
        </w:tc>
        <w:tc>
          <w:tcPr>
            <w:tcW w:w="7081" w:type="dxa"/>
          </w:tcPr>
          <w:p w14:paraId="77AD8969" w14:textId="6804C7ED" w:rsidR="00C056B0" w:rsidRDefault="00C056B0" w:rsidP="00E835A9">
            <w:pPr>
              <w:pStyle w:val="Ttulo2"/>
              <w:rPr>
                <w:rFonts w:eastAsia="Calibri" w:cs="Calibri"/>
                <w:color w:val="000000"/>
                <w:sz w:val="20"/>
                <w:shd w:val="clear" w:color="auto" w:fill="FFFFFF"/>
              </w:rPr>
            </w:pPr>
            <w:r>
              <w:rPr>
                <w:rFonts w:eastAsia="Calibri" w:cs="Calibri"/>
                <w:color w:val="000000"/>
                <w:sz w:val="20"/>
                <w:shd w:val="clear" w:color="auto" w:fill="FFFFFF"/>
              </w:rPr>
              <w:t>Se han adaptado procedimientos almacenados de servidor.</w:t>
            </w:r>
          </w:p>
        </w:tc>
      </w:tr>
      <w:tr w:rsidR="00C056B0" w14:paraId="4BD9E8C7" w14:textId="77777777" w:rsidTr="0035791C">
        <w:tc>
          <w:tcPr>
            <w:tcW w:w="1413" w:type="dxa"/>
          </w:tcPr>
          <w:p w14:paraId="6627E5DB" w14:textId="6BA8465F" w:rsidR="00C056B0" w:rsidRDefault="00C056B0" w:rsidP="00E835A9">
            <w:pPr>
              <w:pStyle w:val="Ttulo2"/>
            </w:pPr>
            <w:r>
              <w:t>RA4 - CE g</w:t>
            </w:r>
          </w:p>
        </w:tc>
        <w:tc>
          <w:tcPr>
            <w:tcW w:w="7081" w:type="dxa"/>
          </w:tcPr>
          <w:p w14:paraId="23AA004A" w14:textId="21C5147E" w:rsidR="00C056B0" w:rsidRDefault="00C056B0" w:rsidP="00E835A9">
            <w:pPr>
              <w:pStyle w:val="Ttulo2"/>
              <w:rPr>
                <w:rFonts w:eastAsia="Calibri" w:cs="Calibri"/>
                <w:color w:val="000000"/>
                <w:sz w:val="20"/>
                <w:shd w:val="clear" w:color="auto" w:fill="FFFFFF"/>
              </w:rPr>
            </w:pPr>
            <w:r>
              <w:rPr>
                <w:rFonts w:eastAsia="Calibri" w:cs="Calibri"/>
                <w:color w:val="000000"/>
                <w:sz w:val="20"/>
                <w:shd w:val="clear" w:color="auto" w:fill="FFFFFF"/>
              </w:rPr>
              <w:t>Se han realizado pruebas.</w:t>
            </w:r>
          </w:p>
        </w:tc>
      </w:tr>
      <w:tr w:rsidR="00C056B0" w14:paraId="2DC94D0E" w14:textId="77777777" w:rsidTr="0035791C">
        <w:tc>
          <w:tcPr>
            <w:tcW w:w="1413" w:type="dxa"/>
          </w:tcPr>
          <w:p w14:paraId="2BCC28C4" w14:textId="42466718" w:rsidR="00C056B0" w:rsidRDefault="00C056B0" w:rsidP="00E835A9">
            <w:pPr>
              <w:pStyle w:val="Ttulo2"/>
            </w:pPr>
            <w:r>
              <w:t xml:space="preserve">RA4 - CE </w:t>
            </w:r>
            <w:r w:rsidR="00BF0648">
              <w:t>h</w:t>
            </w:r>
          </w:p>
        </w:tc>
        <w:tc>
          <w:tcPr>
            <w:tcW w:w="7081" w:type="dxa"/>
          </w:tcPr>
          <w:p w14:paraId="5244A05F" w14:textId="0C0DA5E3" w:rsidR="00C056B0" w:rsidRDefault="00C056B0" w:rsidP="00E835A9">
            <w:pPr>
              <w:pStyle w:val="Ttulo2"/>
              <w:rPr>
                <w:rFonts w:eastAsia="Calibri" w:cs="Calibri"/>
                <w:color w:val="000000"/>
                <w:sz w:val="20"/>
                <w:shd w:val="clear" w:color="auto" w:fill="FFFFFF"/>
              </w:rPr>
            </w:pPr>
            <w:r>
              <w:rPr>
                <w:rFonts w:eastAsia="Calibri" w:cs="Calibri"/>
                <w:color w:val="000000"/>
                <w:sz w:val="20"/>
                <w:shd w:val="clear" w:color="auto" w:fill="FFFFFF"/>
              </w:rPr>
              <w:t>Se han documentado las operaciones realizadas y las incidencias observadas.</w:t>
            </w:r>
          </w:p>
        </w:tc>
      </w:tr>
    </w:tbl>
    <w:p w14:paraId="6D20333A" w14:textId="45638047" w:rsidR="0035791C" w:rsidRDefault="0035791C" w:rsidP="00E835A9">
      <w:pPr>
        <w:pStyle w:val="Ttulo2"/>
      </w:pPr>
    </w:p>
    <w:p w14:paraId="7D51E97E" w14:textId="5DF23D2C" w:rsidR="00597349" w:rsidRDefault="00863DE5" w:rsidP="006E0E3D">
      <w:r>
        <w:t xml:space="preserve">Utilizando la interfaz de Odoo crearemos un módulo que nos permita gestionar seguros.  </w:t>
      </w:r>
    </w:p>
    <w:p w14:paraId="5E357BBE" w14:textId="6B5E427A" w:rsidR="006E0E3D" w:rsidRDefault="006E0E3D" w:rsidP="006E0E3D">
      <w:r>
        <w:t xml:space="preserve">EJERCICIO 1: </w:t>
      </w:r>
      <w:r w:rsidR="00863DE5">
        <w:t>Entidad tipos de seguro.</w:t>
      </w:r>
    </w:p>
    <w:p w14:paraId="031CFDB2" w14:textId="3A0BCEA0" w:rsidR="00863DE5" w:rsidRDefault="00863DE5" w:rsidP="006E0E3D">
      <w:r>
        <w:t>Se debe crear una entidad que permita gestionar los tipos de seguro disponibles. La entidad tendrá las siguientes características:</w:t>
      </w:r>
    </w:p>
    <w:p w14:paraId="7202A311" w14:textId="2FC8E4C7" w:rsidR="00863DE5" w:rsidRDefault="00863DE5" w:rsidP="00863DE5">
      <w:pPr>
        <w:pStyle w:val="Prrafodelista"/>
        <w:numPr>
          <w:ilvl w:val="0"/>
          <w:numId w:val="12"/>
        </w:numPr>
      </w:pPr>
      <w:r>
        <w:t xml:space="preserve">Se llamará tipo-seguro-NA (donde N sea la </w:t>
      </w:r>
      <w:proofErr w:type="spellStart"/>
      <w:r>
        <w:t>incial</w:t>
      </w:r>
      <w:proofErr w:type="spellEnd"/>
      <w:r>
        <w:t xml:space="preserve"> de tu nombre y A la de tu primer apellido).</w:t>
      </w:r>
    </w:p>
    <w:p w14:paraId="41BFA8DA" w14:textId="13089F12" w:rsidR="00863DE5" w:rsidRDefault="00863DE5" w:rsidP="00863DE5">
      <w:pPr>
        <w:pStyle w:val="Prrafodelista"/>
        <w:numPr>
          <w:ilvl w:val="0"/>
          <w:numId w:val="12"/>
        </w:numPr>
      </w:pPr>
      <w:r>
        <w:t>Tendrá</w:t>
      </w:r>
      <w:r w:rsidR="00D60C6B">
        <w:t>, al menos,</w:t>
      </w:r>
      <w:r>
        <w:t xml:space="preserve"> los campos:</w:t>
      </w:r>
    </w:p>
    <w:p w14:paraId="5B6A2145" w14:textId="1D517054" w:rsidR="00863DE5" w:rsidRDefault="00863DE5" w:rsidP="00863DE5">
      <w:pPr>
        <w:pStyle w:val="Prrafodelista"/>
        <w:numPr>
          <w:ilvl w:val="1"/>
          <w:numId w:val="12"/>
        </w:numPr>
      </w:pPr>
      <w:r>
        <w:t>Tipo seguro (alfabético)</w:t>
      </w:r>
    </w:p>
    <w:p w14:paraId="584F17E3" w14:textId="5A8B91D2" w:rsidR="00863DE5" w:rsidRDefault="00863DE5" w:rsidP="00863DE5">
      <w:pPr>
        <w:pStyle w:val="Prrafodelista"/>
        <w:numPr>
          <w:ilvl w:val="1"/>
          <w:numId w:val="12"/>
        </w:numPr>
      </w:pPr>
      <w:r>
        <w:t>Descripción (alfabético)</w:t>
      </w:r>
    </w:p>
    <w:p w14:paraId="37661874" w14:textId="29A1C7C3" w:rsidR="00863DE5" w:rsidRDefault="00D60C6B" w:rsidP="00863DE5">
      <w:pPr>
        <w:pStyle w:val="Prrafodelista"/>
        <w:numPr>
          <w:ilvl w:val="0"/>
          <w:numId w:val="12"/>
        </w:numPr>
      </w:pPr>
      <w:r>
        <w:t>Se crearán los elementos para poder gestionarlo y consultarlo:</w:t>
      </w:r>
    </w:p>
    <w:p w14:paraId="3E7952BD" w14:textId="565E1E4E" w:rsidR="00D60C6B" w:rsidRDefault="00D60C6B" w:rsidP="00D60C6B">
      <w:pPr>
        <w:pStyle w:val="Prrafodelista"/>
        <w:numPr>
          <w:ilvl w:val="1"/>
          <w:numId w:val="12"/>
        </w:numPr>
      </w:pPr>
      <w:r>
        <w:t>Vistas</w:t>
      </w:r>
    </w:p>
    <w:p w14:paraId="73BD872D" w14:textId="285BD36E" w:rsidR="00D60C6B" w:rsidRDefault="00D60C6B" w:rsidP="00D60C6B">
      <w:pPr>
        <w:pStyle w:val="Prrafodelista"/>
        <w:numPr>
          <w:ilvl w:val="1"/>
          <w:numId w:val="12"/>
        </w:numPr>
      </w:pPr>
      <w:r>
        <w:t>Menús</w:t>
      </w:r>
    </w:p>
    <w:p w14:paraId="65CAE665" w14:textId="58D95792" w:rsidR="00D60C6B" w:rsidRDefault="00D60C6B" w:rsidP="00D60C6B">
      <w:pPr>
        <w:pStyle w:val="Prrafodelista"/>
        <w:numPr>
          <w:ilvl w:val="1"/>
          <w:numId w:val="12"/>
        </w:numPr>
      </w:pPr>
      <w:r>
        <w:t>Acciones</w:t>
      </w:r>
    </w:p>
    <w:p w14:paraId="25016D2F" w14:textId="448D79B0" w:rsidR="00D60C6B" w:rsidRDefault="00D60C6B" w:rsidP="00D60C6B">
      <w:pPr>
        <w:pStyle w:val="Prrafodelista"/>
        <w:numPr>
          <w:ilvl w:val="0"/>
          <w:numId w:val="12"/>
        </w:numPr>
      </w:pPr>
      <w:r>
        <w:t>Dar de alta, al menos, tres tipos de seguro.</w:t>
      </w:r>
    </w:p>
    <w:p w14:paraId="0282347A" w14:textId="3D1C751D" w:rsidR="00D60C6B" w:rsidRDefault="00D60C6B" w:rsidP="00D60C6B">
      <w:r>
        <w:t>EJERCICIO 2: Entidad póliza.</w:t>
      </w:r>
    </w:p>
    <w:p w14:paraId="33D22669" w14:textId="218A6489" w:rsidR="00D60C6B" w:rsidRDefault="00D60C6B" w:rsidP="00D60C6B">
      <w:r>
        <w:t>Se debe crear una entidad que permita gestionar pólizas de seguro. La entidad tendrá las siguientes características:</w:t>
      </w:r>
    </w:p>
    <w:p w14:paraId="553FADAA" w14:textId="39037DA0" w:rsidR="00D60C6B" w:rsidRDefault="00D60C6B" w:rsidP="00D60C6B">
      <w:pPr>
        <w:pStyle w:val="Prrafodelista"/>
        <w:numPr>
          <w:ilvl w:val="0"/>
          <w:numId w:val="13"/>
        </w:numPr>
      </w:pPr>
      <w:r>
        <w:t xml:space="preserve">Se llamará póliza-NA (donde N sea la </w:t>
      </w:r>
      <w:proofErr w:type="spellStart"/>
      <w:r>
        <w:t>incial</w:t>
      </w:r>
      <w:proofErr w:type="spellEnd"/>
      <w:r>
        <w:t xml:space="preserve"> de tu nombre y A la de tu primer apellido).</w:t>
      </w:r>
    </w:p>
    <w:p w14:paraId="55F73FA9" w14:textId="0DF38647" w:rsidR="00D60C6B" w:rsidRDefault="00D60C6B" w:rsidP="00D60C6B">
      <w:pPr>
        <w:pStyle w:val="Prrafodelista"/>
        <w:numPr>
          <w:ilvl w:val="0"/>
          <w:numId w:val="13"/>
        </w:numPr>
      </w:pPr>
      <w:r>
        <w:t>Tendrá, al menos, los campos:</w:t>
      </w:r>
    </w:p>
    <w:p w14:paraId="527312FB" w14:textId="2BEAB3F6" w:rsidR="00D60C6B" w:rsidRDefault="00D60C6B" w:rsidP="00D60C6B">
      <w:pPr>
        <w:pStyle w:val="Prrafodelista"/>
        <w:numPr>
          <w:ilvl w:val="1"/>
          <w:numId w:val="13"/>
        </w:numPr>
      </w:pPr>
      <w:r>
        <w:t>Tipo de seguro (enlaza con el objeto tipo-seguro creado en el ejercicio anterior).</w:t>
      </w:r>
    </w:p>
    <w:p w14:paraId="6606BF7A" w14:textId="431DACB9" w:rsidR="00D60C6B" w:rsidRDefault="00D60C6B" w:rsidP="00D60C6B">
      <w:pPr>
        <w:pStyle w:val="Prrafodelista"/>
        <w:numPr>
          <w:ilvl w:val="1"/>
          <w:numId w:val="13"/>
        </w:numPr>
      </w:pPr>
      <w:r>
        <w:t>Fecha inicio (tipo fecha).</w:t>
      </w:r>
    </w:p>
    <w:p w14:paraId="6478115E" w14:textId="0163EB78" w:rsidR="00D60C6B" w:rsidRDefault="00D60C6B" w:rsidP="00D60C6B">
      <w:pPr>
        <w:pStyle w:val="Prrafodelista"/>
        <w:numPr>
          <w:ilvl w:val="1"/>
          <w:numId w:val="13"/>
        </w:numPr>
      </w:pPr>
      <w:r>
        <w:t>Fecha final (tipo fecha).</w:t>
      </w:r>
    </w:p>
    <w:p w14:paraId="714D03E0" w14:textId="4B9938DC" w:rsidR="00D60C6B" w:rsidRDefault="00D60C6B" w:rsidP="00D60C6B">
      <w:pPr>
        <w:pStyle w:val="Prrafodelista"/>
        <w:numPr>
          <w:ilvl w:val="1"/>
          <w:numId w:val="13"/>
        </w:numPr>
      </w:pPr>
      <w:r>
        <w:t>Importe (tipo numérico, 2 decimales).</w:t>
      </w:r>
    </w:p>
    <w:p w14:paraId="50272A82" w14:textId="11EABA22" w:rsidR="00D60C6B" w:rsidRDefault="00D60C6B" w:rsidP="00D60C6B">
      <w:pPr>
        <w:pStyle w:val="Prrafodelista"/>
        <w:numPr>
          <w:ilvl w:val="1"/>
          <w:numId w:val="13"/>
        </w:numPr>
      </w:pPr>
      <w:r>
        <w:t xml:space="preserve">Cliente (enlazado con objeto </w:t>
      </w:r>
      <w:proofErr w:type="spellStart"/>
      <w:proofErr w:type="gramStart"/>
      <w:r>
        <w:t>res.partner</w:t>
      </w:r>
      <w:proofErr w:type="spellEnd"/>
      <w:proofErr w:type="gramEnd"/>
      <w:r>
        <w:t>).</w:t>
      </w:r>
    </w:p>
    <w:p w14:paraId="39D323A0" w14:textId="77777777" w:rsidR="00D60C6B" w:rsidRDefault="00D60C6B" w:rsidP="00D60C6B">
      <w:pPr>
        <w:pStyle w:val="Prrafodelista"/>
        <w:numPr>
          <w:ilvl w:val="0"/>
          <w:numId w:val="13"/>
        </w:numPr>
      </w:pPr>
      <w:r>
        <w:t>Se crearán los elementos para poder gestionarlo y consultarlo:</w:t>
      </w:r>
    </w:p>
    <w:p w14:paraId="740A7EAC" w14:textId="77777777" w:rsidR="00D60C6B" w:rsidRDefault="00D60C6B" w:rsidP="00D60C6B">
      <w:pPr>
        <w:pStyle w:val="Prrafodelista"/>
        <w:numPr>
          <w:ilvl w:val="1"/>
          <w:numId w:val="13"/>
        </w:numPr>
      </w:pPr>
      <w:r>
        <w:t>Vistas</w:t>
      </w:r>
    </w:p>
    <w:p w14:paraId="51AA8C9C" w14:textId="77777777" w:rsidR="00D60C6B" w:rsidRDefault="00D60C6B" w:rsidP="00D60C6B">
      <w:pPr>
        <w:pStyle w:val="Prrafodelista"/>
        <w:numPr>
          <w:ilvl w:val="1"/>
          <w:numId w:val="13"/>
        </w:numPr>
      </w:pPr>
      <w:r>
        <w:t>Menús</w:t>
      </w:r>
    </w:p>
    <w:p w14:paraId="16E12DE4" w14:textId="77777777" w:rsidR="00D60C6B" w:rsidRDefault="00D60C6B" w:rsidP="00D60C6B">
      <w:pPr>
        <w:pStyle w:val="Prrafodelista"/>
        <w:numPr>
          <w:ilvl w:val="1"/>
          <w:numId w:val="13"/>
        </w:numPr>
      </w:pPr>
      <w:r>
        <w:lastRenderedPageBreak/>
        <w:t>Acciones</w:t>
      </w:r>
    </w:p>
    <w:p w14:paraId="74F36E15" w14:textId="126CF97D" w:rsidR="00D60C6B" w:rsidRDefault="00D60C6B" w:rsidP="00D60C6B">
      <w:pPr>
        <w:pStyle w:val="Prrafodelista"/>
        <w:numPr>
          <w:ilvl w:val="0"/>
          <w:numId w:val="13"/>
        </w:numPr>
      </w:pPr>
      <w:r>
        <w:t>Dar de alta, al menos, tres pólizas de seguro.</w:t>
      </w:r>
    </w:p>
    <w:p w14:paraId="0C7F1726" w14:textId="5DF5F969" w:rsidR="00D60C6B" w:rsidRDefault="00B22B93" w:rsidP="00D60C6B">
      <w:r>
        <w:t>EJERCICIO 3: Informe personalizado.</w:t>
      </w:r>
    </w:p>
    <w:p w14:paraId="406E20DD" w14:textId="077EB4A5" w:rsidR="00B22B93" w:rsidRDefault="00B22B93" w:rsidP="00D60C6B">
      <w:r>
        <w:t>Crear un informe personalizado para visualizar las pólizas de seguros. El informe deberá poder imprimirse en formato PDF desde la vista de póliza y contendrá, al menos, la siguiente información:</w:t>
      </w:r>
    </w:p>
    <w:p w14:paraId="7DB1CFA3" w14:textId="09B2E1C6" w:rsidR="00B22B93" w:rsidRDefault="00B22B93" w:rsidP="00B22B93">
      <w:r>
        <w:tab/>
      </w:r>
      <w:r w:rsidRPr="00D26182">
        <w:rPr>
          <w:b/>
          <w:bCs/>
        </w:rPr>
        <w:t>Tipo de seguro:</w:t>
      </w:r>
      <w:r w:rsidRPr="00D26182">
        <w:rPr>
          <w:b/>
          <w:bCs/>
        </w:rPr>
        <w:tab/>
      </w:r>
      <w:r>
        <w:tab/>
        <w:t>Descripción del seguro</w:t>
      </w:r>
    </w:p>
    <w:p w14:paraId="297798B4" w14:textId="77777777" w:rsidR="00B22B93" w:rsidRDefault="00B22B93" w:rsidP="00B22B93">
      <w:r>
        <w:tab/>
      </w:r>
      <w:r w:rsidRPr="00D26182">
        <w:rPr>
          <w:b/>
          <w:bCs/>
        </w:rPr>
        <w:t>Fecha inicio seguro</w:t>
      </w:r>
      <w:r>
        <w:t xml:space="preserve">: </w:t>
      </w:r>
      <w:r>
        <w:tab/>
      </w:r>
    </w:p>
    <w:p w14:paraId="6C29E7DC" w14:textId="77777777" w:rsidR="00B22B93" w:rsidRPr="00D26182" w:rsidRDefault="00B22B93" w:rsidP="00B22B93">
      <w:pPr>
        <w:rPr>
          <w:b/>
          <w:bCs/>
        </w:rPr>
      </w:pPr>
      <w:r>
        <w:tab/>
      </w:r>
      <w:r w:rsidRPr="00D26182">
        <w:rPr>
          <w:b/>
          <w:bCs/>
        </w:rPr>
        <w:t>Fecha final seguro</w:t>
      </w:r>
      <w:r>
        <w:rPr>
          <w:b/>
          <w:bCs/>
        </w:rPr>
        <w:t>:</w:t>
      </w:r>
      <w:r w:rsidRPr="00D26182">
        <w:rPr>
          <w:b/>
          <w:bCs/>
        </w:rPr>
        <w:t xml:space="preserve"> </w:t>
      </w:r>
      <w:r w:rsidRPr="00D26182">
        <w:rPr>
          <w:b/>
          <w:bCs/>
        </w:rPr>
        <w:tab/>
      </w:r>
    </w:p>
    <w:p w14:paraId="1EB0E526" w14:textId="77777777" w:rsidR="00B22B93" w:rsidRPr="00D26182" w:rsidRDefault="00B22B93" w:rsidP="00B22B93">
      <w:pPr>
        <w:rPr>
          <w:b/>
          <w:bCs/>
        </w:rPr>
      </w:pPr>
      <w:r>
        <w:tab/>
      </w:r>
      <w:r w:rsidRPr="00D26182">
        <w:rPr>
          <w:b/>
          <w:bCs/>
        </w:rPr>
        <w:t xml:space="preserve">Importe: </w:t>
      </w:r>
      <w:r w:rsidRPr="00D26182">
        <w:rPr>
          <w:b/>
          <w:bCs/>
        </w:rPr>
        <w:tab/>
      </w:r>
      <w:r w:rsidRPr="00D26182">
        <w:rPr>
          <w:b/>
          <w:bCs/>
        </w:rPr>
        <w:tab/>
      </w:r>
    </w:p>
    <w:p w14:paraId="0353B0F5" w14:textId="2E8C2E04" w:rsidR="00B22B93" w:rsidRDefault="00B22B93" w:rsidP="00B22B93">
      <w:r>
        <w:tab/>
      </w:r>
      <w:r w:rsidRPr="00D26182">
        <w:rPr>
          <w:b/>
          <w:bCs/>
        </w:rPr>
        <w:t>Cliente</w:t>
      </w:r>
      <w:r>
        <w:rPr>
          <w:b/>
          <w:bCs/>
        </w:rPr>
        <w:t>:</w:t>
      </w:r>
      <w:r>
        <w:t xml:space="preserve"> </w:t>
      </w:r>
      <w:r>
        <w:tab/>
      </w:r>
      <w:r>
        <w:tab/>
        <w:t>Nombre del cliente</w:t>
      </w:r>
    </w:p>
    <w:p w14:paraId="52CE1510" w14:textId="749C7961" w:rsidR="00B22B93" w:rsidRDefault="00B22B93" w:rsidP="00B22B93">
      <w:r>
        <w:t>Una vez creado, deberás generar</w:t>
      </w:r>
      <w:r w:rsidR="006031A0">
        <w:t>,</w:t>
      </w:r>
      <w:r>
        <w:t xml:space="preserve"> al menos</w:t>
      </w:r>
      <w:r w:rsidR="006031A0">
        <w:t>,</w:t>
      </w:r>
      <w:r>
        <w:t xml:space="preserve"> un informe de póliza.</w:t>
      </w:r>
    </w:p>
    <w:p w14:paraId="6941FAA8" w14:textId="77777777" w:rsidR="00B22B93" w:rsidRDefault="00B22B93" w:rsidP="00D60C6B"/>
    <w:p w14:paraId="0C78D0DB" w14:textId="3907FE39" w:rsidR="0035791C" w:rsidRDefault="0035791C" w:rsidP="00DB2085">
      <w:pPr>
        <w:pStyle w:val="Ttulo2"/>
      </w:pPr>
      <w:r>
        <w:t>Normas</w:t>
      </w:r>
    </w:p>
    <w:p w14:paraId="24D2FA70" w14:textId="104ECEFA" w:rsidR="006E0E3D" w:rsidRDefault="006E0E3D" w:rsidP="0035791C"/>
    <w:p w14:paraId="11F11902" w14:textId="4837EEDA" w:rsidR="0035791C" w:rsidRDefault="0035791C" w:rsidP="0035791C">
      <w:r>
        <w:t>De cada uno de los apartados se comprobará la ejecución de la práctica y se entregará documentación en .</w:t>
      </w:r>
      <w:proofErr w:type="spellStart"/>
      <w:r>
        <w:t>pdf</w:t>
      </w:r>
      <w:proofErr w:type="spellEnd"/>
      <w:r>
        <w:t xml:space="preserve"> que muestre</w:t>
      </w:r>
      <w:r w:rsidR="00DB2085">
        <w:t xml:space="preserve"> </w:t>
      </w:r>
      <w:r w:rsidR="00DB2085" w:rsidRPr="00DB2085">
        <w:rPr>
          <w:u w:val="single"/>
        </w:rPr>
        <w:t>capturas de pantalla</w:t>
      </w:r>
      <w:r w:rsidR="00DB2085">
        <w:t xml:space="preserve"> de la </w:t>
      </w:r>
      <w:r>
        <w:t>realización de los distintos pasos</w:t>
      </w:r>
      <w:r w:rsidR="00DB2085">
        <w:t xml:space="preserve"> junto con una </w:t>
      </w:r>
      <w:r w:rsidR="00DB2085" w:rsidRPr="00DB2085">
        <w:rPr>
          <w:u w:val="single"/>
        </w:rPr>
        <w:t>explicación de los mismos</w:t>
      </w:r>
      <w:r>
        <w:t>.</w:t>
      </w:r>
      <w:r w:rsidR="006E0E3D">
        <w:t xml:space="preserve"> Además, se adjuntará el </w:t>
      </w:r>
      <w:proofErr w:type="spellStart"/>
      <w:r w:rsidR="006E0E3D">
        <w:t>pdf</w:t>
      </w:r>
      <w:proofErr w:type="spellEnd"/>
      <w:r w:rsidR="006E0E3D">
        <w:t xml:space="preserve"> generado al realizar cada operación de compra o venta.</w:t>
      </w:r>
    </w:p>
    <w:p w14:paraId="69592516" w14:textId="62093475" w:rsidR="0035791C" w:rsidRDefault="00DB2085" w:rsidP="0035791C">
      <w:r>
        <w:t xml:space="preserve"> </w:t>
      </w:r>
    </w:p>
    <w:p w14:paraId="1BF0A226" w14:textId="77777777" w:rsidR="0035791C" w:rsidRPr="00DB2085" w:rsidRDefault="0035791C" w:rsidP="0035791C">
      <w:pPr>
        <w:rPr>
          <w:b/>
        </w:rPr>
      </w:pPr>
      <w:r w:rsidRPr="00DB2085">
        <w:rPr>
          <w:b/>
        </w:rPr>
        <w:t>Todas las capturas de pantalla, se realizarán a pantalla completa. (No recortar)</w:t>
      </w:r>
    </w:p>
    <w:p w14:paraId="79894785" w14:textId="77777777" w:rsidR="0035791C" w:rsidRDefault="0035791C" w:rsidP="0035791C"/>
    <w:p w14:paraId="626E2E4F" w14:textId="04C68D54" w:rsidR="0035791C" w:rsidRDefault="0035791C" w:rsidP="0035791C">
      <w:r>
        <w:t>El d</w:t>
      </w:r>
      <w:r w:rsidR="00DB2085">
        <w:t>ocumento a entregar se llamará: apellido1_nombre</w:t>
      </w:r>
      <w:r w:rsidR="00B829EC">
        <w:t>_p4_b</w:t>
      </w:r>
      <w:r>
        <w:t>.pdf</w:t>
      </w:r>
    </w:p>
    <w:p w14:paraId="2934216F" w14:textId="622BDDDE" w:rsidR="00D4541C" w:rsidRDefault="00D4541C">
      <w:r>
        <w:br w:type="page"/>
      </w:r>
    </w:p>
    <w:p w14:paraId="5ADE9437" w14:textId="77777777" w:rsidR="000254AE" w:rsidRDefault="000254AE" w:rsidP="000254AE">
      <w:r>
        <w:lastRenderedPageBreak/>
        <w:t>EJERCICIO 1: Entidad tipos de seguro.</w:t>
      </w:r>
    </w:p>
    <w:p w14:paraId="27E8E470" w14:textId="77777777" w:rsidR="000254AE" w:rsidRDefault="000254AE" w:rsidP="000254AE">
      <w:r>
        <w:t>Se debe crear una entidad que permita gestionar los tipos de seguro disponibles. La entidad tendrá las siguientes características:</w:t>
      </w:r>
    </w:p>
    <w:p w14:paraId="2C906A17" w14:textId="77777777" w:rsidR="000254AE" w:rsidRDefault="000254AE" w:rsidP="000254AE">
      <w:pPr>
        <w:pStyle w:val="Prrafodelista"/>
        <w:numPr>
          <w:ilvl w:val="0"/>
          <w:numId w:val="12"/>
        </w:numPr>
      </w:pPr>
      <w:r>
        <w:t xml:space="preserve">Se llamará tipo-seguro-NA (donde N sea la </w:t>
      </w:r>
      <w:proofErr w:type="spellStart"/>
      <w:r>
        <w:t>incial</w:t>
      </w:r>
      <w:proofErr w:type="spellEnd"/>
      <w:r>
        <w:t xml:space="preserve"> de tu nombre y A la de tu primer apellido).</w:t>
      </w:r>
    </w:p>
    <w:p w14:paraId="3B42C02F" w14:textId="77777777" w:rsidR="000254AE" w:rsidRDefault="000254AE" w:rsidP="000254AE">
      <w:pPr>
        <w:pStyle w:val="Prrafodelista"/>
        <w:numPr>
          <w:ilvl w:val="0"/>
          <w:numId w:val="12"/>
        </w:numPr>
      </w:pPr>
      <w:r>
        <w:t>Tendrá, al menos, los campos:</w:t>
      </w:r>
    </w:p>
    <w:p w14:paraId="0AD39E06" w14:textId="77777777" w:rsidR="000254AE" w:rsidRDefault="000254AE" w:rsidP="000254AE">
      <w:pPr>
        <w:pStyle w:val="Prrafodelista"/>
        <w:numPr>
          <w:ilvl w:val="1"/>
          <w:numId w:val="12"/>
        </w:numPr>
      </w:pPr>
      <w:r>
        <w:t>Tipo seguro (alfabético)</w:t>
      </w:r>
    </w:p>
    <w:p w14:paraId="73620293" w14:textId="77777777" w:rsidR="000254AE" w:rsidRDefault="000254AE" w:rsidP="000254AE">
      <w:pPr>
        <w:pStyle w:val="Prrafodelista"/>
        <w:numPr>
          <w:ilvl w:val="1"/>
          <w:numId w:val="12"/>
        </w:numPr>
      </w:pPr>
      <w:r>
        <w:t>Descripción (alfabético)</w:t>
      </w:r>
    </w:p>
    <w:p w14:paraId="1209BCAA" w14:textId="77777777" w:rsidR="000254AE" w:rsidRDefault="000254AE" w:rsidP="000254AE">
      <w:pPr>
        <w:pStyle w:val="Prrafodelista"/>
        <w:numPr>
          <w:ilvl w:val="0"/>
          <w:numId w:val="12"/>
        </w:numPr>
      </w:pPr>
      <w:r>
        <w:t>Se crearán los elementos para poder gestionarlo y consultarlo:</w:t>
      </w:r>
    </w:p>
    <w:p w14:paraId="1A977198" w14:textId="77777777" w:rsidR="000254AE" w:rsidRDefault="000254AE" w:rsidP="000254AE">
      <w:pPr>
        <w:pStyle w:val="Prrafodelista"/>
        <w:numPr>
          <w:ilvl w:val="1"/>
          <w:numId w:val="12"/>
        </w:numPr>
      </w:pPr>
      <w:r>
        <w:t>Vistas</w:t>
      </w:r>
    </w:p>
    <w:p w14:paraId="3EED91A9" w14:textId="77777777" w:rsidR="000254AE" w:rsidRDefault="000254AE" w:rsidP="000254AE">
      <w:pPr>
        <w:pStyle w:val="Prrafodelista"/>
        <w:numPr>
          <w:ilvl w:val="1"/>
          <w:numId w:val="12"/>
        </w:numPr>
      </w:pPr>
      <w:r>
        <w:t>Menús</w:t>
      </w:r>
    </w:p>
    <w:p w14:paraId="3AF9D823" w14:textId="77777777" w:rsidR="000254AE" w:rsidRDefault="000254AE" w:rsidP="000254AE">
      <w:pPr>
        <w:pStyle w:val="Prrafodelista"/>
        <w:numPr>
          <w:ilvl w:val="1"/>
          <w:numId w:val="12"/>
        </w:numPr>
      </w:pPr>
      <w:r>
        <w:t>Acciones</w:t>
      </w:r>
    </w:p>
    <w:p w14:paraId="1DE58518" w14:textId="77777777" w:rsidR="000254AE" w:rsidRDefault="000254AE" w:rsidP="000254AE">
      <w:pPr>
        <w:pStyle w:val="Prrafodelista"/>
        <w:numPr>
          <w:ilvl w:val="0"/>
          <w:numId w:val="12"/>
        </w:numPr>
      </w:pPr>
      <w:r>
        <w:t>Dar de alta, al menos, tres tipos de seguro.</w:t>
      </w:r>
    </w:p>
    <w:p w14:paraId="092F9D0C" w14:textId="77777777" w:rsidR="000254AE" w:rsidRDefault="000254AE" w:rsidP="000254AE">
      <w:r>
        <w:t>EJERCICIO 2: Entidad póliza.</w:t>
      </w:r>
    </w:p>
    <w:p w14:paraId="02A89919" w14:textId="77777777" w:rsidR="000254AE" w:rsidRDefault="000254AE" w:rsidP="000254AE">
      <w:r>
        <w:t>Se debe crear una entidad que permita gestionar pólizas de seguro. La entidad tendrá las siguientes características:</w:t>
      </w:r>
    </w:p>
    <w:p w14:paraId="19060F5A" w14:textId="77777777" w:rsidR="000254AE" w:rsidRDefault="000254AE" w:rsidP="000254AE">
      <w:pPr>
        <w:pStyle w:val="Prrafodelista"/>
        <w:numPr>
          <w:ilvl w:val="0"/>
          <w:numId w:val="13"/>
        </w:numPr>
      </w:pPr>
      <w:r>
        <w:t xml:space="preserve">Se llamará póliza-NA (donde N sea la </w:t>
      </w:r>
      <w:proofErr w:type="spellStart"/>
      <w:r>
        <w:t>incial</w:t>
      </w:r>
      <w:proofErr w:type="spellEnd"/>
      <w:r>
        <w:t xml:space="preserve"> de tu nombre y A la de tu primer apellido).</w:t>
      </w:r>
    </w:p>
    <w:p w14:paraId="1887BD2D" w14:textId="77777777" w:rsidR="000254AE" w:rsidRDefault="000254AE" w:rsidP="000254AE">
      <w:pPr>
        <w:pStyle w:val="Prrafodelista"/>
        <w:numPr>
          <w:ilvl w:val="0"/>
          <w:numId w:val="13"/>
        </w:numPr>
      </w:pPr>
      <w:r>
        <w:t>Tendrá, al menos, los campos:</w:t>
      </w:r>
    </w:p>
    <w:p w14:paraId="2A712AC9" w14:textId="77777777" w:rsidR="000254AE" w:rsidRDefault="000254AE" w:rsidP="000254AE">
      <w:pPr>
        <w:pStyle w:val="Prrafodelista"/>
        <w:numPr>
          <w:ilvl w:val="1"/>
          <w:numId w:val="13"/>
        </w:numPr>
      </w:pPr>
      <w:r>
        <w:t>Tipo de seguro (enlaza con el objeto tipo-seguro creado en el ejercicio anterior).</w:t>
      </w:r>
    </w:p>
    <w:p w14:paraId="528326C7" w14:textId="77777777" w:rsidR="000254AE" w:rsidRDefault="000254AE" w:rsidP="000254AE">
      <w:pPr>
        <w:pStyle w:val="Prrafodelista"/>
        <w:numPr>
          <w:ilvl w:val="1"/>
          <w:numId w:val="13"/>
        </w:numPr>
      </w:pPr>
      <w:r>
        <w:t>Fecha inicio (tipo fecha).</w:t>
      </w:r>
    </w:p>
    <w:p w14:paraId="0C737E42" w14:textId="77777777" w:rsidR="000254AE" w:rsidRDefault="000254AE" w:rsidP="000254AE">
      <w:pPr>
        <w:pStyle w:val="Prrafodelista"/>
        <w:numPr>
          <w:ilvl w:val="1"/>
          <w:numId w:val="13"/>
        </w:numPr>
      </w:pPr>
      <w:r>
        <w:t>Fecha final (tipo fecha).</w:t>
      </w:r>
    </w:p>
    <w:p w14:paraId="45BF54E9" w14:textId="77777777" w:rsidR="000254AE" w:rsidRDefault="000254AE" w:rsidP="000254AE">
      <w:pPr>
        <w:pStyle w:val="Prrafodelista"/>
        <w:numPr>
          <w:ilvl w:val="1"/>
          <w:numId w:val="13"/>
        </w:numPr>
      </w:pPr>
      <w:r>
        <w:t>Importe (tipo numérico, 2 decimales).</w:t>
      </w:r>
    </w:p>
    <w:p w14:paraId="58294B8E" w14:textId="77777777" w:rsidR="000254AE" w:rsidRDefault="000254AE" w:rsidP="000254AE">
      <w:pPr>
        <w:pStyle w:val="Prrafodelista"/>
        <w:numPr>
          <w:ilvl w:val="1"/>
          <w:numId w:val="13"/>
        </w:numPr>
      </w:pPr>
      <w:r>
        <w:t xml:space="preserve">Cliente (enlazado con objeto </w:t>
      </w:r>
      <w:proofErr w:type="spellStart"/>
      <w:proofErr w:type="gramStart"/>
      <w:r>
        <w:t>res.partner</w:t>
      </w:r>
      <w:proofErr w:type="spellEnd"/>
      <w:proofErr w:type="gramEnd"/>
      <w:r>
        <w:t>).</w:t>
      </w:r>
    </w:p>
    <w:p w14:paraId="4344696B" w14:textId="77777777" w:rsidR="000254AE" w:rsidRDefault="000254AE" w:rsidP="000254AE">
      <w:pPr>
        <w:pStyle w:val="Prrafodelista"/>
        <w:numPr>
          <w:ilvl w:val="0"/>
          <w:numId w:val="13"/>
        </w:numPr>
      </w:pPr>
      <w:r>
        <w:t>Se crearán los elementos para poder gestionarlo y consultarlo:</w:t>
      </w:r>
    </w:p>
    <w:p w14:paraId="328CF7C0" w14:textId="77777777" w:rsidR="000254AE" w:rsidRDefault="000254AE" w:rsidP="000254AE">
      <w:pPr>
        <w:pStyle w:val="Prrafodelista"/>
        <w:numPr>
          <w:ilvl w:val="1"/>
          <w:numId w:val="13"/>
        </w:numPr>
      </w:pPr>
      <w:r>
        <w:t>Vistas</w:t>
      </w:r>
    </w:p>
    <w:p w14:paraId="65095E55" w14:textId="77777777" w:rsidR="000254AE" w:rsidRDefault="000254AE" w:rsidP="000254AE">
      <w:pPr>
        <w:pStyle w:val="Prrafodelista"/>
        <w:numPr>
          <w:ilvl w:val="1"/>
          <w:numId w:val="13"/>
        </w:numPr>
      </w:pPr>
      <w:r>
        <w:t>Menús</w:t>
      </w:r>
    </w:p>
    <w:p w14:paraId="3374DE10" w14:textId="77777777" w:rsidR="000254AE" w:rsidRDefault="000254AE" w:rsidP="000254AE">
      <w:pPr>
        <w:pStyle w:val="Prrafodelista"/>
        <w:numPr>
          <w:ilvl w:val="1"/>
          <w:numId w:val="13"/>
        </w:numPr>
      </w:pPr>
      <w:r>
        <w:t>Acciones</w:t>
      </w:r>
    </w:p>
    <w:p w14:paraId="2577D6F8" w14:textId="77777777" w:rsidR="000254AE" w:rsidRDefault="000254AE" w:rsidP="000254AE">
      <w:pPr>
        <w:pStyle w:val="Prrafodelista"/>
        <w:numPr>
          <w:ilvl w:val="0"/>
          <w:numId w:val="13"/>
        </w:numPr>
      </w:pPr>
      <w:r>
        <w:t>Dar de alta, al menos, tres pólizas de seguro.</w:t>
      </w:r>
    </w:p>
    <w:p w14:paraId="017EA2B1" w14:textId="77777777" w:rsidR="000254AE" w:rsidRDefault="000254AE" w:rsidP="000254AE">
      <w:r>
        <w:t>EJERCICIO 3: Informe personalizado.</w:t>
      </w:r>
    </w:p>
    <w:p w14:paraId="7234156C" w14:textId="77777777" w:rsidR="000254AE" w:rsidRDefault="000254AE" w:rsidP="000254AE">
      <w:r>
        <w:t>Crear un informe personalizado para visualizar las pólizas de seguros. El informe deberá poder imprimirse en formato PDF desde la vista de póliza y contendrá, al menos, la siguiente información:</w:t>
      </w:r>
    </w:p>
    <w:p w14:paraId="5326C81F" w14:textId="77777777" w:rsidR="000254AE" w:rsidRDefault="000254AE" w:rsidP="000254AE">
      <w:r>
        <w:tab/>
      </w:r>
      <w:r w:rsidRPr="00D26182">
        <w:rPr>
          <w:b/>
          <w:bCs/>
        </w:rPr>
        <w:t>Tipo de seguro:</w:t>
      </w:r>
      <w:r w:rsidRPr="00D26182">
        <w:rPr>
          <w:b/>
          <w:bCs/>
        </w:rPr>
        <w:tab/>
      </w:r>
      <w:r>
        <w:tab/>
        <w:t>Descripción del seguro</w:t>
      </w:r>
    </w:p>
    <w:p w14:paraId="11D82442" w14:textId="77777777" w:rsidR="000254AE" w:rsidRDefault="000254AE" w:rsidP="000254AE">
      <w:r>
        <w:tab/>
      </w:r>
      <w:r w:rsidRPr="00D26182">
        <w:rPr>
          <w:b/>
          <w:bCs/>
        </w:rPr>
        <w:t>Fecha inicio seguro</w:t>
      </w:r>
      <w:r>
        <w:t xml:space="preserve">: </w:t>
      </w:r>
      <w:r>
        <w:tab/>
      </w:r>
    </w:p>
    <w:p w14:paraId="2BF3A708" w14:textId="77777777" w:rsidR="000254AE" w:rsidRPr="00D26182" w:rsidRDefault="000254AE" w:rsidP="000254AE">
      <w:pPr>
        <w:rPr>
          <w:b/>
          <w:bCs/>
        </w:rPr>
      </w:pPr>
      <w:r>
        <w:tab/>
      </w:r>
      <w:r w:rsidRPr="00D26182">
        <w:rPr>
          <w:b/>
          <w:bCs/>
        </w:rPr>
        <w:t>Fecha final seguro</w:t>
      </w:r>
      <w:r>
        <w:rPr>
          <w:b/>
          <w:bCs/>
        </w:rPr>
        <w:t>:</w:t>
      </w:r>
      <w:r w:rsidRPr="00D26182">
        <w:rPr>
          <w:b/>
          <w:bCs/>
        </w:rPr>
        <w:t xml:space="preserve"> </w:t>
      </w:r>
      <w:r w:rsidRPr="00D26182">
        <w:rPr>
          <w:b/>
          <w:bCs/>
        </w:rPr>
        <w:tab/>
      </w:r>
    </w:p>
    <w:p w14:paraId="3D5BBA71" w14:textId="77777777" w:rsidR="000254AE" w:rsidRPr="00D26182" w:rsidRDefault="000254AE" w:rsidP="000254AE">
      <w:pPr>
        <w:rPr>
          <w:b/>
          <w:bCs/>
        </w:rPr>
      </w:pPr>
      <w:r>
        <w:tab/>
      </w:r>
      <w:r w:rsidRPr="00D26182">
        <w:rPr>
          <w:b/>
          <w:bCs/>
        </w:rPr>
        <w:t xml:space="preserve">Importe: </w:t>
      </w:r>
      <w:r w:rsidRPr="00D26182">
        <w:rPr>
          <w:b/>
          <w:bCs/>
        </w:rPr>
        <w:tab/>
      </w:r>
      <w:r w:rsidRPr="00D26182">
        <w:rPr>
          <w:b/>
          <w:bCs/>
        </w:rPr>
        <w:tab/>
      </w:r>
    </w:p>
    <w:p w14:paraId="030C6768" w14:textId="77777777" w:rsidR="000254AE" w:rsidRDefault="000254AE" w:rsidP="000254AE">
      <w:r>
        <w:lastRenderedPageBreak/>
        <w:tab/>
      </w:r>
      <w:r w:rsidRPr="00D26182">
        <w:rPr>
          <w:b/>
          <w:bCs/>
        </w:rPr>
        <w:t>Cliente</w:t>
      </w:r>
      <w:r>
        <w:rPr>
          <w:b/>
          <w:bCs/>
        </w:rPr>
        <w:t>:</w:t>
      </w:r>
      <w:r>
        <w:t xml:space="preserve"> </w:t>
      </w:r>
      <w:r>
        <w:tab/>
      </w:r>
      <w:r>
        <w:tab/>
        <w:t>Nombre del cliente</w:t>
      </w:r>
    </w:p>
    <w:p w14:paraId="0DE7B8E8" w14:textId="77777777" w:rsidR="000254AE" w:rsidRDefault="000254AE" w:rsidP="000254AE">
      <w:r>
        <w:t>Una vez creado, deberás generar, al menos, un informe de póliza.</w:t>
      </w:r>
    </w:p>
    <w:p w14:paraId="47EB6D42" w14:textId="77777777" w:rsidR="0035791C" w:rsidRPr="008A63EF" w:rsidRDefault="0035791C" w:rsidP="0035791C"/>
    <w:sectPr w:rsidR="0035791C" w:rsidRPr="008A63E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E46FE" w14:textId="77777777" w:rsidR="006630C3" w:rsidRDefault="006630C3" w:rsidP="00E77639">
      <w:pPr>
        <w:spacing w:after="0" w:line="240" w:lineRule="auto"/>
      </w:pPr>
      <w:r>
        <w:separator/>
      </w:r>
    </w:p>
  </w:endnote>
  <w:endnote w:type="continuationSeparator" w:id="0">
    <w:p w14:paraId="69A387C4" w14:textId="77777777" w:rsidR="006630C3" w:rsidRDefault="006630C3" w:rsidP="00E7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2CDF" w14:textId="77777777" w:rsidR="006630C3" w:rsidRDefault="006630C3" w:rsidP="00E77639">
      <w:pPr>
        <w:spacing w:after="0" w:line="240" w:lineRule="auto"/>
      </w:pPr>
      <w:r>
        <w:separator/>
      </w:r>
    </w:p>
  </w:footnote>
  <w:footnote w:type="continuationSeparator" w:id="0">
    <w:p w14:paraId="0E6683E9" w14:textId="77777777" w:rsidR="006630C3" w:rsidRDefault="006630C3" w:rsidP="00E7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CC3CE6" w:rsidRPr="000B7D93" w14:paraId="0075F81B" w14:textId="77777777" w:rsidTr="00C16EBB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B98B122" w14:textId="36CAFBC3" w:rsidR="00CC3CE6" w:rsidRPr="000B7D93" w:rsidRDefault="00CC3CE6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de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Gestión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Empresarial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BD00A96" w14:textId="77777777" w:rsidR="00CC3CE6" w:rsidRPr="000B7D93" w:rsidRDefault="00CC3CE6" w:rsidP="00E30825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7332742" w14:textId="6FBDE70A" w:rsidR="00CC3CE6" w:rsidRPr="000B7D93" w:rsidRDefault="00CC3CE6" w:rsidP="00E30825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2</w:t>
          </w:r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ª </w:t>
          </w:r>
          <w:proofErr w:type="spellStart"/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CC3CE6" w:rsidRPr="000B7D93" w14:paraId="59133404" w14:textId="77777777" w:rsidTr="00C16EBB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8BBD14A" w14:textId="54951A6C" w:rsidR="00CC3CE6" w:rsidRPr="000B7D93" w:rsidRDefault="00CC3CE6" w:rsidP="00426A9B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P4 - a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858E789" w14:textId="322CA37B" w:rsidR="00CC3CE6" w:rsidRPr="000B7D93" w:rsidRDefault="00CC3CE6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Grupo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5B76E67" w14:textId="21F0BF30" w:rsidR="00CC3CE6" w:rsidRPr="000B7D93" w:rsidRDefault="00CC3CE6" w:rsidP="00DA7867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DAMT2</w:t>
          </w:r>
        </w:p>
      </w:tc>
    </w:tr>
    <w:tr w:rsidR="00CC3CE6" w:rsidRPr="000B7D93" w14:paraId="6E80503B" w14:textId="77777777" w:rsidTr="00C16EBB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BF6C0C" w14:textId="724904CB" w:rsidR="00CC3CE6" w:rsidRPr="000B7D93" w:rsidRDefault="00CC3CE6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  <w:r w:rsidR="00F0343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Albano Díez Paulino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AA0E618" w14:textId="77777777" w:rsidR="00CC3CE6" w:rsidRPr="000B7D93" w:rsidRDefault="00CC3CE6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9A80979" w14:textId="45A8DE5A" w:rsidR="00CC3CE6" w:rsidRPr="000B7D93" w:rsidRDefault="008C3538" w:rsidP="00E30825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  <w:t>02/02/2024</w:t>
          </w:r>
        </w:p>
      </w:tc>
    </w:tr>
  </w:tbl>
  <w:p w14:paraId="268A35E4" w14:textId="0474B036" w:rsidR="00CC3CE6" w:rsidRPr="00E30825" w:rsidRDefault="00CC3CE6" w:rsidP="00E308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717F"/>
    <w:multiLevelType w:val="hybridMultilevel"/>
    <w:tmpl w:val="E3E2E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23B2"/>
    <w:multiLevelType w:val="hybridMultilevel"/>
    <w:tmpl w:val="4F503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4A8A"/>
    <w:multiLevelType w:val="hybridMultilevel"/>
    <w:tmpl w:val="A8A409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2EF83058">
      <w:start w:val="1"/>
      <w:numFmt w:val="lowerLetter"/>
      <w:lvlText w:val="%3)"/>
      <w:lvlJc w:val="left"/>
      <w:pPr>
        <w:ind w:left="2340" w:hanging="360"/>
      </w:pPr>
      <w:rPr>
        <w:rFonts w:hint="default"/>
        <w:b w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96AD2"/>
    <w:multiLevelType w:val="hybridMultilevel"/>
    <w:tmpl w:val="2E20C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E598D"/>
    <w:multiLevelType w:val="hybridMultilevel"/>
    <w:tmpl w:val="6BD08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A7013F"/>
    <w:multiLevelType w:val="hybridMultilevel"/>
    <w:tmpl w:val="F5DA3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83277"/>
    <w:multiLevelType w:val="hybridMultilevel"/>
    <w:tmpl w:val="9C6C5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32B5B"/>
    <w:multiLevelType w:val="hybridMultilevel"/>
    <w:tmpl w:val="014AB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31BC6"/>
    <w:multiLevelType w:val="hybridMultilevel"/>
    <w:tmpl w:val="7DB2B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158BB"/>
    <w:multiLevelType w:val="hybridMultilevel"/>
    <w:tmpl w:val="72128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A5C97"/>
    <w:multiLevelType w:val="hybridMultilevel"/>
    <w:tmpl w:val="8AF66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B07E7"/>
    <w:multiLevelType w:val="hybridMultilevel"/>
    <w:tmpl w:val="9C7607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948A1"/>
    <w:multiLevelType w:val="hybridMultilevel"/>
    <w:tmpl w:val="F81CD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482927">
    <w:abstractNumId w:val="9"/>
  </w:num>
  <w:num w:numId="2" w16cid:durableId="376323429">
    <w:abstractNumId w:val="2"/>
  </w:num>
  <w:num w:numId="3" w16cid:durableId="518398348">
    <w:abstractNumId w:val="3"/>
  </w:num>
  <w:num w:numId="4" w16cid:durableId="827983633">
    <w:abstractNumId w:val="4"/>
  </w:num>
  <w:num w:numId="5" w16cid:durableId="777986170">
    <w:abstractNumId w:val="5"/>
  </w:num>
  <w:num w:numId="6" w16cid:durableId="1636060051">
    <w:abstractNumId w:val="8"/>
  </w:num>
  <w:num w:numId="7" w16cid:durableId="1861774537">
    <w:abstractNumId w:val="10"/>
  </w:num>
  <w:num w:numId="8" w16cid:durableId="1027678882">
    <w:abstractNumId w:val="6"/>
  </w:num>
  <w:num w:numId="9" w16cid:durableId="1347170207">
    <w:abstractNumId w:val="1"/>
  </w:num>
  <w:num w:numId="10" w16cid:durableId="1164515078">
    <w:abstractNumId w:val="7"/>
  </w:num>
  <w:num w:numId="11" w16cid:durableId="1610619122">
    <w:abstractNumId w:val="11"/>
  </w:num>
  <w:num w:numId="12" w16cid:durableId="1602640104">
    <w:abstractNumId w:val="12"/>
  </w:num>
  <w:num w:numId="13" w16cid:durableId="164693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D99"/>
    <w:rsid w:val="00001957"/>
    <w:rsid w:val="000052DA"/>
    <w:rsid w:val="000254AE"/>
    <w:rsid w:val="00026857"/>
    <w:rsid w:val="00046AAA"/>
    <w:rsid w:val="000729AC"/>
    <w:rsid w:val="000753A9"/>
    <w:rsid w:val="000B3A45"/>
    <w:rsid w:val="00117F36"/>
    <w:rsid w:val="00125019"/>
    <w:rsid w:val="001362B0"/>
    <w:rsid w:val="001602BD"/>
    <w:rsid w:val="00160AEE"/>
    <w:rsid w:val="00164B50"/>
    <w:rsid w:val="0019313E"/>
    <w:rsid w:val="001A7A31"/>
    <w:rsid w:val="001D14F5"/>
    <w:rsid w:val="002361BE"/>
    <w:rsid w:val="00261E3D"/>
    <w:rsid w:val="002C0073"/>
    <w:rsid w:val="002C590A"/>
    <w:rsid w:val="002F4252"/>
    <w:rsid w:val="0031101A"/>
    <w:rsid w:val="0033061B"/>
    <w:rsid w:val="003312C7"/>
    <w:rsid w:val="00340E47"/>
    <w:rsid w:val="0035791C"/>
    <w:rsid w:val="00362C7A"/>
    <w:rsid w:val="003C15C3"/>
    <w:rsid w:val="003E069A"/>
    <w:rsid w:val="003F35ED"/>
    <w:rsid w:val="00412B82"/>
    <w:rsid w:val="00426A9B"/>
    <w:rsid w:val="00435FD0"/>
    <w:rsid w:val="00480289"/>
    <w:rsid w:val="004C3E19"/>
    <w:rsid w:val="004F08B7"/>
    <w:rsid w:val="0050485C"/>
    <w:rsid w:val="00514F9A"/>
    <w:rsid w:val="005150A5"/>
    <w:rsid w:val="00525EA6"/>
    <w:rsid w:val="005464C9"/>
    <w:rsid w:val="005852D7"/>
    <w:rsid w:val="00597349"/>
    <w:rsid w:val="005B41A9"/>
    <w:rsid w:val="005E0CCA"/>
    <w:rsid w:val="005F42EB"/>
    <w:rsid w:val="006031A0"/>
    <w:rsid w:val="00656AF5"/>
    <w:rsid w:val="00660764"/>
    <w:rsid w:val="00662966"/>
    <w:rsid w:val="006630C3"/>
    <w:rsid w:val="006764C4"/>
    <w:rsid w:val="006E0E3D"/>
    <w:rsid w:val="006E1473"/>
    <w:rsid w:val="006F20ED"/>
    <w:rsid w:val="00763E60"/>
    <w:rsid w:val="00764858"/>
    <w:rsid w:val="00784CD6"/>
    <w:rsid w:val="007945A8"/>
    <w:rsid w:val="007B0FC3"/>
    <w:rsid w:val="007B3058"/>
    <w:rsid w:val="00863DE5"/>
    <w:rsid w:val="00874392"/>
    <w:rsid w:val="00881935"/>
    <w:rsid w:val="0088614F"/>
    <w:rsid w:val="008A63EF"/>
    <w:rsid w:val="008B2ECE"/>
    <w:rsid w:val="008C3538"/>
    <w:rsid w:val="008E3C3A"/>
    <w:rsid w:val="00901213"/>
    <w:rsid w:val="009470C2"/>
    <w:rsid w:val="009612EA"/>
    <w:rsid w:val="009A6F79"/>
    <w:rsid w:val="009C7791"/>
    <w:rsid w:val="00A02EB7"/>
    <w:rsid w:val="00A068D9"/>
    <w:rsid w:val="00A1337D"/>
    <w:rsid w:val="00A45DB3"/>
    <w:rsid w:val="00A4713E"/>
    <w:rsid w:val="00A660C7"/>
    <w:rsid w:val="00A805E8"/>
    <w:rsid w:val="00A8585F"/>
    <w:rsid w:val="00A91076"/>
    <w:rsid w:val="00A92685"/>
    <w:rsid w:val="00A95321"/>
    <w:rsid w:val="00AB5ED4"/>
    <w:rsid w:val="00AB7C0C"/>
    <w:rsid w:val="00AC6176"/>
    <w:rsid w:val="00B14F19"/>
    <w:rsid w:val="00B22B93"/>
    <w:rsid w:val="00B32D01"/>
    <w:rsid w:val="00B829EC"/>
    <w:rsid w:val="00BF0648"/>
    <w:rsid w:val="00C056B0"/>
    <w:rsid w:val="00C16EBB"/>
    <w:rsid w:val="00C336AD"/>
    <w:rsid w:val="00C73D99"/>
    <w:rsid w:val="00C85D61"/>
    <w:rsid w:val="00CC3CE6"/>
    <w:rsid w:val="00CD7EE2"/>
    <w:rsid w:val="00CE6552"/>
    <w:rsid w:val="00D25392"/>
    <w:rsid w:val="00D4541C"/>
    <w:rsid w:val="00D50C28"/>
    <w:rsid w:val="00D60C6B"/>
    <w:rsid w:val="00D8241E"/>
    <w:rsid w:val="00DA1489"/>
    <w:rsid w:val="00DA7867"/>
    <w:rsid w:val="00DB2085"/>
    <w:rsid w:val="00DD657B"/>
    <w:rsid w:val="00DD6AFB"/>
    <w:rsid w:val="00DE3B1D"/>
    <w:rsid w:val="00E1311A"/>
    <w:rsid w:val="00E1459F"/>
    <w:rsid w:val="00E16072"/>
    <w:rsid w:val="00E30825"/>
    <w:rsid w:val="00E46DA2"/>
    <w:rsid w:val="00E74A7C"/>
    <w:rsid w:val="00E77639"/>
    <w:rsid w:val="00E835A9"/>
    <w:rsid w:val="00E84BC1"/>
    <w:rsid w:val="00E91AD8"/>
    <w:rsid w:val="00F03431"/>
    <w:rsid w:val="00F12B57"/>
    <w:rsid w:val="00F16D81"/>
    <w:rsid w:val="00F36BB8"/>
    <w:rsid w:val="00F45C34"/>
    <w:rsid w:val="00F53247"/>
    <w:rsid w:val="00F53F52"/>
    <w:rsid w:val="00FA0504"/>
    <w:rsid w:val="00FB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A9D5A"/>
  <w15:chartTrackingRefBased/>
  <w15:docId w15:val="{2D73B7F9-30BE-454E-B09D-B4476E8F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639"/>
  </w:style>
  <w:style w:type="paragraph" w:styleId="Piedepgina">
    <w:name w:val="footer"/>
    <w:basedOn w:val="Normal"/>
    <w:link w:val="Piedepgina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639"/>
  </w:style>
  <w:style w:type="table" w:styleId="Tablaconcuadrcula">
    <w:name w:val="Table Grid"/>
    <w:basedOn w:val="Tablanormal"/>
    <w:uiPriority w:val="39"/>
    <w:rsid w:val="0004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5321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8B2E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E91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E91AD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83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3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xnormaltextrun">
    <w:name w:val="x_normaltextrun"/>
    <w:basedOn w:val="Fuentedeprrafopredeter"/>
    <w:rsid w:val="0035791C"/>
  </w:style>
  <w:style w:type="character" w:customStyle="1" w:styleId="xeop">
    <w:name w:val="x_eop"/>
    <w:basedOn w:val="Fuentedeprrafopredeter"/>
    <w:rsid w:val="0035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TORRE CELEIZÁBAL</dc:creator>
  <cp:keywords/>
  <dc:description/>
  <cp:lastModifiedBy>Albano Díez</cp:lastModifiedBy>
  <cp:revision>9</cp:revision>
  <cp:lastPrinted>2024-01-21T20:16:00Z</cp:lastPrinted>
  <dcterms:created xsi:type="dcterms:W3CDTF">2024-01-24T15:19:00Z</dcterms:created>
  <dcterms:modified xsi:type="dcterms:W3CDTF">2024-02-02T17:40:00Z</dcterms:modified>
</cp:coreProperties>
</file>