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BÀI MẪU MÔ TẢ ĐỀ TÀI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943359375" w:line="440.7322597503662" w:lineRule="auto"/>
        <w:ind w:left="11.29669189453125" w:right="931.5625" w:firstLine="884.2648315429688"/>
        <w:jc w:val="left"/>
        <w:rPr>
          <w:rFonts w:ascii="Times New Roman" w:cs="Times New Roman" w:eastAsia="Times New Roman" w:hAnsi="Times New Roman"/>
          <w:b w:val="1"/>
          <w:bCs w:val="1"/>
          <w:i w:val="0"/>
          <w:iCs w:val="0"/>
          <w:smallCaps w:val="0"/>
          <w:strike w:val="0"/>
          <w:color w:val="0070c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a5a5a"/>
          <w:sz w:val="21.1200008392334"/>
          <w:szCs w:val="21.1200008392334"/>
          <w:u w:val="none"/>
          <w:shd w:fill="auto" w:val="clear"/>
          <w:vertAlign w:val="baseline"/>
          <w:rtl w:val="0"/>
        </w:rPr>
        <w:t xml:space="preserve">(Mẫu tham khảo dành cho sinh viên - tập trung vào phần mô tả, chưa đi vào thiết kế kỹ thuật) </w:t>
      </w:r>
      <w:r w:rsidDel="00000000" w:rsidR="00000000" w:rsidRPr="00000000">
        <w:rPr>
          <w:rFonts w:ascii="Times New Roman" w:cs="Times New Roman" w:eastAsia="Times New Roman" w:hAnsi="Times New Roman"/>
          <w:b w:val="1"/>
          <w:bCs w:val="1"/>
          <w:i w:val="0"/>
          <w:iCs w:val="0"/>
          <w:smallCaps w:val="0"/>
          <w:strike w:val="0"/>
          <w:color w:val="0070c0"/>
          <w:sz w:val="40.08000183105469"/>
          <w:szCs w:val="40.08000183105469"/>
          <w:u w:val="none"/>
          <w:shd w:fill="auto" w:val="clear"/>
          <w:vertAlign w:val="baseline"/>
          <w:rtl w:val="0"/>
        </w:rPr>
        <w:t xml:space="preserve">BÁO CÁO ĐỒ ÁN TUẦN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8447265625" w:line="240" w:lineRule="auto"/>
        <w:ind w:left="8.3062744140625"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single"/>
          <w:shd w:fill="auto" w:val="clear"/>
          <w:vertAlign w:val="baseline"/>
          <w:rtl w:val="0"/>
        </w:rPr>
        <w:t xml:space="preserve">Họ và tên :</w:t>
      </w: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2919921875" w:line="240" w:lineRule="auto"/>
        <w:ind w:left="8.3062744140625"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single"/>
          <w:shd w:fill="auto" w:val="clear"/>
          <w:vertAlign w:val="baseline"/>
          <w:rtl w:val="0"/>
        </w:rPr>
        <w:t xml:space="preserve">MaSV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93017578125" w:line="240" w:lineRule="auto"/>
        <w:ind w:left="8.3062744140625"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single"/>
          <w:shd w:fill="auto" w:val="clear"/>
          <w:vertAlign w:val="baseline"/>
          <w:rtl w:val="0"/>
        </w:rPr>
        <w:t xml:space="preserve">Mã Lớp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921875" w:line="240" w:lineRule="auto"/>
        <w:ind w:left="19.1999816894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(Copy chính xác Mã đè tài – tên đề tài)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398.24071884155273" w:lineRule="auto"/>
        <w:ind w:left="764.7999572753906" w:right="736.600341796875"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IS001 - NỀN TẢNG QUẢN LÝ THỰC TẬP TỐT NGHIỆP VÀ  KẾT NỐI DOANH NGHIỆP CHO SINH VIÊN CNTT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985595703125" w:line="275.97667694091797" w:lineRule="auto"/>
        <w:ind w:left="143.84628295898438" w:right="-0.9912109375" w:firstLine="2.649688720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eaf2f8" w:val="clear"/>
          <w:vertAlign w:val="baseline"/>
          <w:rtl w:val="0"/>
        </w:rPr>
        <w:t xml:space="preserve">Lưu ý: Bài mẫu này giúp sinh viên hiểu cách viết mô tả đề tài theo hướng rõ bối cảnh, đúng vấn đề, có phạm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eaf2f8" w:val="clear"/>
          <w:vertAlign w:val="baseline"/>
          <w:rtl w:val="0"/>
        </w:rPr>
        <w:t xml:space="preserve">vi hợp lý và nêu được dữ liệu đầu vào - đầu ra. Không nên sao chép nguyên văn cho các đề tài khác.</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2802734375" w:line="240" w:lineRule="auto"/>
        <w:ind w:left="19.9871826171875" w:right="0" w:firstLine="0"/>
        <w:jc w:val="left"/>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tl w:val="0"/>
        </w:rPr>
        <w:t xml:space="preserve">1. Mô tả đề tài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9892578125" w:line="287.38500595092773" w:lineRule="auto"/>
        <w:ind w:left="4.799957275390625" w:right="-5.4406738281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Hằng năm, Khoa Công nghệ Thông tin - Trường Đại học Công nghệ TP.HCM (HUTECH) có nhiều  sinh viên tham gia thực tập tốt nghiệp tại các công ty, tổ chức và doanh nghiệp hoạt động trong lĩnh  vực công nghệ thông tin hoặc có liên quan đến CNTT. Đây là giai đoạn quan trọng giúp sinh viên  tiếp cận môi trường làm việc thực tế, rèn luyện kỹ năng nghề nghiệp, tác phong làm việc, tính kỷ luật  và khả năng thích nghi với yêu cầu của doanh nghiệp.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34814453125" w:line="213.14698219299316" w:lineRule="auto"/>
        <w:ind w:left="431.75994873046875" w:right="285.999755859375" w:hanging="429.75997924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72810" cy="21786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2810" cy="21786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 : ĐẠI HỌC CÔNG NGHỆ TP.HCM (</w:t>
      </w: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Nguồn website Hutech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091796875" w:line="287.99586296081543" w:lineRule="auto"/>
        <w:ind w:left="4.799957275390625" w:right="-3.439941406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trong quá trình quản lý thực tập, nhiều công việc vẫn còn được thực hiện theo cách thủ  công như tổng hợp danh sách sinh viên, tiếp nhận nơi thực tập, phân công giảng viên hướng dẫn, theo  dõi tiến độ, thu nhận báo cáo và đánh giá kết quả. Việc trao đổi thông tin giữa nhà trường, sinh viên  và doanh nghiệp đôi khi còn rời rạc, thiếu đồng bộ, gây khó khăn cho công tác theo dõi và quản lý.</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46840476989746" w:lineRule="auto"/>
        <w:ind w:left="4.319915771484375" w:right="-6.40014648437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vậy, đề tài này hướng đến việc xây dựng một nền tảng hỗ trợ quản lý thực tập tốt nghiệp và kết  nối doanh nghiệp dành cho sinh viên CNTT. Hệ thống được kỳ vọng sẽ hỗ trợ quản lý danh sách  doanh nghiệp tiếp nhận thực tập, nhu cầu tuyển thực tập sinh, hồ sơ sinh viên, quá trình đăng ký thực  tập, phân công giảng viên hướng dẫn, theo dõi tiến độ thực hiện, nộp báo cáo định kỳ và đánh giá kết  quả cuối kỳ.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087890625" w:line="287.2182369232178" w:lineRule="auto"/>
        <w:ind w:left="4.799957275390625" w:right="-4.000244140625" w:hanging="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Nền tảng này không chỉ hỗ trợ nhà trường trong công tác quản lý mà còn giúp sinh viên dễ dàng tiếp  cận các cơ hội thực tập phù hợp với chuyên ngành, kỹ năng và định hướng nghề nghiệp của mình.  Đồng thời, doanh nghiệp cũng có thể đăng thông tin tuyển thực tập sinh, tiếp nhận hồ sơ, phản hồi  kết quả và phối hợp với nhà trường trong quá trình đánh giá sinh viên thực tập.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15625" w:line="240" w:lineRule="auto"/>
        <w:ind w:left="9.100799560546875" w:right="0" w:firstLine="0"/>
        <w:jc w:val="left"/>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tl w:val="0"/>
        </w:rPr>
        <w:t xml:space="preserve">2. Mục tiêu đề tài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396484375" w:line="309.8759365081787" w:lineRule="auto"/>
        <w:ind w:left="186.47994995117188" w:right="-1.99951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Xây dựng mô tả cho một hệ thống thông tin hỗ trợ quản lý toàn bộ quá trình thực tập tốt nghiệp  của sinh viên ngành CNTT theo hướng tập trung, đồng bộ và thuận tiện cho các bên liên quan. • Hỗ trợ kết nối hiệu quả giữa sinh viên, giảng viên hướng dẫn, cán bộ quản lý khoa và doanh nghiệp  tiếp nhận thực tập.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375" w:line="287.88479804992676" w:lineRule="auto"/>
        <w:ind w:left="346.08001708984375" w:right="-4.3994140625" w:hanging="159.6000671386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Giảm bớt các thao tác thủ công trong quá trình quản lý thực tập như tổng hợp danh sách, theo dõi  tiến độ, thu báo cáo và đánh giá kết quả.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59375" w:line="285.8851718902588" w:lineRule="auto"/>
        <w:ind w:left="345.11993408203125" w:right="0.880126953125" w:hanging="158.639984130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môi trường giúp sinh viên chủ động tìm kiếm cơ hội thực tập, cập nhật tiến độ và nhận phản  hồi trong suốt thời gian thực tập.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355712890625" w:line="240" w:lineRule="auto"/>
        <w:ind w:left="7.027130126953125" w:right="0" w:firstLine="0"/>
        <w:jc w:val="left"/>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tl w:val="0"/>
        </w:rPr>
        <w:t xml:space="preserve">3. Phạm vi đề tài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8916015625" w:line="286.8852138519287" w:lineRule="auto"/>
        <w:ind w:left="10.800018310546875" w:right="2.3193359375" w:hanging="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tài tập trung mô tả các chức năng chính của hệ thống như: quản lý thông tin sinh viên, quản lý  doanh nghiệp, quản lý đăng ký thực tập, theo dõi tiến độ, nộp báo cáo, đánh giá kết quả và thống kê  cơ bản.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3447265625" w:line="287.88479804992676" w:lineRule="auto"/>
        <w:ind w:left="10.800018310546875" w:right="-3.4399414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tượng sử dụng chính của hệ thống gồm: sinh viên, cán bộ quản lý khoa, giảng viên hướng dẫn và  doanh nghiệp tiếp nhận thực tập.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53271484375" w:line="287.88479804992676" w:lineRule="auto"/>
        <w:ind w:left="5.279998779296875" w:right="-2.960205078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tài chỉ dừng ở mức phân tích và mô tả bài toán, chưa đi sâu vào thiết kế cơ sở dữ liệu chi tiết, lập  trình chức năng, tích hợp hệ thống thực hay triển khai vận hành thực tế.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3564453125" w:line="240" w:lineRule="auto"/>
        <w:ind w:left="9.359893798828125" w:right="0" w:firstLine="0"/>
        <w:jc w:val="left"/>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tl w:val="0"/>
        </w:rPr>
        <w:t xml:space="preserve">4. Dữ liệu đầu vào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68408203125" w:line="287.88479804992676" w:lineRule="auto"/>
        <w:ind w:left="346.08001708984375" w:right="-2.48046875" w:hanging="159.6000671386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Thông tin sinh viên: mã số sinh viên, họ tên, lớp, chuyên ngành, kỹ năng, điểm trung bình, thông  tin liên hệ, hồ sơ ứng tuyển thực tập.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502197265625" w:line="287.8850269317627" w:lineRule="auto"/>
        <w:ind w:left="346.08001708984375" w:right="1.35986328125" w:hanging="159.6000671386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Thông tin doanh nghiệp: tên doanh nghiệp, lĩnh vực hoạt động, địa chỉ, người liên hệ, vị trí thực  tập, yêu cầu tuyển thực tập sinh, số lượng tiếp nhận.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4716796875" w:line="287.88479804992676" w:lineRule="auto"/>
        <w:ind w:left="355.4399108886719" w:right="1.839599609375" w:hanging="16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Thông tin giảng viên hướng dẫn và cán bộ quản lý: họ tên, bộ môn, thông tin liên hệ, danh sách  sinh viên phụ trách.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53271484375" w:line="288.2179069519043" w:lineRule="auto"/>
        <w:ind w:left="346.08001708984375" w:right="2.3193359375" w:hanging="159.6000671386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Dữ liệu phát sinh trong quá trình thực tập: đăng ký nguyện vọng, kết quả xét duyệt, tiến độ thực  tập, báo cáo định kỳ, nhận xét của doanh nghiệp, điểm đánh giá cuối kỳ.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0226440429688" w:line="240" w:lineRule="auto"/>
        <w:ind w:left="11.69281005859375" w:right="0" w:firstLine="0"/>
        <w:jc w:val="left"/>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tl w:val="0"/>
        </w:rPr>
        <w:t xml:space="preserve">5. Kết quả đầu ra mong muốn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2177925109863" w:lineRule="auto"/>
        <w:ind w:left="355.4399108886719" w:right="0.640869140625" w:hanging="16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Mô tả được một bài toán thực tế trong môi trường đại học có liên quan chặt chẽ giữa nhà trường,  sinh viên và doanh nghiệp.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0146484375" w:line="287.8852844238281" w:lineRule="auto"/>
        <w:ind w:left="345.11993408203125" w:right="-2.242431640625" w:hanging="158.639984130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Xác định được các nhóm người dùng chính, các thông tin cần quản lý và các nghiệp vụ cơ bản của  hệ thống.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4716796875" w:line="287.8842544555664" w:lineRule="auto"/>
        <w:ind w:left="351.60003662109375" w:right="0.400390625" w:hanging="165.120086669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cơ sở cho các bước tiếp theo như phân tích yêu cầu, mô hình hóa quy trình nghiệp vụ, xây  dựng sơ đồ use case, mô hình dữ liệu và giao diện minh họa.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7158203125" w:line="287.8842544555664" w:lineRule="auto"/>
        <w:ind w:left="346.08001708984375" w:right="-3.43994140625" w:hanging="159.6000671386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Hỗ trợ hình thành định hướng xây dựng một nền tảng có khả năng nâng cao hiệu quả quản lý thực  tập và tăng cơ hội kết nối nghề nghiệp cho sinh viên.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36279296875" w:line="240" w:lineRule="auto"/>
        <w:ind w:left="12.47039794921875" w:right="0" w:firstLine="0"/>
        <w:jc w:val="left"/>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tl w:val="0"/>
        </w:rPr>
        <w:t xml:space="preserve">6. Ý nghĩa ứng dụng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396484375" w:line="287.88479804992676" w:lineRule="auto"/>
        <w:ind w:left="4.319915771484375" w:right="-2.2412109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tài có ý nghĩa thực tiễn cao vì xuất phát từ nhu cầu quản lý thực tập tốt nghiệp đang diễn ra hằng  năm tại các trường đại học, đặc biệt là đối với ngành CNTT có số lượng sinh viên lớn và nhu cầu kết  nối doanh nghiệp cao.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4716796875" w:line="286.8852138519287" w:lineRule="auto"/>
        <w:ind w:left="4.799957275390625" w:right="-4.959716796875" w:hanging="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được phát triển thành hệ thống hoàn chỉnh, nền tảng này có thể góp phần nâng cao hiệu quả quản  lý, giảm khối lượng công việc thủ công, tăng tính minh bạch trong theo dõi - đánh giá và hỗ trợ sinh  viên tiếp cận cơ hội nghề nghiệp sớm hơn trước khi tốt nghiệp.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34814453125" w:line="240" w:lineRule="auto"/>
        <w:ind w:left="11.69281005859375" w:right="0" w:firstLine="0"/>
        <w:jc w:val="left"/>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5.920000076293945"/>
          <w:szCs w:val="25.920000076293945"/>
          <w:u w:val="none"/>
          <w:shd w:fill="auto" w:val="clear"/>
          <w:vertAlign w:val="baseline"/>
          <w:rtl w:val="0"/>
        </w:rPr>
        <w:t xml:space="preserve">7. Gợi ý để sinh viên học theo bài mẫu này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8916015625" w:line="286.2186813354492" w:lineRule="auto"/>
        <w:ind w:left="351.60003662109375" w:right="0.880126953125" w:hanging="165.120086669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viết mô tả cho đề tài khác, cần nêu rõ bối cảnh thực tế, vấn đề đang tồn tại, nhu cầu cần giải  quyết và đối tượng sử dụng chính của hệ thống.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09765625" w:line="287.88479804992676" w:lineRule="auto"/>
        <w:ind w:left="346.08001708984375" w:right="0.638427734375" w:hanging="159.6000671386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Nội dung nên viết theo hướng vừa đủ, rõ ý, tránh lan man hoặc đi quá sâu vào phần thiết kế kỹ  thuật như bảng dữ liệu, giao diện chi tiết hay công nghệ triển khai.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53271484375" w:line="287.88479804992676" w:lineRule="auto"/>
        <w:ind w:left="348.2398986816406" w:right="0.64208984375" w:hanging="161.75994873046875"/>
        <w:jc w:val="left"/>
        <w:rPr>
          <w:rFonts w:ascii="Times New Roman" w:cs="Times New Roman" w:eastAsia="Times New Roman" w:hAnsi="Times New Roman"/>
          <w:b w:val="0"/>
          <w:bCs w:val="0"/>
          <w:i w:val="1"/>
          <w:iCs w:val="1"/>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c00000"/>
          <w:sz w:val="24"/>
          <w:szCs w:val="24"/>
          <w:u w:val="none"/>
          <w:shd w:fill="auto" w:val="clear"/>
          <w:vertAlign w:val="baseline"/>
          <w:rtl w:val="0"/>
        </w:rPr>
        <w:t xml:space="preserve">Đối với mỗi đề tài, sinh viên cần thay ví dụ và ngữ cảnh cho phù hợp, không nên giữ nguyên nội  dung của bài mẫu này.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352294921875" w:line="240" w:lineRule="auto"/>
        <w:ind w:left="0" w:right="57.2509765625" w:firstLine="0"/>
        <w:jc w:val="right"/>
        <w:rPr>
          <w:rFonts w:ascii="Times New Roman" w:cs="Times New Roman" w:eastAsia="Times New Roman" w:hAnsi="Times New Roman"/>
          <w:b w:val="0"/>
          <w:bCs w:val="0"/>
          <w:i w:val="1"/>
          <w:iCs w:val="1"/>
          <w:smallCaps w:val="0"/>
          <w:strike w:val="0"/>
          <w:color w:val="646464"/>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46464"/>
          <w:sz w:val="21.1200008392334"/>
          <w:szCs w:val="21.1200008392334"/>
          <w:u w:val="none"/>
          <w:shd w:fill="auto" w:val="clear"/>
          <w:vertAlign w:val="baseline"/>
          <w:rtl w:val="0"/>
        </w:rPr>
        <w:t xml:space="preserve">--- Hết bài mẫu ---</w:t>
      </w:r>
    </w:p>
    <w:sectPr>
      <w:pgSz w:h="16820" w:w="11900" w:orient="portrait"/>
      <w:pgMar w:bottom="1260" w:top="1113.5986328125" w:left="1416.0000610351562" w:right="7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