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0A2CE9" w:rsidP="005E10AF" w:rsidRDefault="000A2CE9" w14:paraId="4FCCED61" w14:textId="77777777"/>
    <w:p w:rsidR="000A2CE9" w:rsidP="000A2CE9" w:rsidRDefault="000A2CE9" w14:paraId="03BB93D5" w14:textId="77777777">
      <w:pPr>
        <w:jc w:val="center"/>
      </w:pPr>
    </w:p>
    <w:p w:rsidR="005E10AF" w:rsidP="000A2CE9" w:rsidRDefault="005E10AF" w14:paraId="4E2313F1" w14:textId="77777777">
      <w:pPr>
        <w:jc w:val="center"/>
      </w:pPr>
    </w:p>
    <w:p w:rsidR="000A2CE9" w:rsidP="000A2CE9" w:rsidRDefault="000A2CE9" w14:paraId="32C0DBEB" w14:textId="77777777">
      <w:pPr>
        <w:jc w:val="center"/>
      </w:pPr>
      <w:r>
        <w:rPr>
          <w:noProof/>
        </w:rPr>
        <w:drawing>
          <wp:inline distT="0" distB="0" distL="0" distR="0" wp14:anchorId="4995C921" wp14:editId="1251C43E">
            <wp:extent cx="3060814" cy="1695450"/>
            <wp:effectExtent l="0" t="0" r="6350" b="0"/>
            <wp:docPr id="1" name="Image 1" descr="C:\Users\TMs00729\AppData\Local\Microsoft\Windows\INetCache\Content.MSO\7DB6AB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Ms00729\AppData\Local\Microsoft\Windows\INetCache\Content.MSO\7DB6ABD7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154" cy="173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CE9" w:rsidP="000A2CE9" w:rsidRDefault="000A2CE9" w14:paraId="2BC19845" w14:textId="77777777">
      <w:pPr>
        <w:jc w:val="center"/>
      </w:pPr>
    </w:p>
    <w:p w:rsidR="005E10AF" w:rsidP="000A2CE9" w:rsidRDefault="005E10AF" w14:paraId="3CFB5700" w14:textId="77777777">
      <w:pPr>
        <w:jc w:val="center"/>
      </w:pPr>
    </w:p>
    <w:p w:rsidR="00323FAB" w:rsidP="00323FAB" w:rsidRDefault="005E10AF" w14:paraId="11455CDD" w14:textId="7777777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Documentation Technique</w:t>
      </w:r>
    </w:p>
    <w:p w:rsidR="00323FAB" w:rsidP="00323FAB" w:rsidRDefault="00323FAB" w14:paraId="2D08572A" w14:textId="7777777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-</w:t>
      </w:r>
    </w:p>
    <w:p w:rsidR="001E52D0" w:rsidP="001E52D0" w:rsidRDefault="00323FAB" w14:paraId="3404A7AC" w14:textId="77777777">
      <w:pPr>
        <w:pBdr>
          <w:bottom w:val="single" w:color="auto" w:sz="6" w:space="1"/>
        </w:pBdr>
        <w:jc w:val="center"/>
        <w:rPr>
          <w:b/>
          <w:sz w:val="40"/>
          <w:szCs w:val="40"/>
        </w:rPr>
      </w:pPr>
      <w:r w:rsidRPr="00C235C2">
        <w:rPr>
          <w:b/>
          <w:sz w:val="40"/>
          <w:szCs w:val="40"/>
          <w:highlight w:val="yellow"/>
        </w:rPr>
        <w:t>Projets Métiers</w:t>
      </w:r>
    </w:p>
    <w:p w:rsidR="001E52D0" w:rsidP="001E52D0" w:rsidRDefault="001E52D0" w14:paraId="31A13AEA" w14:textId="77777777">
      <w:pPr>
        <w:pBdr>
          <w:bottom w:val="single" w:color="auto" w:sz="6" w:space="1"/>
        </w:pBdr>
        <w:jc w:val="center"/>
        <w:rPr>
          <w:b/>
          <w:sz w:val="40"/>
          <w:szCs w:val="40"/>
        </w:rPr>
      </w:pPr>
    </w:p>
    <w:p w:rsidR="001E52D0" w:rsidP="001E52D0" w:rsidRDefault="001E52D0" w14:paraId="115DFD26" w14:textId="77777777">
      <w:pPr>
        <w:jc w:val="center"/>
        <w:rPr>
          <w:b/>
          <w:sz w:val="40"/>
          <w:szCs w:val="40"/>
        </w:rPr>
      </w:pPr>
    </w:p>
    <w:p w:rsidR="001E52D0" w:rsidP="001E52D0" w:rsidRDefault="003E7E49" w14:paraId="5DC561FC" w14:textId="77777777">
      <w:pPr>
        <w:spacing w:after="0" w:line="300" w:lineRule="atLeast"/>
        <w:jc w:val="center"/>
        <w:rPr>
          <w:rFonts w:eastAsia="Times New Roman" w:cstheme="minorHAnsi"/>
          <w:b/>
          <w:sz w:val="32"/>
          <w:szCs w:val="32"/>
          <w:lang w:eastAsia="fr-FR"/>
        </w:rPr>
      </w:pPr>
      <w:r>
        <w:rPr>
          <w:rFonts w:eastAsia="Times New Roman" w:cstheme="minorHAnsi"/>
          <w:b/>
          <w:sz w:val="32"/>
          <w:szCs w:val="32"/>
          <w:lang w:eastAsia="fr-FR"/>
        </w:rPr>
        <w:t>T</w:t>
      </w:r>
      <w:r w:rsidRPr="001E52D0" w:rsidR="001E52D0">
        <w:rPr>
          <w:rFonts w:eastAsia="Times New Roman" w:cstheme="minorHAnsi"/>
          <w:b/>
          <w:sz w:val="32"/>
          <w:szCs w:val="32"/>
          <w:lang w:eastAsia="fr-FR"/>
        </w:rPr>
        <w:t xml:space="preserve">raitement et utilisation des données issues du fichier CSV de Project </w:t>
      </w:r>
      <w:r w:rsidR="00087B64">
        <w:rPr>
          <w:rFonts w:eastAsia="Times New Roman" w:cstheme="minorHAnsi"/>
          <w:b/>
          <w:sz w:val="32"/>
          <w:szCs w:val="32"/>
          <w:lang w:eastAsia="fr-FR"/>
        </w:rPr>
        <w:t>Monitor</w:t>
      </w:r>
      <w:r w:rsidR="001E52D0">
        <w:rPr>
          <w:rFonts w:eastAsia="Times New Roman" w:cstheme="minorHAnsi"/>
          <w:b/>
          <w:sz w:val="32"/>
          <w:szCs w:val="32"/>
          <w:lang w:eastAsia="fr-FR"/>
        </w:rPr>
        <w:t xml:space="preserve"> sur un site WEB</w:t>
      </w:r>
      <w:r w:rsidRPr="001E52D0" w:rsidR="001E52D0">
        <w:rPr>
          <w:rFonts w:eastAsia="Times New Roman" w:cstheme="minorHAnsi"/>
          <w:b/>
          <w:sz w:val="32"/>
          <w:szCs w:val="32"/>
          <w:lang w:eastAsia="fr-FR"/>
        </w:rPr>
        <w:t xml:space="preserve"> pour optimiser la communication sur les projets.</w:t>
      </w:r>
    </w:p>
    <w:p w:rsidR="00CB1883" w:rsidP="001E52D0" w:rsidRDefault="00CB1883" w14:paraId="784CEFD0" w14:textId="77777777">
      <w:pPr>
        <w:spacing w:after="0" w:line="300" w:lineRule="atLeast"/>
        <w:jc w:val="center"/>
        <w:rPr>
          <w:rFonts w:eastAsia="Times New Roman" w:cstheme="minorHAnsi"/>
          <w:b/>
          <w:sz w:val="32"/>
          <w:szCs w:val="32"/>
          <w:lang w:eastAsia="fr-FR"/>
        </w:rPr>
      </w:pPr>
    </w:p>
    <w:p w:rsidR="00CB1883" w:rsidP="001E52D0" w:rsidRDefault="00CB1883" w14:paraId="3A98F4A6" w14:textId="77777777">
      <w:pPr>
        <w:spacing w:after="0" w:line="300" w:lineRule="atLeast"/>
        <w:jc w:val="center"/>
        <w:rPr>
          <w:rFonts w:eastAsia="Times New Roman" w:cstheme="minorHAnsi"/>
          <w:b/>
          <w:sz w:val="32"/>
          <w:szCs w:val="32"/>
          <w:lang w:eastAsia="fr-FR"/>
        </w:rPr>
      </w:pPr>
    </w:p>
    <w:p w:rsidR="00CB1883" w:rsidP="001E52D0" w:rsidRDefault="00CB1883" w14:paraId="18EE6856" w14:textId="14018005">
      <w:pPr>
        <w:spacing w:after="0" w:line="300" w:lineRule="atLeast"/>
        <w:jc w:val="center"/>
        <w:rPr>
          <w:rFonts w:eastAsia="Times New Roman" w:cstheme="minorHAnsi"/>
          <w:b/>
          <w:sz w:val="32"/>
          <w:szCs w:val="32"/>
          <w:lang w:eastAsia="fr-FR"/>
        </w:rPr>
      </w:pPr>
      <w:r>
        <w:rPr>
          <w:rFonts w:eastAsia="Times New Roman" w:cstheme="minorHAnsi"/>
          <w:b/>
          <w:sz w:val="32"/>
          <w:szCs w:val="32"/>
          <w:lang w:eastAsia="fr-FR"/>
        </w:rPr>
        <w:t>1</w:t>
      </w:r>
      <w:r w:rsidR="004C189D">
        <w:rPr>
          <w:rFonts w:eastAsia="Times New Roman" w:cstheme="minorHAnsi"/>
          <w:b/>
          <w:sz w:val="32"/>
          <w:szCs w:val="32"/>
          <w:lang w:eastAsia="fr-FR"/>
        </w:rPr>
        <w:t>6</w:t>
      </w:r>
      <w:r>
        <w:rPr>
          <w:rFonts w:eastAsia="Times New Roman" w:cstheme="minorHAnsi"/>
          <w:b/>
          <w:sz w:val="32"/>
          <w:szCs w:val="32"/>
          <w:lang w:eastAsia="fr-FR"/>
        </w:rPr>
        <w:t>/0</w:t>
      </w:r>
      <w:r w:rsidR="004C189D">
        <w:rPr>
          <w:rFonts w:eastAsia="Times New Roman" w:cstheme="minorHAnsi"/>
          <w:b/>
          <w:sz w:val="32"/>
          <w:szCs w:val="32"/>
          <w:lang w:eastAsia="fr-FR"/>
        </w:rPr>
        <w:t>3</w:t>
      </w:r>
      <w:r>
        <w:rPr>
          <w:rFonts w:eastAsia="Times New Roman" w:cstheme="minorHAnsi"/>
          <w:b/>
          <w:sz w:val="32"/>
          <w:szCs w:val="32"/>
          <w:lang w:eastAsia="fr-FR"/>
        </w:rPr>
        <w:t>/2026</w:t>
      </w:r>
    </w:p>
    <w:p w:rsidR="00CB1883" w:rsidRDefault="00CB1883" w14:paraId="0D257187" w14:textId="77777777">
      <w:pPr>
        <w:rPr>
          <w:rFonts w:eastAsia="Times New Roman" w:cstheme="minorHAnsi"/>
          <w:b/>
          <w:sz w:val="32"/>
          <w:szCs w:val="32"/>
          <w:lang w:eastAsia="fr-FR"/>
        </w:rPr>
      </w:pPr>
      <w:r>
        <w:rPr>
          <w:rFonts w:eastAsia="Times New Roman" w:cstheme="minorHAnsi"/>
          <w:b/>
          <w:sz w:val="32"/>
          <w:szCs w:val="32"/>
          <w:lang w:eastAsia="fr-FR"/>
        </w:rPr>
        <w:br w:type="page"/>
      </w:r>
    </w:p>
    <w:sdt>
      <w:sdtPr>
        <w:id w:val="346648508"/>
        <w:docPartObj>
          <w:docPartGallery w:val="Table of Contents"/>
          <w:docPartUnique/>
        </w:docPartObj>
      </w:sdtPr>
      <w:sdtContent>
        <w:p w:rsidR="005064E7" w:rsidRDefault="005064E7" w14:paraId="70810A0D" w14:textId="77777777">
          <w:pPr>
            <w:pStyle w:val="En-ttedetabledesmatires"/>
          </w:pPr>
          <w:r w:rsidR="005064E7">
            <w:rPr/>
            <w:t>Table des matières</w:t>
          </w:r>
        </w:p>
        <w:p w:rsidR="00D005E0" w:rsidP="44FA3E92" w:rsidRDefault="005064E7" w14:paraId="5072D8D1" w14:textId="26C33F8A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815745858">
            <w:r w:rsidRPr="44FA3E92" w:rsidR="44FA3E92">
              <w:rPr>
                <w:rStyle w:val="Lienhypertexte"/>
              </w:rPr>
              <w:t>I/ Introduction</w:t>
            </w:r>
            <w:r>
              <w:tab/>
            </w:r>
            <w:r>
              <w:fldChar w:fldCharType="begin"/>
            </w:r>
            <w:r>
              <w:instrText xml:space="preserve">PAGEREF _Toc1815745858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:rsidR="00D005E0" w:rsidP="44FA3E92" w:rsidRDefault="00D005E0" w14:paraId="60F49C32" w14:textId="668A83DE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288653999">
            <w:r w:rsidRPr="44FA3E92" w:rsidR="44FA3E92">
              <w:rPr>
                <w:rStyle w:val="Lienhypertexte"/>
              </w:rPr>
              <w:t>II/ Architecture Technique et Fonctionnement</w:t>
            </w:r>
            <w:r>
              <w:tab/>
            </w:r>
            <w:r>
              <w:fldChar w:fldCharType="begin"/>
            </w:r>
            <w:r>
              <w:instrText xml:space="preserve">PAGEREF _Toc288653999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D005E0" w:rsidP="44FA3E92" w:rsidRDefault="00D005E0" w14:paraId="231914F0" w14:textId="200AE62E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497388032">
            <w:r w:rsidRPr="44FA3E92" w:rsidR="44FA3E92">
              <w:rPr>
                <w:rStyle w:val="Lienhypertexte"/>
              </w:rPr>
              <w:t>A/ Schéma d’architecture</w:t>
            </w:r>
            <w:r>
              <w:tab/>
            </w:r>
            <w:r>
              <w:fldChar w:fldCharType="begin"/>
            </w:r>
            <w:r>
              <w:instrText xml:space="preserve">PAGEREF _Toc1497388032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D005E0" w:rsidP="44FA3E92" w:rsidRDefault="00D005E0" w14:paraId="14450ECF" w14:textId="1907836E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317847604">
            <w:r w:rsidRPr="44FA3E92" w:rsidR="44FA3E92">
              <w:rPr>
                <w:rStyle w:val="Lienhypertexte"/>
              </w:rPr>
              <w:t>B/ Cartographie des flux</w:t>
            </w:r>
            <w:r>
              <w:tab/>
            </w:r>
            <w:r>
              <w:fldChar w:fldCharType="begin"/>
            </w:r>
            <w:r>
              <w:instrText xml:space="preserve">PAGEREF _Toc1317847604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D005E0" w:rsidP="44FA3E92" w:rsidRDefault="00D005E0" w14:paraId="3855E9F3" w14:textId="7E59BD91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320327382">
            <w:r w:rsidRPr="44FA3E92" w:rsidR="44FA3E92">
              <w:rPr>
                <w:rStyle w:val="Lienhypertexte"/>
              </w:rPr>
              <w:t>C/ Fonctionnement</w:t>
            </w:r>
            <w:r>
              <w:tab/>
            </w:r>
            <w:r>
              <w:fldChar w:fldCharType="begin"/>
            </w:r>
            <w:r>
              <w:instrText xml:space="preserve">PAGEREF _Toc320327382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D005E0" w:rsidP="44FA3E92" w:rsidRDefault="00D005E0" w14:paraId="52FCE572" w14:textId="3E5AACAB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713995184">
            <w:r w:rsidRPr="44FA3E92" w:rsidR="44FA3E92">
              <w:rPr>
                <w:rStyle w:val="Lienhypertexte"/>
              </w:rPr>
              <w:t>III/ Maintenance et évolutions</w:t>
            </w:r>
            <w:r>
              <w:tab/>
            </w:r>
            <w:r>
              <w:fldChar w:fldCharType="begin"/>
            </w:r>
            <w:r>
              <w:instrText xml:space="preserve">PAGEREF _Toc713995184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D005E0" w:rsidP="44FA3E92" w:rsidRDefault="00D005E0" w14:paraId="4AFB1BE8" w14:textId="2A650D92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427241729">
            <w:r w:rsidRPr="44FA3E92" w:rsidR="44FA3E92">
              <w:rPr>
                <w:rStyle w:val="Lienhypertexte"/>
              </w:rPr>
              <w:t>A/ Accès à l’application WEB</w:t>
            </w:r>
            <w:r>
              <w:tab/>
            </w:r>
            <w:r>
              <w:fldChar w:fldCharType="begin"/>
            </w:r>
            <w:r>
              <w:instrText xml:space="preserve">PAGEREF _Toc1427241729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D005E0" w:rsidP="44FA3E92" w:rsidRDefault="00D005E0" w14:paraId="1E6A76CA" w14:textId="450AAE20">
          <w:pPr>
            <w:pStyle w:val="TM3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990005452">
            <w:r w:rsidRPr="44FA3E92" w:rsidR="44FA3E92">
              <w:rPr>
                <w:rStyle w:val="Lienhypertexte"/>
              </w:rPr>
              <w:t>1/ Niveau serveur</w:t>
            </w:r>
            <w:r>
              <w:tab/>
            </w:r>
            <w:r>
              <w:fldChar w:fldCharType="begin"/>
            </w:r>
            <w:r>
              <w:instrText xml:space="preserve">PAGEREF _Toc990005452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D005E0" w:rsidP="44FA3E92" w:rsidRDefault="00D005E0" w14:paraId="755BDF3F" w14:textId="3870F33D">
          <w:pPr>
            <w:pStyle w:val="TM3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375266076">
            <w:r w:rsidRPr="44FA3E92" w:rsidR="44FA3E92">
              <w:rPr>
                <w:rStyle w:val="Lienhypertexte"/>
              </w:rPr>
              <w:t>1/ Niveau dossiers</w:t>
            </w:r>
            <w:r>
              <w:tab/>
            </w:r>
            <w:r>
              <w:fldChar w:fldCharType="begin"/>
            </w:r>
            <w:r>
              <w:instrText xml:space="preserve">PAGEREF _Toc375266076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D005E0" w:rsidP="44FA3E92" w:rsidRDefault="00D005E0" w14:paraId="6090791C" w14:textId="48E99BBD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675061028">
            <w:r w:rsidRPr="44FA3E92" w:rsidR="44FA3E92">
              <w:rPr>
                <w:rStyle w:val="Lienhypertexte"/>
              </w:rPr>
              <w:t>B/ Redémarrage de l’application WEB</w:t>
            </w:r>
            <w:r>
              <w:tab/>
            </w:r>
            <w:r>
              <w:fldChar w:fldCharType="begin"/>
            </w:r>
            <w:r>
              <w:instrText xml:space="preserve">PAGEREF _Toc675061028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44FA3E92" w:rsidP="44FA3E92" w:rsidRDefault="44FA3E92" w14:paraId="514E00DA" w14:textId="1EB89242">
          <w:pPr>
            <w:pStyle w:val="TM2"/>
            <w:tabs>
              <w:tab w:val="right" w:leader="dot" w:pos="9060"/>
            </w:tabs>
            <w:rPr>
              <w:rStyle w:val="Lienhypertexte"/>
            </w:rPr>
          </w:pPr>
          <w:hyperlink w:anchor="_Toc1607000408">
            <w:r w:rsidRPr="44FA3E92" w:rsidR="44FA3E92">
              <w:rPr>
                <w:rStyle w:val="Lienhypertexte"/>
              </w:rPr>
              <w:t>B/ Downgrade</w:t>
            </w:r>
            <w:r>
              <w:tab/>
            </w:r>
            <w:r>
              <w:fldChar w:fldCharType="begin"/>
            </w:r>
            <w:r>
              <w:instrText xml:space="preserve">PAGEREF _Toc1607000408 \h</w:instrText>
            </w:r>
            <w:r>
              <w:fldChar w:fldCharType="separate"/>
            </w:r>
            <w:r w:rsidRPr="44FA3E92" w:rsidR="44FA3E92">
              <w:rPr>
                <w:rStyle w:val="Lienhypertexte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064E7" w:rsidRDefault="005064E7" w14:paraId="0573DC34" w14:textId="68C45EB9"/>
    <w:p w:rsidR="005064E7" w:rsidP="005064E7" w:rsidRDefault="005064E7" w14:paraId="48D36199" w14:textId="77777777">
      <w:pPr>
        <w:spacing w:after="0" w:line="300" w:lineRule="atLeast"/>
        <w:rPr>
          <w:rFonts w:eastAsia="Times New Roman" w:cstheme="minorHAnsi"/>
          <w:sz w:val="32"/>
          <w:szCs w:val="32"/>
          <w:lang w:eastAsia="fr-FR"/>
        </w:rPr>
      </w:pPr>
    </w:p>
    <w:p w:rsidR="005064E7" w:rsidRDefault="005064E7" w14:paraId="705418F3" w14:textId="77777777">
      <w:pPr>
        <w:rPr>
          <w:rFonts w:eastAsia="Times New Roman" w:cstheme="minorHAnsi"/>
          <w:sz w:val="32"/>
          <w:szCs w:val="32"/>
          <w:lang w:eastAsia="fr-FR"/>
        </w:rPr>
      </w:pPr>
      <w:r>
        <w:rPr>
          <w:rFonts w:eastAsia="Times New Roman" w:cstheme="minorHAnsi"/>
          <w:sz w:val="32"/>
          <w:szCs w:val="32"/>
          <w:lang w:eastAsia="fr-FR"/>
        </w:rPr>
        <w:br w:type="page"/>
      </w:r>
    </w:p>
    <w:p w:rsidR="005064E7" w:rsidP="005064E7" w:rsidRDefault="005064E7" w14:paraId="654E1178" w14:textId="77777777">
      <w:pPr>
        <w:pStyle w:val="Titre1"/>
        <w:rPr>
          <w:rFonts w:eastAsia="Times New Roman"/>
          <w:lang w:eastAsia="fr-FR"/>
        </w:rPr>
      </w:pPr>
      <w:bookmarkStart w:name="_Toc1815745858" w:id="1524788314"/>
      <w:r w:rsidRPr="44FA3E92" w:rsidR="005064E7">
        <w:rPr>
          <w:rFonts w:eastAsia="Times New Roman"/>
          <w:lang w:eastAsia="fr-FR"/>
        </w:rPr>
        <w:t>I/ Introduction</w:t>
      </w:r>
      <w:bookmarkStart w:name="_GoBack" w:id="1"/>
      <w:bookmarkEnd w:id="1"/>
      <w:bookmarkEnd w:id="1524788314"/>
    </w:p>
    <w:p w:rsidR="005064E7" w:rsidP="005064E7" w:rsidRDefault="005064E7" w14:paraId="7F0117B5" w14:textId="77777777">
      <w:pPr>
        <w:rPr>
          <w:lang w:eastAsia="fr-FR"/>
        </w:rPr>
      </w:pPr>
    </w:p>
    <w:p w:rsidR="005064E7" w:rsidP="005064E7" w:rsidRDefault="005064E7" w14:paraId="67F78944" w14:textId="607C2088">
      <w:pPr>
        <w:spacing w:after="0" w:line="300" w:lineRule="atLeast"/>
        <w:rPr>
          <w:rFonts w:eastAsia="Times New Roman" w:cs="Segoe UI"/>
          <w:lang w:eastAsia="fr-FR"/>
        </w:rPr>
      </w:pPr>
      <w:r w:rsidRPr="43502E77" w:rsidR="7ACB6002">
        <w:rPr>
          <w:rFonts w:eastAsia="Times New Roman" w:cs="Segoe UI"/>
          <w:lang w:eastAsia="fr-FR"/>
        </w:rPr>
        <w:t>D</w:t>
      </w:r>
      <w:r w:rsidRPr="43502E77" w:rsidR="7ACB6002">
        <w:rPr>
          <w:rFonts w:eastAsia="Times New Roman" w:cs="Segoe UI"/>
          <w:lang w:eastAsia="fr-FR"/>
        </w:rPr>
        <w:t>emande Projet DSN</w:t>
      </w:r>
      <w:r w:rsidRPr="43502E77" w:rsidR="7ACB6002">
        <w:rPr>
          <w:rFonts w:eastAsia="Times New Roman" w:cs="Segoe UI"/>
          <w:lang w:eastAsia="fr-FR"/>
        </w:rPr>
        <w:t xml:space="preserve"> </w:t>
      </w:r>
      <w:r w:rsidRPr="43502E77" w:rsidR="005064E7">
        <w:rPr>
          <w:rFonts w:eastAsia="Times New Roman" w:cs="Segoe UI"/>
          <w:lang w:eastAsia="fr-FR"/>
        </w:rPr>
        <w:t>est une application web qui utilise les exports d’</w:t>
      </w:r>
      <w:r w:rsidRPr="43502E77" w:rsidR="005064E7">
        <w:rPr>
          <w:rFonts w:eastAsia="Times New Roman" w:cs="Segoe UI"/>
          <w:lang w:eastAsia="fr-FR"/>
        </w:rPr>
        <w:t>ExportPM</w:t>
      </w:r>
      <w:r w:rsidRPr="43502E77" w:rsidR="005064E7">
        <w:rPr>
          <w:rFonts w:eastAsia="Times New Roman" w:cs="Segoe UI"/>
          <w:lang w:eastAsia="fr-FR"/>
        </w:rPr>
        <w:t xml:space="preserve"> pour offrir une interface claire entre les données et l’utilisateur.</w:t>
      </w:r>
    </w:p>
    <w:p w:rsidR="005064E7" w:rsidP="005064E7" w:rsidRDefault="005064E7" w14:paraId="1E59E220" w14:textId="77777777">
      <w:pPr>
        <w:spacing w:after="0" w:line="300" w:lineRule="atLeast"/>
        <w:rPr>
          <w:rFonts w:eastAsia="Times New Roman" w:cs="Segoe UI"/>
          <w:lang w:eastAsia="fr-FR"/>
        </w:rPr>
      </w:pPr>
    </w:p>
    <w:p w:rsidRPr="001E39E1" w:rsidR="001E39E1" w:rsidP="001E39E1" w:rsidRDefault="001E39E1" w14:paraId="7944B918" w14:textId="6ACE47A4">
      <w:pPr>
        <w:spacing w:after="0" w:line="300" w:lineRule="atLeast"/>
      </w:pPr>
      <w:r w:rsidRPr="43502E77" w:rsidR="001E39E1">
        <w:rPr>
          <w:rFonts w:eastAsia="Times New Roman" w:cs="Segoe UI"/>
          <w:lang w:eastAsia="fr-FR"/>
        </w:rPr>
        <w:t>L’utilisateur dispose d’une vue d’ensemble des projets. Il peut effectuer une recherche en utilisant différents paramètres afin de trouver le projet souhaité.</w:t>
      </w:r>
      <w:r>
        <w:br/>
      </w:r>
      <w:r w:rsidRPr="43502E77" w:rsidR="001E39E1">
        <w:rPr>
          <w:rFonts w:eastAsia="Times New Roman" w:cs="Segoe UI"/>
          <w:lang w:eastAsia="fr-FR"/>
        </w:rPr>
        <w:t xml:space="preserve">Chaque </w:t>
      </w:r>
      <w:r w:rsidRPr="43502E77" w:rsidR="4FA25DDF">
        <w:rPr>
          <w:rFonts w:eastAsia="Times New Roman" w:cs="Segoe UI"/>
          <w:lang w:eastAsia="fr-FR"/>
        </w:rPr>
        <w:t>demande</w:t>
      </w:r>
      <w:r w:rsidRPr="43502E77" w:rsidR="00087B64">
        <w:rPr>
          <w:rFonts w:eastAsia="Times New Roman" w:cs="Segoe UI"/>
          <w:lang w:eastAsia="fr-FR"/>
        </w:rPr>
        <w:t xml:space="preserve"> de </w:t>
      </w:r>
      <w:r w:rsidRPr="43502E77" w:rsidR="001E39E1">
        <w:rPr>
          <w:rFonts w:eastAsia="Times New Roman" w:cs="Segoe UI"/>
          <w:lang w:eastAsia="fr-FR"/>
        </w:rPr>
        <w:t>projet</w:t>
      </w:r>
      <w:r w:rsidRPr="43502E77" w:rsidR="00D17FAB">
        <w:rPr>
          <w:rFonts w:eastAsia="Times New Roman" w:cs="Segoe UI"/>
          <w:lang w:eastAsia="fr-FR"/>
        </w:rPr>
        <w:t>s</w:t>
      </w:r>
      <w:r w:rsidRPr="43502E77" w:rsidR="001E39E1">
        <w:rPr>
          <w:rFonts w:eastAsia="Times New Roman" w:cs="Segoe UI"/>
          <w:lang w:eastAsia="fr-FR"/>
        </w:rPr>
        <w:t xml:space="preserve"> est </w:t>
      </w:r>
      <w:r w:rsidRPr="43502E77" w:rsidR="6CF81A41">
        <w:rPr>
          <w:rFonts w:eastAsia="Times New Roman" w:cs="Segoe UI"/>
          <w:lang w:eastAsia="fr-FR"/>
        </w:rPr>
        <w:t>présentée</w:t>
      </w:r>
      <w:r w:rsidRPr="43502E77" w:rsidR="001E39E1">
        <w:rPr>
          <w:rFonts w:eastAsia="Times New Roman" w:cs="Segoe UI"/>
          <w:lang w:eastAsia="fr-FR"/>
        </w:rPr>
        <w:t xml:space="preserve"> avec des informations résumées, et en cliquant dessus, l’utilisateur accède à un niveau de détail beaucoup plus complet.</w:t>
      </w:r>
    </w:p>
    <w:p w:rsidR="005064E7" w:rsidP="005064E7" w:rsidRDefault="005064E7" w14:paraId="5C7DB4E5" w14:textId="77777777">
      <w:pPr>
        <w:rPr>
          <w:lang w:eastAsia="fr-FR"/>
        </w:rPr>
      </w:pPr>
    </w:p>
    <w:p w:rsidR="001E39E1" w:rsidP="001E39E1" w:rsidRDefault="001E39E1" w14:paraId="5D9193AD" w14:textId="77777777">
      <w:pPr>
        <w:pStyle w:val="Titre1"/>
        <w:rPr>
          <w:lang w:eastAsia="fr-FR"/>
        </w:rPr>
      </w:pPr>
      <w:bookmarkStart w:name="_Toc288653999" w:id="1786747816"/>
      <w:r w:rsidRPr="44FA3E92" w:rsidR="001E39E1">
        <w:rPr>
          <w:lang w:eastAsia="fr-FR"/>
        </w:rPr>
        <w:t>II/ Architecture Technique et Fonctionnement</w:t>
      </w:r>
      <w:bookmarkEnd w:id="1786747816"/>
      <w:r w:rsidRPr="44FA3E92" w:rsidR="001E39E1">
        <w:rPr>
          <w:lang w:eastAsia="fr-FR"/>
        </w:rPr>
        <w:t xml:space="preserve"> </w:t>
      </w:r>
    </w:p>
    <w:p w:rsidR="001E39E1" w:rsidP="001E39E1" w:rsidRDefault="001E39E1" w14:paraId="34DB2F90" w14:textId="77777777">
      <w:pPr>
        <w:rPr>
          <w:lang w:eastAsia="fr-FR"/>
        </w:rPr>
      </w:pPr>
    </w:p>
    <w:p w:rsidR="008C1E07" w:rsidP="00AD6919" w:rsidRDefault="001E39E1" w14:paraId="57BC6760" w14:textId="77777777">
      <w:pPr>
        <w:pStyle w:val="Titre2"/>
        <w:rPr>
          <w:lang w:eastAsia="fr-FR"/>
        </w:rPr>
      </w:pPr>
      <w:bookmarkStart w:name="_Toc1497388032" w:id="1098694334"/>
      <w:r w:rsidRPr="44FA3E92" w:rsidR="001E39E1">
        <w:rPr>
          <w:lang w:eastAsia="fr-FR"/>
        </w:rPr>
        <w:t>A/ Schéma d’architecture</w:t>
      </w:r>
      <w:bookmarkEnd w:id="1098694334"/>
    </w:p>
    <w:p w:rsidR="008C1E07" w:rsidP="008C1E07" w:rsidRDefault="00AD6919" w14:paraId="71D6B353" w14:textId="77777777">
      <w:pPr>
        <w:rPr>
          <w:lang w:eastAsia="fr-FR"/>
        </w:rPr>
      </w:pPr>
      <w:r>
        <w:rPr>
          <w:noProof/>
        </w:rPr>
        <w:drawing>
          <wp:inline distT="0" distB="0" distL="0" distR="0" wp14:anchorId="65E23C6A" wp14:editId="333489B2">
            <wp:extent cx="5760720" cy="1806515"/>
            <wp:effectExtent l="0" t="0" r="0" b="0"/>
            <wp:docPr id="3" name="Image 3" descr="C:\Users\TMs00729\AppData\Local\Microsoft\Windows\INetCache\Content.MSO\7258677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Ms00729\AppData\Local\Microsoft\Windows\INetCache\Content.MSO\7258677C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CAB" w:rsidP="44FA3E92" w:rsidRDefault="00207CAB" w14:paraId="54AA751B" w14:textId="431A43B9">
      <w:pPr>
        <w:pStyle w:val="Titre2"/>
      </w:pPr>
      <w:bookmarkStart w:name="_Toc1317847604" w:id="1955870267"/>
      <w:r w:rsidR="36F1FF9B">
        <w:rPr/>
        <w:t>B/ Cartographie des flux</w:t>
      </w:r>
      <w:bookmarkEnd w:id="1955870267"/>
    </w:p>
    <w:p w:rsidR="36F1FF9B" w:rsidP="44FA3E92" w:rsidRDefault="36F1FF9B" w14:paraId="152B959C" w14:textId="0D6BF0EF">
      <w:pPr>
        <w:pStyle w:val="Normal"/>
      </w:pPr>
      <w:r w:rsidR="36F1FF9B">
        <w:drawing>
          <wp:inline wp14:editId="61F1DB79" wp14:anchorId="0BF9C638">
            <wp:extent cx="5638800" cy="1924050"/>
            <wp:effectExtent l="0" t="0" r="0" b="0"/>
            <wp:docPr id="545404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404173" name="Picture 545404173"/>
                    <pic:cNvPicPr/>
                  </pic:nvPicPr>
                  <pic:blipFill>
                    <a:blip xmlns:r="http://schemas.openxmlformats.org/officeDocument/2006/relationships" r:embed="rId1673418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CAB" w:rsidP="00207CAB" w:rsidRDefault="00207CAB" w14:paraId="2A5B73B0" w14:textId="535AAA69">
      <w:pPr>
        <w:pStyle w:val="Titre2"/>
        <w:rPr>
          <w:lang w:eastAsia="fr-FR"/>
        </w:rPr>
      </w:pPr>
      <w:bookmarkStart w:name="_Toc320327382" w:id="108958513"/>
      <w:r w:rsidRPr="44FA3E92" w:rsidR="36F1FF9B">
        <w:rPr>
          <w:lang w:eastAsia="fr-FR"/>
        </w:rPr>
        <w:t>C</w:t>
      </w:r>
      <w:r w:rsidRPr="44FA3E92" w:rsidR="00207CAB">
        <w:rPr>
          <w:lang w:eastAsia="fr-FR"/>
        </w:rPr>
        <w:t>/ Fonctionnement</w:t>
      </w:r>
      <w:bookmarkEnd w:id="108958513"/>
    </w:p>
    <w:p w:rsidR="00207CAB" w:rsidP="00207CAB" w:rsidRDefault="00207CAB" w14:paraId="1171E97A" w14:textId="77777777">
      <w:pPr>
        <w:rPr>
          <w:lang w:eastAsia="fr-FR"/>
        </w:rPr>
      </w:pPr>
    </w:p>
    <w:p w:rsidR="004B0388" w:rsidP="43502E77" w:rsidRDefault="00B32E27" w14:paraId="5A16AC2F" w14:textId="42E09B7B">
      <w:pPr>
        <w:pStyle w:val="Normal"/>
        <w:suppressLineNumbers w:val="0"/>
        <w:bidi w:val="0"/>
        <w:spacing w:before="0" w:beforeAutospacing="off" w:after="0" w:afterAutospacing="off" w:line="300" w:lineRule="atLeast"/>
        <w:ind w:left="0" w:right="0"/>
        <w:jc w:val="left"/>
        <w:rPr>
          <w:rFonts w:eastAsia="Times New Roman" w:cs="Segoe UI"/>
          <w:lang w:eastAsia="fr-FR"/>
        </w:rPr>
      </w:pPr>
      <w:r w:rsidRPr="43502E77" w:rsidR="00B32E27">
        <w:rPr>
          <w:rFonts w:eastAsia="Times New Roman" w:cs="Segoe UI"/>
          <w:lang w:eastAsia="fr-FR"/>
        </w:rPr>
        <w:t xml:space="preserve">L’utilisateur accède à l’application via l’URL : </w:t>
      </w:r>
      <w:hyperlink r:id="R33ae8f71222e4b76">
        <w:r w:rsidRPr="43502E77" w:rsidR="4E86D61D">
          <w:rPr>
            <w:rStyle w:val="Lienhypertexte"/>
            <w:rFonts w:eastAsia="Times New Roman" w:cs="Courier New"/>
            <w:lang w:eastAsia="fr-FR"/>
          </w:rPr>
          <w:t>https://</w:t>
        </w:r>
        <w:r w:rsidRPr="43502E77" w:rsidR="35741454">
          <w:rPr>
            <w:rStyle w:val="Lienhypertexte"/>
            <w:rFonts w:eastAsia="Times New Roman" w:cs="Courier New"/>
            <w:lang w:eastAsia="fr-FR"/>
          </w:rPr>
          <w:t>demandeprojetdsn.ght-loiret.fr</w:t>
        </w:r>
      </w:hyperlink>
      <w:r>
        <w:br/>
      </w:r>
      <w:r w:rsidRPr="43502E77" w:rsidR="00B32E27">
        <w:rPr>
          <w:rFonts w:eastAsia="Times New Roman" w:cs="Segoe UI"/>
          <w:lang w:eastAsia="fr-FR"/>
        </w:rPr>
        <w:t xml:space="preserve">La page </w:t>
      </w:r>
      <w:r w:rsidRPr="43502E77" w:rsidR="00B32E27">
        <w:rPr>
          <w:rFonts w:eastAsia="Times New Roman" w:cs="Courier New"/>
          <w:lang w:eastAsia="fr-FR"/>
        </w:rPr>
        <w:t>index.html</w:t>
      </w:r>
      <w:r w:rsidRPr="43502E77" w:rsidR="00B32E27">
        <w:rPr>
          <w:rFonts w:eastAsia="Times New Roman" w:cs="Segoe UI"/>
          <w:lang w:eastAsia="fr-FR"/>
        </w:rPr>
        <w:t xml:space="preserve"> constitue le squelette initial de l’application et se charge sans données. Dès le chargement, un script côté client effectue une requête vers </w:t>
      </w:r>
      <w:r w:rsidRPr="43502E77" w:rsidR="004B0388">
        <w:rPr>
          <w:rFonts w:eastAsia="Times New Roman" w:cs="Segoe UI"/>
          <w:lang w:eastAsia="fr-FR"/>
        </w:rPr>
        <w:t>le fichier</w:t>
      </w:r>
      <w:r w:rsidRPr="43502E77" w:rsidR="00B32E27">
        <w:rPr>
          <w:rFonts w:eastAsia="Times New Roman" w:cs="Segoe UI"/>
          <w:lang w:eastAsia="fr-FR"/>
        </w:rPr>
        <w:t xml:space="preserve"> PHP, chargé d’extraire et de traiter les données issues du fichier C</w:t>
      </w:r>
      <w:r w:rsidRPr="43502E77" w:rsidR="00B32E27">
        <w:rPr>
          <w:rFonts w:eastAsia="Times New Roman" w:cs="Segoe UI"/>
          <w:lang w:eastAsia="fr-FR"/>
        </w:rPr>
        <w:t xml:space="preserve">SV </w:t>
      </w:r>
      <w:r w:rsidRPr="43502E77" w:rsidR="00B32E27">
        <w:rPr>
          <w:rFonts w:eastAsia="Times New Roman" w:cs="Segoe UI"/>
          <w:lang w:eastAsia="fr-FR"/>
        </w:rPr>
        <w:t>Expor</w:t>
      </w:r>
      <w:r w:rsidRPr="43502E77" w:rsidR="00B32E27">
        <w:rPr>
          <w:rFonts w:eastAsia="Times New Roman" w:cs="Segoe UI"/>
          <w:lang w:eastAsia="fr-FR"/>
        </w:rPr>
        <w:t>tPM</w:t>
      </w:r>
      <w:r w:rsidRPr="43502E77" w:rsidR="00B32E27">
        <w:rPr>
          <w:rFonts w:eastAsia="Times New Roman" w:cs="Segoe UI"/>
          <w:lang w:eastAsia="fr-FR"/>
        </w:rPr>
        <w:t>.</w:t>
      </w:r>
      <w:r>
        <w:br/>
      </w:r>
      <w:r w:rsidRPr="43502E77" w:rsidR="00B32E27">
        <w:rPr>
          <w:rFonts w:eastAsia="Times New Roman" w:cs="Segoe UI"/>
          <w:lang w:eastAsia="fr-FR"/>
        </w:rPr>
        <w:t>Le serveur PHP renvoie ensuite ces données au format JSON, garantissant à la fois la sécurité (pas d’accès direct au CSV) et un contrôle précis des informations exposées à l’utilisateur.</w:t>
      </w:r>
      <w:r>
        <w:br/>
      </w:r>
      <w:r w:rsidRPr="43502E77" w:rsidR="00B32E27">
        <w:rPr>
          <w:rFonts w:eastAsia="Times New Roman" w:cs="Segoe UI"/>
          <w:lang w:eastAsia="fr-FR"/>
        </w:rPr>
        <w:t xml:space="preserve">L’application est déployée sur un environnement </w:t>
      </w:r>
      <w:r w:rsidRPr="43502E77" w:rsidR="00B32E27">
        <w:rPr>
          <w:rFonts w:eastAsia="Times New Roman" w:cs="Segoe UI"/>
          <w:lang w:eastAsia="fr-FR"/>
        </w:rPr>
        <w:t>Windows Server 2019</w:t>
      </w:r>
      <w:r w:rsidRPr="43502E77" w:rsidR="00B32E27">
        <w:rPr>
          <w:rFonts w:eastAsia="Times New Roman" w:cs="Segoe UI"/>
          <w:lang w:eastAsia="fr-FR"/>
        </w:rPr>
        <w:t xml:space="preserve"> avec </w:t>
      </w:r>
      <w:r w:rsidRPr="43502E77" w:rsidR="00B32E27">
        <w:rPr>
          <w:rFonts w:eastAsia="Times New Roman" w:cs="Segoe UI"/>
          <w:lang w:eastAsia="fr-FR"/>
        </w:rPr>
        <w:t>IIS</w:t>
      </w:r>
      <w:r w:rsidRPr="43502E77" w:rsidR="00B32E27">
        <w:rPr>
          <w:rFonts w:eastAsia="Times New Roman" w:cs="Segoe UI"/>
          <w:lang w:eastAsia="fr-FR"/>
        </w:rPr>
        <w:t xml:space="preserve"> comme serveur web.</w:t>
      </w:r>
    </w:p>
    <w:p w:rsidR="004B0388" w:rsidRDefault="004B0388" w14:paraId="32D87020" w14:textId="77777777">
      <w:pPr>
        <w:rPr>
          <w:rFonts w:eastAsia="Times New Roman" w:cs="Segoe UI"/>
          <w:lang w:eastAsia="fr-FR"/>
        </w:rPr>
      </w:pPr>
      <w:r>
        <w:rPr>
          <w:rFonts w:eastAsia="Times New Roman" w:cs="Segoe UI"/>
          <w:lang w:eastAsia="fr-FR"/>
        </w:rPr>
        <w:br w:type="page"/>
      </w:r>
    </w:p>
    <w:p w:rsidRPr="004A59FF" w:rsidR="004B0388" w:rsidP="004A59FF" w:rsidRDefault="004B0388" w14:paraId="3452486D" w14:textId="77777777">
      <w:pPr>
        <w:pStyle w:val="Titre1"/>
        <w:rPr>
          <w:rFonts w:eastAsia="Times New Roman"/>
          <w:lang w:eastAsia="fr-FR"/>
        </w:rPr>
      </w:pPr>
      <w:bookmarkStart w:name="_Toc713995184" w:id="2131199606"/>
      <w:r w:rsidRPr="44FA3E92" w:rsidR="004B0388">
        <w:rPr>
          <w:rFonts w:eastAsia="Times New Roman"/>
          <w:lang w:eastAsia="fr-FR"/>
        </w:rPr>
        <w:t>III/ Maintenance et évolutions</w:t>
      </w:r>
      <w:bookmarkEnd w:id="2131199606"/>
    </w:p>
    <w:p w:rsidR="004A59FF" w:rsidP="004B0388" w:rsidRDefault="004A59FF" w14:paraId="567F8955" w14:textId="77777777">
      <w:pPr>
        <w:rPr>
          <w:lang w:eastAsia="fr-FR"/>
        </w:rPr>
      </w:pPr>
    </w:p>
    <w:p w:rsidR="00860F44" w:rsidP="004A59FF" w:rsidRDefault="00860F44" w14:paraId="75C45BA4" w14:textId="77777777">
      <w:pPr>
        <w:pStyle w:val="Titre2"/>
        <w:rPr>
          <w:lang w:eastAsia="fr-FR"/>
        </w:rPr>
      </w:pPr>
      <w:bookmarkStart w:name="_Toc1427241729" w:id="701629352"/>
      <w:r w:rsidRPr="44FA3E92" w:rsidR="00860F44">
        <w:rPr>
          <w:lang w:eastAsia="fr-FR"/>
        </w:rPr>
        <w:t>A/ Accès à l’application WE</w:t>
      </w:r>
      <w:r w:rsidRPr="44FA3E92" w:rsidR="00215527">
        <w:rPr>
          <w:lang w:eastAsia="fr-FR"/>
        </w:rPr>
        <w:t>B</w:t>
      </w:r>
      <w:bookmarkEnd w:id="701629352"/>
    </w:p>
    <w:p w:rsidR="004A59FF" w:rsidP="00860F44" w:rsidRDefault="004A59FF" w14:paraId="08FC93A6" w14:textId="77777777">
      <w:pPr>
        <w:rPr>
          <w:lang w:eastAsia="fr-FR"/>
        </w:rPr>
      </w:pPr>
      <w:r>
        <w:rPr>
          <w:lang w:eastAsia="fr-FR"/>
        </w:rPr>
        <w:t>Accès</w:t>
      </w:r>
      <w:r w:rsidR="00860F44">
        <w:rPr>
          <w:lang w:eastAsia="fr-FR"/>
        </w:rPr>
        <w:t xml:space="preserve"> au serveur</w:t>
      </w:r>
      <w:r>
        <w:rPr>
          <w:lang w:eastAsia="fr-FR"/>
        </w:rPr>
        <w:t xml:space="preserve"> via</w:t>
      </w:r>
      <w:r w:rsidR="00860F44">
        <w:rPr>
          <w:lang w:eastAsia="fr-FR"/>
        </w:rPr>
        <w:t xml:space="preserve"> sv-orl-web-01.ght-loiret.fr</w:t>
      </w:r>
      <w:r>
        <w:rPr>
          <w:lang w:eastAsia="fr-FR"/>
        </w:rPr>
        <w:t xml:space="preserve"> </w:t>
      </w:r>
    </w:p>
    <w:p w:rsidR="004A59FF" w:rsidP="00860F44" w:rsidRDefault="00937AC1" w14:paraId="5CB8FE87" w14:textId="77777777">
      <w:pPr>
        <w:rPr>
          <w:lang w:eastAsia="fr-FR"/>
        </w:rPr>
      </w:pPr>
      <w:r w:rsidRPr="00937AC1">
        <w:rPr>
          <w:noProof/>
          <w:lang w:eastAsia="fr-FR"/>
        </w:rPr>
        <w:drawing>
          <wp:inline distT="0" distB="0" distL="0" distR="0" wp14:anchorId="628AE444" wp14:editId="0527E255">
            <wp:extent cx="3772426" cy="2276793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C1" w:rsidP="00860F44" w:rsidRDefault="00937AC1" w14:paraId="400955DD" w14:textId="77777777">
      <w:pPr>
        <w:rPr>
          <w:lang w:eastAsia="fr-FR"/>
        </w:rPr>
      </w:pPr>
    </w:p>
    <w:p w:rsidR="004A59FF" w:rsidP="004A59FF" w:rsidRDefault="004A59FF" w14:paraId="412FCA70" w14:textId="77777777">
      <w:pPr>
        <w:pStyle w:val="Titre3"/>
        <w:rPr>
          <w:lang w:eastAsia="fr-FR"/>
        </w:rPr>
      </w:pPr>
      <w:bookmarkStart w:name="_Toc990005452" w:id="527988708"/>
      <w:r w:rsidRPr="44FA3E92" w:rsidR="004A59FF">
        <w:rPr>
          <w:lang w:eastAsia="fr-FR"/>
        </w:rPr>
        <w:t xml:space="preserve">1/ </w:t>
      </w:r>
      <w:r w:rsidRPr="44FA3E92" w:rsidR="004E4003">
        <w:rPr>
          <w:lang w:eastAsia="fr-FR"/>
        </w:rPr>
        <w:t xml:space="preserve">Niveau </w:t>
      </w:r>
      <w:r w:rsidRPr="44FA3E92" w:rsidR="004A59FF">
        <w:rPr>
          <w:lang w:eastAsia="fr-FR"/>
        </w:rPr>
        <w:t>serveur</w:t>
      </w:r>
      <w:bookmarkEnd w:id="527988708"/>
    </w:p>
    <w:p w:rsidR="004A59FF" w:rsidP="004A59FF" w:rsidRDefault="004A59FF" w14:paraId="61760BA5" w14:textId="68AC220F">
      <w:pPr>
        <w:rPr>
          <w:lang w:eastAsia="fr-FR"/>
        </w:rPr>
      </w:pPr>
      <w:r w:rsidRPr="43502E77" w:rsidR="004A59FF">
        <w:rPr>
          <w:lang w:eastAsia="fr-FR"/>
        </w:rPr>
        <w:t>Le site est géré par le service Microsoft IIS</w:t>
      </w:r>
      <w:r w:rsidRPr="43502E77" w:rsidR="00937AC1">
        <w:rPr>
          <w:lang w:eastAsia="fr-FR"/>
        </w:rPr>
        <w:t xml:space="preserve"> / </w:t>
      </w:r>
      <w:r w:rsidRPr="43502E77" w:rsidR="7169339E">
        <w:rPr>
          <w:lang w:eastAsia="fr-FR"/>
        </w:rPr>
        <w:t>DemandeProjetDSN</w:t>
      </w:r>
    </w:p>
    <w:p w:rsidR="00937AC1" w:rsidP="004A59FF" w:rsidRDefault="00D21903" w14:paraId="08A9946F" w14:textId="313F5919">
      <w:pPr>
        <w:rPr>
          <w:lang w:eastAsia="fr-FR"/>
        </w:rPr>
      </w:pPr>
      <w:r w:rsidRPr="00D21903">
        <w:rPr>
          <w:lang w:eastAsia="fr-FR"/>
        </w:rPr>
        <w:drawing>
          <wp:inline distT="0" distB="0" distL="0" distR="0" wp14:anchorId="6649EE12" wp14:editId="3D3F0826">
            <wp:extent cx="1867161" cy="1314633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C1" w:rsidP="43502E77" w:rsidRDefault="00937AC1" w14:paraId="593BDD8A" w14:textId="5986AA86">
      <w:pPr>
        <w:rPr>
          <w:lang w:eastAsia="fr-FR"/>
        </w:rPr>
      </w:pPr>
      <w:r w:rsidRPr="43502E77" w:rsidR="00937AC1">
        <w:rPr>
          <w:lang w:eastAsia="fr-FR"/>
        </w:rPr>
        <w:t>Il utilise l’adresse IP du serveur avec le PORT 8443</w:t>
      </w:r>
      <w:r w:rsidRPr="43502E77" w:rsidR="00D21903">
        <w:rPr>
          <w:lang w:eastAsia="fr-FR"/>
        </w:rPr>
        <w:t xml:space="preserve"> / </w:t>
      </w:r>
      <w:r w:rsidRPr="43502E77" w:rsidR="00D21903">
        <w:rPr>
          <w:lang w:eastAsia="fr-FR"/>
        </w:rPr>
        <w:t>DemandeProjetDSN</w:t>
      </w:r>
      <w:r w:rsidRPr="43502E77" w:rsidR="00D21903">
        <w:rPr>
          <w:lang w:eastAsia="fr-FR"/>
        </w:rPr>
        <w:t>.com</w:t>
      </w:r>
    </w:p>
    <w:p w:rsidR="00CF0B05" w:rsidP="004A59FF" w:rsidRDefault="00CF0B05" w14:paraId="399B8D80" w14:textId="77777777">
      <w:pPr>
        <w:rPr>
          <w:lang w:eastAsia="fr-FR"/>
        </w:rPr>
      </w:pPr>
    </w:p>
    <w:p w:rsidR="00CF0B05" w:rsidP="004E4003" w:rsidRDefault="004E4003" w14:paraId="1F903E0B" w14:textId="77777777">
      <w:pPr>
        <w:pStyle w:val="Titre3"/>
        <w:rPr>
          <w:lang w:eastAsia="fr-FR"/>
        </w:rPr>
      </w:pPr>
      <w:bookmarkStart w:name="_Toc375266076" w:id="808668022"/>
      <w:r w:rsidRPr="44FA3E92" w:rsidR="004E4003">
        <w:rPr>
          <w:lang w:eastAsia="fr-FR"/>
        </w:rPr>
        <w:t>1/ Niveau dossier</w:t>
      </w:r>
      <w:r w:rsidRPr="44FA3E92" w:rsidR="009619F7">
        <w:rPr>
          <w:lang w:eastAsia="fr-FR"/>
        </w:rPr>
        <w:t>s</w:t>
      </w:r>
      <w:bookmarkEnd w:id="808668022"/>
    </w:p>
    <w:p w:rsidR="006F1DE9" w:rsidP="006F1DE9" w:rsidRDefault="006F1DE9" w14:paraId="7BA8FDF7" w14:textId="5B636BCD">
      <w:pPr>
        <w:rPr>
          <w:lang w:eastAsia="fr-FR"/>
        </w:rPr>
      </w:pPr>
      <w:r>
        <w:rPr>
          <w:lang w:eastAsia="fr-FR"/>
        </w:rPr>
        <w:t xml:space="preserve">L’application se trouve sur </w:t>
      </w:r>
      <w:r w:rsidRPr="004C189D" w:rsidR="004C189D">
        <w:rPr>
          <w:lang w:eastAsia="fr-FR"/>
        </w:rPr>
        <w:t>E:\DemandeProjetDSN</w:t>
      </w:r>
    </w:p>
    <w:p w:rsidR="006F1DE9" w:rsidP="006F1DE9" w:rsidRDefault="004C189D" w14:paraId="1D23E1FF" w14:textId="792396A7">
      <w:pPr>
        <w:rPr>
          <w:lang w:eastAsia="fr-FR"/>
        </w:rPr>
      </w:pPr>
      <w:r w:rsidR="004C189D">
        <w:drawing>
          <wp:inline wp14:editId="556E3D51" wp14:anchorId="65578DC9">
            <wp:extent cx="4969566" cy="1893716"/>
            <wp:effectExtent l="0" t="0" r="2540" b="0"/>
            <wp:docPr id="2" name="Imag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4659" cy="18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4CAF7" w:rsidP="43502E77" w:rsidRDefault="6A94CAF7" w14:paraId="08C75F6F" w14:textId="0A9A2173">
      <w:pPr>
        <w:pStyle w:val="Heading4"/>
      </w:pPr>
      <w:r w:rsidR="6A94CAF7">
        <w:rPr/>
        <w:t>A/ Dossier d’exportPM</w:t>
      </w:r>
    </w:p>
    <w:p w:rsidR="6A94CAF7" w:rsidP="43502E77" w:rsidRDefault="6A94CAF7" w14:paraId="303C0915" w14:textId="1B57B3D5">
      <w:pPr>
        <w:pStyle w:val="Normal"/>
      </w:pPr>
      <w:r w:rsidR="6A94CAF7">
        <w:rPr/>
        <w:t>Se situe :  E:\PMO_Export</w:t>
      </w:r>
    </w:p>
    <w:p w:rsidR="6A94CAF7" w:rsidP="43502E77" w:rsidRDefault="6A94CAF7" w14:paraId="1FC1C320" w14:textId="27CE710C">
      <w:pPr>
        <w:pStyle w:val="Normal"/>
      </w:pPr>
      <w:r w:rsidR="6A94CAF7">
        <w:drawing>
          <wp:inline wp14:editId="1F079EBC" wp14:anchorId="63003D02">
            <wp:extent cx="5762625" cy="3429000"/>
            <wp:effectExtent l="0" t="0" r="0" b="0"/>
            <wp:docPr id="647220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220289" name="Picture 647220289"/>
                    <pic:cNvPicPr/>
                  </pic:nvPicPr>
                  <pic:blipFill>
                    <a:blip xmlns:r="http://schemas.openxmlformats.org/officeDocument/2006/relationships" r:embed="rId134135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1DC" w:rsidP="009619F7" w:rsidRDefault="009619F7" w14:paraId="04A1B175" w14:textId="77777777">
      <w:pPr>
        <w:pStyle w:val="Titre2"/>
        <w:rPr>
          <w:lang w:eastAsia="fr-FR"/>
        </w:rPr>
      </w:pPr>
      <w:bookmarkStart w:name="_Toc675061028" w:id="1007128440"/>
      <w:r w:rsidRPr="44FA3E92" w:rsidR="009619F7">
        <w:rPr>
          <w:lang w:eastAsia="fr-FR"/>
        </w:rPr>
        <w:t>B/ Redémarrage de l’application WEB</w:t>
      </w:r>
      <w:bookmarkEnd w:id="1007128440"/>
    </w:p>
    <w:p w:rsidR="009619F7" w:rsidP="009619F7" w:rsidRDefault="009619F7" w14:paraId="4A21835C" w14:textId="77777777">
      <w:pPr>
        <w:rPr>
          <w:lang w:eastAsia="fr-FR"/>
        </w:rPr>
      </w:pPr>
      <w:r>
        <w:rPr>
          <w:lang w:eastAsia="fr-FR"/>
        </w:rPr>
        <w:t>Sur le service IIS, on peut redémarrer le site</w:t>
      </w:r>
    </w:p>
    <w:p w:rsidRPr="009619F7" w:rsidR="009619F7" w:rsidP="009619F7" w:rsidRDefault="009619F7" w14:paraId="02B9408F" w14:textId="77777777">
      <w:pPr>
        <w:rPr>
          <w:lang w:eastAsia="fr-FR"/>
        </w:rPr>
      </w:pPr>
      <w:proofErr w:type="spellStart"/>
      <w:r>
        <w:rPr>
          <w:lang w:eastAsia="fr-FR"/>
        </w:rPr>
        <w:t>ProjetMetiers</w:t>
      </w:r>
      <w:proofErr w:type="spellEnd"/>
      <w:r>
        <w:rPr>
          <w:lang w:eastAsia="fr-FR"/>
        </w:rPr>
        <w:t xml:space="preserve">, Gérer le site Web, puis Arrêter / Démarrer / Redémarrer. </w:t>
      </w:r>
    </w:p>
    <w:p w:rsidR="009619F7" w:rsidP="009619F7" w:rsidRDefault="009619F7" w14:paraId="17EE6327" w14:textId="77777777">
      <w:pPr>
        <w:rPr>
          <w:lang w:eastAsia="fr-FR"/>
        </w:rPr>
      </w:pPr>
      <w:r w:rsidRPr="009619F7">
        <w:rPr>
          <w:noProof/>
          <w:lang w:eastAsia="fr-FR"/>
        </w:rPr>
        <w:drawing>
          <wp:inline distT="0" distB="0" distL="0" distR="0" wp14:anchorId="13843451" wp14:editId="5EA26523">
            <wp:extent cx="3164620" cy="2113435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3837" cy="21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738" w:rsidP="009619F7" w:rsidRDefault="003F7738" w14:paraId="2F5E814C" w14:textId="77777777">
      <w:pPr>
        <w:rPr>
          <w:lang w:eastAsia="fr-FR"/>
        </w:rPr>
      </w:pPr>
    </w:p>
    <w:p w:rsidR="003F7738" w:rsidP="0000061E" w:rsidRDefault="0000061E" w14:paraId="57931EF1" w14:textId="2DF72DD7">
      <w:pPr>
        <w:pStyle w:val="Titre2"/>
        <w:rPr>
          <w:lang w:eastAsia="fr-FR"/>
        </w:rPr>
      </w:pPr>
      <w:bookmarkStart w:name="_Toc1607000408" w:id="150366135"/>
      <w:r w:rsidRPr="44FA3E92" w:rsidR="0000061E">
        <w:rPr>
          <w:lang w:eastAsia="fr-FR"/>
        </w:rPr>
        <w:t xml:space="preserve">B/ </w:t>
      </w:r>
      <w:r w:rsidRPr="44FA3E92" w:rsidR="004C189D">
        <w:rPr>
          <w:lang w:eastAsia="fr-FR"/>
        </w:rPr>
        <w:t>Downgrade</w:t>
      </w:r>
      <w:r>
        <w:br/>
      </w:r>
      <w:bookmarkEnd w:id="150366135"/>
    </w:p>
    <w:p w:rsidRPr="0000061E" w:rsidR="0000061E" w:rsidP="0000061E" w:rsidRDefault="004C189D" w14:paraId="4216F7B1" w14:textId="5363E9D6">
      <w:pPr>
        <w:rPr>
          <w:rStyle w:val="CodeHTML"/>
          <w:rFonts w:asciiTheme="minorHAnsi" w:hAnsiTheme="minorHAnsi" w:eastAsiaTheme="minorHAnsi" w:cstheme="minorBidi"/>
          <w:sz w:val="22"/>
          <w:szCs w:val="22"/>
        </w:rPr>
      </w:pPr>
      <w:r>
        <w:rPr>
          <w:lang w:eastAsia="fr-FR"/>
        </w:rPr>
        <w:t xml:space="preserve">Suivre la documentation : </w:t>
      </w:r>
      <w:hyperlink w:history="1" r:id="rId16">
        <w:r w:rsidR="00A71458">
          <w:rPr>
            <w:rStyle w:val="Lienhypertexte"/>
          </w:rPr>
          <w:t>Guide downgrade.docx</w:t>
        </w:r>
      </w:hyperlink>
    </w:p>
    <w:sectPr w:rsidRPr="0000061E" w:rsidR="0000061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E94CA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B092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BC27B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9E8E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766CE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AE4F9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BC4D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1486D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126DB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BAC8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E9"/>
    <w:rsid w:val="0000061E"/>
    <w:rsid w:val="00087B64"/>
    <w:rsid w:val="000A2CE9"/>
    <w:rsid w:val="000E2F61"/>
    <w:rsid w:val="001E39E1"/>
    <w:rsid w:val="001E52D0"/>
    <w:rsid w:val="001F2CFF"/>
    <w:rsid w:val="00207CAB"/>
    <w:rsid w:val="00215527"/>
    <w:rsid w:val="00225598"/>
    <w:rsid w:val="00282CB1"/>
    <w:rsid w:val="00323FAB"/>
    <w:rsid w:val="003D7C20"/>
    <w:rsid w:val="003E7E49"/>
    <w:rsid w:val="003F7738"/>
    <w:rsid w:val="004A59FF"/>
    <w:rsid w:val="004B0388"/>
    <w:rsid w:val="004C189D"/>
    <w:rsid w:val="004E4003"/>
    <w:rsid w:val="005064E7"/>
    <w:rsid w:val="005C0F3C"/>
    <w:rsid w:val="005E10AF"/>
    <w:rsid w:val="005E4CB5"/>
    <w:rsid w:val="006C48B9"/>
    <w:rsid w:val="006F1DE9"/>
    <w:rsid w:val="00860F44"/>
    <w:rsid w:val="008C1E07"/>
    <w:rsid w:val="00937AC1"/>
    <w:rsid w:val="009619F7"/>
    <w:rsid w:val="00A2659A"/>
    <w:rsid w:val="00A71458"/>
    <w:rsid w:val="00AD6919"/>
    <w:rsid w:val="00B32E27"/>
    <w:rsid w:val="00C235C2"/>
    <w:rsid w:val="00C751DC"/>
    <w:rsid w:val="00CB1883"/>
    <w:rsid w:val="00CB4B76"/>
    <w:rsid w:val="00CF0B05"/>
    <w:rsid w:val="00D005E0"/>
    <w:rsid w:val="00D17FAB"/>
    <w:rsid w:val="00D21903"/>
    <w:rsid w:val="00DE1764"/>
    <w:rsid w:val="05516956"/>
    <w:rsid w:val="0FB01682"/>
    <w:rsid w:val="26A3B0F4"/>
    <w:rsid w:val="35741454"/>
    <w:rsid w:val="36F1FF9B"/>
    <w:rsid w:val="3F687ADA"/>
    <w:rsid w:val="43502E77"/>
    <w:rsid w:val="443AEA28"/>
    <w:rsid w:val="44E7F6A6"/>
    <w:rsid w:val="44FA3E92"/>
    <w:rsid w:val="45E14084"/>
    <w:rsid w:val="4E86D61D"/>
    <w:rsid w:val="4FA25DDF"/>
    <w:rsid w:val="51D3E339"/>
    <w:rsid w:val="63330E35"/>
    <w:rsid w:val="6471D0E7"/>
    <w:rsid w:val="6A94CAF7"/>
    <w:rsid w:val="6CF81A41"/>
    <w:rsid w:val="7169339E"/>
    <w:rsid w:val="77476C01"/>
    <w:rsid w:val="7ACB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6A3A"/>
  <w15:chartTrackingRefBased/>
  <w15:docId w15:val="{E86DD872-B0D2-4B9A-98F8-969C1A6696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0061E"/>
  </w:style>
  <w:style w:type="paragraph" w:styleId="Titre1">
    <w:name w:val="heading 1"/>
    <w:basedOn w:val="Normal"/>
    <w:next w:val="Normal"/>
    <w:link w:val="Titre1Car"/>
    <w:uiPriority w:val="9"/>
    <w:qFormat/>
    <w:rsid w:val="005064E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39E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A59F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5064E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64E7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5064E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5064E7"/>
    <w:rPr>
      <w:color w:val="0563C1" w:themeColor="hyperlink"/>
      <w:u w:val="single"/>
    </w:rPr>
  </w:style>
  <w:style w:type="character" w:styleId="Titre2Car" w:customStyle="1">
    <w:name w:val="Titre 2 Car"/>
    <w:basedOn w:val="Policepardfaut"/>
    <w:link w:val="Titre2"/>
    <w:uiPriority w:val="9"/>
    <w:rsid w:val="001E39E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E39E1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225598"/>
    <w:rPr>
      <w:color w:val="954F72" w:themeColor="followedHyperlink"/>
      <w:u w:val="single"/>
    </w:rPr>
  </w:style>
  <w:style w:type="character" w:styleId="CodeHTML">
    <w:name w:val="HTML Code"/>
    <w:basedOn w:val="Policepardfaut"/>
    <w:uiPriority w:val="99"/>
    <w:unhideWhenUsed/>
    <w:rsid w:val="00B32E27"/>
    <w:rPr>
      <w:rFonts w:ascii="Courier New" w:hAnsi="Courier New" w:eastAsia="Times New Roman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B32E27"/>
    <w:rPr>
      <w:b/>
      <w:bCs/>
    </w:rPr>
  </w:style>
  <w:style w:type="character" w:styleId="Titre3Car" w:customStyle="1">
    <w:name w:val="Titre 3 Car"/>
    <w:basedOn w:val="Policepardfaut"/>
    <w:link w:val="Titre3"/>
    <w:uiPriority w:val="9"/>
    <w:rsid w:val="004A59FF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215527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qFormat/>
    <w:rsid w:val="43502E77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4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3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yperlink" Target="https://chrorleans.sharepoint.com/:w:/r/sites/STAGEALEXANDREALLETableaudebordglobaldactivitdelaDSN/Documents%20partages/General/LOT%20N%C2%B04%20Communication%20(Stage%20T%C3%A9rence%20MARTINANT)/Sauvegarde%20Version/Guide%20downgrade.docx?d=wc982d7e411a042eaadfa3ab20d6346a9&amp;csf=1&amp;web=1&amp;e=gJMVLq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6.png" Id="rId1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media/image5.png" Id="rId14" /><Relationship Type="http://schemas.openxmlformats.org/officeDocument/2006/relationships/image" Target="/media/image7.png" Id="rId1673418901" /><Relationship Type="http://schemas.openxmlformats.org/officeDocument/2006/relationships/hyperlink" Target="https://demandeprojetdsn.ght-loiret.fr" TargetMode="External" Id="R33ae8f71222e4b76" /><Relationship Type="http://schemas.openxmlformats.org/officeDocument/2006/relationships/image" Target="/media/image8.png" Id="rId134135451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b8560b-a188-4d7e-8632-b2cf69ea612f">
      <Terms xmlns="http://schemas.microsoft.com/office/infopath/2007/PartnerControls"/>
    </lcf76f155ced4ddcb4097134ff3c332f>
    <TaxCatchAll xmlns="33aff54e-a19c-47a8-9e35-49f50919dce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A14B554B26E14D887F878D459AC84E" ma:contentTypeVersion="11" ma:contentTypeDescription="Crée un document." ma:contentTypeScope="" ma:versionID="0da9cdfb26b83ad17f25d4135a3dea59">
  <xsd:schema xmlns:xsd="http://www.w3.org/2001/XMLSchema" xmlns:xs="http://www.w3.org/2001/XMLSchema" xmlns:p="http://schemas.microsoft.com/office/2006/metadata/properties" xmlns:ns2="16b8560b-a188-4d7e-8632-b2cf69ea612f" xmlns:ns3="33aff54e-a19c-47a8-9e35-49f50919dce9" targetNamespace="http://schemas.microsoft.com/office/2006/metadata/properties" ma:root="true" ma:fieldsID="8212e8a1efdc79897390fa165d33544e" ns2:_="" ns3:_="">
    <xsd:import namespace="16b8560b-a188-4d7e-8632-b2cf69ea612f"/>
    <xsd:import namespace="33aff54e-a19c-47a8-9e35-49f50919d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b8560b-a188-4d7e-8632-b2cf69ea61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5f830186-807e-4e44-9491-33cdd4d811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ff54e-a19c-47a8-9e35-49f50919dc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25a73c7-2cd8-43f4-a2b3-5955f86ff16e}" ma:internalName="TaxCatchAll" ma:showField="CatchAllData" ma:web="33aff54e-a19c-47a8-9e35-49f50919dc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A7C48-897B-4F28-B467-F71A5891F6A9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33aff54e-a19c-47a8-9e35-49f50919dce9"/>
    <ds:schemaRef ds:uri="16b8560b-a188-4d7e-8632-b2cf69ea612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AD18A9A-38B8-4A96-816E-F1886E7D22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90263E-2E64-4E08-A033-872B4ED76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b8560b-a188-4d7e-8632-b2cf69ea612f"/>
    <ds:schemaRef ds:uri="33aff54e-a19c-47a8-9e35-49f50919d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7E97E2-8183-4ABA-8FD1-C40630B16C1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Centre hospitalier régional d ORLEANS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MARTINANT Térence</dc:creator>
  <keywords/>
  <dc:description/>
  <lastModifiedBy>MARTINANT Térence</lastModifiedBy>
  <revision>24</revision>
  <dcterms:created xsi:type="dcterms:W3CDTF">2026-02-18T08:36:00.0000000Z</dcterms:created>
  <dcterms:modified xsi:type="dcterms:W3CDTF">2026-03-27T10:07:53.7627279Z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0x010100B7A14B554B26E14D887F878D459AC84E</vt:lpwstr>
  </property>
  <property fmtid="{D5CDD505-2E9C-101B-9397-08002B2CF9AE}" pid="3" name="MediaServiceImageTags">
    <vt:lpwstr/>
  </property>
  <property fmtid="{D5CDD505-2E9C-101B-9397-08002B2CF9AE}" pid="5" name="docLang">
    <vt:lpwstr>fr</vt:lpwstr>
  </property>
</Properties>
</file>