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82DE9D8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952166">
        <w:rPr>
          <w:rFonts w:ascii="Times New Roman" w:hAnsi="Times New Roman" w:cs="Times New Roman" w:hint="eastAsia"/>
          <w:sz w:val="48"/>
          <w:szCs w:val="48"/>
        </w:rPr>
        <w:t>2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952166" w:rsidRPr="00952166">
        <w:rPr>
          <w:rFonts w:ascii="Times New Roman" w:hAnsi="Times New Roman" w:cs="Times New Roman"/>
          <w:sz w:val="48"/>
          <w:szCs w:val="48"/>
        </w:rPr>
        <w:t>Classification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2524E60F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I. </w:t>
      </w:r>
      <w:r w:rsidR="00952166">
        <w:rPr>
          <w:rFonts w:ascii="Times New Roman" w:hAnsi="Times New Roman" w:cs="Times New Roman" w:hint="eastAsia"/>
          <w:b/>
          <w:bCs/>
          <w:sz w:val="36"/>
          <w:szCs w:val="36"/>
        </w:rPr>
        <w:t>4 c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lasses</w:t>
      </w:r>
    </w:p>
    <w:p w14:paraId="5B451DEB" w14:textId="4E02D913" w:rsidR="008767DA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bookmarkEnd w:id="1"/>
    <w:p w14:paraId="17C208FD" w14:textId="4920901D" w:rsid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="00EF4BC3"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 w:hint="eastAsia"/>
          <w:szCs w:val="24"/>
        </w:rPr>
        <w:t xml:space="preserve">enerative </w:t>
      </w:r>
      <w:r>
        <w:rPr>
          <w:rFonts w:ascii="Times New Roman" w:hAnsi="Times New Roman" w:cs="Times New Roman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，我們假設不同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都來自高斯分布，使用不同的</w:t>
      </w:r>
      <w:r>
        <w:rPr>
          <w:rFonts w:ascii="Times New Roman" w:hAnsi="Times New Roman" w:cs="Times New Roman" w:hint="eastAsia"/>
          <w:szCs w:val="24"/>
        </w:rPr>
        <w:t>mean vector</w:t>
      </w:r>
      <w:r>
        <w:rPr>
          <w:rFonts w:ascii="Times New Roman" w:hAnsi="Times New Roman" w:cs="Times New Roman" w:hint="eastAsia"/>
          <w:szCs w:val="24"/>
        </w:rPr>
        <w:t>，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則假設為相同的。一開始我使用的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，結果如下面左上方圖片，可大致分出四種類別。</w:t>
      </w:r>
    </w:p>
    <w:p w14:paraId="1691CC6D" w14:textId="39E2FC59" w:rsidR="004B5471" w:rsidRP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右上方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，左下方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3</w:t>
      </w:r>
      <w:r>
        <w:rPr>
          <w:rFonts w:ascii="Times New Roman" w:hAnsi="Times New Roman" w:cs="Times New Roman" w:hint="eastAsia"/>
          <w:szCs w:val="24"/>
        </w:rPr>
        <w:t>，右下方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。四種不同的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在</w:t>
      </w:r>
      <w:r w:rsidRPr="004B5471">
        <w:rPr>
          <w:rFonts w:ascii="Times New Roman" w:hAnsi="Times New Roman" w:cs="Times New Roman"/>
          <w:szCs w:val="24"/>
        </w:rPr>
        <w:t>Generative model</w:t>
      </w:r>
      <w:proofErr w:type="gramStart"/>
      <w:r>
        <w:rPr>
          <w:rFonts w:ascii="Times New Roman" w:hAnsi="Times New Roman" w:cs="Times New Roman" w:hint="eastAsia"/>
          <w:szCs w:val="24"/>
        </w:rPr>
        <w:t>下皆能</w:t>
      </w:r>
      <w:proofErr w:type="gramEnd"/>
      <w:r>
        <w:rPr>
          <w:rFonts w:ascii="Times New Roman" w:hAnsi="Times New Roman" w:cs="Times New Roman" w:hint="eastAsia"/>
          <w:szCs w:val="24"/>
        </w:rPr>
        <w:t>分出四種類別，僅邊界部分有些微差異。</w:t>
      </w:r>
      <w:r w:rsidR="00681B2B">
        <w:rPr>
          <w:rFonts w:ascii="Times New Roman" w:hAnsi="Times New Roman" w:cs="Times New Roman" w:hint="eastAsia"/>
          <w:szCs w:val="24"/>
        </w:rPr>
        <w:t>前三張圖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3</w:t>
      </w:r>
      <w:r w:rsidR="00681B2B">
        <w:rPr>
          <w:rFonts w:ascii="Times New Roman" w:hAnsi="Times New Roman" w:cs="Times New Roman" w:hint="eastAsia"/>
          <w:szCs w:val="24"/>
        </w:rPr>
        <w:t>的區域看起來較大，較符合給定的</w:t>
      </w:r>
      <w:r w:rsidR="00681B2B">
        <w:rPr>
          <w:rFonts w:ascii="Times New Roman" w:hAnsi="Times New Roman" w:cs="Times New Roman" w:hint="eastAsia"/>
          <w:szCs w:val="24"/>
        </w:rPr>
        <w:t>d</w:t>
      </w:r>
      <w:r w:rsidR="00681B2B">
        <w:rPr>
          <w:rFonts w:ascii="Times New Roman" w:hAnsi="Times New Roman" w:cs="Times New Roman"/>
          <w:szCs w:val="24"/>
        </w:rPr>
        <w:t>ata</w:t>
      </w:r>
      <w:r w:rsidR="00681B2B">
        <w:rPr>
          <w:rFonts w:ascii="Times New Roman" w:hAnsi="Times New Roman" w:cs="Times New Roman" w:hint="eastAsia"/>
          <w:szCs w:val="24"/>
        </w:rPr>
        <w:t>分布。</w:t>
      </w:r>
      <w:r w:rsidR="00681B2B" w:rsidRPr="00681B2B">
        <w:rPr>
          <w:rFonts w:ascii="Times New Roman" w:hAnsi="Times New Roman" w:cs="Times New Roman" w:hint="eastAsia"/>
          <w:szCs w:val="24"/>
        </w:rPr>
        <w:t>class 4</w:t>
      </w:r>
      <w:r w:rsidR="00681B2B">
        <w:rPr>
          <w:rFonts w:ascii="Times New Roman" w:hAnsi="Times New Roman" w:cs="Times New Roman" w:hint="eastAsia"/>
          <w:szCs w:val="24"/>
        </w:rPr>
        <w:t>的</w:t>
      </w:r>
      <w:r w:rsidR="00681B2B" w:rsidRPr="00681B2B">
        <w:rPr>
          <w:rFonts w:ascii="Times New Roman" w:hAnsi="Times New Roman" w:cs="Times New Roman" w:hint="eastAsia"/>
          <w:szCs w:val="24"/>
        </w:rPr>
        <w:t>covariance matrix</w:t>
      </w:r>
      <w:r w:rsidR="00681B2B">
        <w:rPr>
          <w:rFonts w:ascii="Times New Roman" w:hAnsi="Times New Roman" w:cs="Times New Roman" w:hint="eastAsia"/>
          <w:szCs w:val="24"/>
        </w:rPr>
        <w:t>則會讓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1</w:t>
      </w:r>
      <w:r w:rsidR="00681B2B">
        <w:rPr>
          <w:rFonts w:ascii="Times New Roman" w:hAnsi="Times New Roman" w:cs="Times New Roman" w:hint="eastAsia"/>
          <w:szCs w:val="24"/>
        </w:rPr>
        <w:t>區域較大。</w:t>
      </w:r>
    </w:p>
    <w:p w14:paraId="7D3BB40C" w14:textId="568D573B" w:rsidR="008767DA" w:rsidRDefault="00BE1943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9F0CC" wp14:editId="71B1F69F">
            <wp:extent cx="2399808" cy="1800000"/>
            <wp:effectExtent l="0" t="0" r="63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D32CE" wp14:editId="7951EA10">
            <wp:extent cx="2399808" cy="1800000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02C" w14:textId="6759CE17" w:rsidR="004B5471" w:rsidRDefault="004B5471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7AFB383" wp14:editId="7A3F1A03">
            <wp:extent cx="2399807" cy="1800000"/>
            <wp:effectExtent l="0" t="0" r="63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B44324D" wp14:editId="65652365">
            <wp:extent cx="2399807" cy="1800000"/>
            <wp:effectExtent l="0" t="0" r="63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3BE453A2" w:rsidR="001D2703" w:rsidRDefault="00952166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218371B4" w14:textId="1AD13A42" w:rsidR="001D2703" w:rsidRDefault="00EF4BC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Pr="00EF4BC3">
        <w:rPr>
          <w:rFonts w:ascii="Times New Roman" w:hAnsi="Times New Roman" w:cs="Times New Roman"/>
          <w:szCs w:val="24"/>
        </w:rPr>
        <w:t>Discriminative model</w:t>
      </w:r>
      <w:r>
        <w:rPr>
          <w:rFonts w:ascii="Times New Roman" w:hAnsi="Times New Roman" w:cs="Times New Roman" w:hint="eastAsia"/>
          <w:szCs w:val="24"/>
        </w:rPr>
        <w:t>，我們沒有假設資料是何種分布</w:t>
      </w:r>
      <w:r w:rsidR="006A7C33">
        <w:rPr>
          <w:rFonts w:ascii="Times New Roman" w:hAnsi="Times New Roman" w:cs="Times New Roman" w:hint="eastAsia"/>
          <w:szCs w:val="24"/>
        </w:rPr>
        <w:t>，會以</w:t>
      </w:r>
      <w:r w:rsidR="006A7C33">
        <w:rPr>
          <w:rFonts w:ascii="Times New Roman" w:hAnsi="Times New Roman" w:cs="Times New Roman" w:hint="eastAsia"/>
          <w:szCs w:val="24"/>
        </w:rPr>
        <w:t>b</w:t>
      </w:r>
      <w:r w:rsidR="006A7C33">
        <w:rPr>
          <w:rFonts w:ascii="Times New Roman" w:hAnsi="Times New Roman" w:cs="Times New Roman"/>
          <w:szCs w:val="24"/>
        </w:rPr>
        <w:t>asis function</w:t>
      </w:r>
      <w:r w:rsidR="006A7C33">
        <w:rPr>
          <w:rFonts w:ascii="Times New Roman" w:hAnsi="Times New Roman" w:cs="Times New Roman" w:hint="eastAsia"/>
          <w:szCs w:val="24"/>
        </w:rPr>
        <w:t>將</w:t>
      </w:r>
      <w:r w:rsidR="006A7C33">
        <w:rPr>
          <w:rFonts w:ascii="Times New Roman" w:hAnsi="Times New Roman" w:cs="Times New Roman" w:hint="eastAsia"/>
          <w:szCs w:val="24"/>
        </w:rPr>
        <w:t>d</w:t>
      </w:r>
      <w:r w:rsidR="006A7C33">
        <w:rPr>
          <w:rFonts w:ascii="Times New Roman" w:hAnsi="Times New Roman" w:cs="Times New Roman"/>
          <w:szCs w:val="24"/>
        </w:rPr>
        <w:t>ata</w:t>
      </w:r>
      <w:r w:rsidR="006A7C33">
        <w:rPr>
          <w:rFonts w:ascii="Times New Roman" w:hAnsi="Times New Roman" w:cs="Times New Roman" w:hint="eastAsia"/>
          <w:szCs w:val="24"/>
        </w:rPr>
        <w:t>轉換成另一種分布，再以</w:t>
      </w:r>
      <w:r w:rsidR="006A7C33" w:rsidRPr="006A7C33">
        <w:rPr>
          <w:rFonts w:ascii="Times New Roman" w:hAnsi="Times New Roman" w:cs="Times New Roman"/>
          <w:szCs w:val="24"/>
        </w:rPr>
        <w:t>gradient decent</w:t>
      </w:r>
      <w:r w:rsidR="006A7C33">
        <w:rPr>
          <w:rFonts w:ascii="Times New Roman" w:hAnsi="Times New Roman" w:cs="Times New Roman" w:hint="eastAsia"/>
          <w:szCs w:val="24"/>
        </w:rPr>
        <w:t>找出適當的</w:t>
      </w:r>
      <w:r w:rsidR="006A7C33">
        <w:rPr>
          <w:rFonts w:ascii="Times New Roman" w:hAnsi="Times New Roman" w:cs="Times New Roman" w:hint="eastAsia"/>
          <w:szCs w:val="24"/>
        </w:rPr>
        <w:t>w</w:t>
      </w:r>
      <w:r w:rsidR="006A7C33">
        <w:rPr>
          <w:rFonts w:ascii="Times New Roman" w:hAnsi="Times New Roman" w:cs="Times New Roman"/>
          <w:szCs w:val="24"/>
        </w:rPr>
        <w:t>eights</w:t>
      </w:r>
      <w:r w:rsidR="006A7C33">
        <w:rPr>
          <w:rFonts w:ascii="Times New Roman" w:hAnsi="Times New Roman" w:cs="Times New Roman" w:hint="eastAsia"/>
          <w:szCs w:val="24"/>
        </w:rPr>
        <w:t>。</w:t>
      </w:r>
    </w:p>
    <w:p w14:paraId="49982586" w14:textId="0DAE2C98" w:rsid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如同</w:t>
      </w: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enerative</w:t>
      </w:r>
      <w:r>
        <w:rPr>
          <w:rFonts w:ascii="Times New Roman" w:hAnsi="Times New Roman" w:cs="Times New Roman" w:hint="eastAsia"/>
          <w:szCs w:val="24"/>
        </w:rPr>
        <w:t>的方法一樣，是四個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。一開始我先利用四個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各自的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與</w:t>
      </w:r>
      <w:r w:rsidRPr="006A7C33">
        <w:rPr>
          <w:rFonts w:ascii="Times New Roman" w:hAnsi="Times New Roman" w:cs="Times New Roman"/>
          <w:szCs w:val="24"/>
        </w:rPr>
        <w:t xml:space="preserve">covariance </w:t>
      </w:r>
      <w:r w:rsidRPr="006A7C33">
        <w:rPr>
          <w:rFonts w:ascii="Times New Roman" w:hAnsi="Times New Roman" w:cs="Times New Roman"/>
          <w:szCs w:val="24"/>
        </w:rPr>
        <w:lastRenderedPageBreak/>
        <w:t>matrix</w:t>
      </w:r>
      <w:r>
        <w:rPr>
          <w:rFonts w:ascii="Times New Roman" w:hAnsi="Times New Roman" w:cs="Times New Roman" w:hint="eastAsia"/>
          <w:szCs w:val="24"/>
        </w:rPr>
        <w:t>生出四個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如下方左圖。之後我將全部的</w:t>
      </w:r>
      <w:bookmarkStart w:id="2" w:name="_Hlk132747602"/>
      <w:r w:rsidRPr="006A7C33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改為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1</w:t>
      </w:r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covariance matrix</w:t>
      </w:r>
      <w:bookmarkEnd w:id="2"/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如下方右圖。</w:t>
      </w:r>
    </w:p>
    <w:p w14:paraId="70C3D58B" w14:textId="3FE4DA51" w:rsidR="006A7C33" w:rsidRP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Learning rate</w:t>
      </w:r>
      <w:r>
        <w:rPr>
          <w:rFonts w:ascii="Times New Roman" w:hAnsi="Times New Roman" w:cs="Times New Roman" w:hint="eastAsia"/>
          <w:szCs w:val="24"/>
        </w:rPr>
        <w:t>設定成</w:t>
      </w:r>
      <w:r>
        <w:rPr>
          <w:rFonts w:ascii="Times New Roman" w:hAnsi="Times New Roman" w:cs="Times New Roman" w:hint="eastAsia"/>
          <w:szCs w:val="24"/>
        </w:rPr>
        <w:t>0.001</w:t>
      </w:r>
      <w:r>
        <w:rPr>
          <w:rFonts w:ascii="Times New Roman" w:hAnsi="Times New Roman" w:cs="Times New Roman" w:hint="eastAsia"/>
          <w:szCs w:val="24"/>
        </w:rPr>
        <w:t>，經過一次</w:t>
      </w:r>
      <w:r w:rsidRPr="006A7C33">
        <w:rPr>
          <w:rFonts w:ascii="Times New Roman" w:hAnsi="Times New Roman" w:cs="Times New Roman"/>
          <w:szCs w:val="24"/>
        </w:rPr>
        <w:t>gradient decen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即可分出四個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。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>為</w:t>
      </w:r>
      <w:r w:rsidRPr="006A7C33">
        <w:rPr>
          <w:rFonts w:ascii="Times New Roman" w:hAnsi="Times New Roman" w:cs="Times New Roman" w:hint="eastAsia"/>
          <w:szCs w:val="24"/>
        </w:rPr>
        <w:t>4</w:t>
      </w:r>
      <w:r w:rsidRPr="006A7C33">
        <w:rPr>
          <w:rFonts w:ascii="Times New Roman" w:hAnsi="Times New Roman" w:cs="Times New Roman"/>
          <w:szCs w:val="24"/>
        </w:rPr>
        <w:t>x4</w:t>
      </w:r>
      <w:r w:rsidRPr="006A7C33"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 w:hint="eastAsia"/>
          <w:szCs w:val="24"/>
        </w:rPr>
        <w:t>matrix</w:t>
      </w:r>
      <w:r w:rsidRPr="006A7C33">
        <w:rPr>
          <w:rFonts w:ascii="Times New Roman" w:hAnsi="Times New Roman" w:cs="Times New Roman" w:hint="eastAsia"/>
          <w:szCs w:val="24"/>
        </w:rPr>
        <w:t>，一開始</w:t>
      </w:r>
      <w:r w:rsidRPr="006A7C33">
        <w:rPr>
          <w:rFonts w:ascii="Times New Roman" w:hAnsi="Times New Roman" w:cs="Times New Roman" w:hint="eastAsia"/>
          <w:szCs w:val="24"/>
        </w:rPr>
        <w:t>w</w:t>
      </w:r>
      <w:r w:rsidRPr="006A7C33">
        <w:rPr>
          <w:rFonts w:ascii="Times New Roman" w:hAnsi="Times New Roman" w:cs="Times New Roman"/>
          <w:szCs w:val="24"/>
        </w:rPr>
        <w:t>eight</w:t>
      </w:r>
      <w:r w:rsidRPr="006A7C33">
        <w:rPr>
          <w:rFonts w:ascii="Times New Roman" w:hAnsi="Times New Roman" w:cs="Times New Roman" w:hint="eastAsia"/>
          <w:szCs w:val="24"/>
        </w:rPr>
        <w:t>皆設為</w:t>
      </w:r>
      <w:r w:rsidRPr="006A7C33">
        <w:rPr>
          <w:rFonts w:ascii="Times New Roman" w:hAnsi="Times New Roman" w:cs="Times New Roman" w:hint="eastAsia"/>
          <w:szCs w:val="24"/>
        </w:rPr>
        <w:t>0.01</w:t>
      </w:r>
    </w:p>
    <w:p w14:paraId="4436533F" w14:textId="1131177B" w:rsidR="006A7C33" w:rsidRDefault="006A7C33" w:rsidP="006A7C33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6E0768C1" wp14:editId="067C4A09">
            <wp:extent cx="2399808" cy="180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EAA054" wp14:editId="48D6299D">
            <wp:extent cx="2399807" cy="180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575" w14:textId="637D3B2C" w:rsidR="00302799" w:rsidRDefault="006A7C33" w:rsidP="00C20395">
      <w:pPr>
        <w:jc w:val="center"/>
        <w:rPr>
          <w:rFonts w:ascii="Times New Roman" w:hAnsi="Times New Roman" w:cs="Times New Roman"/>
          <w:szCs w:val="24"/>
        </w:rPr>
      </w:pPr>
      <w:r w:rsidRPr="006A7C33">
        <w:rPr>
          <w:rFonts w:ascii="Times New Roman" w:hAnsi="Times New Roman" w:cs="Times New Roman"/>
          <w:szCs w:val="24"/>
        </w:rPr>
        <w:drawing>
          <wp:inline distT="0" distB="0" distL="0" distR="0" wp14:anchorId="51E056CE" wp14:editId="3B8E9936">
            <wp:extent cx="2525474" cy="1080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4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C33">
        <w:rPr>
          <w:rFonts w:ascii="Times New Roman" w:hAnsi="Times New Roman" w:cs="Times New Roman"/>
          <w:szCs w:val="24"/>
        </w:rPr>
        <w:drawing>
          <wp:inline distT="0" distB="0" distL="0" distR="0" wp14:anchorId="27BCE089" wp14:editId="2B0662A2">
            <wp:extent cx="2544817" cy="1080000"/>
            <wp:effectExtent l="0" t="0" r="825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8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1B9" w14:textId="591EA667" w:rsidR="00C20395" w:rsidRDefault="00C20395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proofErr w:type="spellStart"/>
      <w:r>
        <w:rPr>
          <w:rFonts w:ascii="Times New Roman" w:hAnsi="Times New Roman" w:cs="Times New Roman"/>
          <w:szCs w:val="24"/>
        </w:rPr>
        <w:t>KxM</w:t>
      </w:r>
      <w:proofErr w:type="spellEnd"/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 xml:space="preserve"> </w:t>
      </w:r>
      <w:r w:rsidRPr="006A7C33">
        <w:rPr>
          <w:rFonts w:ascii="Times New Roman" w:hAnsi="Times New Roman" w:cs="Times New Roman" w:hint="eastAsia"/>
          <w:szCs w:val="24"/>
        </w:rPr>
        <w:t>matrix</w:t>
      </w:r>
      <w:r>
        <w:rPr>
          <w:rFonts w:ascii="Times New Roman" w:hAnsi="Times New Roman" w:cs="Times New Roman" w:hint="eastAsia"/>
          <w:szCs w:val="24"/>
        </w:rPr>
        <w:t>中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=classes=4, 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</w:rPr>
        <w:t>=basis</w:t>
      </w:r>
      <w:r>
        <w:rPr>
          <w:rFonts w:ascii="Times New Roman" w:hAnsi="Times New Roman" w:cs="Times New Roman"/>
          <w:szCs w:val="24"/>
        </w:rPr>
        <w:t>=4)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 w:hint="eastAsia"/>
          <w:szCs w:val="24"/>
        </w:rPr>
        <w:t>column</w:t>
      </w:r>
      <w:r>
        <w:rPr>
          <w:rFonts w:ascii="Times New Roman" w:hAnsi="Times New Roman" w:cs="Times New Roman" w:hint="eastAsia"/>
          <w:szCs w:val="24"/>
        </w:rPr>
        <w:t>對應到不同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/>
          <w:szCs w:val="24"/>
        </w:rPr>
        <w:t>row</w:t>
      </w:r>
      <w:r>
        <w:rPr>
          <w:rFonts w:ascii="Times New Roman" w:hAnsi="Times New Roman" w:cs="Times New Roman" w:hint="eastAsia"/>
          <w:szCs w:val="24"/>
        </w:rPr>
        <w:t>則對應到不同</w:t>
      </w:r>
      <w:r>
        <w:rPr>
          <w:rFonts w:ascii="Times New Roman" w:hAnsi="Times New Roman" w:cs="Times New Roman" w:hint="eastAsia"/>
          <w:szCs w:val="24"/>
        </w:rPr>
        <w:t>class</w:t>
      </w:r>
      <w:r w:rsidR="00462907">
        <w:rPr>
          <w:rFonts w:ascii="Times New Roman" w:hAnsi="Times New Roman" w:cs="Times New Roman" w:hint="eastAsia"/>
          <w:szCs w:val="24"/>
        </w:rPr>
        <w:t>。</w:t>
      </w:r>
      <w:r w:rsidR="00C123A9">
        <w:rPr>
          <w:rFonts w:ascii="Times New Roman" w:hAnsi="Times New Roman" w:cs="Times New Roman" w:hint="eastAsia"/>
          <w:szCs w:val="24"/>
        </w:rPr>
        <w:t>在計算</w:t>
      </w:r>
      <w:r w:rsidR="00C123A9">
        <w:rPr>
          <w:rFonts w:ascii="Times New Roman" w:hAnsi="Times New Roman" w:cs="Times New Roman" w:hint="eastAsia"/>
          <w:szCs w:val="24"/>
        </w:rPr>
        <w:t>c</w:t>
      </w:r>
      <w:r w:rsidR="00C123A9">
        <w:rPr>
          <w:rFonts w:ascii="Times New Roman" w:hAnsi="Times New Roman" w:cs="Times New Roman"/>
          <w:szCs w:val="24"/>
        </w:rPr>
        <w:t>lass k</w:t>
      </w:r>
      <w:r w:rsidR="00C123A9">
        <w:rPr>
          <w:rFonts w:ascii="Times New Roman" w:hAnsi="Times New Roman" w:cs="Times New Roman" w:hint="eastAsia"/>
          <w:szCs w:val="24"/>
        </w:rPr>
        <w:t>的</w:t>
      </w:r>
      <w:r w:rsidR="00C123A9">
        <w:rPr>
          <w:rFonts w:ascii="Times New Roman" w:hAnsi="Times New Roman" w:cs="Times New Roman" w:hint="eastAsia"/>
          <w:szCs w:val="24"/>
        </w:rPr>
        <w:t>a</w:t>
      </w:r>
      <w:r w:rsidR="00C123A9">
        <w:rPr>
          <w:rFonts w:ascii="Times New Roman" w:hAnsi="Times New Roman" w:cs="Times New Roman" w:hint="eastAsia"/>
          <w:szCs w:val="24"/>
        </w:rPr>
        <w:t>時，</w:t>
      </w:r>
      <w:r w:rsidR="00AD3303">
        <w:rPr>
          <w:rFonts w:ascii="Times New Roman" w:hAnsi="Times New Roman" w:cs="Times New Roman" w:hint="eastAsia"/>
          <w:szCs w:val="24"/>
        </w:rPr>
        <w:t>如果該筆</w:t>
      </w:r>
      <w:r w:rsidR="00AD3303">
        <w:rPr>
          <w:rFonts w:ascii="Times New Roman" w:hAnsi="Times New Roman" w:cs="Times New Roman" w:hint="eastAsia"/>
          <w:szCs w:val="24"/>
        </w:rPr>
        <w:t>data</w:t>
      </w:r>
      <w:r w:rsidR="00AD3303">
        <w:rPr>
          <w:rFonts w:ascii="Times New Roman" w:hAnsi="Times New Roman" w:cs="Times New Roman" w:hint="eastAsia"/>
          <w:szCs w:val="24"/>
        </w:rPr>
        <w:t>屬於</w:t>
      </w:r>
      <w:r w:rsidR="00AD3303">
        <w:rPr>
          <w:rFonts w:ascii="Times New Roman" w:hAnsi="Times New Roman" w:cs="Times New Roman" w:hint="eastAsia"/>
          <w:szCs w:val="24"/>
        </w:rPr>
        <w:t>class k</w:t>
      </w:r>
      <w:r w:rsidR="00AD3303">
        <w:rPr>
          <w:rFonts w:ascii="Times New Roman" w:hAnsi="Times New Roman" w:cs="Times New Roman" w:hint="eastAsia"/>
          <w:szCs w:val="24"/>
        </w:rPr>
        <w:t>，則要讓</w:t>
      </w:r>
      <w:r w:rsidR="00C123A9">
        <w:rPr>
          <w:rFonts w:ascii="Times New Roman" w:hAnsi="Times New Roman" w:cs="Times New Roman" w:hint="eastAsia"/>
          <w:szCs w:val="24"/>
        </w:rPr>
        <w:t>第</w:t>
      </w:r>
      <w:r w:rsidR="00C123A9">
        <w:rPr>
          <w:rFonts w:ascii="Times New Roman" w:hAnsi="Times New Roman" w:cs="Times New Roman" w:hint="eastAsia"/>
          <w:szCs w:val="24"/>
        </w:rPr>
        <w:t>k</w:t>
      </w:r>
      <w:proofErr w:type="gramStart"/>
      <w:r w:rsidR="00C123A9">
        <w:rPr>
          <w:rFonts w:ascii="Times New Roman" w:hAnsi="Times New Roman" w:cs="Times New Roman" w:hint="eastAsia"/>
          <w:szCs w:val="24"/>
        </w:rPr>
        <w:t>個</w:t>
      </w:r>
      <w:proofErr w:type="gramEnd"/>
      <w:r w:rsidR="00C123A9">
        <w:rPr>
          <w:rFonts w:ascii="Times New Roman" w:hAnsi="Times New Roman" w:cs="Times New Roman" w:hint="eastAsia"/>
          <w:szCs w:val="24"/>
        </w:rPr>
        <w:t xml:space="preserve">basis </w:t>
      </w:r>
      <w:r w:rsidR="00C123A9">
        <w:rPr>
          <w:rFonts w:ascii="Times New Roman" w:hAnsi="Times New Roman" w:cs="Times New Roman"/>
          <w:szCs w:val="24"/>
        </w:rPr>
        <w:t>function</w:t>
      </w:r>
      <w:r w:rsidR="00AD3303">
        <w:rPr>
          <w:rFonts w:ascii="Times New Roman" w:hAnsi="Times New Roman" w:cs="Times New Roman" w:hint="eastAsia"/>
          <w:szCs w:val="24"/>
        </w:rPr>
        <w:t>的值越大越好，因此</w:t>
      </w:r>
      <w:r w:rsidR="00AD3303">
        <w:rPr>
          <w:rFonts w:ascii="Times New Roman" w:hAnsi="Times New Roman" w:cs="Times New Roman" w:hint="eastAsia"/>
          <w:szCs w:val="24"/>
        </w:rPr>
        <w:t>c</w:t>
      </w:r>
      <w:r w:rsidR="00AD3303">
        <w:rPr>
          <w:rFonts w:ascii="Times New Roman" w:hAnsi="Times New Roman" w:cs="Times New Roman"/>
          <w:szCs w:val="24"/>
        </w:rPr>
        <w:t>lass k</w:t>
      </w:r>
      <w:r w:rsidR="00AD3303">
        <w:rPr>
          <w:rFonts w:ascii="Times New Roman" w:hAnsi="Times New Roman" w:cs="Times New Roman" w:hint="eastAsia"/>
          <w:szCs w:val="24"/>
        </w:rPr>
        <w:t>的第</w:t>
      </w:r>
      <w:r w:rsidR="00AD3303">
        <w:rPr>
          <w:rFonts w:ascii="Times New Roman" w:hAnsi="Times New Roman" w:cs="Times New Roman" w:hint="eastAsia"/>
          <w:szCs w:val="24"/>
        </w:rPr>
        <w:t>k</w:t>
      </w:r>
      <w:proofErr w:type="gramStart"/>
      <w:r w:rsidR="004026CB">
        <w:rPr>
          <w:rFonts w:ascii="Times New Roman" w:hAnsi="Times New Roman" w:cs="Times New Roman" w:hint="eastAsia"/>
          <w:szCs w:val="24"/>
        </w:rPr>
        <w:t>個</w:t>
      </w:r>
      <w:proofErr w:type="gramEnd"/>
      <w:r w:rsidR="00AD3303">
        <w:rPr>
          <w:rFonts w:ascii="Times New Roman" w:hAnsi="Times New Roman" w:cs="Times New Roman" w:hint="eastAsia"/>
          <w:szCs w:val="24"/>
        </w:rPr>
        <w:t>weight</w:t>
      </w:r>
      <w:r w:rsidR="004026CB">
        <w:rPr>
          <w:rFonts w:ascii="Times New Roman" w:hAnsi="Times New Roman" w:cs="Times New Roman" w:hint="eastAsia"/>
          <w:szCs w:val="24"/>
        </w:rPr>
        <w:t>要增加</w:t>
      </w:r>
      <w:r w:rsidR="00C123A9">
        <w:rPr>
          <w:rFonts w:ascii="Times New Roman" w:hAnsi="Times New Roman" w:cs="Times New Roman" w:hint="eastAsia"/>
          <w:szCs w:val="24"/>
        </w:rPr>
        <w:t>，</w:t>
      </w:r>
      <w:r w:rsidR="004026CB">
        <w:rPr>
          <w:rFonts w:ascii="Times New Roman" w:hAnsi="Times New Roman" w:cs="Times New Roman" w:hint="eastAsia"/>
          <w:szCs w:val="24"/>
        </w:rPr>
        <w:t>才能使</w:t>
      </w:r>
      <w:r w:rsidR="004026CB">
        <w:rPr>
          <w:rFonts w:ascii="Times New Roman" w:hAnsi="Times New Roman" w:cs="Times New Roman" w:hint="eastAsia"/>
          <w:szCs w:val="24"/>
        </w:rPr>
        <w:t>a</w:t>
      </w:r>
      <w:r w:rsidR="004026CB">
        <w:rPr>
          <w:rFonts w:ascii="Times New Roman" w:hAnsi="Times New Roman" w:cs="Times New Roman" w:hint="eastAsia"/>
          <w:szCs w:val="24"/>
        </w:rPr>
        <w:t>變大。</w:t>
      </w:r>
      <w:r w:rsidR="00AD3303" w:rsidRPr="00C20395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 w:hint="eastAsia"/>
          <w:szCs w:val="24"/>
        </w:rPr>
        <w:t>從上方的</w:t>
      </w:r>
      <w:r w:rsidR="004026CB">
        <w:rPr>
          <w:rFonts w:ascii="Times New Roman" w:hAnsi="Times New Roman" w:cs="Times New Roman" w:hint="eastAsia"/>
          <w:szCs w:val="24"/>
        </w:rPr>
        <w:t>w</w:t>
      </w:r>
      <w:r w:rsidR="004026CB">
        <w:rPr>
          <w:rFonts w:ascii="Times New Roman" w:hAnsi="Times New Roman" w:cs="Times New Roman"/>
          <w:szCs w:val="24"/>
        </w:rPr>
        <w:t>eight</w:t>
      </w:r>
      <w:r w:rsidR="004026CB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/>
          <w:szCs w:val="24"/>
        </w:rPr>
        <w:t>matrix</w:t>
      </w:r>
      <w:r w:rsidR="004026CB">
        <w:rPr>
          <w:rFonts w:ascii="Times New Roman" w:hAnsi="Times New Roman" w:cs="Times New Roman" w:hint="eastAsia"/>
          <w:szCs w:val="24"/>
        </w:rPr>
        <w:t>可以看出對角線上的</w:t>
      </w:r>
      <w:r w:rsidR="004026CB">
        <w:rPr>
          <w:rFonts w:ascii="Times New Roman" w:hAnsi="Times New Roman" w:cs="Times New Roman" w:hint="eastAsia"/>
          <w:szCs w:val="24"/>
        </w:rPr>
        <w:t>e</w:t>
      </w:r>
      <w:r w:rsidR="004026CB">
        <w:rPr>
          <w:rFonts w:ascii="Times New Roman" w:hAnsi="Times New Roman" w:cs="Times New Roman"/>
          <w:szCs w:val="24"/>
        </w:rPr>
        <w:t>lement</w:t>
      </w:r>
      <w:r w:rsidR="004026CB">
        <w:rPr>
          <w:rFonts w:ascii="Times New Roman" w:hAnsi="Times New Roman" w:cs="Times New Roman" w:hint="eastAsia"/>
          <w:szCs w:val="24"/>
        </w:rPr>
        <w:t>，值都較大，符合前面提到的</w:t>
      </w:r>
      <w:r w:rsidR="00F604CD">
        <w:rPr>
          <w:rFonts w:ascii="Times New Roman" w:hAnsi="Times New Roman" w:cs="Times New Roman" w:hint="eastAsia"/>
          <w:szCs w:val="24"/>
        </w:rPr>
        <w:t>推論</w:t>
      </w:r>
      <w:r w:rsidR="004026CB">
        <w:rPr>
          <w:rFonts w:ascii="Times New Roman" w:hAnsi="Times New Roman" w:cs="Times New Roman" w:hint="eastAsia"/>
          <w:szCs w:val="24"/>
        </w:rPr>
        <w:t>。</w:t>
      </w:r>
    </w:p>
    <w:p w14:paraId="07E29A08" w14:textId="69BB4526" w:rsidR="00F604CD" w:rsidRDefault="00F604CD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我再將四個</w:t>
      </w:r>
      <w:r>
        <w:rPr>
          <w:rFonts w:ascii="Times New Roman" w:hAnsi="Times New Roman" w:cs="Times New Roman" w:hint="eastAsia"/>
          <w:szCs w:val="24"/>
        </w:rPr>
        <w:t>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A7C33">
        <w:rPr>
          <w:rFonts w:ascii="Times New Roman" w:hAnsi="Times New Roman" w:cs="Times New Roman"/>
          <w:szCs w:val="24"/>
        </w:rPr>
        <w:t>distribution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修改，將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改在四個角落，</w:t>
      </w:r>
      <w:r w:rsidRPr="00F604CD">
        <w:rPr>
          <w:rFonts w:ascii="Times New Roman" w:hAnsi="Times New Roman" w:cs="Times New Roman" w:hint="eastAsia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一樣來自</w:t>
      </w:r>
      <w:r w:rsidRPr="00F604CD">
        <w:rPr>
          <w:rFonts w:ascii="Times New Roman" w:hAnsi="Times New Roman" w:cs="Times New Roman" w:hint="eastAsia"/>
          <w:szCs w:val="24"/>
        </w:rPr>
        <w:t>class 1</w:t>
      </w:r>
      <w:r w:rsidR="00617E25">
        <w:rPr>
          <w:rFonts w:ascii="Times New Roman" w:hAnsi="Times New Roman" w:cs="Times New Roman" w:hint="eastAsia"/>
          <w:szCs w:val="24"/>
        </w:rPr>
        <w:t>。</w:t>
      </w:r>
      <w:r w:rsidR="00617E25">
        <w:rPr>
          <w:rFonts w:ascii="Times New Roman" w:hAnsi="Times New Roman" w:cs="Times New Roman" w:hint="eastAsia"/>
          <w:szCs w:val="24"/>
        </w:rPr>
        <w:t>其結果與</w:t>
      </w:r>
      <w:r w:rsidR="00617E25">
        <w:rPr>
          <w:rFonts w:ascii="Times New Roman" w:hAnsi="Times New Roman" w:cs="Times New Roman" w:hint="eastAsia"/>
          <w:szCs w:val="24"/>
        </w:rPr>
        <w:t>w</w:t>
      </w:r>
      <w:r w:rsidR="00617E25">
        <w:rPr>
          <w:rFonts w:ascii="Times New Roman" w:hAnsi="Times New Roman" w:cs="Times New Roman"/>
          <w:szCs w:val="24"/>
        </w:rPr>
        <w:t>eights</w:t>
      </w:r>
      <w:r w:rsidR="00617E25">
        <w:rPr>
          <w:rFonts w:ascii="Times New Roman" w:hAnsi="Times New Roman" w:cs="Times New Roman" w:hint="eastAsia"/>
          <w:szCs w:val="24"/>
        </w:rPr>
        <w:t>如下圖</w:t>
      </w:r>
      <w:r w:rsidR="00617E25">
        <w:rPr>
          <w:rFonts w:ascii="Times New Roman" w:hAnsi="Times New Roman" w:cs="Times New Roman" w:hint="eastAsia"/>
          <w:szCs w:val="24"/>
        </w:rPr>
        <w:t>，四個</w:t>
      </w:r>
      <w:r w:rsidR="00617E25">
        <w:rPr>
          <w:rFonts w:ascii="Times New Roman" w:hAnsi="Times New Roman" w:cs="Times New Roman" w:hint="eastAsia"/>
          <w:szCs w:val="24"/>
        </w:rPr>
        <w:t>class</w:t>
      </w:r>
      <w:r w:rsidR="00617E25">
        <w:rPr>
          <w:rFonts w:ascii="Times New Roman" w:hAnsi="Times New Roman" w:cs="Times New Roman" w:hint="eastAsia"/>
          <w:szCs w:val="24"/>
        </w:rPr>
        <w:t>的區域大小不平均，其中</w:t>
      </w:r>
      <w:r w:rsidR="00617E25">
        <w:rPr>
          <w:rFonts w:ascii="Times New Roman" w:hAnsi="Times New Roman" w:cs="Times New Roman" w:hint="eastAsia"/>
          <w:szCs w:val="24"/>
        </w:rPr>
        <w:t>class1</w:t>
      </w:r>
      <w:r w:rsidR="00617E25">
        <w:rPr>
          <w:rFonts w:ascii="Times New Roman" w:hAnsi="Times New Roman" w:cs="Times New Roman" w:hint="eastAsia"/>
          <w:szCs w:val="24"/>
        </w:rPr>
        <w:t>的區域偏小</w:t>
      </w:r>
      <w:r>
        <w:rPr>
          <w:rFonts w:ascii="Times New Roman" w:hAnsi="Times New Roman" w:cs="Times New Roman" w:hint="eastAsia"/>
          <w:szCs w:val="24"/>
        </w:rPr>
        <w:t>。</w:t>
      </w:r>
    </w:p>
    <w:p w14:paraId="4410213E" w14:textId="5058AF9A" w:rsidR="00F604CD" w:rsidRDefault="00F604CD" w:rsidP="00F604CD">
      <w:pPr>
        <w:rPr>
          <w:noProof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2BA73DF7" wp14:editId="5E5BCB7E">
            <wp:extent cx="2399808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CD">
        <w:rPr>
          <w:noProof/>
        </w:rPr>
        <w:t xml:space="preserve"> </w:t>
      </w:r>
      <w:r w:rsidRPr="00F604CD">
        <w:rPr>
          <w:rFonts w:ascii="Times New Roman" w:hAnsi="Times New Roman" w:cs="Times New Roman"/>
          <w:szCs w:val="24"/>
        </w:rPr>
        <w:drawing>
          <wp:inline distT="0" distB="0" distL="0" distR="0" wp14:anchorId="47B3B5EF" wp14:editId="5DD5323D">
            <wp:extent cx="2603157" cy="1080000"/>
            <wp:effectExtent l="0" t="0" r="698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15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B16" w14:textId="53C89962" w:rsidR="002948AC" w:rsidRDefault="00617E25" w:rsidP="002948AC">
      <w:pPr>
        <w:jc w:val="both"/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我再修改最初</w:t>
      </w:r>
      <w:bookmarkStart w:id="3" w:name="_Hlk132748881"/>
      <w:r w:rsidRPr="00617E25">
        <w:rPr>
          <w:noProof/>
        </w:rPr>
        <w:t>Weights matrix</w:t>
      </w:r>
      <w:bookmarkEnd w:id="3"/>
      <w:r>
        <w:rPr>
          <w:rFonts w:hint="eastAsia"/>
          <w:noProof/>
        </w:rPr>
        <w:t>的部分，將對角線的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的值將低到</w:t>
      </w:r>
      <w:r>
        <w:rPr>
          <w:rFonts w:hint="eastAsia"/>
          <w:noProof/>
        </w:rPr>
        <w:t>0.001</w:t>
      </w:r>
      <w:r>
        <w:rPr>
          <w:rFonts w:hint="eastAsia"/>
          <w:noProof/>
        </w:rPr>
        <w:t>，其他則保持</w:t>
      </w:r>
      <w:r>
        <w:rPr>
          <w:rFonts w:hint="eastAsia"/>
          <w:noProof/>
        </w:rPr>
        <w:t>0</w:t>
      </w:r>
      <w:r>
        <w:rPr>
          <w:noProof/>
        </w:rPr>
        <w:t>.01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</w:t>
      </w:r>
      <w:r>
        <w:rPr>
          <w:noProof/>
        </w:rPr>
        <w:t>earning rate</w:t>
      </w:r>
      <w:r>
        <w:rPr>
          <w:rFonts w:hint="eastAsia"/>
          <w:noProof/>
        </w:rPr>
        <w:t>則調升到</w:t>
      </w:r>
      <w:r>
        <w:rPr>
          <w:rFonts w:hint="eastAsia"/>
          <w:noProof/>
        </w:rPr>
        <w:t>1</w:t>
      </w:r>
      <w:r w:rsidR="002948AC">
        <w:rPr>
          <w:rFonts w:hint="eastAsia"/>
          <w:noProof/>
        </w:rPr>
        <w:t>，</w:t>
      </w:r>
      <w:r w:rsidR="002948AC">
        <w:rPr>
          <w:rFonts w:ascii="Times New Roman" w:hAnsi="Times New Roman" w:cs="Times New Roman" w:hint="eastAsia"/>
          <w:szCs w:val="24"/>
        </w:rPr>
        <w:t>其結果與</w:t>
      </w:r>
      <w:r w:rsidR="002948AC">
        <w:rPr>
          <w:rFonts w:ascii="Times New Roman" w:hAnsi="Times New Roman" w:cs="Times New Roman" w:hint="eastAsia"/>
          <w:szCs w:val="24"/>
        </w:rPr>
        <w:t>w</w:t>
      </w:r>
      <w:r w:rsidR="002948AC">
        <w:rPr>
          <w:rFonts w:ascii="Times New Roman" w:hAnsi="Times New Roman" w:cs="Times New Roman"/>
          <w:szCs w:val="24"/>
        </w:rPr>
        <w:t>eights</w:t>
      </w:r>
      <w:r w:rsidR="002948AC">
        <w:rPr>
          <w:rFonts w:ascii="Times New Roman" w:hAnsi="Times New Roman" w:cs="Times New Roman" w:hint="eastAsia"/>
          <w:szCs w:val="24"/>
        </w:rPr>
        <w:t>如下</w:t>
      </w:r>
      <w:r w:rsidR="002948AC">
        <w:rPr>
          <w:rFonts w:ascii="Times New Roman" w:hAnsi="Times New Roman" w:cs="Times New Roman" w:hint="eastAsia"/>
          <w:szCs w:val="24"/>
        </w:rPr>
        <w:t>面四張</w:t>
      </w:r>
      <w:r w:rsidR="002948AC">
        <w:rPr>
          <w:rFonts w:ascii="Times New Roman" w:hAnsi="Times New Roman" w:cs="Times New Roman" w:hint="eastAsia"/>
          <w:szCs w:val="24"/>
        </w:rPr>
        <w:t>圖</w:t>
      </w:r>
      <w:r w:rsidR="002948AC">
        <w:rPr>
          <w:rFonts w:hint="eastAsia"/>
          <w:noProof/>
        </w:rPr>
        <w:t>。</w:t>
      </w:r>
    </w:p>
    <w:p w14:paraId="1115F22F" w14:textId="51B12123" w:rsidR="002948AC" w:rsidRDefault="002948AC" w:rsidP="00F604C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 wp14:anchorId="3E71949C" wp14:editId="09C8C0EA">
            <wp:extent cx="2399807" cy="180000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3AA54BF9" wp14:editId="57A6B919">
            <wp:extent cx="2399807" cy="180000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1FF1C8D3" wp14:editId="625267F3">
            <wp:extent cx="2399807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AC">
        <w:rPr>
          <w:rFonts w:ascii="Times New Roman" w:hAnsi="Times New Roman" w:cs="Times New Roman"/>
          <w:szCs w:val="24"/>
        </w:rPr>
        <w:drawing>
          <wp:inline distT="0" distB="0" distL="0" distR="0" wp14:anchorId="47905A4C" wp14:editId="28450951">
            <wp:extent cx="2520000" cy="1579172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212" w14:textId="4D1475C8" w:rsidR="002948AC" w:rsidRDefault="002948AC" w:rsidP="00BF4286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t>左上圖為</w:t>
      </w:r>
      <w:r w:rsidR="00D559FC">
        <w:rPr>
          <w:rFonts w:hint="eastAsia"/>
          <w:noProof/>
        </w:rPr>
        <w:t>使用最初</w:t>
      </w:r>
      <w:r w:rsidR="00D559FC" w:rsidRPr="00D559FC">
        <w:rPr>
          <w:noProof/>
        </w:rPr>
        <w:t>Weights matrix</w:t>
      </w:r>
      <w:r w:rsidR="00D559FC">
        <w:rPr>
          <w:rFonts w:hint="eastAsia"/>
          <w:noProof/>
        </w:rPr>
        <w:t>得到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可以看出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分類完全顛倒。右</w:t>
      </w:r>
      <w:r w:rsidRPr="002948AC">
        <w:rPr>
          <w:rFonts w:ascii="Times New Roman" w:hAnsi="Times New Roman" w:cs="Times New Roman" w:hint="eastAsia"/>
          <w:szCs w:val="24"/>
        </w:rPr>
        <w:t>上圖為經過第</w:t>
      </w:r>
      <w:r w:rsidR="00D559FC"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 w:rsidRPr="002948AC">
        <w:rPr>
          <w:rFonts w:ascii="Times New Roman" w:hAnsi="Times New Roman" w:cs="Times New Roman" w:hint="eastAsia"/>
          <w:szCs w:val="24"/>
        </w:rPr>
        <w:t>decision boundaries</w:t>
      </w:r>
      <w:r w:rsidRPr="002948AC">
        <w:rPr>
          <w:rFonts w:ascii="Times New Roman" w:hAnsi="Times New Roman" w:cs="Times New Roman" w:hint="eastAsia"/>
          <w:szCs w:val="24"/>
        </w:rPr>
        <w:t>，可以看出</w:t>
      </w:r>
      <w:r w:rsidRPr="002948AC"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有出現在合理的位置，但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的區域被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合併了。</w:t>
      </w:r>
      <w:r>
        <w:rPr>
          <w:rFonts w:hint="eastAsia"/>
          <w:noProof/>
        </w:rPr>
        <w:t>左</w:t>
      </w:r>
      <w:r>
        <w:rPr>
          <w:rFonts w:hint="eastAsia"/>
          <w:noProof/>
        </w:rPr>
        <w:t>下</w:t>
      </w:r>
      <w:r>
        <w:rPr>
          <w:rFonts w:hint="eastAsia"/>
          <w:noProof/>
        </w:rPr>
        <w:t>圖為經過第</w:t>
      </w:r>
      <w:r w:rsidR="00D559FC">
        <w:rPr>
          <w:rFonts w:hint="eastAsia"/>
          <w:noProof/>
        </w:rPr>
        <w:t>二</w:t>
      </w:r>
      <w:r>
        <w:rPr>
          <w:rFonts w:hint="eastAsia"/>
          <w:noProof/>
        </w:rPr>
        <w:t>次</w:t>
      </w:r>
      <w:r w:rsidRPr="006A7C33">
        <w:rPr>
          <w:rFonts w:ascii="Times New Roman" w:hAnsi="Times New Roman" w:cs="Times New Roman"/>
          <w:szCs w:val="24"/>
        </w:rPr>
        <w:t>gradient decent</w:t>
      </w:r>
      <w:r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，可以</w:t>
      </w:r>
      <w:r w:rsidR="00BF4286">
        <w:rPr>
          <w:rFonts w:ascii="Times New Roman" w:hAnsi="Times New Roman" w:cs="Times New Roman" w:hint="eastAsia"/>
          <w:szCs w:val="24"/>
        </w:rPr>
        <w:t>合理地分出四種類別。</w:t>
      </w:r>
    </w:p>
    <w:p w14:paraId="24F76136" w14:textId="16F7C0D5" w:rsidR="00D559FC" w:rsidRPr="00D559FC" w:rsidRDefault="00D559FC" w:rsidP="00BF4286">
      <w:pPr>
        <w:ind w:left="48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從</w:t>
      </w:r>
      <w:r w:rsidRPr="00617E25">
        <w:rPr>
          <w:noProof/>
        </w:rPr>
        <w:t>Weights matrix</w:t>
      </w:r>
      <w:r>
        <w:rPr>
          <w:rFonts w:hint="eastAsia"/>
          <w:noProof/>
        </w:rPr>
        <w:t>來看，第一個</w:t>
      </w:r>
      <w:r>
        <w:rPr>
          <w:rFonts w:hint="eastAsia"/>
          <w:noProof/>
        </w:rPr>
        <w:t>m</w:t>
      </w:r>
      <w:r>
        <w:rPr>
          <w:noProof/>
        </w:rPr>
        <w:t>atrix</w:t>
      </w:r>
      <w:r>
        <w:rPr>
          <w:rFonts w:hint="eastAsia"/>
          <w:noProof/>
        </w:rPr>
        <w:t>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皆為最小值，依照前面推論，不太能正確分類。</w:t>
      </w:r>
      <w:r w:rsidRPr="002948AC">
        <w:rPr>
          <w:rFonts w:ascii="Times New Roman" w:hAnsi="Times New Roman" w:cs="Times New Roman" w:hint="eastAsia"/>
          <w:szCs w:val="24"/>
        </w:rPr>
        <w:t>經過</w:t>
      </w:r>
      <w:r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atrix</w:t>
      </w:r>
      <w:r>
        <w:rPr>
          <w:rFonts w:ascii="Times New Roman" w:hAnsi="Times New Roman" w:cs="Times New Roman" w:hint="eastAsia"/>
          <w:szCs w:val="24"/>
        </w:rPr>
        <w:t>，只有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的第四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</w:t>
      </w:r>
      <w:r>
        <w:rPr>
          <w:rFonts w:ascii="Times New Roman" w:hAnsi="Times New Roman" w:cs="Times New Roman" w:hint="eastAsia"/>
          <w:szCs w:val="24"/>
        </w:rPr>
        <w:t>為最小值，因此只有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無法正確分類，會</w:t>
      </w:r>
      <w:proofErr w:type="gramStart"/>
      <w:r>
        <w:rPr>
          <w:rFonts w:ascii="Times New Roman" w:hAnsi="Times New Roman" w:cs="Times New Roman" w:hint="eastAsia"/>
          <w:szCs w:val="24"/>
        </w:rPr>
        <w:t>被誤分到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有最大值的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。</w:t>
      </w:r>
      <w:r w:rsidR="00D924FA" w:rsidRPr="002948AC">
        <w:rPr>
          <w:rFonts w:ascii="Times New Roman" w:hAnsi="Times New Roman" w:cs="Times New Roman" w:hint="eastAsia"/>
          <w:szCs w:val="24"/>
        </w:rPr>
        <w:t>經過</w:t>
      </w:r>
      <w:r w:rsidR="00D924FA">
        <w:rPr>
          <w:rFonts w:ascii="Times New Roman" w:hAnsi="Times New Roman" w:cs="Times New Roman" w:hint="eastAsia"/>
          <w:szCs w:val="24"/>
        </w:rPr>
        <w:t>兩</w:t>
      </w:r>
      <w:r w:rsidR="00D924FA" w:rsidRPr="002948AC">
        <w:rPr>
          <w:rFonts w:ascii="Times New Roman" w:hAnsi="Times New Roman" w:cs="Times New Roman" w:hint="eastAsia"/>
          <w:szCs w:val="24"/>
        </w:rPr>
        <w:t>次</w:t>
      </w:r>
      <w:r w:rsidR="00D924FA" w:rsidRPr="002948AC">
        <w:rPr>
          <w:rFonts w:ascii="Times New Roman" w:hAnsi="Times New Roman" w:cs="Times New Roman" w:hint="eastAsia"/>
          <w:szCs w:val="24"/>
        </w:rPr>
        <w:t>gradient decent</w:t>
      </w:r>
      <w:r w:rsidR="00D924FA" w:rsidRPr="002948AC">
        <w:rPr>
          <w:rFonts w:ascii="Times New Roman" w:hAnsi="Times New Roman" w:cs="Times New Roman" w:hint="eastAsia"/>
          <w:szCs w:val="24"/>
        </w:rPr>
        <w:t>後的</w:t>
      </w:r>
      <w:r w:rsidR="00D924FA">
        <w:rPr>
          <w:rFonts w:ascii="Times New Roman" w:hAnsi="Times New Roman" w:cs="Times New Roman" w:hint="eastAsia"/>
          <w:szCs w:val="24"/>
        </w:rPr>
        <w:t>m</w:t>
      </w:r>
      <w:r w:rsidR="00D924FA">
        <w:rPr>
          <w:rFonts w:ascii="Times New Roman" w:hAnsi="Times New Roman" w:cs="Times New Roman"/>
          <w:szCs w:val="24"/>
        </w:rPr>
        <w:t>atrix</w:t>
      </w:r>
      <w:r w:rsidR="00D924FA">
        <w:rPr>
          <w:rFonts w:ascii="Times New Roman" w:hAnsi="Times New Roman" w:cs="Times New Roman" w:hint="eastAsia"/>
          <w:szCs w:val="24"/>
        </w:rPr>
        <w:t>，</w:t>
      </w:r>
      <w:r w:rsidR="00D924FA">
        <w:rPr>
          <w:rFonts w:hint="eastAsia"/>
          <w:noProof/>
        </w:rPr>
        <w:t>對角線的</w:t>
      </w:r>
      <w:r w:rsidR="00D924FA">
        <w:rPr>
          <w:rFonts w:hint="eastAsia"/>
          <w:noProof/>
        </w:rPr>
        <w:t>e</w:t>
      </w:r>
      <w:r w:rsidR="00D924FA">
        <w:rPr>
          <w:noProof/>
        </w:rPr>
        <w:t>lement</w:t>
      </w:r>
      <w:r w:rsidR="00D924FA">
        <w:rPr>
          <w:rFonts w:hint="eastAsia"/>
          <w:noProof/>
        </w:rPr>
        <w:t>皆為最</w:t>
      </w:r>
      <w:r w:rsidR="00D924FA">
        <w:rPr>
          <w:rFonts w:hint="eastAsia"/>
          <w:noProof/>
        </w:rPr>
        <w:t>大</w:t>
      </w:r>
      <w:r w:rsidR="00D924FA">
        <w:rPr>
          <w:rFonts w:hint="eastAsia"/>
          <w:noProof/>
        </w:rPr>
        <w:t>值</w:t>
      </w:r>
      <w:r w:rsidR="00D924FA">
        <w:rPr>
          <w:rFonts w:hint="eastAsia"/>
          <w:noProof/>
        </w:rPr>
        <w:t>，可分出四種類別。</w:t>
      </w:r>
    </w:p>
    <w:p w14:paraId="56F68578" w14:textId="5B93CEDB" w:rsidR="00161AA8" w:rsidRDefault="00161AA8" w:rsidP="00161A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8767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3 classes</w:t>
      </w:r>
    </w:p>
    <w:p w14:paraId="33778486" w14:textId="15147991" w:rsidR="00952166" w:rsidRP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p w14:paraId="0B23DA21" w14:textId="77777777" w:rsidR="00952166" w:rsidRDefault="00952166" w:rsidP="009521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3E878" w14:textId="77777777" w:rsid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56B2ECA5" w14:textId="6EAA448B" w:rsidR="00952166" w:rsidRPr="00302799" w:rsidRDefault="00952166" w:rsidP="009521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15BFEE" w14:textId="79FE7A4F" w:rsidR="00734E6C" w:rsidRPr="00302799" w:rsidRDefault="00734E6C" w:rsidP="00734E6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34E6C" w:rsidRPr="0030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48AC"/>
    <w:rsid w:val="00297467"/>
    <w:rsid w:val="00302799"/>
    <w:rsid w:val="003318DD"/>
    <w:rsid w:val="003C0FB9"/>
    <w:rsid w:val="004026CB"/>
    <w:rsid w:val="00462907"/>
    <w:rsid w:val="00480EB4"/>
    <w:rsid w:val="004B5471"/>
    <w:rsid w:val="005113A3"/>
    <w:rsid w:val="00517A60"/>
    <w:rsid w:val="005E4CBC"/>
    <w:rsid w:val="00617E25"/>
    <w:rsid w:val="00681B2B"/>
    <w:rsid w:val="006A7C33"/>
    <w:rsid w:val="00717B83"/>
    <w:rsid w:val="00734E6C"/>
    <w:rsid w:val="007C1B5F"/>
    <w:rsid w:val="008767DA"/>
    <w:rsid w:val="00882B4E"/>
    <w:rsid w:val="00952166"/>
    <w:rsid w:val="00A915CD"/>
    <w:rsid w:val="00AB5741"/>
    <w:rsid w:val="00AD3303"/>
    <w:rsid w:val="00BB7EED"/>
    <w:rsid w:val="00BE1943"/>
    <w:rsid w:val="00BF4286"/>
    <w:rsid w:val="00C123A9"/>
    <w:rsid w:val="00C20395"/>
    <w:rsid w:val="00C80387"/>
    <w:rsid w:val="00D559FC"/>
    <w:rsid w:val="00D77E68"/>
    <w:rsid w:val="00D924FA"/>
    <w:rsid w:val="00E11309"/>
    <w:rsid w:val="00E44ED1"/>
    <w:rsid w:val="00E86FF4"/>
    <w:rsid w:val="00EF4BC3"/>
    <w:rsid w:val="00F417BC"/>
    <w:rsid w:val="00F508B3"/>
    <w:rsid w:val="00F6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33</cp:revision>
  <dcterms:created xsi:type="dcterms:W3CDTF">2023-03-22T06:23:00Z</dcterms:created>
  <dcterms:modified xsi:type="dcterms:W3CDTF">2023-04-18T14:28:00Z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