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20683" w:rsidR="004217BE" w:rsidP="00E20683" w:rsidRDefault="004217BE" w14:paraId="6DD3EF65" w14:textId="31E7F4D1">
      <w:pPr>
        <w:ind w:left="720" w:hanging="720"/>
        <w:rPr>
          <w:b/>
          <w:sz w:val="36"/>
          <w:szCs w:val="36"/>
          <w:lang w:val="en-US"/>
        </w:rPr>
      </w:pPr>
      <w:r w:rsidRPr="00493B92">
        <w:rPr>
          <w:b/>
          <w:sz w:val="36"/>
          <w:szCs w:val="36"/>
          <w:lang w:val="nl-NL"/>
        </w:rPr>
        <w:fldChar w:fldCharType="begin"/>
      </w:r>
      <w:r w:rsidRPr="00E20683">
        <w:rPr>
          <w:b/>
          <w:sz w:val="36"/>
          <w:szCs w:val="36"/>
          <w:lang w:val="en-US"/>
        </w:rPr>
        <w:instrText xml:space="preserve"> DOCPROPERTY "Category"  \* MERGEFORMAT </w:instrText>
      </w:r>
      <w:r w:rsidRPr="00493B92">
        <w:rPr>
          <w:b/>
          <w:sz w:val="36"/>
          <w:szCs w:val="36"/>
          <w:lang w:val="nl-NL"/>
        </w:rPr>
        <w:fldChar w:fldCharType="separate"/>
      </w:r>
      <w:r w:rsidR="00620E4C">
        <w:rPr>
          <w:b/>
          <w:sz w:val="36"/>
          <w:szCs w:val="36"/>
          <w:lang w:val="en-US"/>
        </w:rPr>
        <w:t>Software Design Document</w:t>
      </w:r>
      <w:r w:rsidRPr="00493B92">
        <w:rPr>
          <w:b/>
          <w:sz w:val="36"/>
          <w:szCs w:val="36"/>
          <w:lang w:val="nl-NL"/>
        </w:rPr>
        <w:fldChar w:fldCharType="end"/>
      </w:r>
    </w:p>
    <w:p w:rsidRPr="00E20683" w:rsidR="004217BE" w:rsidP="00694CAB" w:rsidRDefault="004217BE" w14:paraId="7693EB1A" w14:textId="77777777">
      <w:pPr>
        <w:rPr>
          <w:b/>
          <w:sz w:val="36"/>
          <w:szCs w:val="36"/>
          <w:lang w:val="en-US"/>
        </w:rPr>
      </w:pPr>
    </w:p>
    <w:p w:rsidRPr="00E20683" w:rsidR="004217BE" w:rsidP="00694CAB" w:rsidRDefault="004217BE" w14:paraId="23AF3690" w14:textId="0818A4F1">
      <w:pPr>
        <w:rPr>
          <w:b/>
          <w:sz w:val="36"/>
          <w:szCs w:val="36"/>
          <w:lang w:val="en-US"/>
        </w:rPr>
      </w:pPr>
      <w:r w:rsidRPr="00493B92">
        <w:rPr>
          <w:b/>
          <w:sz w:val="36"/>
          <w:szCs w:val="36"/>
          <w:lang w:val="nl-NL"/>
        </w:rPr>
        <w:fldChar w:fldCharType="begin"/>
      </w:r>
      <w:r w:rsidRPr="00E20683" w:rsidR="001322F5">
        <w:rPr>
          <w:b/>
          <w:sz w:val="36"/>
          <w:szCs w:val="36"/>
          <w:lang w:val="en-US"/>
        </w:rPr>
        <w:instrText xml:space="preserve"> DOCPROPERTY "Title"</w:instrText>
      </w:r>
      <w:r w:rsidRPr="00E20683">
        <w:rPr>
          <w:b/>
          <w:sz w:val="36"/>
          <w:szCs w:val="36"/>
          <w:lang w:val="en-US"/>
        </w:rPr>
        <w:instrText xml:space="preserve">  \* MERGEFORMAT </w:instrText>
      </w:r>
      <w:r w:rsidRPr="00493B92">
        <w:rPr>
          <w:b/>
          <w:sz w:val="36"/>
          <w:szCs w:val="36"/>
          <w:lang w:val="nl-NL"/>
        </w:rPr>
        <w:fldChar w:fldCharType="separate"/>
      </w:r>
      <w:r w:rsidR="00620E4C">
        <w:rPr>
          <w:b/>
          <w:sz w:val="36"/>
          <w:szCs w:val="36"/>
          <w:lang w:val="en-US"/>
        </w:rPr>
        <w:t>Project Infinity Dice</w:t>
      </w:r>
      <w:r w:rsidRPr="00493B92">
        <w:rPr>
          <w:b/>
          <w:sz w:val="36"/>
          <w:szCs w:val="36"/>
          <w:lang w:val="nl-NL"/>
        </w:rPr>
        <w:fldChar w:fldCharType="end"/>
      </w:r>
    </w:p>
    <w:p w:rsidRPr="00E20683" w:rsidR="004217BE" w:rsidP="00694CAB" w:rsidRDefault="004217BE" w14:paraId="13CCFE5E" w14:textId="77777777">
      <w:pPr>
        <w:rPr>
          <w:b/>
          <w:sz w:val="36"/>
          <w:szCs w:val="36"/>
          <w:lang w:val="en-US"/>
        </w:rPr>
      </w:pPr>
    </w:p>
    <w:p w:rsidRPr="00E20683" w:rsidR="004217BE" w:rsidP="00694CAB" w:rsidRDefault="004217BE" w14:paraId="3A471DA3" w14:textId="1A455A36">
      <w:pPr>
        <w:rPr>
          <w:b/>
          <w:sz w:val="36"/>
          <w:szCs w:val="36"/>
          <w:lang w:val="en-US"/>
        </w:rPr>
      </w:pPr>
      <w:r w:rsidRPr="00493B92">
        <w:rPr>
          <w:b/>
          <w:sz w:val="36"/>
          <w:szCs w:val="36"/>
          <w:lang w:val="nl-NL"/>
        </w:rPr>
        <w:fldChar w:fldCharType="begin"/>
      </w:r>
      <w:r w:rsidRPr="00E20683">
        <w:rPr>
          <w:b/>
          <w:sz w:val="36"/>
          <w:szCs w:val="36"/>
          <w:lang w:val="en-US"/>
        </w:rPr>
        <w:instrText xml:space="preserve"> DOCPROPERTY "Company"  \* MERGEFORMAT </w:instrText>
      </w:r>
      <w:r w:rsidRPr="00493B92">
        <w:rPr>
          <w:b/>
          <w:sz w:val="36"/>
          <w:szCs w:val="36"/>
          <w:lang w:val="nl-NL"/>
        </w:rPr>
        <w:fldChar w:fldCharType="separate"/>
      </w:r>
      <w:proofErr w:type="spellStart"/>
      <w:r w:rsidR="00620E4C">
        <w:rPr>
          <w:b/>
          <w:sz w:val="36"/>
          <w:szCs w:val="36"/>
          <w:lang w:val="en-US"/>
        </w:rPr>
        <w:t>Avans</w:t>
      </w:r>
      <w:proofErr w:type="spellEnd"/>
      <w:r w:rsidR="00620E4C">
        <w:rPr>
          <w:b/>
          <w:sz w:val="36"/>
          <w:szCs w:val="36"/>
          <w:lang w:val="en-US"/>
        </w:rPr>
        <w:t xml:space="preserve"> </w:t>
      </w:r>
      <w:proofErr w:type="spellStart"/>
      <w:r w:rsidR="00620E4C">
        <w:rPr>
          <w:b/>
          <w:sz w:val="36"/>
          <w:szCs w:val="36"/>
          <w:lang w:val="en-US"/>
        </w:rPr>
        <w:t>Hogeschool</w:t>
      </w:r>
      <w:proofErr w:type="spellEnd"/>
      <w:r w:rsidRPr="00493B92">
        <w:rPr>
          <w:b/>
          <w:sz w:val="36"/>
          <w:szCs w:val="36"/>
          <w:lang w:val="nl-NL"/>
        </w:rPr>
        <w:fldChar w:fldCharType="end"/>
      </w:r>
    </w:p>
    <w:p w:rsidRPr="00E20683" w:rsidR="004217BE" w:rsidP="00694CAB" w:rsidRDefault="004217BE" w14:paraId="5548C69D" w14:textId="77777777">
      <w:pPr>
        <w:rPr>
          <w:b/>
          <w:sz w:val="36"/>
          <w:szCs w:val="36"/>
          <w:lang w:val="en-US"/>
        </w:rPr>
      </w:pPr>
    </w:p>
    <w:p w:rsidRPr="00E20683" w:rsidR="003A2E2B" w:rsidP="00694CAB" w:rsidRDefault="003A2E2B" w14:paraId="63F84B0D" w14:textId="77777777">
      <w:pPr>
        <w:rPr>
          <w:b/>
          <w:sz w:val="36"/>
          <w:szCs w:val="36"/>
          <w:lang w:val="en-US"/>
        </w:rPr>
      </w:pPr>
    </w:p>
    <w:p w:rsidRPr="00E20683" w:rsidR="004217BE" w:rsidP="00694CAB" w:rsidRDefault="004217BE" w14:paraId="47641FA4" w14:textId="77777777">
      <w:pPr>
        <w:rPr>
          <w:b/>
          <w:sz w:val="36"/>
          <w:szCs w:val="36"/>
          <w:lang w:val="en-US"/>
        </w:rPr>
      </w:pPr>
    </w:p>
    <w:p w:rsidRPr="00E20683" w:rsidR="004217BE" w:rsidP="00694CAB" w:rsidRDefault="004217BE" w14:paraId="671EC253" w14:textId="77777777">
      <w:pPr>
        <w:rPr>
          <w:b/>
          <w:sz w:val="36"/>
          <w:szCs w:val="36"/>
          <w:lang w:val="en-US"/>
        </w:rPr>
      </w:pPr>
    </w:p>
    <w:p w:rsidRPr="00E20683" w:rsidR="004217BE" w:rsidP="00D840E6" w:rsidRDefault="004217BE" w14:paraId="2211CBA3" w14:textId="77777777">
      <w:pPr>
        <w:rPr>
          <w:b/>
          <w:sz w:val="36"/>
          <w:szCs w:val="36"/>
          <w:lang w:val="en-US"/>
        </w:rPr>
      </w:pPr>
    </w:p>
    <w:p w:rsidRPr="00E20683" w:rsidR="00A71CA7" w:rsidP="00D840E6" w:rsidRDefault="00A71CA7" w14:paraId="1FBDEBC2" w14:textId="77777777">
      <w:pPr>
        <w:rPr>
          <w:b/>
          <w:sz w:val="36"/>
          <w:szCs w:val="36"/>
          <w:lang w:val="en-US"/>
        </w:rPr>
      </w:pPr>
    </w:p>
    <w:p w:rsidRPr="00E20683" w:rsidR="00A71CA7" w:rsidP="00D840E6" w:rsidRDefault="00A71CA7" w14:paraId="540A2626" w14:textId="77777777">
      <w:pPr>
        <w:rPr>
          <w:b/>
          <w:sz w:val="36"/>
          <w:szCs w:val="36"/>
          <w:lang w:val="en-US"/>
        </w:rPr>
      </w:pPr>
    </w:p>
    <w:p w:rsidRPr="00E20683" w:rsidR="00A71CA7" w:rsidP="00D840E6" w:rsidRDefault="00A71CA7" w14:paraId="2466743F" w14:textId="77777777">
      <w:pPr>
        <w:rPr>
          <w:b/>
          <w:sz w:val="36"/>
          <w:szCs w:val="36"/>
          <w:lang w:val="en-US"/>
        </w:rPr>
      </w:pPr>
    </w:p>
    <w:p w:rsidRPr="00E20683" w:rsidR="008A69CF" w:rsidP="00D840E6" w:rsidRDefault="008A69CF" w14:paraId="098652B5" w14:textId="77777777">
      <w:pPr>
        <w:rPr>
          <w:b/>
          <w:sz w:val="36"/>
          <w:szCs w:val="36"/>
          <w:lang w:val="en-US"/>
        </w:rPr>
      </w:pPr>
    </w:p>
    <w:p w:rsidRPr="00E20683" w:rsidR="00BC4DF9" w:rsidP="00D840E6" w:rsidRDefault="002710EC" w14:paraId="011F979D" w14:textId="029D0846">
      <w:pPr>
        <w:tabs>
          <w:tab w:val="left" w:pos="1701"/>
        </w:tabs>
        <w:rPr>
          <w:lang w:val="en-US"/>
        </w:rPr>
      </w:pPr>
      <w:r w:rsidRPr="00E20683">
        <w:rPr>
          <w:lang w:val="en-US"/>
        </w:rPr>
        <w:t>Reference</w:t>
      </w:r>
      <w:r w:rsidRPr="00E20683" w:rsidR="00A71CA7">
        <w:rPr>
          <w:lang w:val="en-US"/>
        </w:rPr>
        <w:t>:</w:t>
      </w:r>
      <w:r w:rsidRPr="00E20683" w:rsidR="00A71CA7">
        <w:rPr>
          <w:lang w:val="en-US"/>
        </w:rPr>
        <w:tab/>
      </w:r>
      <w:r w:rsidRPr="00493B92" w:rsidR="000D26A3">
        <w:rPr>
          <w:lang w:val="nl-NL"/>
        </w:rPr>
        <w:fldChar w:fldCharType="begin"/>
      </w:r>
      <w:r w:rsidRPr="00E20683" w:rsidR="000D26A3">
        <w:rPr>
          <w:lang w:val="en-US"/>
        </w:rPr>
        <w:instrText xml:space="preserve"> FILENAME  \* MERGEFORMAT </w:instrText>
      </w:r>
      <w:r w:rsidRPr="00493B92" w:rsidR="000D26A3">
        <w:rPr>
          <w:lang w:val="nl-NL"/>
        </w:rPr>
        <w:fldChar w:fldCharType="separate"/>
      </w:r>
      <w:r w:rsidR="00620E4C">
        <w:rPr>
          <w:noProof/>
          <w:lang w:val="en-US"/>
        </w:rPr>
        <w:t>Software Design Document R01.docx</w:t>
      </w:r>
      <w:r w:rsidRPr="00493B92" w:rsidR="000D26A3">
        <w:rPr>
          <w:lang w:val="nl-NL"/>
        </w:rPr>
        <w:fldChar w:fldCharType="end"/>
      </w:r>
    </w:p>
    <w:p w:rsidRPr="00FE2FD1" w:rsidR="00A71CA7" w:rsidP="00D840E6" w:rsidRDefault="002710EC" w14:paraId="34081BCE" w14:textId="507DF366">
      <w:pPr>
        <w:tabs>
          <w:tab w:val="left" w:pos="1701"/>
        </w:tabs>
        <w:rPr>
          <w:lang w:val="en-US"/>
        </w:rPr>
      </w:pPr>
      <w:r w:rsidRPr="00FE2FD1">
        <w:rPr>
          <w:lang w:val="en-US"/>
        </w:rPr>
        <w:t>Reference</w:t>
      </w:r>
      <w:r w:rsidRPr="00FE2FD1" w:rsidR="00A71CA7">
        <w:rPr>
          <w:lang w:val="en-US"/>
        </w:rPr>
        <w:t xml:space="preserve"> date:</w:t>
      </w:r>
      <w:r w:rsidRPr="00FE2FD1" w:rsidR="00A71CA7">
        <w:rPr>
          <w:lang w:val="en-US"/>
        </w:rPr>
        <w:tab/>
      </w:r>
      <w:r w:rsidRPr="00493B92" w:rsidR="00C02E74">
        <w:rPr>
          <w:lang w:val="nl-NL"/>
        </w:rPr>
        <w:fldChar w:fldCharType="begin"/>
      </w:r>
      <w:r w:rsidRPr="00493B92" w:rsidR="00C02E74">
        <w:rPr>
          <w:lang w:val="nl-NL"/>
        </w:rPr>
        <w:instrText xml:space="preserve"> SAVEDATE  \@ "yyyy-MM-dd"  \* MERGEFORMAT </w:instrText>
      </w:r>
      <w:r w:rsidRPr="00493B92" w:rsidR="00C02E74">
        <w:rPr>
          <w:lang w:val="nl-NL"/>
        </w:rPr>
        <w:fldChar w:fldCharType="separate"/>
      </w:r>
      <w:r w:rsidR="00B416F1">
        <w:rPr>
          <w:noProof/>
          <w:lang w:val="nl-NL"/>
        </w:rPr>
        <w:t>2020-05-28</w:t>
      </w:r>
      <w:r w:rsidRPr="00493B92" w:rsidR="00C02E74">
        <w:rPr>
          <w:lang w:val="nl-NL"/>
        </w:rPr>
        <w:fldChar w:fldCharType="end"/>
      </w:r>
    </w:p>
    <w:p w:rsidRPr="00493B92" w:rsidR="00785B51" w:rsidP="00D840E6" w:rsidRDefault="00785B51" w14:paraId="361F8967" w14:textId="189F8038">
      <w:pPr>
        <w:tabs>
          <w:tab w:val="left" w:pos="1701"/>
        </w:tabs>
        <w:rPr>
          <w:lang w:val="nl-NL"/>
        </w:rPr>
      </w:pPr>
      <w:r w:rsidRPr="00493B92">
        <w:rPr>
          <w:lang w:val="nl-NL"/>
        </w:rPr>
        <w:t>Author(s):</w:t>
      </w:r>
      <w:r w:rsidRPr="00493B92">
        <w:rPr>
          <w:lang w:val="nl-NL"/>
        </w:rPr>
        <w:tab/>
      </w:r>
      <w:proofErr w:type="spellStart"/>
      <w:r w:rsidRPr="00493B92" w:rsidR="00FD2FBA">
        <w:rPr>
          <w:lang w:val="nl-NL"/>
        </w:rPr>
        <w:t>terbei</w:t>
      </w:r>
      <w:proofErr w:type="spellEnd"/>
      <w:r w:rsidRPr="00493B92" w:rsidR="00FD2FBA">
        <w:rPr>
          <w:lang w:val="nl-NL"/>
        </w:rPr>
        <w:t xml:space="preserve">, </w:t>
      </w:r>
      <w:proofErr w:type="spellStart"/>
      <w:r w:rsidRPr="00493B92" w:rsidR="00FD2FBA">
        <w:rPr>
          <w:lang w:val="nl-NL"/>
        </w:rPr>
        <w:t>triomm</w:t>
      </w:r>
      <w:proofErr w:type="spellEnd"/>
    </w:p>
    <w:p w:rsidRPr="00493B92" w:rsidR="00A71CA7" w:rsidP="00D840E6" w:rsidRDefault="00A71CA7" w14:paraId="72E6F20B" w14:textId="77777777">
      <w:pPr>
        <w:tabs>
          <w:tab w:val="left" w:pos="1701"/>
        </w:tabs>
        <w:rPr>
          <w:lang w:val="nl-NL"/>
        </w:rPr>
      </w:pPr>
      <w:r w:rsidRPr="00493B92">
        <w:rPr>
          <w:lang w:val="nl-NL"/>
        </w:rPr>
        <w:t>Status:</w:t>
      </w:r>
      <w:r w:rsidRPr="00493B92">
        <w:rPr>
          <w:lang w:val="nl-NL"/>
        </w:rPr>
        <w:tab/>
      </w:r>
      <w:r w:rsidRPr="00493B92">
        <w:rPr>
          <w:lang w:val="nl-NL"/>
        </w:rPr>
        <w:t>[</w:t>
      </w:r>
      <w:r w:rsidRPr="00493B92">
        <w:rPr>
          <w:strike/>
          <w:lang w:val="nl-NL"/>
        </w:rPr>
        <w:t>Concept</w:t>
      </w:r>
      <w:r w:rsidRPr="00493B92">
        <w:rPr>
          <w:lang w:val="nl-NL"/>
        </w:rPr>
        <w:t>] / [</w:t>
      </w:r>
      <w:proofErr w:type="spellStart"/>
      <w:r w:rsidRPr="00493B92">
        <w:rPr>
          <w:lang w:val="nl-NL"/>
        </w:rPr>
        <w:t>Accepted</w:t>
      </w:r>
      <w:proofErr w:type="spellEnd"/>
      <w:r w:rsidRPr="00493B92">
        <w:rPr>
          <w:lang w:val="nl-NL"/>
        </w:rPr>
        <w:t>]</w:t>
      </w:r>
    </w:p>
    <w:p w:rsidRPr="00493B92" w:rsidR="00A71CA7" w:rsidP="00D840E6" w:rsidRDefault="00A71CA7" w14:paraId="61762CCB" w14:textId="77777777">
      <w:pPr>
        <w:tabs>
          <w:tab w:val="left" w:pos="1134"/>
        </w:tabs>
        <w:rPr>
          <w:sz w:val="16"/>
          <w:szCs w:val="16"/>
          <w:lang w:val="nl-NL"/>
        </w:rPr>
        <w:sectPr w:rsidRPr="00493B92" w:rsidR="00A71CA7" w:rsidSect="00385B00">
          <w:headerReference w:type="default" r:id="rId11"/>
          <w:footerReference w:type="default" r:id="rId12"/>
          <w:headerReference w:type="first" r:id="rId13"/>
          <w:footerReference w:type="first" r:id="rId14"/>
          <w:pgSz w:w="11907" w:h="16840" w:orient="portrait" w:code="9"/>
          <w:pgMar w:top="6570" w:right="1554" w:bottom="2132" w:left="1554" w:header="1440" w:footer="547" w:gutter="0"/>
          <w:cols w:space="720"/>
          <w:titlePg/>
        </w:sectPr>
      </w:pPr>
    </w:p>
    <w:p w:rsidRPr="00493B92" w:rsidR="000E17E8" w:rsidP="00A65854" w:rsidRDefault="00120CF9" w14:paraId="534CB2DB" w14:textId="083DE7FE">
      <w:pPr>
        <w:pStyle w:val="PDheadings"/>
        <w:rPr>
          <w:rStyle w:val="PDexplanatorytext"/>
          <w:i w:val="0"/>
          <w:iCs w:val="0"/>
          <w:color w:val="auto"/>
          <w:lang w:val="nl-NL"/>
        </w:rPr>
      </w:pPr>
      <w:r w:rsidRPr="00493B92">
        <w:rPr>
          <w:rStyle w:val="PDexplanatorytext"/>
          <w:i w:val="0"/>
          <w:iCs w:val="0"/>
          <w:color w:val="auto"/>
          <w:lang w:val="nl-NL"/>
        </w:rPr>
        <w:t>Versiebeheer</w:t>
      </w:r>
    </w:p>
    <w:tbl>
      <w:tblPr>
        <w:tblStyle w:val="PDtable8pt"/>
        <w:tblW w:w="7723" w:type="dxa"/>
        <w:tblLayout w:type="fixed"/>
        <w:tblLook w:val="0020" w:firstRow="1" w:lastRow="0" w:firstColumn="0" w:lastColumn="0" w:noHBand="0" w:noVBand="0"/>
      </w:tblPr>
      <w:tblGrid>
        <w:gridCol w:w="727"/>
        <w:gridCol w:w="1528"/>
        <w:gridCol w:w="5468"/>
      </w:tblGrid>
      <w:tr w:rsidRPr="006C4D70" w:rsidR="00E966D7" w:rsidTr="006748C9" w14:paraId="17789EBF" w14:textId="77777777">
        <w:trPr>
          <w:cnfStyle w:val="100000000000" w:firstRow="1" w:lastRow="0" w:firstColumn="0" w:lastColumn="0" w:oddVBand="0" w:evenVBand="0" w:oddHBand="0" w:evenHBand="0" w:firstRowFirstColumn="0" w:firstRowLastColumn="0" w:lastRowFirstColumn="0" w:lastRowLastColumn="0"/>
        </w:trPr>
        <w:tc>
          <w:tcPr>
            <w:tcW w:w="727" w:type="dxa"/>
          </w:tcPr>
          <w:p w:rsidRPr="006C4D70" w:rsidR="00E966D7" w:rsidP="006748C9" w:rsidRDefault="00E966D7" w14:paraId="7F932CD6" w14:textId="77777777">
            <w:pPr>
              <w:jc w:val="both"/>
              <w:rPr>
                <w:lang w:val="nl-NL"/>
              </w:rPr>
            </w:pPr>
            <w:r w:rsidRPr="006C4D70">
              <w:rPr>
                <w:lang w:val="nl-NL"/>
              </w:rPr>
              <w:t>Rel.</w:t>
            </w:r>
          </w:p>
        </w:tc>
        <w:tc>
          <w:tcPr>
            <w:tcW w:w="1528" w:type="dxa"/>
          </w:tcPr>
          <w:p w:rsidRPr="006C4D70" w:rsidR="00E966D7" w:rsidP="006748C9" w:rsidRDefault="00E966D7" w14:paraId="4C2BFF8F" w14:textId="77777777">
            <w:pPr>
              <w:jc w:val="both"/>
              <w:rPr>
                <w:lang w:val="nl-NL"/>
              </w:rPr>
            </w:pPr>
            <w:r w:rsidRPr="006C4D70">
              <w:rPr>
                <w:lang w:val="nl-NL"/>
              </w:rPr>
              <w:t>D</w:t>
            </w:r>
            <w:r>
              <w:rPr>
                <w:lang w:val="nl-NL"/>
              </w:rPr>
              <w:t>atum</w:t>
            </w:r>
          </w:p>
        </w:tc>
        <w:tc>
          <w:tcPr>
            <w:tcW w:w="5468" w:type="dxa"/>
          </w:tcPr>
          <w:p w:rsidRPr="006C4D70" w:rsidR="00E966D7" w:rsidP="006748C9" w:rsidRDefault="00E966D7" w14:paraId="4EF7E77E" w14:textId="77777777">
            <w:pPr>
              <w:jc w:val="both"/>
              <w:rPr>
                <w:lang w:val="nl-NL"/>
              </w:rPr>
            </w:pPr>
            <w:r>
              <w:rPr>
                <w:lang w:val="nl-NL"/>
              </w:rPr>
              <w:t>Wijzigingen</w:t>
            </w:r>
          </w:p>
        </w:tc>
      </w:tr>
      <w:tr w:rsidRPr="006C4D70" w:rsidR="00E966D7" w:rsidTr="006748C9" w14:paraId="77052A33" w14:textId="77777777">
        <w:tc>
          <w:tcPr>
            <w:tcW w:w="727" w:type="dxa"/>
          </w:tcPr>
          <w:p w:rsidRPr="006C4D70" w:rsidR="00E966D7" w:rsidP="006748C9" w:rsidRDefault="00E966D7" w14:paraId="096ED44A" w14:textId="77777777">
            <w:pPr>
              <w:jc w:val="both"/>
              <w:rPr>
                <w:lang w:val="nl-NL"/>
              </w:rPr>
            </w:pPr>
            <w:r w:rsidRPr="006C4D70">
              <w:rPr>
                <w:lang w:val="nl-NL"/>
              </w:rPr>
              <w:t>R01</w:t>
            </w:r>
          </w:p>
        </w:tc>
        <w:tc>
          <w:tcPr>
            <w:tcW w:w="1528" w:type="dxa"/>
          </w:tcPr>
          <w:p w:rsidRPr="006C4D70" w:rsidR="00E966D7" w:rsidP="006748C9" w:rsidRDefault="00E966D7" w14:paraId="7BD2D89F" w14:textId="77777777">
            <w:pPr>
              <w:jc w:val="both"/>
              <w:rPr>
                <w:lang w:val="nl-NL"/>
              </w:rPr>
            </w:pPr>
            <w:r>
              <w:rPr>
                <w:lang w:val="nl-NL"/>
              </w:rPr>
              <w:t>2020-05-20</w:t>
            </w:r>
          </w:p>
        </w:tc>
        <w:tc>
          <w:tcPr>
            <w:tcW w:w="5468" w:type="dxa"/>
          </w:tcPr>
          <w:p w:rsidRPr="006C4D70" w:rsidR="00E966D7" w:rsidP="006748C9" w:rsidRDefault="00E966D7" w14:paraId="62CD3F60" w14:textId="77777777">
            <w:pPr>
              <w:jc w:val="both"/>
              <w:rPr>
                <w:lang w:val="nl-NL"/>
              </w:rPr>
            </w:pPr>
            <w:r>
              <w:rPr>
                <w:lang w:val="nl-NL"/>
              </w:rPr>
              <w:t>Definitieve versie</w:t>
            </w:r>
          </w:p>
        </w:tc>
      </w:tr>
      <w:tr w:rsidRPr="006C4D70" w:rsidR="00E966D7" w:rsidTr="006748C9" w14:paraId="52286F8A" w14:textId="77777777">
        <w:tc>
          <w:tcPr>
            <w:tcW w:w="727" w:type="dxa"/>
          </w:tcPr>
          <w:p w:rsidRPr="006C4D70" w:rsidR="00E966D7" w:rsidP="006748C9" w:rsidRDefault="00E966D7" w14:paraId="1C30EF0D" w14:textId="77777777">
            <w:pPr>
              <w:jc w:val="both"/>
              <w:rPr>
                <w:lang w:val="nl-NL"/>
              </w:rPr>
            </w:pPr>
          </w:p>
        </w:tc>
        <w:tc>
          <w:tcPr>
            <w:tcW w:w="1528" w:type="dxa"/>
          </w:tcPr>
          <w:p w:rsidRPr="006C4D70" w:rsidR="00E966D7" w:rsidP="006748C9" w:rsidRDefault="00E966D7" w14:paraId="1C4F7767" w14:textId="77777777">
            <w:pPr>
              <w:jc w:val="both"/>
              <w:rPr>
                <w:lang w:val="nl-NL"/>
              </w:rPr>
            </w:pPr>
          </w:p>
        </w:tc>
        <w:tc>
          <w:tcPr>
            <w:tcW w:w="5468" w:type="dxa"/>
          </w:tcPr>
          <w:p w:rsidRPr="006C4D70" w:rsidR="00E966D7" w:rsidP="006748C9" w:rsidRDefault="00E966D7" w14:paraId="2FA46E4E" w14:textId="77777777">
            <w:pPr>
              <w:jc w:val="both"/>
              <w:rPr>
                <w:lang w:val="nl-NL"/>
              </w:rPr>
            </w:pPr>
          </w:p>
        </w:tc>
      </w:tr>
    </w:tbl>
    <w:p w:rsidRPr="00493B92" w:rsidR="004217BE" w:rsidP="00A65854" w:rsidRDefault="00253316" w14:paraId="7E82F16D" w14:textId="30B80BD8">
      <w:pPr>
        <w:pStyle w:val="PDheadings"/>
        <w:rPr>
          <w:lang w:val="nl-NL"/>
        </w:rPr>
      </w:pPr>
      <w:r w:rsidRPr="00493B92">
        <w:rPr>
          <w:lang w:val="nl-NL"/>
        </w:rPr>
        <w:t>Distributi</w:t>
      </w:r>
      <w:r w:rsidRPr="00493B92" w:rsidR="00120CF9">
        <w:rPr>
          <w:lang w:val="nl-NL"/>
        </w:rPr>
        <w:t>e</w:t>
      </w:r>
    </w:p>
    <w:tbl>
      <w:tblPr>
        <w:tblStyle w:val="PDtable8pt"/>
        <w:tblW w:w="4417" w:type="dxa"/>
        <w:tblLayout w:type="fixed"/>
        <w:tblLook w:val="0020" w:firstRow="1" w:lastRow="0" w:firstColumn="0" w:lastColumn="0" w:noHBand="0" w:noVBand="0"/>
      </w:tblPr>
      <w:tblGrid>
        <w:gridCol w:w="2332"/>
        <w:gridCol w:w="695"/>
        <w:gridCol w:w="695"/>
        <w:gridCol w:w="695"/>
      </w:tblGrid>
      <w:tr w:rsidRPr="006C4D70" w:rsidR="00E34875" w:rsidTr="006748C9" w14:paraId="14D64783" w14:textId="77777777">
        <w:trPr>
          <w:cnfStyle w:val="100000000000" w:firstRow="1" w:lastRow="0" w:firstColumn="0" w:lastColumn="0" w:oddVBand="0" w:evenVBand="0" w:oddHBand="0" w:evenHBand="0" w:firstRowFirstColumn="0" w:firstRowLastColumn="0" w:lastRowFirstColumn="0" w:lastRowLastColumn="0"/>
        </w:trPr>
        <w:tc>
          <w:tcPr>
            <w:tcW w:w="2332" w:type="dxa"/>
          </w:tcPr>
          <w:p w:rsidRPr="006C4D70" w:rsidR="00E34875" w:rsidP="006748C9" w:rsidRDefault="00E34875" w14:paraId="069A5E32" w14:textId="77777777">
            <w:pPr>
              <w:jc w:val="both"/>
              <w:rPr>
                <w:lang w:val="nl-NL"/>
              </w:rPr>
            </w:pPr>
            <w:r>
              <w:rPr>
                <w:lang w:val="nl-NL"/>
              </w:rPr>
              <w:t>Naam</w:t>
            </w:r>
          </w:p>
        </w:tc>
        <w:tc>
          <w:tcPr>
            <w:tcW w:w="695" w:type="dxa"/>
          </w:tcPr>
          <w:p w:rsidRPr="006C4D70" w:rsidR="00E34875" w:rsidP="006748C9" w:rsidRDefault="00E34875" w14:paraId="6B1C4EDF" w14:textId="77777777">
            <w:pPr>
              <w:jc w:val="both"/>
              <w:rPr>
                <w:lang w:val="nl-NL"/>
              </w:rPr>
            </w:pPr>
            <w:r w:rsidRPr="006C4D70">
              <w:rPr>
                <w:lang w:val="nl-NL"/>
              </w:rPr>
              <w:t>R01</w:t>
            </w:r>
          </w:p>
        </w:tc>
        <w:tc>
          <w:tcPr>
            <w:tcW w:w="695" w:type="dxa"/>
          </w:tcPr>
          <w:p w:rsidRPr="006C4D70" w:rsidR="00E34875" w:rsidP="006748C9" w:rsidRDefault="00E34875" w14:paraId="380ABAE1" w14:textId="77777777">
            <w:pPr>
              <w:jc w:val="both"/>
              <w:rPr>
                <w:lang w:val="nl-NL"/>
              </w:rPr>
            </w:pPr>
            <w:r w:rsidRPr="006C4D70">
              <w:rPr>
                <w:lang w:val="nl-NL"/>
              </w:rPr>
              <w:t>R02</w:t>
            </w:r>
          </w:p>
        </w:tc>
        <w:tc>
          <w:tcPr>
            <w:tcW w:w="695" w:type="dxa"/>
          </w:tcPr>
          <w:p w:rsidRPr="006C4D70" w:rsidR="00E34875" w:rsidP="006748C9" w:rsidRDefault="00E34875" w14:paraId="0EB019B1" w14:textId="77777777">
            <w:pPr>
              <w:jc w:val="both"/>
              <w:rPr>
                <w:lang w:val="nl-NL"/>
              </w:rPr>
            </w:pPr>
            <w:r w:rsidRPr="006C4D70">
              <w:rPr>
                <w:lang w:val="nl-NL"/>
              </w:rPr>
              <w:t>R03</w:t>
            </w:r>
          </w:p>
        </w:tc>
      </w:tr>
      <w:tr w:rsidRPr="006C4D70" w:rsidR="00E34875" w:rsidTr="006748C9" w14:paraId="2D1FAD50" w14:textId="77777777">
        <w:tc>
          <w:tcPr>
            <w:tcW w:w="2332" w:type="dxa"/>
          </w:tcPr>
          <w:p w:rsidRPr="006C4D70" w:rsidR="00E34875" w:rsidP="006748C9" w:rsidRDefault="00E34875" w14:paraId="7B822682" w14:textId="77777777">
            <w:pPr>
              <w:jc w:val="both"/>
              <w:rPr>
                <w:bCs/>
                <w:lang w:val="nl-NL"/>
              </w:rPr>
            </w:pPr>
            <w:r>
              <w:rPr>
                <w:bCs/>
                <w:lang w:val="nl-NL"/>
              </w:rPr>
              <w:t>Remo de Jong</w:t>
            </w:r>
          </w:p>
        </w:tc>
        <w:tc>
          <w:tcPr>
            <w:tcW w:w="695" w:type="dxa"/>
          </w:tcPr>
          <w:p w:rsidRPr="006C4D70" w:rsidR="00E34875" w:rsidP="006748C9" w:rsidRDefault="00E34875" w14:paraId="4B0C32BA" w14:textId="77777777">
            <w:pPr>
              <w:jc w:val="both"/>
              <w:rPr>
                <w:bCs/>
                <w:lang w:val="nl-NL"/>
              </w:rPr>
            </w:pPr>
            <w:r w:rsidRPr="006C4D70">
              <w:rPr>
                <w:bCs/>
                <w:lang w:val="nl-NL"/>
              </w:rPr>
              <w:t>x</w:t>
            </w:r>
          </w:p>
        </w:tc>
        <w:tc>
          <w:tcPr>
            <w:tcW w:w="695" w:type="dxa"/>
          </w:tcPr>
          <w:p w:rsidRPr="006C4D70" w:rsidR="00E34875" w:rsidP="006748C9" w:rsidRDefault="00E34875" w14:paraId="2E02D9D2" w14:textId="77777777">
            <w:pPr>
              <w:jc w:val="both"/>
              <w:rPr>
                <w:bCs/>
                <w:lang w:val="nl-NL"/>
              </w:rPr>
            </w:pPr>
          </w:p>
        </w:tc>
        <w:tc>
          <w:tcPr>
            <w:tcW w:w="695" w:type="dxa"/>
          </w:tcPr>
          <w:p w:rsidRPr="006C4D70" w:rsidR="00E34875" w:rsidP="006748C9" w:rsidRDefault="00E34875" w14:paraId="3E6B155F" w14:textId="77777777">
            <w:pPr>
              <w:jc w:val="both"/>
              <w:rPr>
                <w:bCs/>
                <w:lang w:val="nl-NL"/>
              </w:rPr>
            </w:pPr>
          </w:p>
        </w:tc>
      </w:tr>
      <w:tr w:rsidRPr="006C4D70" w:rsidR="00E34875" w:rsidTr="006748C9" w14:paraId="0203C5DE" w14:textId="77777777">
        <w:tc>
          <w:tcPr>
            <w:tcW w:w="2332" w:type="dxa"/>
          </w:tcPr>
          <w:p w:rsidRPr="006C4D70" w:rsidR="00E34875" w:rsidP="006748C9" w:rsidRDefault="00E34875" w14:paraId="33489AB3" w14:textId="77777777">
            <w:pPr>
              <w:jc w:val="both"/>
              <w:rPr>
                <w:bCs/>
                <w:lang w:val="nl-NL"/>
              </w:rPr>
            </w:pPr>
            <w:r>
              <w:rPr>
                <w:bCs/>
                <w:lang w:val="nl-NL"/>
              </w:rPr>
              <w:t>Richard Jansen</w:t>
            </w:r>
          </w:p>
        </w:tc>
        <w:tc>
          <w:tcPr>
            <w:tcW w:w="695" w:type="dxa"/>
          </w:tcPr>
          <w:p w:rsidRPr="006C4D70" w:rsidR="00E34875" w:rsidP="006748C9" w:rsidRDefault="00E34875" w14:paraId="03638731" w14:textId="77777777">
            <w:pPr>
              <w:jc w:val="both"/>
              <w:rPr>
                <w:lang w:val="nl-NL"/>
              </w:rPr>
            </w:pPr>
            <w:r w:rsidRPr="006C4D70">
              <w:rPr>
                <w:lang w:val="nl-NL"/>
              </w:rPr>
              <w:t>x</w:t>
            </w:r>
          </w:p>
        </w:tc>
        <w:tc>
          <w:tcPr>
            <w:tcW w:w="695" w:type="dxa"/>
          </w:tcPr>
          <w:p w:rsidRPr="006C4D70" w:rsidR="00E34875" w:rsidP="006748C9" w:rsidRDefault="00E34875" w14:paraId="1C462531" w14:textId="77777777">
            <w:pPr>
              <w:jc w:val="both"/>
              <w:rPr>
                <w:lang w:val="nl-NL"/>
              </w:rPr>
            </w:pPr>
          </w:p>
        </w:tc>
        <w:tc>
          <w:tcPr>
            <w:tcW w:w="695" w:type="dxa"/>
          </w:tcPr>
          <w:p w:rsidRPr="006C4D70" w:rsidR="00E34875" w:rsidP="006748C9" w:rsidRDefault="00E34875" w14:paraId="4A0D79BB" w14:textId="77777777">
            <w:pPr>
              <w:jc w:val="both"/>
              <w:rPr>
                <w:lang w:val="nl-NL"/>
              </w:rPr>
            </w:pPr>
          </w:p>
        </w:tc>
      </w:tr>
      <w:tr w:rsidRPr="006C4D70" w:rsidR="00E34875" w:rsidTr="006748C9" w14:paraId="66B0526F" w14:textId="77777777">
        <w:tc>
          <w:tcPr>
            <w:tcW w:w="2332" w:type="dxa"/>
          </w:tcPr>
          <w:p w:rsidR="00E34875" w:rsidP="006748C9" w:rsidRDefault="00E34875" w14:paraId="65CA7B56" w14:textId="77777777">
            <w:pPr>
              <w:jc w:val="both"/>
              <w:rPr>
                <w:bCs/>
                <w:lang w:val="nl-NL"/>
              </w:rPr>
            </w:pPr>
            <w:r>
              <w:rPr>
                <w:bCs/>
                <w:lang w:val="nl-NL"/>
              </w:rPr>
              <w:t xml:space="preserve">Terence Beijloos </w:t>
            </w:r>
          </w:p>
        </w:tc>
        <w:tc>
          <w:tcPr>
            <w:tcW w:w="695" w:type="dxa"/>
          </w:tcPr>
          <w:p w:rsidRPr="006C4D70" w:rsidR="00E34875" w:rsidP="006748C9" w:rsidRDefault="00E34875" w14:paraId="23EA7A19" w14:textId="77777777">
            <w:pPr>
              <w:jc w:val="both"/>
              <w:rPr>
                <w:lang w:val="nl-NL"/>
              </w:rPr>
            </w:pPr>
            <w:r>
              <w:rPr>
                <w:lang w:val="nl-NL"/>
              </w:rPr>
              <w:t>x</w:t>
            </w:r>
          </w:p>
        </w:tc>
        <w:tc>
          <w:tcPr>
            <w:tcW w:w="695" w:type="dxa"/>
          </w:tcPr>
          <w:p w:rsidRPr="006C4D70" w:rsidR="00E34875" w:rsidP="006748C9" w:rsidRDefault="00E34875" w14:paraId="755AD21E" w14:textId="77777777">
            <w:pPr>
              <w:jc w:val="both"/>
              <w:rPr>
                <w:lang w:val="nl-NL"/>
              </w:rPr>
            </w:pPr>
          </w:p>
        </w:tc>
        <w:tc>
          <w:tcPr>
            <w:tcW w:w="695" w:type="dxa"/>
          </w:tcPr>
          <w:p w:rsidRPr="006C4D70" w:rsidR="00E34875" w:rsidP="006748C9" w:rsidRDefault="00E34875" w14:paraId="383BBC37" w14:textId="77777777">
            <w:pPr>
              <w:jc w:val="both"/>
              <w:rPr>
                <w:lang w:val="nl-NL"/>
              </w:rPr>
            </w:pPr>
          </w:p>
        </w:tc>
      </w:tr>
      <w:tr w:rsidRPr="006C4D70" w:rsidR="00E34875" w:rsidTr="006748C9" w14:paraId="0605F421" w14:textId="77777777">
        <w:tc>
          <w:tcPr>
            <w:tcW w:w="2332" w:type="dxa"/>
          </w:tcPr>
          <w:p w:rsidR="00E34875" w:rsidP="006748C9" w:rsidRDefault="00E34875" w14:paraId="15575EF8" w14:textId="77777777">
            <w:pPr>
              <w:jc w:val="both"/>
              <w:rPr>
                <w:bCs/>
                <w:lang w:val="nl-NL"/>
              </w:rPr>
            </w:pPr>
            <w:r>
              <w:rPr>
                <w:bCs/>
                <w:lang w:val="nl-NL"/>
              </w:rPr>
              <w:t>Tristan van Ommeren</w:t>
            </w:r>
          </w:p>
        </w:tc>
        <w:tc>
          <w:tcPr>
            <w:tcW w:w="695" w:type="dxa"/>
          </w:tcPr>
          <w:p w:rsidRPr="006C4D70" w:rsidR="00E34875" w:rsidP="006748C9" w:rsidRDefault="00E34875" w14:paraId="53E3001F" w14:textId="77777777">
            <w:pPr>
              <w:jc w:val="both"/>
              <w:rPr>
                <w:lang w:val="nl-NL"/>
              </w:rPr>
            </w:pPr>
            <w:r>
              <w:rPr>
                <w:lang w:val="nl-NL"/>
              </w:rPr>
              <w:t>x</w:t>
            </w:r>
          </w:p>
        </w:tc>
        <w:tc>
          <w:tcPr>
            <w:tcW w:w="695" w:type="dxa"/>
          </w:tcPr>
          <w:p w:rsidRPr="006C4D70" w:rsidR="00E34875" w:rsidP="006748C9" w:rsidRDefault="00E34875" w14:paraId="46888FA9" w14:textId="77777777">
            <w:pPr>
              <w:jc w:val="both"/>
              <w:rPr>
                <w:lang w:val="nl-NL"/>
              </w:rPr>
            </w:pPr>
          </w:p>
        </w:tc>
        <w:tc>
          <w:tcPr>
            <w:tcW w:w="695" w:type="dxa"/>
          </w:tcPr>
          <w:p w:rsidRPr="006C4D70" w:rsidR="00E34875" w:rsidP="006748C9" w:rsidRDefault="00E34875" w14:paraId="7FFC1D88" w14:textId="77777777">
            <w:pPr>
              <w:jc w:val="both"/>
              <w:rPr>
                <w:lang w:val="nl-NL"/>
              </w:rPr>
            </w:pPr>
          </w:p>
        </w:tc>
      </w:tr>
      <w:tr w:rsidRPr="006C4D70" w:rsidR="00E34875" w:rsidTr="006748C9" w14:paraId="53259748" w14:textId="77777777">
        <w:tc>
          <w:tcPr>
            <w:tcW w:w="2332" w:type="dxa"/>
          </w:tcPr>
          <w:p w:rsidRPr="006C4D70" w:rsidR="00E34875" w:rsidP="006748C9" w:rsidRDefault="00E34875" w14:paraId="2D734412" w14:textId="77777777">
            <w:pPr>
              <w:jc w:val="both"/>
              <w:rPr>
                <w:bCs/>
                <w:lang w:val="nl-NL"/>
              </w:rPr>
            </w:pPr>
            <w:r>
              <w:rPr>
                <w:bCs/>
                <w:lang w:val="nl-NL"/>
              </w:rPr>
              <w:t>Jasper van den Heuvel</w:t>
            </w:r>
          </w:p>
        </w:tc>
        <w:tc>
          <w:tcPr>
            <w:tcW w:w="695" w:type="dxa"/>
          </w:tcPr>
          <w:p w:rsidRPr="006C4D70" w:rsidR="00E34875" w:rsidP="006748C9" w:rsidRDefault="00E34875" w14:paraId="3A073537" w14:textId="77777777">
            <w:pPr>
              <w:jc w:val="both"/>
              <w:rPr>
                <w:lang w:val="nl-NL"/>
              </w:rPr>
            </w:pPr>
            <w:r>
              <w:rPr>
                <w:lang w:val="nl-NL"/>
              </w:rPr>
              <w:t>x</w:t>
            </w:r>
          </w:p>
        </w:tc>
        <w:tc>
          <w:tcPr>
            <w:tcW w:w="695" w:type="dxa"/>
          </w:tcPr>
          <w:p w:rsidRPr="006C4D70" w:rsidR="00E34875" w:rsidP="006748C9" w:rsidRDefault="00E34875" w14:paraId="41914E2E" w14:textId="77777777">
            <w:pPr>
              <w:jc w:val="both"/>
              <w:rPr>
                <w:lang w:val="nl-NL"/>
              </w:rPr>
            </w:pPr>
          </w:p>
        </w:tc>
        <w:tc>
          <w:tcPr>
            <w:tcW w:w="695" w:type="dxa"/>
          </w:tcPr>
          <w:p w:rsidRPr="006C4D70" w:rsidR="00E34875" w:rsidP="006748C9" w:rsidRDefault="00E34875" w14:paraId="7E711452" w14:textId="77777777">
            <w:pPr>
              <w:jc w:val="both"/>
              <w:rPr>
                <w:lang w:val="nl-NL"/>
              </w:rPr>
            </w:pPr>
          </w:p>
        </w:tc>
      </w:tr>
      <w:tr w:rsidRPr="006C4D70" w:rsidR="00E34875" w:rsidTr="006748C9" w14:paraId="043430ED" w14:textId="77777777">
        <w:tc>
          <w:tcPr>
            <w:tcW w:w="2332" w:type="dxa"/>
          </w:tcPr>
          <w:p w:rsidRPr="006C4D70" w:rsidR="00E34875" w:rsidP="006748C9" w:rsidRDefault="00E34875" w14:paraId="64298AFB" w14:textId="77777777">
            <w:pPr>
              <w:jc w:val="both"/>
              <w:rPr>
                <w:bCs/>
                <w:lang w:val="nl-NL"/>
              </w:rPr>
            </w:pPr>
            <w:r>
              <w:rPr>
                <w:bCs/>
                <w:lang w:val="nl-NL"/>
              </w:rPr>
              <w:t xml:space="preserve">Joan </w:t>
            </w:r>
            <w:proofErr w:type="spellStart"/>
            <w:r>
              <w:rPr>
                <w:bCs/>
                <w:lang w:val="nl-NL"/>
              </w:rPr>
              <w:t>Schrasser</w:t>
            </w:r>
            <w:proofErr w:type="spellEnd"/>
          </w:p>
        </w:tc>
        <w:tc>
          <w:tcPr>
            <w:tcW w:w="695" w:type="dxa"/>
          </w:tcPr>
          <w:p w:rsidRPr="006C4D70" w:rsidR="00E34875" w:rsidP="006748C9" w:rsidRDefault="00E34875" w14:paraId="28C5B99E" w14:textId="77777777">
            <w:pPr>
              <w:jc w:val="both"/>
              <w:rPr>
                <w:lang w:val="nl-NL"/>
              </w:rPr>
            </w:pPr>
            <w:r>
              <w:rPr>
                <w:lang w:val="nl-NL"/>
              </w:rPr>
              <w:t>x</w:t>
            </w:r>
          </w:p>
        </w:tc>
        <w:tc>
          <w:tcPr>
            <w:tcW w:w="695" w:type="dxa"/>
          </w:tcPr>
          <w:p w:rsidRPr="006C4D70" w:rsidR="00E34875" w:rsidP="006748C9" w:rsidRDefault="00E34875" w14:paraId="446EB498" w14:textId="77777777">
            <w:pPr>
              <w:jc w:val="both"/>
              <w:rPr>
                <w:lang w:val="nl-NL"/>
              </w:rPr>
            </w:pPr>
          </w:p>
        </w:tc>
        <w:tc>
          <w:tcPr>
            <w:tcW w:w="695" w:type="dxa"/>
          </w:tcPr>
          <w:p w:rsidRPr="006C4D70" w:rsidR="00E34875" w:rsidP="006748C9" w:rsidRDefault="00E34875" w14:paraId="66130F05" w14:textId="77777777">
            <w:pPr>
              <w:jc w:val="both"/>
              <w:rPr>
                <w:lang w:val="nl-NL"/>
              </w:rPr>
            </w:pPr>
          </w:p>
        </w:tc>
      </w:tr>
    </w:tbl>
    <w:p w:rsidRPr="00493B92" w:rsidR="004217BE" w:rsidP="00A65854" w:rsidRDefault="004217BE" w14:paraId="7B6A0535" w14:textId="4A4E29E7">
      <w:pPr>
        <w:pStyle w:val="PDheadings"/>
        <w:rPr>
          <w:lang w:val="nl-NL"/>
        </w:rPr>
      </w:pPr>
      <w:r w:rsidRPr="00493B92">
        <w:rPr>
          <w:lang w:val="nl-NL"/>
        </w:rPr>
        <w:br w:type="page"/>
      </w:r>
      <w:r w:rsidRPr="00493B92" w:rsidR="00120CF9">
        <w:rPr>
          <w:lang w:val="nl-NL"/>
        </w:rPr>
        <w:t>Inhoud</w:t>
      </w:r>
    </w:p>
    <w:p w:rsidR="00620E4C" w:rsidRDefault="00F97327" w14:paraId="2E73D9B3" w14:textId="09C489E4">
      <w:pPr>
        <w:pStyle w:val="TOC1"/>
        <w:tabs>
          <w:tab w:val="right" w:leader="dot" w:pos="8789"/>
        </w:tabs>
        <w:rPr>
          <w:rFonts w:asciiTheme="minorHAnsi" w:hAnsiTheme="minorHAnsi" w:eastAsiaTheme="minorEastAsia" w:cstheme="minorBidi"/>
          <w:b w:val="0"/>
          <w:caps w:val="0"/>
          <w:noProof/>
          <w:sz w:val="24"/>
          <w:szCs w:val="24"/>
          <w:lang w:val="nl-NL" w:eastAsia="nl-NL"/>
        </w:rPr>
      </w:pPr>
      <w:r w:rsidRPr="00493B92">
        <w:rPr>
          <w:lang w:val="nl-NL"/>
        </w:rPr>
        <w:fldChar w:fldCharType="begin"/>
      </w:r>
      <w:r w:rsidRPr="00493B92">
        <w:rPr>
          <w:lang w:val="nl-NL"/>
        </w:rPr>
        <w:instrText xml:space="preserve"> TOC \o "1-3" \h \z \u </w:instrText>
      </w:r>
      <w:r w:rsidRPr="00493B92">
        <w:rPr>
          <w:lang w:val="nl-NL"/>
        </w:rPr>
        <w:fldChar w:fldCharType="separate"/>
      </w:r>
      <w:hyperlink w:history="1" w:anchor="_Toc40897267">
        <w:r w:rsidRPr="00A10A8F" w:rsidR="00620E4C">
          <w:rPr>
            <w:rStyle w:val="Hyperlink"/>
            <w:noProof/>
            <w:lang w:val="nl-NL"/>
          </w:rPr>
          <w:t>1. Introductie</w:t>
        </w:r>
        <w:r w:rsidR="00620E4C">
          <w:rPr>
            <w:noProof/>
            <w:webHidden/>
          </w:rPr>
          <w:tab/>
        </w:r>
        <w:r w:rsidR="00620E4C">
          <w:rPr>
            <w:noProof/>
            <w:webHidden/>
          </w:rPr>
          <w:fldChar w:fldCharType="begin"/>
        </w:r>
        <w:r w:rsidR="00620E4C">
          <w:rPr>
            <w:noProof/>
            <w:webHidden/>
          </w:rPr>
          <w:instrText xml:space="preserve"> PAGEREF _Toc40897267 \h </w:instrText>
        </w:r>
        <w:r w:rsidR="00620E4C">
          <w:rPr>
            <w:noProof/>
            <w:webHidden/>
          </w:rPr>
        </w:r>
        <w:r w:rsidR="00620E4C">
          <w:rPr>
            <w:noProof/>
            <w:webHidden/>
          </w:rPr>
          <w:fldChar w:fldCharType="separate"/>
        </w:r>
        <w:r w:rsidR="00620E4C">
          <w:rPr>
            <w:noProof/>
            <w:webHidden/>
          </w:rPr>
          <w:t>5</w:t>
        </w:r>
        <w:r w:rsidR="00620E4C">
          <w:rPr>
            <w:noProof/>
            <w:webHidden/>
          </w:rPr>
          <w:fldChar w:fldCharType="end"/>
        </w:r>
      </w:hyperlink>
    </w:p>
    <w:p w:rsidR="00620E4C" w:rsidRDefault="002036C2" w14:paraId="2D73853D" w14:textId="790D5D62">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68">
        <w:r w:rsidRPr="00A10A8F" w:rsidR="00620E4C">
          <w:rPr>
            <w:rStyle w:val="Hyperlink"/>
            <w:noProof/>
            <w:lang w:val="nl-NL"/>
          </w:rPr>
          <w:t>1.1. Achtergrond</w:t>
        </w:r>
        <w:r w:rsidR="00620E4C">
          <w:rPr>
            <w:noProof/>
            <w:webHidden/>
          </w:rPr>
          <w:tab/>
        </w:r>
        <w:r w:rsidR="00620E4C">
          <w:rPr>
            <w:noProof/>
            <w:webHidden/>
          </w:rPr>
          <w:fldChar w:fldCharType="begin"/>
        </w:r>
        <w:r w:rsidR="00620E4C">
          <w:rPr>
            <w:noProof/>
            <w:webHidden/>
          </w:rPr>
          <w:instrText xml:space="preserve"> PAGEREF _Toc40897268 \h </w:instrText>
        </w:r>
        <w:r w:rsidR="00620E4C">
          <w:rPr>
            <w:noProof/>
            <w:webHidden/>
          </w:rPr>
        </w:r>
        <w:r w:rsidR="00620E4C">
          <w:rPr>
            <w:noProof/>
            <w:webHidden/>
          </w:rPr>
          <w:fldChar w:fldCharType="separate"/>
        </w:r>
        <w:r w:rsidR="00620E4C">
          <w:rPr>
            <w:noProof/>
            <w:webHidden/>
          </w:rPr>
          <w:t>5</w:t>
        </w:r>
        <w:r w:rsidR="00620E4C">
          <w:rPr>
            <w:noProof/>
            <w:webHidden/>
          </w:rPr>
          <w:fldChar w:fldCharType="end"/>
        </w:r>
      </w:hyperlink>
    </w:p>
    <w:p w:rsidR="00620E4C" w:rsidRDefault="002036C2" w14:paraId="43CB4D80" w14:textId="3B655EA5">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69">
        <w:r w:rsidRPr="00A10A8F" w:rsidR="00620E4C">
          <w:rPr>
            <w:rStyle w:val="Hyperlink"/>
            <w:noProof/>
            <w:lang w:val="nl-NL"/>
          </w:rPr>
          <w:t>1.2. Afkortingen</w:t>
        </w:r>
        <w:r w:rsidR="00620E4C">
          <w:rPr>
            <w:noProof/>
            <w:webHidden/>
          </w:rPr>
          <w:tab/>
        </w:r>
        <w:r w:rsidR="00620E4C">
          <w:rPr>
            <w:noProof/>
            <w:webHidden/>
          </w:rPr>
          <w:fldChar w:fldCharType="begin"/>
        </w:r>
        <w:r w:rsidR="00620E4C">
          <w:rPr>
            <w:noProof/>
            <w:webHidden/>
          </w:rPr>
          <w:instrText xml:space="preserve"> PAGEREF _Toc40897269 \h </w:instrText>
        </w:r>
        <w:r w:rsidR="00620E4C">
          <w:rPr>
            <w:noProof/>
            <w:webHidden/>
          </w:rPr>
        </w:r>
        <w:r w:rsidR="00620E4C">
          <w:rPr>
            <w:noProof/>
            <w:webHidden/>
          </w:rPr>
          <w:fldChar w:fldCharType="separate"/>
        </w:r>
        <w:r w:rsidR="00620E4C">
          <w:rPr>
            <w:noProof/>
            <w:webHidden/>
          </w:rPr>
          <w:t>5</w:t>
        </w:r>
        <w:r w:rsidR="00620E4C">
          <w:rPr>
            <w:noProof/>
            <w:webHidden/>
          </w:rPr>
          <w:fldChar w:fldCharType="end"/>
        </w:r>
      </w:hyperlink>
    </w:p>
    <w:p w:rsidR="00620E4C" w:rsidRDefault="002036C2" w14:paraId="69690742" w14:textId="216F213A">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70">
        <w:r w:rsidRPr="00A10A8F" w:rsidR="00620E4C">
          <w:rPr>
            <w:rStyle w:val="Hyperlink"/>
            <w:noProof/>
            <w:lang w:val="nl-NL"/>
          </w:rPr>
          <w:t>2. De Android-applicatie</w:t>
        </w:r>
        <w:r w:rsidR="00620E4C">
          <w:rPr>
            <w:noProof/>
            <w:webHidden/>
          </w:rPr>
          <w:tab/>
        </w:r>
        <w:r w:rsidR="00620E4C">
          <w:rPr>
            <w:noProof/>
            <w:webHidden/>
          </w:rPr>
          <w:fldChar w:fldCharType="begin"/>
        </w:r>
        <w:r w:rsidR="00620E4C">
          <w:rPr>
            <w:noProof/>
            <w:webHidden/>
          </w:rPr>
          <w:instrText xml:space="preserve"> PAGEREF _Toc40897270 \h </w:instrText>
        </w:r>
        <w:r w:rsidR="00620E4C">
          <w:rPr>
            <w:noProof/>
            <w:webHidden/>
          </w:rPr>
        </w:r>
        <w:r w:rsidR="00620E4C">
          <w:rPr>
            <w:noProof/>
            <w:webHidden/>
          </w:rPr>
          <w:fldChar w:fldCharType="separate"/>
        </w:r>
        <w:r w:rsidR="00620E4C">
          <w:rPr>
            <w:noProof/>
            <w:webHidden/>
          </w:rPr>
          <w:t>6</w:t>
        </w:r>
        <w:r w:rsidR="00620E4C">
          <w:rPr>
            <w:noProof/>
            <w:webHidden/>
          </w:rPr>
          <w:fldChar w:fldCharType="end"/>
        </w:r>
      </w:hyperlink>
    </w:p>
    <w:p w:rsidR="00620E4C" w:rsidRDefault="002036C2" w14:paraId="7D484E0F" w14:textId="7D24C061">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1">
        <w:r w:rsidRPr="00A10A8F" w:rsidR="00620E4C">
          <w:rPr>
            <w:rStyle w:val="Hyperlink"/>
            <w:noProof/>
            <w:lang w:val="nl-NL"/>
          </w:rPr>
          <w:t>2.1. Een schets</w:t>
        </w:r>
        <w:r w:rsidR="00620E4C">
          <w:rPr>
            <w:noProof/>
            <w:webHidden/>
          </w:rPr>
          <w:tab/>
        </w:r>
        <w:r w:rsidR="00620E4C">
          <w:rPr>
            <w:noProof/>
            <w:webHidden/>
          </w:rPr>
          <w:fldChar w:fldCharType="begin"/>
        </w:r>
        <w:r w:rsidR="00620E4C">
          <w:rPr>
            <w:noProof/>
            <w:webHidden/>
          </w:rPr>
          <w:instrText xml:space="preserve"> PAGEREF _Toc40897271 \h </w:instrText>
        </w:r>
        <w:r w:rsidR="00620E4C">
          <w:rPr>
            <w:noProof/>
            <w:webHidden/>
          </w:rPr>
        </w:r>
        <w:r w:rsidR="00620E4C">
          <w:rPr>
            <w:noProof/>
            <w:webHidden/>
          </w:rPr>
          <w:fldChar w:fldCharType="separate"/>
        </w:r>
        <w:r w:rsidR="00620E4C">
          <w:rPr>
            <w:noProof/>
            <w:webHidden/>
          </w:rPr>
          <w:t>6</w:t>
        </w:r>
        <w:r w:rsidR="00620E4C">
          <w:rPr>
            <w:noProof/>
            <w:webHidden/>
          </w:rPr>
          <w:fldChar w:fldCharType="end"/>
        </w:r>
      </w:hyperlink>
    </w:p>
    <w:p w:rsidR="00620E4C" w:rsidRDefault="002036C2" w14:paraId="59E7828B" w14:textId="0B16A4B8">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2">
        <w:r w:rsidRPr="00A10A8F" w:rsidR="00620E4C">
          <w:rPr>
            <w:rStyle w:val="Hyperlink"/>
            <w:noProof/>
          </w:rPr>
          <w:t>2.2.</w:t>
        </w:r>
        <w:r w:rsidRPr="00A10A8F" w:rsidR="00620E4C">
          <w:rPr>
            <w:rStyle w:val="Hyperlink"/>
            <w:noProof/>
            <w:lang w:val="nl-NL"/>
          </w:rPr>
          <w:t xml:space="preserve"> Activities, Fragments en Services</w:t>
        </w:r>
        <w:r w:rsidR="00620E4C">
          <w:rPr>
            <w:noProof/>
            <w:webHidden/>
          </w:rPr>
          <w:tab/>
        </w:r>
        <w:r w:rsidR="00620E4C">
          <w:rPr>
            <w:noProof/>
            <w:webHidden/>
          </w:rPr>
          <w:fldChar w:fldCharType="begin"/>
        </w:r>
        <w:r w:rsidR="00620E4C">
          <w:rPr>
            <w:noProof/>
            <w:webHidden/>
          </w:rPr>
          <w:instrText xml:space="preserve"> PAGEREF _Toc40897272 \h </w:instrText>
        </w:r>
        <w:r w:rsidR="00620E4C">
          <w:rPr>
            <w:noProof/>
            <w:webHidden/>
          </w:rPr>
        </w:r>
        <w:r w:rsidR="00620E4C">
          <w:rPr>
            <w:noProof/>
            <w:webHidden/>
          </w:rPr>
          <w:fldChar w:fldCharType="separate"/>
        </w:r>
        <w:r w:rsidR="00620E4C">
          <w:rPr>
            <w:noProof/>
            <w:webHidden/>
          </w:rPr>
          <w:t>6</w:t>
        </w:r>
        <w:r w:rsidR="00620E4C">
          <w:rPr>
            <w:noProof/>
            <w:webHidden/>
          </w:rPr>
          <w:fldChar w:fldCharType="end"/>
        </w:r>
      </w:hyperlink>
    </w:p>
    <w:p w:rsidR="00620E4C" w:rsidRDefault="002036C2" w14:paraId="2187FA52" w14:textId="2F4A0F03">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73">
        <w:r w:rsidRPr="00A10A8F" w:rsidR="00620E4C">
          <w:rPr>
            <w:rStyle w:val="Hyperlink"/>
            <w:noProof/>
            <w:lang w:val="nl-NL"/>
          </w:rPr>
          <w:t>3. Bluetooth verbinding</w:t>
        </w:r>
        <w:r w:rsidR="00620E4C">
          <w:rPr>
            <w:noProof/>
            <w:webHidden/>
          </w:rPr>
          <w:tab/>
        </w:r>
        <w:r w:rsidR="00620E4C">
          <w:rPr>
            <w:noProof/>
            <w:webHidden/>
          </w:rPr>
          <w:fldChar w:fldCharType="begin"/>
        </w:r>
        <w:r w:rsidR="00620E4C">
          <w:rPr>
            <w:noProof/>
            <w:webHidden/>
          </w:rPr>
          <w:instrText xml:space="preserve"> PAGEREF _Toc40897273 \h </w:instrText>
        </w:r>
        <w:r w:rsidR="00620E4C">
          <w:rPr>
            <w:noProof/>
            <w:webHidden/>
          </w:rPr>
        </w:r>
        <w:r w:rsidR="00620E4C">
          <w:rPr>
            <w:noProof/>
            <w:webHidden/>
          </w:rPr>
          <w:fldChar w:fldCharType="separate"/>
        </w:r>
        <w:r w:rsidR="00620E4C">
          <w:rPr>
            <w:noProof/>
            <w:webHidden/>
          </w:rPr>
          <w:t>7</w:t>
        </w:r>
        <w:r w:rsidR="00620E4C">
          <w:rPr>
            <w:noProof/>
            <w:webHidden/>
          </w:rPr>
          <w:fldChar w:fldCharType="end"/>
        </w:r>
      </w:hyperlink>
    </w:p>
    <w:p w:rsidR="00620E4C" w:rsidRDefault="002036C2" w14:paraId="789ADDDF" w14:textId="3BD20E4A">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4">
        <w:r w:rsidRPr="00A10A8F" w:rsidR="00620E4C">
          <w:rPr>
            <w:rStyle w:val="Hyperlink"/>
            <w:noProof/>
            <w:lang w:val="nl-NL"/>
          </w:rPr>
          <w:t>3.1. Hoe kan een Androidapplicatie verbonden worden met de SoC?</w:t>
        </w:r>
        <w:r w:rsidR="00620E4C">
          <w:rPr>
            <w:noProof/>
            <w:webHidden/>
          </w:rPr>
          <w:tab/>
        </w:r>
        <w:r w:rsidR="00620E4C">
          <w:rPr>
            <w:noProof/>
            <w:webHidden/>
          </w:rPr>
          <w:fldChar w:fldCharType="begin"/>
        </w:r>
        <w:r w:rsidR="00620E4C">
          <w:rPr>
            <w:noProof/>
            <w:webHidden/>
          </w:rPr>
          <w:instrText xml:space="preserve"> PAGEREF _Toc40897274 \h </w:instrText>
        </w:r>
        <w:r w:rsidR="00620E4C">
          <w:rPr>
            <w:noProof/>
            <w:webHidden/>
          </w:rPr>
        </w:r>
        <w:r w:rsidR="00620E4C">
          <w:rPr>
            <w:noProof/>
            <w:webHidden/>
          </w:rPr>
          <w:fldChar w:fldCharType="separate"/>
        </w:r>
        <w:r w:rsidR="00620E4C">
          <w:rPr>
            <w:noProof/>
            <w:webHidden/>
          </w:rPr>
          <w:t>7</w:t>
        </w:r>
        <w:r w:rsidR="00620E4C">
          <w:rPr>
            <w:noProof/>
            <w:webHidden/>
          </w:rPr>
          <w:fldChar w:fldCharType="end"/>
        </w:r>
      </w:hyperlink>
    </w:p>
    <w:p w:rsidR="00620E4C" w:rsidRDefault="002036C2" w14:paraId="683EBC28" w14:textId="76DF8808">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5">
        <w:r w:rsidRPr="00A10A8F" w:rsidR="00620E4C">
          <w:rPr>
            <w:rStyle w:val="Hyperlink"/>
            <w:noProof/>
            <w:lang w:val="nl-NL"/>
          </w:rPr>
          <w:t>3.2. Hoe wordt de verbinding met hetzelfde apparaat hersteld als deze verbroken is?</w:t>
        </w:r>
        <w:r w:rsidR="00620E4C">
          <w:rPr>
            <w:noProof/>
            <w:webHidden/>
          </w:rPr>
          <w:tab/>
        </w:r>
        <w:r w:rsidR="00620E4C">
          <w:rPr>
            <w:noProof/>
            <w:webHidden/>
          </w:rPr>
          <w:fldChar w:fldCharType="begin"/>
        </w:r>
        <w:r w:rsidR="00620E4C">
          <w:rPr>
            <w:noProof/>
            <w:webHidden/>
          </w:rPr>
          <w:instrText xml:space="preserve"> PAGEREF _Toc40897275 \h </w:instrText>
        </w:r>
        <w:r w:rsidR="00620E4C">
          <w:rPr>
            <w:noProof/>
            <w:webHidden/>
          </w:rPr>
        </w:r>
        <w:r w:rsidR="00620E4C">
          <w:rPr>
            <w:noProof/>
            <w:webHidden/>
          </w:rPr>
          <w:fldChar w:fldCharType="separate"/>
        </w:r>
        <w:r w:rsidR="00620E4C">
          <w:rPr>
            <w:noProof/>
            <w:webHidden/>
          </w:rPr>
          <w:t>7</w:t>
        </w:r>
        <w:r w:rsidR="00620E4C">
          <w:rPr>
            <w:noProof/>
            <w:webHidden/>
          </w:rPr>
          <w:fldChar w:fldCharType="end"/>
        </w:r>
      </w:hyperlink>
    </w:p>
    <w:p w:rsidR="00620E4C" w:rsidRDefault="002036C2" w14:paraId="49C52605" w14:textId="46B76D07">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6">
        <w:r w:rsidRPr="00A10A8F" w:rsidR="00620E4C">
          <w:rPr>
            <w:rStyle w:val="Hyperlink"/>
            <w:noProof/>
            <w:lang w:val="nl-NL"/>
          </w:rPr>
          <w:t>3.3. Hoe kan ervoor gezorgd worden dat er maar één en hetzelfde apparaat per aan tijd verbonden kan worden?</w:t>
        </w:r>
        <w:r w:rsidR="00620E4C">
          <w:rPr>
            <w:noProof/>
            <w:webHidden/>
          </w:rPr>
          <w:tab/>
        </w:r>
        <w:r w:rsidR="00620E4C">
          <w:rPr>
            <w:noProof/>
            <w:webHidden/>
          </w:rPr>
          <w:fldChar w:fldCharType="begin"/>
        </w:r>
        <w:r w:rsidR="00620E4C">
          <w:rPr>
            <w:noProof/>
            <w:webHidden/>
          </w:rPr>
          <w:instrText xml:space="preserve"> PAGEREF _Toc40897276 \h </w:instrText>
        </w:r>
        <w:r w:rsidR="00620E4C">
          <w:rPr>
            <w:noProof/>
            <w:webHidden/>
          </w:rPr>
        </w:r>
        <w:r w:rsidR="00620E4C">
          <w:rPr>
            <w:noProof/>
            <w:webHidden/>
          </w:rPr>
          <w:fldChar w:fldCharType="separate"/>
        </w:r>
        <w:r w:rsidR="00620E4C">
          <w:rPr>
            <w:noProof/>
            <w:webHidden/>
          </w:rPr>
          <w:t>8</w:t>
        </w:r>
        <w:r w:rsidR="00620E4C">
          <w:rPr>
            <w:noProof/>
            <w:webHidden/>
          </w:rPr>
          <w:fldChar w:fldCharType="end"/>
        </w:r>
      </w:hyperlink>
    </w:p>
    <w:p w:rsidR="00620E4C" w:rsidRDefault="002036C2" w14:paraId="2B505F57" w14:textId="3A185583">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7">
        <w:r w:rsidRPr="00A10A8F" w:rsidR="00620E4C">
          <w:rPr>
            <w:rStyle w:val="Hyperlink"/>
            <w:noProof/>
            <w:lang w:val="nl-NL"/>
          </w:rPr>
          <w:t>3.4. Hoe wordt een in run-time aanpasbaar bericht gestuurd naar de SoC?</w:t>
        </w:r>
        <w:r w:rsidR="00620E4C">
          <w:rPr>
            <w:noProof/>
            <w:webHidden/>
          </w:rPr>
          <w:tab/>
        </w:r>
        <w:r w:rsidR="00620E4C">
          <w:rPr>
            <w:noProof/>
            <w:webHidden/>
          </w:rPr>
          <w:fldChar w:fldCharType="begin"/>
        </w:r>
        <w:r w:rsidR="00620E4C">
          <w:rPr>
            <w:noProof/>
            <w:webHidden/>
          </w:rPr>
          <w:instrText xml:space="preserve"> PAGEREF _Toc40897277 \h </w:instrText>
        </w:r>
        <w:r w:rsidR="00620E4C">
          <w:rPr>
            <w:noProof/>
            <w:webHidden/>
          </w:rPr>
        </w:r>
        <w:r w:rsidR="00620E4C">
          <w:rPr>
            <w:noProof/>
            <w:webHidden/>
          </w:rPr>
          <w:fldChar w:fldCharType="separate"/>
        </w:r>
        <w:r w:rsidR="00620E4C">
          <w:rPr>
            <w:noProof/>
            <w:webHidden/>
          </w:rPr>
          <w:t>8</w:t>
        </w:r>
        <w:r w:rsidR="00620E4C">
          <w:rPr>
            <w:noProof/>
            <w:webHidden/>
          </w:rPr>
          <w:fldChar w:fldCharType="end"/>
        </w:r>
      </w:hyperlink>
    </w:p>
    <w:p w:rsidR="00620E4C" w:rsidRDefault="002036C2" w14:paraId="4566580F" w14:textId="4605E9D7">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8">
        <w:r w:rsidRPr="00A10A8F" w:rsidR="00620E4C">
          <w:rPr>
            <w:rStyle w:val="Hyperlink"/>
            <w:noProof/>
            <w:lang w:val="nl-NL"/>
          </w:rPr>
          <w:t>3.5. Hoe ziet de data die naar de SoC wordt gestuurd eruit?</w:t>
        </w:r>
        <w:r w:rsidR="00620E4C">
          <w:rPr>
            <w:noProof/>
            <w:webHidden/>
          </w:rPr>
          <w:tab/>
        </w:r>
        <w:r w:rsidR="00620E4C">
          <w:rPr>
            <w:noProof/>
            <w:webHidden/>
          </w:rPr>
          <w:fldChar w:fldCharType="begin"/>
        </w:r>
        <w:r w:rsidR="00620E4C">
          <w:rPr>
            <w:noProof/>
            <w:webHidden/>
          </w:rPr>
          <w:instrText xml:space="preserve"> PAGEREF _Toc40897278 \h </w:instrText>
        </w:r>
        <w:r w:rsidR="00620E4C">
          <w:rPr>
            <w:noProof/>
            <w:webHidden/>
          </w:rPr>
        </w:r>
        <w:r w:rsidR="00620E4C">
          <w:rPr>
            <w:noProof/>
            <w:webHidden/>
          </w:rPr>
          <w:fldChar w:fldCharType="separate"/>
        </w:r>
        <w:r w:rsidR="00620E4C">
          <w:rPr>
            <w:noProof/>
            <w:webHidden/>
          </w:rPr>
          <w:t>8</w:t>
        </w:r>
        <w:r w:rsidR="00620E4C">
          <w:rPr>
            <w:noProof/>
            <w:webHidden/>
          </w:rPr>
          <w:fldChar w:fldCharType="end"/>
        </w:r>
      </w:hyperlink>
    </w:p>
    <w:p w:rsidR="00620E4C" w:rsidRDefault="002036C2" w14:paraId="024D0DEC" w14:textId="0F5975A8">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79">
        <w:r w:rsidRPr="00A10A8F" w:rsidR="00620E4C">
          <w:rPr>
            <w:rStyle w:val="Hyperlink"/>
            <w:noProof/>
            <w:lang w:val="nl-NL"/>
          </w:rPr>
          <w:t>3.6. Hoe wordt een in run-time aanpasbaar bericht gestuurd naar de Androidapplicatie?</w:t>
        </w:r>
        <w:r w:rsidR="00620E4C">
          <w:rPr>
            <w:noProof/>
            <w:webHidden/>
          </w:rPr>
          <w:tab/>
        </w:r>
        <w:r w:rsidR="00620E4C">
          <w:rPr>
            <w:noProof/>
            <w:webHidden/>
          </w:rPr>
          <w:fldChar w:fldCharType="begin"/>
        </w:r>
        <w:r w:rsidR="00620E4C">
          <w:rPr>
            <w:noProof/>
            <w:webHidden/>
          </w:rPr>
          <w:instrText xml:space="preserve"> PAGEREF _Toc40897279 \h </w:instrText>
        </w:r>
        <w:r w:rsidR="00620E4C">
          <w:rPr>
            <w:noProof/>
            <w:webHidden/>
          </w:rPr>
        </w:r>
        <w:r w:rsidR="00620E4C">
          <w:rPr>
            <w:noProof/>
            <w:webHidden/>
          </w:rPr>
          <w:fldChar w:fldCharType="separate"/>
        </w:r>
        <w:r w:rsidR="00620E4C">
          <w:rPr>
            <w:noProof/>
            <w:webHidden/>
          </w:rPr>
          <w:t>9</w:t>
        </w:r>
        <w:r w:rsidR="00620E4C">
          <w:rPr>
            <w:noProof/>
            <w:webHidden/>
          </w:rPr>
          <w:fldChar w:fldCharType="end"/>
        </w:r>
      </w:hyperlink>
    </w:p>
    <w:p w:rsidR="00620E4C" w:rsidRDefault="002036C2" w14:paraId="611BBB5F" w14:textId="691F7E96">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80">
        <w:r w:rsidRPr="00A10A8F" w:rsidR="00620E4C">
          <w:rPr>
            <w:rStyle w:val="Hyperlink"/>
            <w:noProof/>
            <w:lang w:val="nl-NL"/>
          </w:rPr>
          <w:t>4. Accelerometer</w:t>
        </w:r>
        <w:r w:rsidR="00620E4C">
          <w:rPr>
            <w:noProof/>
            <w:webHidden/>
          </w:rPr>
          <w:tab/>
        </w:r>
        <w:r w:rsidR="00620E4C">
          <w:rPr>
            <w:noProof/>
            <w:webHidden/>
          </w:rPr>
          <w:fldChar w:fldCharType="begin"/>
        </w:r>
        <w:r w:rsidR="00620E4C">
          <w:rPr>
            <w:noProof/>
            <w:webHidden/>
          </w:rPr>
          <w:instrText xml:space="preserve"> PAGEREF _Toc40897280 \h </w:instrText>
        </w:r>
        <w:r w:rsidR="00620E4C">
          <w:rPr>
            <w:noProof/>
            <w:webHidden/>
          </w:rPr>
        </w:r>
        <w:r w:rsidR="00620E4C">
          <w:rPr>
            <w:noProof/>
            <w:webHidden/>
          </w:rPr>
          <w:fldChar w:fldCharType="separate"/>
        </w:r>
        <w:r w:rsidR="00620E4C">
          <w:rPr>
            <w:noProof/>
            <w:webHidden/>
          </w:rPr>
          <w:t>10</w:t>
        </w:r>
        <w:r w:rsidR="00620E4C">
          <w:rPr>
            <w:noProof/>
            <w:webHidden/>
          </w:rPr>
          <w:fldChar w:fldCharType="end"/>
        </w:r>
      </w:hyperlink>
    </w:p>
    <w:p w:rsidR="00620E4C" w:rsidRDefault="002036C2" w14:paraId="7FF024E5" w14:textId="2C1ED700">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81">
        <w:r w:rsidRPr="00A10A8F" w:rsidR="00620E4C">
          <w:rPr>
            <w:rStyle w:val="Hyperlink"/>
            <w:noProof/>
            <w:lang w:val="nl-NL"/>
          </w:rPr>
          <w:t>5. Gyroscoop</w:t>
        </w:r>
        <w:r w:rsidR="00620E4C">
          <w:rPr>
            <w:noProof/>
            <w:webHidden/>
          </w:rPr>
          <w:tab/>
        </w:r>
        <w:r w:rsidR="00620E4C">
          <w:rPr>
            <w:noProof/>
            <w:webHidden/>
          </w:rPr>
          <w:fldChar w:fldCharType="begin"/>
        </w:r>
        <w:r w:rsidR="00620E4C">
          <w:rPr>
            <w:noProof/>
            <w:webHidden/>
          </w:rPr>
          <w:instrText xml:space="preserve"> PAGEREF _Toc40897281 \h </w:instrText>
        </w:r>
        <w:r w:rsidR="00620E4C">
          <w:rPr>
            <w:noProof/>
            <w:webHidden/>
          </w:rPr>
        </w:r>
        <w:r w:rsidR="00620E4C">
          <w:rPr>
            <w:noProof/>
            <w:webHidden/>
          </w:rPr>
          <w:fldChar w:fldCharType="separate"/>
        </w:r>
        <w:r w:rsidR="00620E4C">
          <w:rPr>
            <w:noProof/>
            <w:webHidden/>
          </w:rPr>
          <w:t>11</w:t>
        </w:r>
        <w:r w:rsidR="00620E4C">
          <w:rPr>
            <w:noProof/>
            <w:webHidden/>
          </w:rPr>
          <w:fldChar w:fldCharType="end"/>
        </w:r>
      </w:hyperlink>
    </w:p>
    <w:p w:rsidR="00620E4C" w:rsidRDefault="002036C2" w14:paraId="3AC45FED" w14:textId="47031772">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82">
        <w:r w:rsidRPr="00A10A8F" w:rsidR="00620E4C">
          <w:rPr>
            <w:rStyle w:val="Hyperlink"/>
            <w:noProof/>
            <w:lang w:val="nl-NL"/>
          </w:rPr>
          <w:t>6. LED</w:t>
        </w:r>
        <w:r w:rsidR="00620E4C">
          <w:rPr>
            <w:noProof/>
            <w:webHidden/>
          </w:rPr>
          <w:tab/>
        </w:r>
        <w:r w:rsidR="00620E4C">
          <w:rPr>
            <w:noProof/>
            <w:webHidden/>
          </w:rPr>
          <w:fldChar w:fldCharType="begin"/>
        </w:r>
        <w:r w:rsidR="00620E4C">
          <w:rPr>
            <w:noProof/>
            <w:webHidden/>
          </w:rPr>
          <w:instrText xml:space="preserve"> PAGEREF _Toc40897282 \h </w:instrText>
        </w:r>
        <w:r w:rsidR="00620E4C">
          <w:rPr>
            <w:noProof/>
            <w:webHidden/>
          </w:rPr>
        </w:r>
        <w:r w:rsidR="00620E4C">
          <w:rPr>
            <w:noProof/>
            <w:webHidden/>
          </w:rPr>
          <w:fldChar w:fldCharType="separate"/>
        </w:r>
        <w:r w:rsidR="00620E4C">
          <w:rPr>
            <w:noProof/>
            <w:webHidden/>
          </w:rPr>
          <w:t>12</w:t>
        </w:r>
        <w:r w:rsidR="00620E4C">
          <w:rPr>
            <w:noProof/>
            <w:webHidden/>
          </w:rPr>
          <w:fldChar w:fldCharType="end"/>
        </w:r>
      </w:hyperlink>
    </w:p>
    <w:p w:rsidR="00620E4C" w:rsidRDefault="002036C2" w14:paraId="1AA0CEF5" w14:textId="454EC7BD">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83">
        <w:r w:rsidRPr="00A10A8F" w:rsidR="00620E4C">
          <w:rPr>
            <w:rStyle w:val="Hyperlink"/>
            <w:noProof/>
            <w:lang w:val="nl-NL"/>
          </w:rPr>
          <w:t>7. Magic effect</w:t>
        </w:r>
        <w:r w:rsidR="00620E4C">
          <w:rPr>
            <w:noProof/>
            <w:webHidden/>
          </w:rPr>
          <w:tab/>
        </w:r>
        <w:r w:rsidR="00620E4C">
          <w:rPr>
            <w:noProof/>
            <w:webHidden/>
          </w:rPr>
          <w:fldChar w:fldCharType="begin"/>
        </w:r>
        <w:r w:rsidR="00620E4C">
          <w:rPr>
            <w:noProof/>
            <w:webHidden/>
          </w:rPr>
          <w:instrText xml:space="preserve"> PAGEREF _Toc40897283 \h </w:instrText>
        </w:r>
        <w:r w:rsidR="00620E4C">
          <w:rPr>
            <w:noProof/>
            <w:webHidden/>
          </w:rPr>
        </w:r>
        <w:r w:rsidR="00620E4C">
          <w:rPr>
            <w:noProof/>
            <w:webHidden/>
          </w:rPr>
          <w:fldChar w:fldCharType="separate"/>
        </w:r>
        <w:r w:rsidR="00620E4C">
          <w:rPr>
            <w:noProof/>
            <w:webHidden/>
          </w:rPr>
          <w:t>13</w:t>
        </w:r>
        <w:r w:rsidR="00620E4C">
          <w:rPr>
            <w:noProof/>
            <w:webHidden/>
          </w:rPr>
          <w:fldChar w:fldCharType="end"/>
        </w:r>
      </w:hyperlink>
    </w:p>
    <w:p w:rsidR="00620E4C" w:rsidRDefault="002036C2" w14:paraId="263047E6" w14:textId="7A34562C">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84">
        <w:r w:rsidRPr="00A10A8F" w:rsidR="00620E4C">
          <w:rPr>
            <w:rStyle w:val="Hyperlink"/>
            <w:noProof/>
            <w:lang w:val="nl-NL"/>
          </w:rPr>
          <w:t>7.1. Natuurkundig probleem</w:t>
        </w:r>
        <w:r w:rsidR="00620E4C">
          <w:rPr>
            <w:noProof/>
            <w:webHidden/>
          </w:rPr>
          <w:tab/>
        </w:r>
        <w:r w:rsidR="00620E4C">
          <w:rPr>
            <w:noProof/>
            <w:webHidden/>
          </w:rPr>
          <w:fldChar w:fldCharType="begin"/>
        </w:r>
        <w:r w:rsidR="00620E4C">
          <w:rPr>
            <w:noProof/>
            <w:webHidden/>
          </w:rPr>
          <w:instrText xml:space="preserve"> PAGEREF _Toc40897284 \h </w:instrText>
        </w:r>
        <w:r w:rsidR="00620E4C">
          <w:rPr>
            <w:noProof/>
            <w:webHidden/>
          </w:rPr>
        </w:r>
        <w:r w:rsidR="00620E4C">
          <w:rPr>
            <w:noProof/>
            <w:webHidden/>
          </w:rPr>
          <w:fldChar w:fldCharType="separate"/>
        </w:r>
        <w:r w:rsidR="00620E4C">
          <w:rPr>
            <w:noProof/>
            <w:webHidden/>
          </w:rPr>
          <w:t>13</w:t>
        </w:r>
        <w:r w:rsidR="00620E4C">
          <w:rPr>
            <w:noProof/>
            <w:webHidden/>
          </w:rPr>
          <w:fldChar w:fldCharType="end"/>
        </w:r>
      </w:hyperlink>
    </w:p>
    <w:p w:rsidR="00620E4C" w:rsidRDefault="002036C2" w14:paraId="2543138E" w14:textId="6D5C6675">
      <w:pPr>
        <w:pStyle w:val="TOC2"/>
        <w:tabs>
          <w:tab w:val="right" w:leader="dot" w:pos="8789"/>
        </w:tabs>
        <w:rPr>
          <w:rFonts w:asciiTheme="minorHAnsi" w:hAnsiTheme="minorHAnsi" w:eastAsiaTheme="minorEastAsia" w:cstheme="minorBidi"/>
          <w:smallCaps w:val="0"/>
          <w:noProof/>
          <w:sz w:val="24"/>
          <w:szCs w:val="24"/>
          <w:lang w:val="nl-NL" w:eastAsia="nl-NL"/>
        </w:rPr>
      </w:pPr>
      <w:hyperlink w:history="1" w:anchor="_Toc40897285">
        <w:r w:rsidRPr="00A10A8F" w:rsidR="00620E4C">
          <w:rPr>
            <w:rStyle w:val="Hyperlink"/>
            <w:noProof/>
            <w:lang w:val="nl-NL"/>
          </w:rPr>
          <w:t>7.2. Machine learning</w:t>
        </w:r>
        <w:r w:rsidR="00620E4C">
          <w:rPr>
            <w:noProof/>
            <w:webHidden/>
          </w:rPr>
          <w:tab/>
        </w:r>
        <w:r w:rsidR="00620E4C">
          <w:rPr>
            <w:noProof/>
            <w:webHidden/>
          </w:rPr>
          <w:fldChar w:fldCharType="begin"/>
        </w:r>
        <w:r w:rsidR="00620E4C">
          <w:rPr>
            <w:noProof/>
            <w:webHidden/>
          </w:rPr>
          <w:instrText xml:space="preserve"> PAGEREF _Toc40897285 \h </w:instrText>
        </w:r>
        <w:r w:rsidR="00620E4C">
          <w:rPr>
            <w:noProof/>
            <w:webHidden/>
          </w:rPr>
        </w:r>
        <w:r w:rsidR="00620E4C">
          <w:rPr>
            <w:noProof/>
            <w:webHidden/>
          </w:rPr>
          <w:fldChar w:fldCharType="separate"/>
        </w:r>
        <w:r w:rsidR="00620E4C">
          <w:rPr>
            <w:noProof/>
            <w:webHidden/>
          </w:rPr>
          <w:t>13</w:t>
        </w:r>
        <w:r w:rsidR="00620E4C">
          <w:rPr>
            <w:noProof/>
            <w:webHidden/>
          </w:rPr>
          <w:fldChar w:fldCharType="end"/>
        </w:r>
      </w:hyperlink>
    </w:p>
    <w:p w:rsidR="00620E4C" w:rsidRDefault="002036C2" w14:paraId="1951EFA0" w14:textId="2386AFC7">
      <w:pPr>
        <w:pStyle w:val="TOC3"/>
        <w:tabs>
          <w:tab w:val="right" w:leader="dot" w:pos="8789"/>
        </w:tabs>
        <w:rPr>
          <w:rFonts w:asciiTheme="minorHAnsi" w:hAnsiTheme="minorHAnsi" w:eastAsiaTheme="minorEastAsia" w:cstheme="minorBidi"/>
          <w:i w:val="0"/>
          <w:noProof/>
          <w:sz w:val="24"/>
          <w:szCs w:val="24"/>
          <w:lang w:val="nl-NL" w:eastAsia="nl-NL"/>
        </w:rPr>
      </w:pPr>
      <w:hyperlink w:history="1" w:anchor="_Toc40897286">
        <w:r w:rsidRPr="00A10A8F" w:rsidR="00620E4C">
          <w:rPr>
            <w:rStyle w:val="Hyperlink"/>
            <w:noProof/>
            <w:lang w:val="nl-NL"/>
          </w:rPr>
          <w:t>7.2.1. Verzamelen van data (simulatie)</w:t>
        </w:r>
        <w:r w:rsidR="00620E4C">
          <w:rPr>
            <w:noProof/>
            <w:webHidden/>
          </w:rPr>
          <w:tab/>
        </w:r>
        <w:r w:rsidR="00620E4C">
          <w:rPr>
            <w:noProof/>
            <w:webHidden/>
          </w:rPr>
          <w:fldChar w:fldCharType="begin"/>
        </w:r>
        <w:r w:rsidR="00620E4C">
          <w:rPr>
            <w:noProof/>
            <w:webHidden/>
          </w:rPr>
          <w:instrText xml:space="preserve"> PAGEREF _Toc40897286 \h </w:instrText>
        </w:r>
        <w:r w:rsidR="00620E4C">
          <w:rPr>
            <w:noProof/>
            <w:webHidden/>
          </w:rPr>
        </w:r>
        <w:r w:rsidR="00620E4C">
          <w:rPr>
            <w:noProof/>
            <w:webHidden/>
          </w:rPr>
          <w:fldChar w:fldCharType="separate"/>
        </w:r>
        <w:r w:rsidR="00620E4C">
          <w:rPr>
            <w:noProof/>
            <w:webHidden/>
          </w:rPr>
          <w:t>13</w:t>
        </w:r>
        <w:r w:rsidR="00620E4C">
          <w:rPr>
            <w:noProof/>
            <w:webHidden/>
          </w:rPr>
          <w:fldChar w:fldCharType="end"/>
        </w:r>
      </w:hyperlink>
    </w:p>
    <w:p w:rsidR="00620E4C" w:rsidRDefault="002036C2" w14:paraId="77629A13" w14:textId="358C8D87">
      <w:pPr>
        <w:pStyle w:val="TOC3"/>
        <w:tabs>
          <w:tab w:val="right" w:leader="dot" w:pos="8789"/>
        </w:tabs>
        <w:rPr>
          <w:rFonts w:asciiTheme="minorHAnsi" w:hAnsiTheme="minorHAnsi" w:eastAsiaTheme="minorEastAsia" w:cstheme="minorBidi"/>
          <w:i w:val="0"/>
          <w:noProof/>
          <w:sz w:val="24"/>
          <w:szCs w:val="24"/>
          <w:lang w:val="nl-NL" w:eastAsia="nl-NL"/>
        </w:rPr>
      </w:pPr>
      <w:hyperlink w:history="1" w:anchor="_Toc40897287">
        <w:r w:rsidRPr="00A10A8F" w:rsidR="00620E4C">
          <w:rPr>
            <w:rStyle w:val="Hyperlink"/>
            <w:noProof/>
            <w:lang w:val="nl-NL"/>
          </w:rPr>
          <w:t>7.2.2. Mogelijke modellen</w:t>
        </w:r>
        <w:r w:rsidR="00620E4C">
          <w:rPr>
            <w:noProof/>
            <w:webHidden/>
          </w:rPr>
          <w:tab/>
        </w:r>
        <w:r w:rsidR="00620E4C">
          <w:rPr>
            <w:noProof/>
            <w:webHidden/>
          </w:rPr>
          <w:fldChar w:fldCharType="begin"/>
        </w:r>
        <w:r w:rsidR="00620E4C">
          <w:rPr>
            <w:noProof/>
            <w:webHidden/>
          </w:rPr>
          <w:instrText xml:space="preserve"> PAGEREF _Toc40897287 \h </w:instrText>
        </w:r>
        <w:r w:rsidR="00620E4C">
          <w:rPr>
            <w:noProof/>
            <w:webHidden/>
          </w:rPr>
        </w:r>
        <w:r w:rsidR="00620E4C">
          <w:rPr>
            <w:noProof/>
            <w:webHidden/>
          </w:rPr>
          <w:fldChar w:fldCharType="separate"/>
        </w:r>
        <w:r w:rsidR="00620E4C">
          <w:rPr>
            <w:noProof/>
            <w:webHidden/>
          </w:rPr>
          <w:t>13</w:t>
        </w:r>
        <w:r w:rsidR="00620E4C">
          <w:rPr>
            <w:noProof/>
            <w:webHidden/>
          </w:rPr>
          <w:fldChar w:fldCharType="end"/>
        </w:r>
      </w:hyperlink>
    </w:p>
    <w:p w:rsidR="00620E4C" w:rsidRDefault="002036C2" w14:paraId="1CBDB9A6" w14:textId="6404CFC0">
      <w:pPr>
        <w:pStyle w:val="TOC3"/>
        <w:tabs>
          <w:tab w:val="right" w:leader="dot" w:pos="8789"/>
        </w:tabs>
        <w:rPr>
          <w:rFonts w:asciiTheme="minorHAnsi" w:hAnsiTheme="minorHAnsi" w:eastAsiaTheme="minorEastAsia" w:cstheme="minorBidi"/>
          <w:i w:val="0"/>
          <w:noProof/>
          <w:sz w:val="24"/>
          <w:szCs w:val="24"/>
          <w:lang w:val="nl-NL" w:eastAsia="nl-NL"/>
        </w:rPr>
      </w:pPr>
      <w:hyperlink w:history="1" w:anchor="_Toc40897288">
        <w:r w:rsidRPr="00A10A8F" w:rsidR="00620E4C">
          <w:rPr>
            <w:rStyle w:val="Hyperlink"/>
            <w:noProof/>
            <w:lang w:val="nl-NL"/>
          </w:rPr>
          <w:t>7.2.3. Deep neuraal netwerk</w:t>
        </w:r>
        <w:r w:rsidR="00620E4C">
          <w:rPr>
            <w:noProof/>
            <w:webHidden/>
          </w:rPr>
          <w:tab/>
        </w:r>
        <w:r w:rsidR="00620E4C">
          <w:rPr>
            <w:noProof/>
            <w:webHidden/>
          </w:rPr>
          <w:fldChar w:fldCharType="begin"/>
        </w:r>
        <w:r w:rsidR="00620E4C">
          <w:rPr>
            <w:noProof/>
            <w:webHidden/>
          </w:rPr>
          <w:instrText xml:space="preserve"> PAGEREF _Toc40897288 \h </w:instrText>
        </w:r>
        <w:r w:rsidR="00620E4C">
          <w:rPr>
            <w:noProof/>
            <w:webHidden/>
          </w:rPr>
        </w:r>
        <w:r w:rsidR="00620E4C">
          <w:rPr>
            <w:noProof/>
            <w:webHidden/>
          </w:rPr>
          <w:fldChar w:fldCharType="separate"/>
        </w:r>
        <w:r w:rsidR="00620E4C">
          <w:rPr>
            <w:noProof/>
            <w:webHidden/>
          </w:rPr>
          <w:t>14</w:t>
        </w:r>
        <w:r w:rsidR="00620E4C">
          <w:rPr>
            <w:noProof/>
            <w:webHidden/>
          </w:rPr>
          <w:fldChar w:fldCharType="end"/>
        </w:r>
      </w:hyperlink>
    </w:p>
    <w:p w:rsidR="00620E4C" w:rsidRDefault="002036C2" w14:paraId="3587DAC4" w14:textId="239F1B5E">
      <w:pPr>
        <w:pStyle w:val="TOC3"/>
        <w:tabs>
          <w:tab w:val="right" w:leader="dot" w:pos="8789"/>
        </w:tabs>
        <w:rPr>
          <w:rFonts w:asciiTheme="minorHAnsi" w:hAnsiTheme="minorHAnsi" w:eastAsiaTheme="minorEastAsia" w:cstheme="minorBidi"/>
          <w:i w:val="0"/>
          <w:noProof/>
          <w:sz w:val="24"/>
          <w:szCs w:val="24"/>
          <w:lang w:val="nl-NL" w:eastAsia="nl-NL"/>
        </w:rPr>
      </w:pPr>
      <w:hyperlink w:history="1" w:anchor="_Toc40897289">
        <w:r w:rsidRPr="00A10A8F" w:rsidR="00620E4C">
          <w:rPr>
            <w:rStyle w:val="Hyperlink"/>
            <w:noProof/>
            <w:lang w:val="nl-NL"/>
          </w:rPr>
          <w:t>7.2.4. Integreren in de SoC</w:t>
        </w:r>
        <w:r w:rsidR="00620E4C">
          <w:rPr>
            <w:noProof/>
            <w:webHidden/>
          </w:rPr>
          <w:tab/>
        </w:r>
        <w:r w:rsidR="00620E4C">
          <w:rPr>
            <w:noProof/>
            <w:webHidden/>
          </w:rPr>
          <w:fldChar w:fldCharType="begin"/>
        </w:r>
        <w:r w:rsidR="00620E4C">
          <w:rPr>
            <w:noProof/>
            <w:webHidden/>
          </w:rPr>
          <w:instrText xml:space="preserve"> PAGEREF _Toc40897289 \h </w:instrText>
        </w:r>
        <w:r w:rsidR="00620E4C">
          <w:rPr>
            <w:noProof/>
            <w:webHidden/>
          </w:rPr>
        </w:r>
        <w:r w:rsidR="00620E4C">
          <w:rPr>
            <w:noProof/>
            <w:webHidden/>
          </w:rPr>
          <w:fldChar w:fldCharType="separate"/>
        </w:r>
        <w:r w:rsidR="00620E4C">
          <w:rPr>
            <w:noProof/>
            <w:webHidden/>
          </w:rPr>
          <w:t>14</w:t>
        </w:r>
        <w:r w:rsidR="00620E4C">
          <w:rPr>
            <w:noProof/>
            <w:webHidden/>
          </w:rPr>
          <w:fldChar w:fldCharType="end"/>
        </w:r>
      </w:hyperlink>
    </w:p>
    <w:p w:rsidR="00620E4C" w:rsidRDefault="002036C2" w14:paraId="37E0534A" w14:textId="701DC8AF">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90">
        <w:r w:rsidRPr="00A10A8F" w:rsidR="00620E4C">
          <w:rPr>
            <w:rStyle w:val="Hyperlink"/>
            <w:noProof/>
            <w:lang w:val="nl-NL"/>
          </w:rPr>
          <w:t>8. Draadloos programmeren</w:t>
        </w:r>
        <w:r w:rsidR="00620E4C">
          <w:rPr>
            <w:noProof/>
            <w:webHidden/>
          </w:rPr>
          <w:tab/>
        </w:r>
        <w:r w:rsidR="00620E4C">
          <w:rPr>
            <w:noProof/>
            <w:webHidden/>
          </w:rPr>
          <w:fldChar w:fldCharType="begin"/>
        </w:r>
        <w:r w:rsidR="00620E4C">
          <w:rPr>
            <w:noProof/>
            <w:webHidden/>
          </w:rPr>
          <w:instrText xml:space="preserve"> PAGEREF _Toc40897290 \h </w:instrText>
        </w:r>
        <w:r w:rsidR="00620E4C">
          <w:rPr>
            <w:noProof/>
            <w:webHidden/>
          </w:rPr>
        </w:r>
        <w:r w:rsidR="00620E4C">
          <w:rPr>
            <w:noProof/>
            <w:webHidden/>
          </w:rPr>
          <w:fldChar w:fldCharType="separate"/>
        </w:r>
        <w:r w:rsidR="00620E4C">
          <w:rPr>
            <w:noProof/>
            <w:webHidden/>
          </w:rPr>
          <w:t>15</w:t>
        </w:r>
        <w:r w:rsidR="00620E4C">
          <w:rPr>
            <w:noProof/>
            <w:webHidden/>
          </w:rPr>
          <w:fldChar w:fldCharType="end"/>
        </w:r>
      </w:hyperlink>
    </w:p>
    <w:p w:rsidR="00620E4C" w:rsidRDefault="002036C2" w14:paraId="33E81FAA" w14:textId="62EDD473">
      <w:pPr>
        <w:pStyle w:val="TOC1"/>
        <w:tabs>
          <w:tab w:val="right" w:leader="dot" w:pos="8789"/>
        </w:tabs>
        <w:rPr>
          <w:rFonts w:asciiTheme="minorHAnsi" w:hAnsiTheme="minorHAnsi" w:eastAsiaTheme="minorEastAsia" w:cstheme="minorBidi"/>
          <w:b w:val="0"/>
          <w:caps w:val="0"/>
          <w:noProof/>
          <w:sz w:val="24"/>
          <w:szCs w:val="24"/>
          <w:lang w:val="nl-NL" w:eastAsia="nl-NL"/>
        </w:rPr>
      </w:pPr>
      <w:hyperlink w:history="1" w:anchor="_Toc40897291">
        <w:r w:rsidRPr="00A10A8F" w:rsidR="00620E4C">
          <w:rPr>
            <w:rStyle w:val="Hyperlink"/>
            <w:iCs/>
            <w:noProof/>
          </w:rPr>
          <w:t>Appendix A. Afbeeldingen en maken van service</w:t>
        </w:r>
        <w:r w:rsidR="00620E4C">
          <w:rPr>
            <w:noProof/>
            <w:webHidden/>
          </w:rPr>
          <w:tab/>
        </w:r>
        <w:r w:rsidR="00620E4C">
          <w:rPr>
            <w:noProof/>
            <w:webHidden/>
          </w:rPr>
          <w:fldChar w:fldCharType="begin"/>
        </w:r>
        <w:r w:rsidR="00620E4C">
          <w:rPr>
            <w:noProof/>
            <w:webHidden/>
          </w:rPr>
          <w:instrText xml:space="preserve"> PAGEREF _Toc40897291 \h </w:instrText>
        </w:r>
        <w:r w:rsidR="00620E4C">
          <w:rPr>
            <w:noProof/>
            <w:webHidden/>
          </w:rPr>
        </w:r>
        <w:r w:rsidR="00620E4C">
          <w:rPr>
            <w:noProof/>
            <w:webHidden/>
          </w:rPr>
          <w:fldChar w:fldCharType="separate"/>
        </w:r>
        <w:r w:rsidR="00620E4C">
          <w:rPr>
            <w:noProof/>
            <w:webHidden/>
          </w:rPr>
          <w:t>16</w:t>
        </w:r>
        <w:r w:rsidR="00620E4C">
          <w:rPr>
            <w:noProof/>
            <w:webHidden/>
          </w:rPr>
          <w:fldChar w:fldCharType="end"/>
        </w:r>
      </w:hyperlink>
    </w:p>
    <w:p w:rsidRPr="00493B92" w:rsidR="004217BE" w:rsidP="00D840E6" w:rsidRDefault="00F97327" w14:paraId="50A9AD5E" w14:textId="4318D072">
      <w:pPr>
        <w:rPr>
          <w:lang w:val="nl-NL"/>
        </w:rPr>
      </w:pPr>
      <w:r w:rsidRPr="00493B92">
        <w:rPr>
          <w:lang w:val="nl-NL"/>
        </w:rPr>
        <w:fldChar w:fldCharType="end"/>
      </w:r>
    </w:p>
    <w:p w:rsidRPr="00493B92" w:rsidR="004217BE" w:rsidP="00A65854" w:rsidRDefault="004217BE" w14:paraId="186CD0DC" w14:textId="774A55D2">
      <w:pPr>
        <w:pStyle w:val="PDheadings"/>
        <w:rPr>
          <w:lang w:val="nl-NL"/>
        </w:rPr>
      </w:pPr>
      <w:r w:rsidRPr="00493B92">
        <w:rPr>
          <w:lang w:val="nl-NL"/>
        </w:rPr>
        <w:br w:type="page"/>
      </w:r>
      <w:r w:rsidRPr="00493B92">
        <w:rPr>
          <w:lang w:val="nl-NL"/>
        </w:rPr>
        <w:t>Li</w:t>
      </w:r>
      <w:r w:rsidR="00555AC8">
        <w:rPr>
          <w:lang w:val="nl-NL"/>
        </w:rPr>
        <w:t>jst van figuren</w:t>
      </w:r>
    </w:p>
    <w:p w:rsidR="00620E4C" w:rsidRDefault="005A64B1" w14:paraId="737A65D4" w14:textId="55876498">
      <w:pPr>
        <w:pStyle w:val="TableofFigures"/>
        <w:tabs>
          <w:tab w:val="right" w:leader="dot" w:pos="8789"/>
        </w:tabs>
        <w:rPr>
          <w:rFonts w:asciiTheme="minorHAnsi" w:hAnsiTheme="minorHAnsi" w:eastAsiaTheme="minorEastAsia" w:cstheme="minorBidi"/>
          <w:smallCaps w:val="0"/>
          <w:noProof/>
          <w:sz w:val="24"/>
          <w:szCs w:val="24"/>
          <w:lang w:val="nl-NL" w:eastAsia="nl-NL"/>
        </w:rPr>
      </w:pPr>
      <w:r>
        <w:rPr>
          <w:lang w:val="nl-NL"/>
        </w:rPr>
        <w:fldChar w:fldCharType="begin"/>
      </w:r>
      <w:r>
        <w:rPr>
          <w:lang w:val="nl-NL"/>
        </w:rPr>
        <w:instrText xml:space="preserve"> TOC \h \z \c "Figuur" </w:instrText>
      </w:r>
      <w:r>
        <w:rPr>
          <w:lang w:val="nl-NL"/>
        </w:rPr>
        <w:fldChar w:fldCharType="separate"/>
      </w:r>
      <w:hyperlink w:history="1" w:anchor="_Toc40897292">
        <w:r w:rsidRPr="002F02BB" w:rsidR="00620E4C">
          <w:rPr>
            <w:rStyle w:val="Hyperlink"/>
            <w:noProof/>
          </w:rPr>
          <w:t>Figuur 1 app layout</w:t>
        </w:r>
        <w:r w:rsidR="00620E4C">
          <w:rPr>
            <w:noProof/>
            <w:webHidden/>
          </w:rPr>
          <w:tab/>
        </w:r>
        <w:r w:rsidR="00620E4C">
          <w:rPr>
            <w:noProof/>
            <w:webHidden/>
          </w:rPr>
          <w:fldChar w:fldCharType="begin"/>
        </w:r>
        <w:r w:rsidR="00620E4C">
          <w:rPr>
            <w:noProof/>
            <w:webHidden/>
          </w:rPr>
          <w:instrText xml:space="preserve"> PAGEREF _Toc40897292 \h </w:instrText>
        </w:r>
        <w:r w:rsidR="00620E4C">
          <w:rPr>
            <w:noProof/>
            <w:webHidden/>
          </w:rPr>
        </w:r>
        <w:r w:rsidR="00620E4C">
          <w:rPr>
            <w:noProof/>
            <w:webHidden/>
          </w:rPr>
          <w:fldChar w:fldCharType="separate"/>
        </w:r>
        <w:r w:rsidR="00620E4C">
          <w:rPr>
            <w:noProof/>
            <w:webHidden/>
          </w:rPr>
          <w:t>6</w:t>
        </w:r>
        <w:r w:rsidR="00620E4C">
          <w:rPr>
            <w:noProof/>
            <w:webHidden/>
          </w:rPr>
          <w:fldChar w:fldCharType="end"/>
        </w:r>
      </w:hyperlink>
    </w:p>
    <w:p w:rsidR="00620E4C" w:rsidRDefault="002036C2" w14:paraId="39A16BF4" w14:textId="3DA02861">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3">
        <w:r w:rsidRPr="002F02BB" w:rsidR="00620E4C">
          <w:rPr>
            <w:rStyle w:val="Hyperlink"/>
            <w:noProof/>
            <w:lang w:val="nl-NL"/>
          </w:rPr>
          <w:t>Figuur 2</w:t>
        </w:r>
        <w:r w:rsidRPr="002F02BB" w:rsidR="00620E4C">
          <w:rPr>
            <w:rStyle w:val="Hyperlink"/>
            <w:noProof/>
          </w:rPr>
          <w:t xml:space="preserve"> BLE event handler</w:t>
        </w:r>
        <w:r w:rsidR="00620E4C">
          <w:rPr>
            <w:noProof/>
            <w:webHidden/>
          </w:rPr>
          <w:tab/>
        </w:r>
        <w:r w:rsidR="00620E4C">
          <w:rPr>
            <w:noProof/>
            <w:webHidden/>
          </w:rPr>
          <w:fldChar w:fldCharType="begin"/>
        </w:r>
        <w:r w:rsidR="00620E4C">
          <w:rPr>
            <w:noProof/>
            <w:webHidden/>
          </w:rPr>
          <w:instrText xml:space="preserve"> PAGEREF _Toc40897293 \h </w:instrText>
        </w:r>
        <w:r w:rsidR="00620E4C">
          <w:rPr>
            <w:noProof/>
            <w:webHidden/>
          </w:rPr>
        </w:r>
        <w:r w:rsidR="00620E4C">
          <w:rPr>
            <w:noProof/>
            <w:webHidden/>
          </w:rPr>
          <w:fldChar w:fldCharType="separate"/>
        </w:r>
        <w:r w:rsidR="00620E4C">
          <w:rPr>
            <w:noProof/>
            <w:webHidden/>
          </w:rPr>
          <w:t>9</w:t>
        </w:r>
        <w:r w:rsidR="00620E4C">
          <w:rPr>
            <w:noProof/>
            <w:webHidden/>
          </w:rPr>
          <w:fldChar w:fldCharType="end"/>
        </w:r>
      </w:hyperlink>
    </w:p>
    <w:p w:rsidR="00620E4C" w:rsidRDefault="002036C2" w14:paraId="00B745E3" w14:textId="457F4E48">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4">
        <w:r w:rsidRPr="002F02BB" w:rsidR="00620E4C">
          <w:rPr>
            <w:rStyle w:val="Hyperlink"/>
            <w:noProof/>
          </w:rPr>
          <w:t>Figuur 3 Versturen Bluetooth bericht</w:t>
        </w:r>
        <w:r w:rsidR="00620E4C">
          <w:rPr>
            <w:noProof/>
            <w:webHidden/>
          </w:rPr>
          <w:tab/>
        </w:r>
        <w:r w:rsidR="00620E4C">
          <w:rPr>
            <w:noProof/>
            <w:webHidden/>
          </w:rPr>
          <w:fldChar w:fldCharType="begin"/>
        </w:r>
        <w:r w:rsidR="00620E4C">
          <w:rPr>
            <w:noProof/>
            <w:webHidden/>
          </w:rPr>
          <w:instrText xml:space="preserve"> PAGEREF _Toc40897294 \h </w:instrText>
        </w:r>
        <w:r w:rsidR="00620E4C">
          <w:rPr>
            <w:noProof/>
            <w:webHidden/>
          </w:rPr>
        </w:r>
        <w:r w:rsidR="00620E4C">
          <w:rPr>
            <w:noProof/>
            <w:webHidden/>
          </w:rPr>
          <w:fldChar w:fldCharType="separate"/>
        </w:r>
        <w:r w:rsidR="00620E4C">
          <w:rPr>
            <w:noProof/>
            <w:webHidden/>
          </w:rPr>
          <w:t>9</w:t>
        </w:r>
        <w:r w:rsidR="00620E4C">
          <w:rPr>
            <w:noProof/>
            <w:webHidden/>
          </w:rPr>
          <w:fldChar w:fldCharType="end"/>
        </w:r>
      </w:hyperlink>
    </w:p>
    <w:p w:rsidR="00620E4C" w:rsidRDefault="002036C2" w14:paraId="1200CB91" w14:textId="42F79F2B">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5">
        <w:r w:rsidRPr="002F02BB" w:rsidR="00620E4C">
          <w:rPr>
            <w:rStyle w:val="Hyperlink"/>
            <w:noProof/>
            <w:lang w:val="nl-NL"/>
          </w:rPr>
          <w:t>Figuur 4 If-statement die het triggeren tijdens opstarten voorkomt</w:t>
        </w:r>
        <w:r w:rsidR="00620E4C">
          <w:rPr>
            <w:noProof/>
            <w:webHidden/>
          </w:rPr>
          <w:tab/>
        </w:r>
        <w:r w:rsidR="00620E4C">
          <w:rPr>
            <w:noProof/>
            <w:webHidden/>
          </w:rPr>
          <w:fldChar w:fldCharType="begin"/>
        </w:r>
        <w:r w:rsidR="00620E4C">
          <w:rPr>
            <w:noProof/>
            <w:webHidden/>
          </w:rPr>
          <w:instrText xml:space="preserve"> PAGEREF _Toc40897295 \h </w:instrText>
        </w:r>
        <w:r w:rsidR="00620E4C">
          <w:rPr>
            <w:noProof/>
            <w:webHidden/>
          </w:rPr>
        </w:r>
        <w:r w:rsidR="00620E4C">
          <w:rPr>
            <w:noProof/>
            <w:webHidden/>
          </w:rPr>
          <w:fldChar w:fldCharType="separate"/>
        </w:r>
        <w:r w:rsidR="00620E4C">
          <w:rPr>
            <w:noProof/>
            <w:webHidden/>
          </w:rPr>
          <w:t>10</w:t>
        </w:r>
        <w:r w:rsidR="00620E4C">
          <w:rPr>
            <w:noProof/>
            <w:webHidden/>
          </w:rPr>
          <w:fldChar w:fldCharType="end"/>
        </w:r>
      </w:hyperlink>
    </w:p>
    <w:p w:rsidR="00620E4C" w:rsidRDefault="002036C2" w14:paraId="438E32B3" w14:textId="3348775E">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6">
        <w:r w:rsidRPr="002F02BB" w:rsidR="00620E4C">
          <w:rPr>
            <w:rStyle w:val="Hyperlink"/>
            <w:noProof/>
            <w:lang w:val="nl-NL"/>
          </w:rPr>
          <w:t>Figuur 5 Activity diagram voor het updaten van de leds</w:t>
        </w:r>
        <w:r w:rsidR="00620E4C">
          <w:rPr>
            <w:noProof/>
            <w:webHidden/>
          </w:rPr>
          <w:tab/>
        </w:r>
        <w:r w:rsidR="00620E4C">
          <w:rPr>
            <w:noProof/>
            <w:webHidden/>
          </w:rPr>
          <w:fldChar w:fldCharType="begin"/>
        </w:r>
        <w:r w:rsidR="00620E4C">
          <w:rPr>
            <w:noProof/>
            <w:webHidden/>
          </w:rPr>
          <w:instrText xml:space="preserve"> PAGEREF _Toc40897296 \h </w:instrText>
        </w:r>
        <w:r w:rsidR="00620E4C">
          <w:rPr>
            <w:noProof/>
            <w:webHidden/>
          </w:rPr>
        </w:r>
        <w:r w:rsidR="00620E4C">
          <w:rPr>
            <w:noProof/>
            <w:webHidden/>
          </w:rPr>
          <w:fldChar w:fldCharType="separate"/>
        </w:r>
        <w:r w:rsidR="00620E4C">
          <w:rPr>
            <w:noProof/>
            <w:webHidden/>
          </w:rPr>
          <w:t>12</w:t>
        </w:r>
        <w:r w:rsidR="00620E4C">
          <w:rPr>
            <w:noProof/>
            <w:webHidden/>
          </w:rPr>
          <w:fldChar w:fldCharType="end"/>
        </w:r>
      </w:hyperlink>
    </w:p>
    <w:p w:rsidR="00620E4C" w:rsidRDefault="002036C2" w14:paraId="413BC4C5" w14:textId="01003A02">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7">
        <w:r w:rsidRPr="002F02BB" w:rsidR="00620E4C">
          <w:rPr>
            <w:rStyle w:val="Hyperlink"/>
            <w:noProof/>
            <w:lang w:val="nl-NL"/>
          </w:rPr>
          <w:t>Figuur 6 OTA draadloos software updaten</w:t>
        </w:r>
        <w:r w:rsidR="00620E4C">
          <w:rPr>
            <w:noProof/>
            <w:webHidden/>
          </w:rPr>
          <w:tab/>
        </w:r>
        <w:r w:rsidR="00620E4C">
          <w:rPr>
            <w:noProof/>
            <w:webHidden/>
          </w:rPr>
          <w:fldChar w:fldCharType="begin"/>
        </w:r>
        <w:r w:rsidR="00620E4C">
          <w:rPr>
            <w:noProof/>
            <w:webHidden/>
          </w:rPr>
          <w:instrText xml:space="preserve"> PAGEREF _Toc40897297 \h </w:instrText>
        </w:r>
        <w:r w:rsidR="00620E4C">
          <w:rPr>
            <w:noProof/>
            <w:webHidden/>
          </w:rPr>
        </w:r>
        <w:r w:rsidR="00620E4C">
          <w:rPr>
            <w:noProof/>
            <w:webHidden/>
          </w:rPr>
          <w:fldChar w:fldCharType="separate"/>
        </w:r>
        <w:r w:rsidR="00620E4C">
          <w:rPr>
            <w:noProof/>
            <w:webHidden/>
          </w:rPr>
          <w:t>16</w:t>
        </w:r>
        <w:r w:rsidR="00620E4C">
          <w:rPr>
            <w:noProof/>
            <w:webHidden/>
          </w:rPr>
          <w:fldChar w:fldCharType="end"/>
        </w:r>
      </w:hyperlink>
    </w:p>
    <w:p w:rsidR="00620E4C" w:rsidRDefault="002036C2" w14:paraId="2CF8A384" w14:textId="6272D688">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8">
        <w:r w:rsidRPr="002F02BB" w:rsidR="00620E4C">
          <w:rPr>
            <w:rStyle w:val="Hyperlink"/>
            <w:noProof/>
          </w:rPr>
          <w:t>Figuur 7 Linear regression</w:t>
        </w:r>
        <w:r w:rsidR="00620E4C">
          <w:rPr>
            <w:noProof/>
            <w:webHidden/>
          </w:rPr>
          <w:tab/>
        </w:r>
        <w:r w:rsidR="00620E4C">
          <w:rPr>
            <w:noProof/>
            <w:webHidden/>
          </w:rPr>
          <w:fldChar w:fldCharType="begin"/>
        </w:r>
        <w:r w:rsidR="00620E4C">
          <w:rPr>
            <w:noProof/>
            <w:webHidden/>
          </w:rPr>
          <w:instrText xml:space="preserve"> PAGEREF _Toc40897298 \h </w:instrText>
        </w:r>
        <w:r w:rsidR="00620E4C">
          <w:rPr>
            <w:noProof/>
            <w:webHidden/>
          </w:rPr>
        </w:r>
        <w:r w:rsidR="00620E4C">
          <w:rPr>
            <w:noProof/>
            <w:webHidden/>
          </w:rPr>
          <w:fldChar w:fldCharType="separate"/>
        </w:r>
        <w:r w:rsidR="00620E4C">
          <w:rPr>
            <w:noProof/>
            <w:webHidden/>
          </w:rPr>
          <w:t>17</w:t>
        </w:r>
        <w:r w:rsidR="00620E4C">
          <w:rPr>
            <w:noProof/>
            <w:webHidden/>
          </w:rPr>
          <w:fldChar w:fldCharType="end"/>
        </w:r>
      </w:hyperlink>
    </w:p>
    <w:p w:rsidR="00620E4C" w:rsidRDefault="002036C2" w14:paraId="59A5D2A6" w14:textId="12576DAA">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299">
        <w:r w:rsidRPr="002F02BB" w:rsidR="00620E4C">
          <w:rPr>
            <w:rStyle w:val="Hyperlink"/>
            <w:noProof/>
          </w:rPr>
          <w:t>Figuur 8 kmeans</w:t>
        </w:r>
        <w:r w:rsidR="00620E4C">
          <w:rPr>
            <w:noProof/>
            <w:webHidden/>
          </w:rPr>
          <w:tab/>
        </w:r>
        <w:r w:rsidR="00620E4C">
          <w:rPr>
            <w:noProof/>
            <w:webHidden/>
          </w:rPr>
          <w:fldChar w:fldCharType="begin"/>
        </w:r>
        <w:r w:rsidR="00620E4C">
          <w:rPr>
            <w:noProof/>
            <w:webHidden/>
          </w:rPr>
          <w:instrText xml:space="preserve"> PAGEREF _Toc40897299 \h </w:instrText>
        </w:r>
        <w:r w:rsidR="00620E4C">
          <w:rPr>
            <w:noProof/>
            <w:webHidden/>
          </w:rPr>
        </w:r>
        <w:r w:rsidR="00620E4C">
          <w:rPr>
            <w:noProof/>
            <w:webHidden/>
          </w:rPr>
          <w:fldChar w:fldCharType="separate"/>
        </w:r>
        <w:r w:rsidR="00620E4C">
          <w:rPr>
            <w:noProof/>
            <w:webHidden/>
          </w:rPr>
          <w:t>17</w:t>
        </w:r>
        <w:r w:rsidR="00620E4C">
          <w:rPr>
            <w:noProof/>
            <w:webHidden/>
          </w:rPr>
          <w:fldChar w:fldCharType="end"/>
        </w:r>
      </w:hyperlink>
    </w:p>
    <w:p w:rsidR="00620E4C" w:rsidRDefault="002036C2" w14:paraId="498F0006" w14:textId="7AB68380">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300">
        <w:r w:rsidRPr="002F02BB" w:rsidR="00620E4C">
          <w:rPr>
            <w:rStyle w:val="Hyperlink"/>
            <w:noProof/>
          </w:rPr>
          <w:t>Figuur 9 kNN</w:t>
        </w:r>
        <w:r w:rsidR="00620E4C">
          <w:rPr>
            <w:noProof/>
            <w:webHidden/>
          </w:rPr>
          <w:tab/>
        </w:r>
        <w:r w:rsidR="00620E4C">
          <w:rPr>
            <w:noProof/>
            <w:webHidden/>
          </w:rPr>
          <w:fldChar w:fldCharType="begin"/>
        </w:r>
        <w:r w:rsidR="00620E4C">
          <w:rPr>
            <w:noProof/>
            <w:webHidden/>
          </w:rPr>
          <w:instrText xml:space="preserve"> PAGEREF _Toc40897300 \h </w:instrText>
        </w:r>
        <w:r w:rsidR="00620E4C">
          <w:rPr>
            <w:noProof/>
            <w:webHidden/>
          </w:rPr>
        </w:r>
        <w:r w:rsidR="00620E4C">
          <w:rPr>
            <w:noProof/>
            <w:webHidden/>
          </w:rPr>
          <w:fldChar w:fldCharType="separate"/>
        </w:r>
        <w:r w:rsidR="00620E4C">
          <w:rPr>
            <w:noProof/>
            <w:webHidden/>
          </w:rPr>
          <w:t>18</w:t>
        </w:r>
        <w:r w:rsidR="00620E4C">
          <w:rPr>
            <w:noProof/>
            <w:webHidden/>
          </w:rPr>
          <w:fldChar w:fldCharType="end"/>
        </w:r>
      </w:hyperlink>
    </w:p>
    <w:p w:rsidR="00620E4C" w:rsidRDefault="002036C2" w14:paraId="0E00B83B" w14:textId="65DCD91E">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301">
        <w:r w:rsidRPr="002F02BB" w:rsidR="00620E4C">
          <w:rPr>
            <w:rStyle w:val="Hyperlink"/>
            <w:noProof/>
          </w:rPr>
          <w:t>Figuur 10 Service enum</w:t>
        </w:r>
        <w:r w:rsidR="00620E4C">
          <w:rPr>
            <w:noProof/>
            <w:webHidden/>
          </w:rPr>
          <w:tab/>
        </w:r>
        <w:r w:rsidR="00620E4C">
          <w:rPr>
            <w:noProof/>
            <w:webHidden/>
          </w:rPr>
          <w:fldChar w:fldCharType="begin"/>
        </w:r>
        <w:r w:rsidR="00620E4C">
          <w:rPr>
            <w:noProof/>
            <w:webHidden/>
          </w:rPr>
          <w:instrText xml:space="preserve"> PAGEREF _Toc40897301 \h </w:instrText>
        </w:r>
        <w:r w:rsidR="00620E4C">
          <w:rPr>
            <w:noProof/>
            <w:webHidden/>
          </w:rPr>
        </w:r>
        <w:r w:rsidR="00620E4C">
          <w:rPr>
            <w:noProof/>
            <w:webHidden/>
          </w:rPr>
          <w:fldChar w:fldCharType="separate"/>
        </w:r>
        <w:r w:rsidR="00620E4C">
          <w:rPr>
            <w:noProof/>
            <w:webHidden/>
          </w:rPr>
          <w:t>18</w:t>
        </w:r>
        <w:r w:rsidR="00620E4C">
          <w:rPr>
            <w:noProof/>
            <w:webHidden/>
          </w:rPr>
          <w:fldChar w:fldCharType="end"/>
        </w:r>
      </w:hyperlink>
    </w:p>
    <w:p w:rsidR="00620E4C" w:rsidRDefault="002036C2" w14:paraId="4CA85EF0" w14:textId="22838A60">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302">
        <w:r w:rsidRPr="002F02BB" w:rsidR="00620E4C">
          <w:rPr>
            <w:rStyle w:val="Hyperlink"/>
            <w:noProof/>
          </w:rPr>
          <w:t>Figuur 11 CuSTS1 database</w:t>
        </w:r>
        <w:r w:rsidR="00620E4C">
          <w:rPr>
            <w:noProof/>
            <w:webHidden/>
          </w:rPr>
          <w:tab/>
        </w:r>
        <w:r w:rsidR="00620E4C">
          <w:rPr>
            <w:noProof/>
            <w:webHidden/>
          </w:rPr>
          <w:fldChar w:fldCharType="begin"/>
        </w:r>
        <w:r w:rsidR="00620E4C">
          <w:rPr>
            <w:noProof/>
            <w:webHidden/>
          </w:rPr>
          <w:instrText xml:space="preserve"> PAGEREF _Toc40897302 \h </w:instrText>
        </w:r>
        <w:r w:rsidR="00620E4C">
          <w:rPr>
            <w:noProof/>
            <w:webHidden/>
          </w:rPr>
        </w:r>
        <w:r w:rsidR="00620E4C">
          <w:rPr>
            <w:noProof/>
            <w:webHidden/>
          </w:rPr>
          <w:fldChar w:fldCharType="separate"/>
        </w:r>
        <w:r w:rsidR="00620E4C">
          <w:rPr>
            <w:noProof/>
            <w:webHidden/>
          </w:rPr>
          <w:t>18</w:t>
        </w:r>
        <w:r w:rsidR="00620E4C">
          <w:rPr>
            <w:noProof/>
            <w:webHidden/>
          </w:rPr>
          <w:fldChar w:fldCharType="end"/>
        </w:r>
      </w:hyperlink>
    </w:p>
    <w:p w:rsidR="00620E4C" w:rsidRDefault="002036C2" w14:paraId="724EFD2B" w14:textId="26F6E7E3">
      <w:pPr>
        <w:pStyle w:val="TableofFigures"/>
        <w:tabs>
          <w:tab w:val="right" w:leader="dot" w:pos="8789"/>
        </w:tabs>
        <w:rPr>
          <w:rFonts w:asciiTheme="minorHAnsi" w:hAnsiTheme="minorHAnsi" w:eastAsiaTheme="minorEastAsia" w:cstheme="minorBidi"/>
          <w:smallCaps w:val="0"/>
          <w:noProof/>
          <w:sz w:val="24"/>
          <w:szCs w:val="24"/>
          <w:lang w:val="nl-NL" w:eastAsia="nl-NL"/>
        </w:rPr>
      </w:pPr>
      <w:hyperlink w:history="1" w:anchor="_Toc40897303">
        <w:r w:rsidRPr="002F02BB" w:rsidR="00620E4C">
          <w:rPr>
            <w:rStyle w:val="Hyperlink"/>
            <w:noProof/>
          </w:rPr>
          <w:t>Figuur 12 toevoegen service</w:t>
        </w:r>
        <w:r w:rsidR="00620E4C">
          <w:rPr>
            <w:noProof/>
            <w:webHidden/>
          </w:rPr>
          <w:tab/>
        </w:r>
        <w:r w:rsidR="00620E4C">
          <w:rPr>
            <w:noProof/>
            <w:webHidden/>
          </w:rPr>
          <w:fldChar w:fldCharType="begin"/>
        </w:r>
        <w:r w:rsidR="00620E4C">
          <w:rPr>
            <w:noProof/>
            <w:webHidden/>
          </w:rPr>
          <w:instrText xml:space="preserve"> PAGEREF _Toc40897303 \h </w:instrText>
        </w:r>
        <w:r w:rsidR="00620E4C">
          <w:rPr>
            <w:noProof/>
            <w:webHidden/>
          </w:rPr>
        </w:r>
        <w:r w:rsidR="00620E4C">
          <w:rPr>
            <w:noProof/>
            <w:webHidden/>
          </w:rPr>
          <w:fldChar w:fldCharType="separate"/>
        </w:r>
        <w:r w:rsidR="00620E4C">
          <w:rPr>
            <w:noProof/>
            <w:webHidden/>
          </w:rPr>
          <w:t>19</w:t>
        </w:r>
        <w:r w:rsidR="00620E4C">
          <w:rPr>
            <w:noProof/>
            <w:webHidden/>
          </w:rPr>
          <w:fldChar w:fldCharType="end"/>
        </w:r>
      </w:hyperlink>
    </w:p>
    <w:p w:rsidRPr="00493B92" w:rsidR="004217BE" w:rsidP="00D840E6" w:rsidRDefault="005A64B1" w14:paraId="21953601" w14:textId="78C150BE">
      <w:pPr>
        <w:rPr>
          <w:lang w:val="nl-NL"/>
        </w:rPr>
      </w:pPr>
      <w:r>
        <w:rPr>
          <w:lang w:val="nl-NL"/>
        </w:rPr>
        <w:fldChar w:fldCharType="end"/>
      </w:r>
    </w:p>
    <w:p w:rsidRPr="00493B92" w:rsidR="00A325E6" w:rsidP="00194C16" w:rsidRDefault="00555AC8" w14:paraId="3A40AD3B" w14:textId="2A74D725">
      <w:pPr>
        <w:pStyle w:val="PDheadings"/>
        <w:rPr>
          <w:lang w:val="nl-NL"/>
        </w:rPr>
      </w:pPr>
      <w:r>
        <w:rPr>
          <w:lang w:val="nl-NL"/>
        </w:rPr>
        <w:t>Referenties</w:t>
      </w:r>
    </w:p>
    <w:p w:rsidRPr="00493B92" w:rsidR="00A325E6" w:rsidP="00F24E76" w:rsidRDefault="00A325E6" w14:paraId="37BCE840" w14:textId="77777777">
      <w:pPr>
        <w:rPr>
          <w:lang w:val="nl-NL"/>
        </w:rPr>
      </w:pPr>
    </w:p>
    <w:tbl>
      <w:tblPr>
        <w:tblStyle w:val="PDtableclear"/>
        <w:tblW w:w="9025" w:type="dxa"/>
        <w:tblLook w:val="0000" w:firstRow="0" w:lastRow="0" w:firstColumn="0" w:lastColumn="0" w:noHBand="0" w:noVBand="0"/>
      </w:tblPr>
      <w:tblGrid>
        <w:gridCol w:w="828"/>
        <w:gridCol w:w="1980"/>
        <w:gridCol w:w="6217"/>
      </w:tblGrid>
      <w:tr w:rsidRPr="00FE2FD1" w:rsidR="00A325E6" w:rsidTr="00E00D6B" w14:paraId="7B0EC985" w14:textId="77777777">
        <w:tc>
          <w:tcPr>
            <w:tcW w:w="828" w:type="dxa"/>
          </w:tcPr>
          <w:p w:rsidRPr="00493B92" w:rsidR="00A325E6" w:rsidP="00F24E76" w:rsidRDefault="00A325E6" w14:paraId="6526C167" w14:textId="77777777">
            <w:pPr>
              <w:rPr>
                <w:lang w:val="nl-NL"/>
              </w:rPr>
            </w:pPr>
            <w:r w:rsidRPr="00493B92">
              <w:rPr>
                <w:lang w:val="nl-NL"/>
              </w:rPr>
              <w:t>[</w:t>
            </w:r>
            <w:r w:rsidRPr="00493B92">
              <w:rPr>
                <w:lang w:val="nl-NL"/>
              </w:rPr>
              <w:fldChar w:fldCharType="begin"/>
            </w:r>
            <w:r w:rsidRPr="00493B92">
              <w:rPr>
                <w:lang w:val="nl-NL"/>
              </w:rPr>
              <w:instrText xml:space="preserve"> LISTNUM ReferencesList \l 2 </w:instrText>
            </w:r>
            <w:r w:rsidRPr="00493B92">
              <w:rPr>
                <w:lang w:val="nl-NL"/>
              </w:rPr>
              <w:fldChar w:fldCharType="end"/>
            </w:r>
            <w:r w:rsidRPr="00493B92">
              <w:rPr>
                <w:lang w:val="nl-NL"/>
              </w:rPr>
              <w:t>]</w:t>
            </w:r>
          </w:p>
          <w:p w:rsidRPr="00493B92" w:rsidR="00A325E6" w:rsidP="000D26A3" w:rsidRDefault="00A325E6" w14:paraId="1AD68AAD" w14:textId="77777777">
            <w:pPr>
              <w:rPr>
                <w:lang w:val="nl-NL"/>
              </w:rPr>
            </w:pPr>
          </w:p>
        </w:tc>
        <w:tc>
          <w:tcPr>
            <w:tcW w:w="1980" w:type="dxa"/>
          </w:tcPr>
          <w:p w:rsidRPr="00493B92" w:rsidR="00A325E6" w:rsidP="00F24E76" w:rsidRDefault="00A325E6" w14:paraId="3392C4CC" w14:textId="77777777">
            <w:pPr>
              <w:rPr>
                <w:lang w:val="nl-NL"/>
              </w:rPr>
            </w:pPr>
            <w:proofErr w:type="spellStart"/>
            <w:r w:rsidRPr="00493B92">
              <w:rPr>
                <w:lang w:val="nl-NL"/>
              </w:rPr>
              <w:t>Title</w:t>
            </w:r>
            <w:proofErr w:type="spellEnd"/>
            <w:r w:rsidRPr="00493B92">
              <w:rPr>
                <w:lang w:val="nl-NL"/>
              </w:rPr>
              <w:t>:</w:t>
            </w:r>
          </w:p>
          <w:p w:rsidRPr="00493B92" w:rsidR="00A325E6" w:rsidP="00F24E76" w:rsidRDefault="00A325E6" w14:paraId="2094978F" w14:textId="77777777">
            <w:pPr>
              <w:rPr>
                <w:lang w:val="nl-NL"/>
              </w:rPr>
            </w:pPr>
            <w:r w:rsidRPr="00493B92">
              <w:rPr>
                <w:lang w:val="nl-NL"/>
              </w:rPr>
              <w:t>Author (Company):</w:t>
            </w:r>
          </w:p>
          <w:p w:rsidRPr="00493B92" w:rsidR="00A325E6" w:rsidP="00F24E76" w:rsidRDefault="00A325E6" w14:paraId="7F870D6E" w14:textId="77777777">
            <w:pPr>
              <w:rPr>
                <w:lang w:val="nl-NL"/>
              </w:rPr>
            </w:pPr>
            <w:r w:rsidRPr="00493B92">
              <w:rPr>
                <w:lang w:val="nl-NL"/>
              </w:rPr>
              <w:t>ID, Version, Date:</w:t>
            </w:r>
          </w:p>
          <w:p w:rsidRPr="00493B92" w:rsidR="00A325E6" w:rsidP="00F24E76" w:rsidRDefault="00A325E6" w14:paraId="7B1B35E9" w14:textId="77777777">
            <w:pPr>
              <w:rPr>
                <w:lang w:val="nl-NL"/>
              </w:rPr>
            </w:pPr>
            <w:r w:rsidRPr="00493B92">
              <w:rPr>
                <w:lang w:val="nl-NL"/>
              </w:rPr>
              <w:t>File:</w:t>
            </w:r>
          </w:p>
        </w:tc>
        <w:tc>
          <w:tcPr>
            <w:tcW w:w="6217" w:type="dxa"/>
          </w:tcPr>
          <w:p w:rsidRPr="00493B92" w:rsidR="00A325E6" w:rsidP="00F24E76" w:rsidRDefault="00584060" w14:paraId="5DF01CB6" w14:textId="60D07A4D">
            <w:pPr>
              <w:rPr>
                <w:rStyle w:val="PDexampletext"/>
                <w:lang w:val="nl-NL"/>
              </w:rPr>
            </w:pPr>
            <w:proofErr w:type="spellStart"/>
            <w:r>
              <w:rPr>
                <w:rStyle w:val="PDexampletext"/>
                <w:lang w:val="nl-NL"/>
              </w:rPr>
              <w:t>Linear</w:t>
            </w:r>
            <w:proofErr w:type="spellEnd"/>
            <w:r>
              <w:rPr>
                <w:rStyle w:val="PDexampletext"/>
                <w:lang w:val="nl-NL"/>
              </w:rPr>
              <w:t xml:space="preserve"> </w:t>
            </w:r>
            <w:proofErr w:type="spellStart"/>
            <w:r>
              <w:rPr>
                <w:rStyle w:val="PDexampletext"/>
                <w:lang w:val="nl-NL"/>
              </w:rPr>
              <w:t>Regression</w:t>
            </w:r>
            <w:proofErr w:type="spellEnd"/>
            <w:r>
              <w:rPr>
                <w:rStyle w:val="PDexampletext"/>
                <w:lang w:val="nl-NL"/>
              </w:rPr>
              <w:t xml:space="preserve"> </w:t>
            </w:r>
            <w:proofErr w:type="spellStart"/>
            <w:r>
              <w:rPr>
                <w:rStyle w:val="PDexampletext"/>
                <w:lang w:val="nl-NL"/>
              </w:rPr>
              <w:t>using</w:t>
            </w:r>
            <w:proofErr w:type="spellEnd"/>
            <w:r>
              <w:rPr>
                <w:rStyle w:val="PDexampletext"/>
                <w:lang w:val="nl-NL"/>
              </w:rPr>
              <w:t xml:space="preserve"> Python</w:t>
            </w:r>
          </w:p>
          <w:p w:rsidRPr="00493B92" w:rsidR="00A325E6" w:rsidP="00F24E76" w:rsidRDefault="005E3F7B" w14:paraId="5F8A4FB3" w14:textId="130D5C15">
            <w:pPr>
              <w:rPr>
                <w:rStyle w:val="PDexampletext"/>
                <w:lang w:val="nl-NL"/>
              </w:rPr>
            </w:pPr>
            <w:proofErr w:type="spellStart"/>
            <w:r>
              <w:rPr>
                <w:rStyle w:val="PDexampletext"/>
                <w:lang w:val="nl-NL"/>
              </w:rPr>
              <w:t>Animesh</w:t>
            </w:r>
            <w:proofErr w:type="spellEnd"/>
            <w:r>
              <w:rPr>
                <w:rStyle w:val="PDexampletext"/>
                <w:lang w:val="nl-NL"/>
              </w:rPr>
              <w:t xml:space="preserve"> </w:t>
            </w:r>
            <w:proofErr w:type="spellStart"/>
            <w:r>
              <w:rPr>
                <w:rStyle w:val="PDexampletext"/>
                <w:lang w:val="nl-NL"/>
              </w:rPr>
              <w:t>Agarwal</w:t>
            </w:r>
            <w:proofErr w:type="spellEnd"/>
            <w:r>
              <w:rPr>
                <w:rStyle w:val="PDexampletext"/>
                <w:lang w:val="nl-NL"/>
              </w:rPr>
              <w:t xml:space="preserve"> </w:t>
            </w:r>
          </w:p>
          <w:p w:rsidRPr="00493B92" w:rsidR="00A325E6" w:rsidP="00F24E76" w:rsidRDefault="00AE7171" w14:paraId="58208135" w14:textId="19DAA718">
            <w:pPr>
              <w:rPr>
                <w:rStyle w:val="PDexampletext"/>
                <w:lang w:val="nl-NL"/>
              </w:rPr>
            </w:pPr>
            <w:r>
              <w:rPr>
                <w:rStyle w:val="PDexampletext"/>
                <w:lang w:val="nl-NL"/>
              </w:rPr>
              <w:t xml:space="preserve">2018 </w:t>
            </w:r>
            <w:proofErr w:type="spellStart"/>
            <w:r>
              <w:rPr>
                <w:rStyle w:val="PDexampletext"/>
                <w:lang w:val="nl-NL"/>
              </w:rPr>
              <w:t>Oct</w:t>
            </w:r>
            <w:proofErr w:type="spellEnd"/>
            <w:r>
              <w:rPr>
                <w:rStyle w:val="PDexampletext"/>
                <w:lang w:val="nl-NL"/>
              </w:rPr>
              <w:t xml:space="preserve"> 5th</w:t>
            </w:r>
          </w:p>
          <w:p w:rsidRPr="00493B92" w:rsidR="00A325E6" w:rsidP="00F24E76" w:rsidRDefault="002036C2" w14:paraId="7209BFC4" w14:textId="704E0ABD">
            <w:pPr>
              <w:rPr>
                <w:rStyle w:val="PDexampletext"/>
                <w:lang w:val="nl-NL"/>
              </w:rPr>
            </w:pPr>
            <w:hyperlink w:history="1" r:id="rId15">
              <w:r w:rsidRPr="009C7363" w:rsidR="00121D75">
                <w:rPr>
                  <w:rStyle w:val="Hyperlink"/>
                  <w:lang w:val="nl-NL"/>
                </w:rPr>
                <w:t>https://towardsdatascience.com/linear-regression-using-python-b136c91bf0a2</w:t>
              </w:r>
            </w:hyperlink>
            <w:r w:rsidR="00121D75">
              <w:rPr>
                <w:rStyle w:val="PDexampletext"/>
                <w:lang w:val="nl-NL"/>
              </w:rPr>
              <w:t xml:space="preserve"> </w:t>
            </w:r>
          </w:p>
        </w:tc>
      </w:tr>
      <w:tr w:rsidRPr="00FE2FD1" w:rsidR="00A325E6" w:rsidTr="00E00D6B" w14:paraId="4C3769B4" w14:textId="77777777">
        <w:trPr>
          <w:trHeight w:val="684"/>
        </w:trPr>
        <w:tc>
          <w:tcPr>
            <w:tcW w:w="828" w:type="dxa"/>
          </w:tcPr>
          <w:p w:rsidRPr="00493B92" w:rsidR="00A325E6" w:rsidP="00F24E76" w:rsidRDefault="00A325E6" w14:paraId="0155F552" w14:textId="77777777">
            <w:pPr>
              <w:rPr>
                <w:lang w:val="nl-NL"/>
              </w:rPr>
            </w:pPr>
            <w:r w:rsidRPr="00493B92">
              <w:rPr>
                <w:lang w:val="nl-NL"/>
              </w:rPr>
              <w:t>[</w:t>
            </w:r>
            <w:r w:rsidRPr="00493B92">
              <w:rPr>
                <w:lang w:val="nl-NL"/>
              </w:rPr>
              <w:fldChar w:fldCharType="begin"/>
            </w:r>
            <w:r w:rsidRPr="00493B92">
              <w:rPr>
                <w:lang w:val="nl-NL"/>
              </w:rPr>
              <w:instrText xml:space="preserve"> LISTNUM ReferencesList \l 2 </w:instrText>
            </w:r>
            <w:r w:rsidRPr="00493B92">
              <w:rPr>
                <w:lang w:val="nl-NL"/>
              </w:rPr>
              <w:fldChar w:fldCharType="end"/>
            </w:r>
            <w:r w:rsidRPr="00493B92">
              <w:rPr>
                <w:lang w:val="nl-NL"/>
              </w:rPr>
              <w:t>]</w:t>
            </w:r>
          </w:p>
          <w:p w:rsidRPr="00493B92" w:rsidR="00A325E6" w:rsidP="000D26A3" w:rsidRDefault="00A325E6" w14:paraId="59B103F5" w14:textId="77777777">
            <w:pPr>
              <w:rPr>
                <w:lang w:val="nl-NL"/>
              </w:rPr>
            </w:pPr>
          </w:p>
        </w:tc>
        <w:tc>
          <w:tcPr>
            <w:tcW w:w="1980" w:type="dxa"/>
          </w:tcPr>
          <w:p w:rsidRPr="00493B92" w:rsidR="00A325E6" w:rsidP="00F24E76" w:rsidRDefault="00A325E6" w14:paraId="76F1BE8B" w14:textId="77777777">
            <w:pPr>
              <w:rPr>
                <w:lang w:val="nl-NL"/>
              </w:rPr>
            </w:pPr>
            <w:proofErr w:type="spellStart"/>
            <w:r w:rsidRPr="00493B92">
              <w:rPr>
                <w:lang w:val="nl-NL"/>
              </w:rPr>
              <w:t>Title</w:t>
            </w:r>
            <w:proofErr w:type="spellEnd"/>
            <w:r w:rsidRPr="00493B92">
              <w:rPr>
                <w:lang w:val="nl-NL"/>
              </w:rPr>
              <w:t>:</w:t>
            </w:r>
          </w:p>
          <w:p w:rsidRPr="00493B92" w:rsidR="00A325E6" w:rsidP="00F24E76" w:rsidRDefault="00A325E6" w14:paraId="3327DF6C" w14:textId="77777777">
            <w:pPr>
              <w:rPr>
                <w:lang w:val="nl-NL"/>
              </w:rPr>
            </w:pPr>
            <w:r w:rsidRPr="00493B92">
              <w:rPr>
                <w:lang w:val="nl-NL"/>
              </w:rPr>
              <w:t>Author (Company):</w:t>
            </w:r>
          </w:p>
          <w:p w:rsidRPr="00493B92" w:rsidR="00A325E6" w:rsidP="00F24E76" w:rsidRDefault="00A325E6" w14:paraId="1BB2EEB4" w14:textId="77777777">
            <w:pPr>
              <w:rPr>
                <w:lang w:val="nl-NL"/>
              </w:rPr>
            </w:pPr>
            <w:r w:rsidRPr="00493B92">
              <w:rPr>
                <w:lang w:val="nl-NL"/>
              </w:rPr>
              <w:t>ID, Version, Date:</w:t>
            </w:r>
          </w:p>
          <w:p w:rsidRPr="00493B92" w:rsidR="00A325E6" w:rsidP="00F24E76" w:rsidRDefault="00A325E6" w14:paraId="3A7C3945" w14:textId="77777777">
            <w:pPr>
              <w:rPr>
                <w:lang w:val="nl-NL"/>
              </w:rPr>
            </w:pPr>
            <w:r w:rsidRPr="00493B92">
              <w:rPr>
                <w:lang w:val="nl-NL"/>
              </w:rPr>
              <w:t>File:</w:t>
            </w:r>
          </w:p>
        </w:tc>
        <w:tc>
          <w:tcPr>
            <w:tcW w:w="6217" w:type="dxa"/>
          </w:tcPr>
          <w:p w:rsidRPr="00493B92" w:rsidR="00A325E6" w:rsidP="00F24E76" w:rsidRDefault="00121D75" w14:paraId="4AADE9A7" w14:textId="55153DE3">
            <w:pPr>
              <w:rPr>
                <w:rStyle w:val="PDexampletext"/>
                <w:lang w:val="nl-NL"/>
              </w:rPr>
            </w:pPr>
            <w:r>
              <w:rPr>
                <w:rStyle w:val="PDexampletext"/>
                <w:lang w:val="nl-NL"/>
              </w:rPr>
              <w:t>Running K-means</w:t>
            </w:r>
          </w:p>
          <w:p w:rsidRPr="00493B92" w:rsidR="00A325E6" w:rsidP="00F24E76" w:rsidRDefault="00230829" w14:paraId="0CE9807E" w14:textId="3390F60D">
            <w:pPr>
              <w:rPr>
                <w:rStyle w:val="PDexampletext"/>
                <w:lang w:val="nl-NL"/>
              </w:rPr>
            </w:pPr>
            <w:r>
              <w:rPr>
                <w:rStyle w:val="PDexampletext"/>
                <w:lang w:val="nl-NL"/>
              </w:rPr>
              <w:t xml:space="preserve">The </w:t>
            </w:r>
            <w:proofErr w:type="spellStart"/>
            <w:r>
              <w:rPr>
                <w:rStyle w:val="PDexampletext"/>
                <w:lang w:val="nl-NL"/>
              </w:rPr>
              <w:t>VLFeat</w:t>
            </w:r>
            <w:proofErr w:type="spellEnd"/>
            <w:r>
              <w:rPr>
                <w:rStyle w:val="PDexampletext"/>
                <w:lang w:val="nl-NL"/>
              </w:rPr>
              <w:t xml:space="preserve"> </w:t>
            </w:r>
            <w:proofErr w:type="spellStart"/>
            <w:r>
              <w:rPr>
                <w:rStyle w:val="PDexampletext"/>
                <w:lang w:val="nl-NL"/>
              </w:rPr>
              <w:t>Authors</w:t>
            </w:r>
            <w:proofErr w:type="spellEnd"/>
          </w:p>
          <w:p w:rsidRPr="00493B92" w:rsidR="00A325E6" w:rsidP="00F24E76" w:rsidRDefault="00D71A4F" w14:paraId="74F3068F" w14:textId="73BFDB7A">
            <w:pPr>
              <w:rPr>
                <w:rStyle w:val="PDexampletext"/>
                <w:lang w:val="nl-NL"/>
              </w:rPr>
            </w:pPr>
            <w:r>
              <w:rPr>
                <w:rStyle w:val="PDexampletext"/>
                <w:lang w:val="nl-NL"/>
              </w:rPr>
              <w:t xml:space="preserve">2007 </w:t>
            </w:r>
          </w:p>
          <w:p w:rsidRPr="00493B92" w:rsidR="00A325E6" w:rsidP="00F24E76" w:rsidRDefault="002036C2" w14:paraId="2A4FA345" w14:textId="3EC6DED2">
            <w:pPr>
              <w:rPr>
                <w:rStyle w:val="PDexampletext"/>
                <w:lang w:val="nl-NL"/>
              </w:rPr>
            </w:pPr>
            <w:hyperlink w:history="1" r:id="rId16">
              <w:r w:rsidRPr="009C7363" w:rsidR="00B16A24">
                <w:rPr>
                  <w:rStyle w:val="Hyperlink"/>
                  <w:lang w:val="nl-NL"/>
                </w:rPr>
                <w:t>https://www.vlfeat.org/overview/kmeans.html</w:t>
              </w:r>
            </w:hyperlink>
          </w:p>
        </w:tc>
      </w:tr>
      <w:tr w:rsidRPr="00FE2FD1" w:rsidR="00A325E6" w:rsidTr="00E00D6B" w14:paraId="7472ABF5" w14:textId="77777777">
        <w:tc>
          <w:tcPr>
            <w:tcW w:w="828" w:type="dxa"/>
          </w:tcPr>
          <w:p w:rsidRPr="00493B92" w:rsidR="00A325E6" w:rsidP="000D26A3" w:rsidRDefault="00A325E6" w14:paraId="04DEFDDA" w14:textId="7D42B06D">
            <w:pPr>
              <w:rPr>
                <w:lang w:val="nl-NL"/>
              </w:rPr>
            </w:pPr>
          </w:p>
        </w:tc>
        <w:tc>
          <w:tcPr>
            <w:tcW w:w="1980" w:type="dxa"/>
          </w:tcPr>
          <w:p w:rsidRPr="00493B92" w:rsidR="00A325E6" w:rsidP="000D26A3" w:rsidRDefault="00A325E6" w14:paraId="79BD5767" w14:textId="77777777">
            <w:pPr>
              <w:rPr>
                <w:lang w:val="nl-NL"/>
              </w:rPr>
            </w:pPr>
          </w:p>
        </w:tc>
        <w:tc>
          <w:tcPr>
            <w:tcW w:w="6217" w:type="dxa"/>
          </w:tcPr>
          <w:p w:rsidRPr="00493B92" w:rsidR="00A325E6" w:rsidP="000D26A3" w:rsidRDefault="00A325E6" w14:paraId="6FCF07FF" w14:textId="77777777">
            <w:pPr>
              <w:rPr>
                <w:lang w:val="nl-NL"/>
              </w:rPr>
            </w:pPr>
          </w:p>
        </w:tc>
      </w:tr>
      <w:tr w:rsidRPr="00FE2FD1" w:rsidR="00B90E1C" w:rsidTr="006748C9" w14:paraId="4F765433" w14:textId="77777777">
        <w:tblPrEx>
          <w:tblLook w:val="04A0" w:firstRow="1" w:lastRow="0" w:firstColumn="1" w:lastColumn="0" w:noHBand="0" w:noVBand="1"/>
        </w:tblPrEx>
        <w:tc>
          <w:tcPr>
            <w:tcW w:w="828" w:type="dxa"/>
          </w:tcPr>
          <w:p w:rsidRPr="00493B92" w:rsidR="00B90E1C" w:rsidP="006748C9" w:rsidRDefault="00B90E1C" w14:paraId="77F48A11" w14:textId="77777777">
            <w:pPr>
              <w:rPr>
                <w:lang w:val="nl-NL"/>
              </w:rPr>
            </w:pPr>
            <w:r w:rsidRPr="00493B92">
              <w:rPr>
                <w:lang w:val="nl-NL"/>
              </w:rPr>
              <w:t>[</w:t>
            </w:r>
            <w:r w:rsidRPr="00493B92">
              <w:rPr>
                <w:lang w:val="nl-NL"/>
              </w:rPr>
              <w:fldChar w:fldCharType="begin"/>
            </w:r>
            <w:r w:rsidRPr="00493B92">
              <w:rPr>
                <w:lang w:val="nl-NL"/>
              </w:rPr>
              <w:instrText xml:space="preserve"> LISTNUM ReferencesList \l 2 </w:instrText>
            </w:r>
            <w:r w:rsidRPr="00493B92">
              <w:rPr>
                <w:lang w:val="nl-NL"/>
              </w:rPr>
              <w:fldChar w:fldCharType="end"/>
            </w:r>
            <w:r w:rsidRPr="00493B92">
              <w:rPr>
                <w:lang w:val="nl-NL"/>
              </w:rPr>
              <w:t>]</w:t>
            </w:r>
          </w:p>
          <w:p w:rsidRPr="00493B92" w:rsidR="00B90E1C" w:rsidP="006748C9" w:rsidRDefault="00B90E1C" w14:paraId="7B61932D" w14:textId="77777777">
            <w:pPr>
              <w:rPr>
                <w:lang w:val="nl-NL"/>
              </w:rPr>
            </w:pPr>
          </w:p>
        </w:tc>
        <w:tc>
          <w:tcPr>
            <w:tcW w:w="1980" w:type="dxa"/>
          </w:tcPr>
          <w:p w:rsidRPr="00493B92" w:rsidR="00B90E1C" w:rsidP="006748C9" w:rsidRDefault="00B90E1C" w14:paraId="69581FDA" w14:textId="77777777">
            <w:pPr>
              <w:rPr>
                <w:lang w:val="nl-NL"/>
              </w:rPr>
            </w:pPr>
            <w:proofErr w:type="spellStart"/>
            <w:r w:rsidRPr="00493B92">
              <w:rPr>
                <w:lang w:val="nl-NL"/>
              </w:rPr>
              <w:t>Title</w:t>
            </w:r>
            <w:proofErr w:type="spellEnd"/>
            <w:r w:rsidRPr="00493B92">
              <w:rPr>
                <w:lang w:val="nl-NL"/>
              </w:rPr>
              <w:t>:</w:t>
            </w:r>
          </w:p>
          <w:p w:rsidRPr="00493B92" w:rsidR="00B90E1C" w:rsidP="006748C9" w:rsidRDefault="00B90E1C" w14:paraId="74CAEDCC" w14:textId="77777777">
            <w:pPr>
              <w:rPr>
                <w:lang w:val="nl-NL"/>
              </w:rPr>
            </w:pPr>
            <w:r w:rsidRPr="00493B92">
              <w:rPr>
                <w:lang w:val="nl-NL"/>
              </w:rPr>
              <w:t>Author (Company):</w:t>
            </w:r>
          </w:p>
          <w:p w:rsidRPr="00493B92" w:rsidR="00B90E1C" w:rsidP="006748C9" w:rsidRDefault="00B90E1C" w14:paraId="281191C3" w14:textId="77777777">
            <w:pPr>
              <w:rPr>
                <w:lang w:val="nl-NL"/>
              </w:rPr>
            </w:pPr>
            <w:r w:rsidRPr="00493B92">
              <w:rPr>
                <w:lang w:val="nl-NL"/>
              </w:rPr>
              <w:t>ID, Version, Date:</w:t>
            </w:r>
          </w:p>
          <w:p w:rsidRPr="00493B92" w:rsidR="00B90E1C" w:rsidP="006748C9" w:rsidRDefault="00B90E1C" w14:paraId="4511B9FC" w14:textId="77777777">
            <w:pPr>
              <w:rPr>
                <w:lang w:val="nl-NL"/>
              </w:rPr>
            </w:pPr>
            <w:r w:rsidRPr="00493B92">
              <w:rPr>
                <w:lang w:val="nl-NL"/>
              </w:rPr>
              <w:t>File:</w:t>
            </w:r>
          </w:p>
        </w:tc>
        <w:tc>
          <w:tcPr>
            <w:tcW w:w="6217" w:type="dxa"/>
          </w:tcPr>
          <w:p w:rsidRPr="00493B92" w:rsidR="00B90E1C" w:rsidP="006748C9" w:rsidRDefault="00B90E1C" w14:paraId="5418D1B6" w14:textId="77777777">
            <w:pPr>
              <w:rPr>
                <w:rStyle w:val="PDexampletext"/>
                <w:lang w:val="nl-NL"/>
              </w:rPr>
            </w:pPr>
            <w:proofErr w:type="spellStart"/>
            <w:r>
              <w:rPr>
                <w:rStyle w:val="PDexampletext"/>
                <w:lang w:val="nl-NL"/>
              </w:rPr>
              <w:t>kNN</w:t>
            </w:r>
            <w:proofErr w:type="spellEnd"/>
            <w:r>
              <w:rPr>
                <w:rStyle w:val="PDexampletext"/>
                <w:lang w:val="nl-NL"/>
              </w:rPr>
              <w:t xml:space="preserve"> </w:t>
            </w:r>
            <w:proofErr w:type="spellStart"/>
            <w:r>
              <w:rPr>
                <w:rStyle w:val="PDexampletext"/>
                <w:lang w:val="nl-NL"/>
              </w:rPr>
              <w:t>Algorithm</w:t>
            </w:r>
            <w:proofErr w:type="spellEnd"/>
            <w:r>
              <w:rPr>
                <w:rStyle w:val="PDexampletext"/>
                <w:lang w:val="nl-NL"/>
              </w:rPr>
              <w:t xml:space="preserve"> </w:t>
            </w:r>
            <w:proofErr w:type="spellStart"/>
            <w:r>
              <w:rPr>
                <w:rStyle w:val="PDexampletext"/>
                <w:lang w:val="nl-NL"/>
              </w:rPr>
              <w:t>with</w:t>
            </w:r>
            <w:proofErr w:type="spellEnd"/>
            <w:r>
              <w:rPr>
                <w:rStyle w:val="PDexampletext"/>
                <w:lang w:val="nl-NL"/>
              </w:rPr>
              <w:t xml:space="preserve"> Data-</w:t>
            </w:r>
            <w:proofErr w:type="spellStart"/>
            <w:r>
              <w:rPr>
                <w:rStyle w:val="PDexampletext"/>
                <w:lang w:val="nl-NL"/>
              </w:rPr>
              <w:t>Driven</w:t>
            </w:r>
            <w:proofErr w:type="spellEnd"/>
            <w:r>
              <w:rPr>
                <w:rStyle w:val="PDexampletext"/>
                <w:lang w:val="nl-NL"/>
              </w:rPr>
              <w:t xml:space="preserve"> k Value</w:t>
            </w:r>
          </w:p>
          <w:p w:rsidRPr="00493B92" w:rsidR="00B90E1C" w:rsidP="006748C9" w:rsidRDefault="00B90E1C" w14:paraId="573212CD" w14:textId="77777777">
            <w:pPr>
              <w:rPr>
                <w:rStyle w:val="PDexampletext"/>
                <w:lang w:val="nl-NL"/>
              </w:rPr>
            </w:pPr>
            <w:proofErr w:type="spellStart"/>
            <w:r>
              <w:rPr>
                <w:rStyle w:val="PDexampletext"/>
                <w:lang w:val="nl-NL"/>
              </w:rPr>
              <w:t>Debo</w:t>
            </w:r>
            <w:proofErr w:type="spellEnd"/>
            <w:r>
              <w:rPr>
                <w:rStyle w:val="PDexampletext"/>
                <w:lang w:val="nl-NL"/>
              </w:rPr>
              <w:t xml:space="preserve"> </w:t>
            </w:r>
            <w:proofErr w:type="spellStart"/>
            <w:r>
              <w:rPr>
                <w:rStyle w:val="PDexampletext"/>
                <w:lang w:val="nl-NL"/>
              </w:rPr>
              <w:t>Cheng</w:t>
            </w:r>
            <w:proofErr w:type="spellEnd"/>
            <w:r>
              <w:rPr>
                <w:rStyle w:val="PDexampletext"/>
                <w:lang w:val="nl-NL"/>
              </w:rPr>
              <w:t xml:space="preserve">, </w:t>
            </w:r>
            <w:proofErr w:type="spellStart"/>
            <w:r>
              <w:rPr>
                <w:rStyle w:val="PDexampletext"/>
                <w:lang w:val="nl-NL"/>
              </w:rPr>
              <w:t>Shichao</w:t>
            </w:r>
            <w:proofErr w:type="spellEnd"/>
            <w:r>
              <w:rPr>
                <w:rStyle w:val="PDexampletext"/>
                <w:lang w:val="nl-NL"/>
              </w:rPr>
              <w:t xml:space="preserve"> Zhang, </w:t>
            </w:r>
            <w:proofErr w:type="spellStart"/>
            <w:r>
              <w:rPr>
                <w:rStyle w:val="PDexampletext"/>
                <w:lang w:val="nl-NL"/>
              </w:rPr>
              <w:t>Zhenyun</w:t>
            </w:r>
            <w:proofErr w:type="spellEnd"/>
            <w:r>
              <w:rPr>
                <w:rStyle w:val="PDexampletext"/>
                <w:lang w:val="nl-NL"/>
              </w:rPr>
              <w:t xml:space="preserve"> </w:t>
            </w:r>
            <w:proofErr w:type="spellStart"/>
            <w:r>
              <w:rPr>
                <w:rStyle w:val="PDexampletext"/>
                <w:lang w:val="nl-NL"/>
              </w:rPr>
              <w:t>Deng</w:t>
            </w:r>
            <w:proofErr w:type="spellEnd"/>
            <w:r>
              <w:rPr>
                <w:rStyle w:val="PDexampletext"/>
                <w:lang w:val="nl-NL"/>
              </w:rPr>
              <w:t xml:space="preserve">, </w:t>
            </w:r>
            <w:proofErr w:type="spellStart"/>
            <w:r>
              <w:rPr>
                <w:rStyle w:val="PDexampletext"/>
                <w:lang w:val="nl-NL"/>
              </w:rPr>
              <w:t>Yonghua</w:t>
            </w:r>
            <w:proofErr w:type="spellEnd"/>
            <w:r>
              <w:rPr>
                <w:rStyle w:val="PDexampletext"/>
                <w:lang w:val="nl-NL"/>
              </w:rPr>
              <w:t xml:space="preserve"> Zhu</w:t>
            </w:r>
          </w:p>
          <w:p w:rsidRPr="00493B92" w:rsidR="00B90E1C" w:rsidP="006748C9" w:rsidRDefault="00B90E1C" w14:paraId="37081A97" w14:textId="77777777">
            <w:pPr>
              <w:rPr>
                <w:rStyle w:val="PDexampletext"/>
                <w:lang w:val="nl-NL"/>
              </w:rPr>
            </w:pPr>
            <w:r>
              <w:rPr>
                <w:rFonts w:cs="Arial"/>
                <w:color w:val="888888"/>
                <w:sz w:val="18"/>
                <w:szCs w:val="18"/>
              </w:rPr>
              <w:t>10.1007/978-3-319-14717-8_39, 2014-12</w:t>
            </w:r>
          </w:p>
          <w:p w:rsidR="00D77B1E" w:rsidP="006748C9" w:rsidRDefault="002036C2" w14:paraId="037480F0" w14:textId="2BBC9D7B">
            <w:pPr>
              <w:rPr>
                <w:lang w:val="nl-NL"/>
              </w:rPr>
            </w:pPr>
            <w:hyperlink w:history="1" r:id="rId17">
              <w:r w:rsidRPr="009C7363" w:rsidR="00F813FC">
                <w:rPr>
                  <w:rStyle w:val="Hyperlink"/>
                  <w:lang w:val="nl-NL"/>
                </w:rPr>
                <w:t>https://www.researchgat</w:t>
              </w:r>
              <w:bookmarkStart w:name="_Hlt40893434" w:id="0"/>
              <w:bookmarkStart w:name="_Hlt40893435" w:id="1"/>
              <w:r w:rsidRPr="009C7363" w:rsidR="00F813FC">
                <w:rPr>
                  <w:rStyle w:val="Hyperlink"/>
                  <w:lang w:val="nl-NL"/>
                </w:rPr>
                <w:t>e</w:t>
              </w:r>
              <w:bookmarkEnd w:id="0"/>
              <w:bookmarkEnd w:id="1"/>
              <w:r w:rsidRPr="009C7363" w:rsidR="00F813FC">
                <w:rPr>
                  <w:rStyle w:val="Hyperlink"/>
                  <w:lang w:val="nl-NL"/>
                </w:rPr>
                <w:t>.net/publication/293487460_kNN</w:t>
              </w:r>
            </w:hyperlink>
          </w:p>
          <w:p w:rsidR="00F813FC" w:rsidP="006748C9" w:rsidRDefault="00F813FC" w14:paraId="59145169" w14:textId="36B01B4D">
            <w:pPr>
              <w:rPr>
                <w:lang w:val="nl-NL"/>
              </w:rPr>
            </w:pPr>
          </w:p>
          <w:p w:rsidRPr="00493B92" w:rsidR="00F813FC" w:rsidP="006748C9" w:rsidRDefault="00F813FC" w14:paraId="4CF0DDB5" w14:textId="0401EE01">
            <w:pPr>
              <w:rPr>
                <w:lang w:val="nl-NL"/>
              </w:rPr>
            </w:pPr>
          </w:p>
        </w:tc>
      </w:tr>
      <w:tr w:rsidRPr="00FE2FD1" w:rsidR="00073B90" w:rsidTr="00E00D6B" w14:paraId="6057788A" w14:textId="77777777">
        <w:tc>
          <w:tcPr>
            <w:tcW w:w="828" w:type="dxa"/>
          </w:tcPr>
          <w:p w:rsidRPr="00493B92" w:rsidR="00073B90" w:rsidP="00073B90" w:rsidRDefault="00073B90" w14:paraId="4BDFC9DB" w14:textId="77777777">
            <w:pPr>
              <w:rPr>
                <w:lang w:val="nl-NL"/>
              </w:rPr>
            </w:pPr>
            <w:r w:rsidRPr="00493B92">
              <w:rPr>
                <w:lang w:val="nl-NL"/>
              </w:rPr>
              <w:t>[</w:t>
            </w:r>
            <w:r w:rsidRPr="00493B92">
              <w:rPr>
                <w:lang w:val="nl-NL"/>
              </w:rPr>
              <w:fldChar w:fldCharType="begin"/>
            </w:r>
            <w:r w:rsidRPr="00493B92">
              <w:rPr>
                <w:lang w:val="nl-NL"/>
              </w:rPr>
              <w:instrText xml:space="preserve"> LISTNUM ReferencesList \l 2 </w:instrText>
            </w:r>
            <w:r w:rsidRPr="00493B92">
              <w:rPr>
                <w:lang w:val="nl-NL"/>
              </w:rPr>
              <w:fldChar w:fldCharType="end"/>
            </w:r>
            <w:r w:rsidRPr="00493B92">
              <w:rPr>
                <w:lang w:val="nl-NL"/>
              </w:rPr>
              <w:t>]</w:t>
            </w:r>
          </w:p>
          <w:p w:rsidRPr="00493B92" w:rsidR="00073B90" w:rsidP="00073B90" w:rsidRDefault="00073B90" w14:paraId="4C06A082" w14:textId="77777777">
            <w:pPr>
              <w:rPr>
                <w:lang w:val="nl-NL"/>
              </w:rPr>
            </w:pPr>
          </w:p>
        </w:tc>
        <w:tc>
          <w:tcPr>
            <w:tcW w:w="1980" w:type="dxa"/>
          </w:tcPr>
          <w:p w:rsidRPr="00493B92" w:rsidR="00073B90" w:rsidP="00073B90" w:rsidRDefault="00073B90" w14:paraId="634FB664" w14:textId="77777777">
            <w:pPr>
              <w:rPr>
                <w:lang w:val="nl-NL"/>
              </w:rPr>
            </w:pPr>
            <w:proofErr w:type="spellStart"/>
            <w:r w:rsidRPr="00493B92">
              <w:rPr>
                <w:lang w:val="nl-NL"/>
              </w:rPr>
              <w:t>Title</w:t>
            </w:r>
            <w:proofErr w:type="spellEnd"/>
            <w:r w:rsidRPr="00493B92">
              <w:rPr>
                <w:lang w:val="nl-NL"/>
              </w:rPr>
              <w:t>:</w:t>
            </w:r>
          </w:p>
          <w:p w:rsidRPr="00493B92" w:rsidR="00073B90" w:rsidP="00073B90" w:rsidRDefault="00073B90" w14:paraId="04150062" w14:textId="77777777">
            <w:pPr>
              <w:rPr>
                <w:lang w:val="nl-NL"/>
              </w:rPr>
            </w:pPr>
            <w:r w:rsidRPr="00493B92">
              <w:rPr>
                <w:lang w:val="nl-NL"/>
              </w:rPr>
              <w:t>Author (Company):</w:t>
            </w:r>
          </w:p>
          <w:p w:rsidRPr="00493B92" w:rsidR="00073B90" w:rsidP="00073B90" w:rsidRDefault="00073B90" w14:paraId="34BC7237" w14:textId="77777777">
            <w:pPr>
              <w:rPr>
                <w:lang w:val="nl-NL"/>
              </w:rPr>
            </w:pPr>
            <w:r w:rsidRPr="00493B92">
              <w:rPr>
                <w:lang w:val="nl-NL"/>
              </w:rPr>
              <w:t>ID, Version, Date:</w:t>
            </w:r>
          </w:p>
          <w:p w:rsidRPr="00493B92" w:rsidR="00073B90" w:rsidP="00073B90" w:rsidRDefault="00073B90" w14:paraId="3548828E" w14:textId="3C766DD0">
            <w:pPr>
              <w:rPr>
                <w:lang w:val="nl-NL"/>
              </w:rPr>
            </w:pPr>
            <w:r w:rsidRPr="00493B92">
              <w:rPr>
                <w:lang w:val="nl-NL"/>
              </w:rPr>
              <w:t>File:</w:t>
            </w:r>
          </w:p>
        </w:tc>
        <w:tc>
          <w:tcPr>
            <w:tcW w:w="6217" w:type="dxa"/>
          </w:tcPr>
          <w:p w:rsidRPr="00493B92" w:rsidR="00073B90" w:rsidP="00073B90" w:rsidRDefault="0002567C" w14:paraId="265FA97E" w14:textId="5F29D017">
            <w:pPr>
              <w:rPr>
                <w:rStyle w:val="PDexampletext"/>
                <w:lang w:val="nl-NL"/>
              </w:rPr>
            </w:pPr>
            <w:r>
              <w:rPr>
                <w:rStyle w:val="PDexampletext"/>
                <w:lang w:val="nl-NL"/>
              </w:rPr>
              <w:t xml:space="preserve">But </w:t>
            </w:r>
            <w:proofErr w:type="spellStart"/>
            <w:r>
              <w:rPr>
                <w:rStyle w:val="PDexampletext"/>
                <w:lang w:val="nl-NL"/>
              </w:rPr>
              <w:t>what</w:t>
            </w:r>
            <w:proofErr w:type="spellEnd"/>
            <w:r>
              <w:rPr>
                <w:rStyle w:val="PDexampletext"/>
                <w:lang w:val="nl-NL"/>
              </w:rPr>
              <w:t xml:space="preserve"> is a </w:t>
            </w:r>
            <w:proofErr w:type="spellStart"/>
            <w:r>
              <w:rPr>
                <w:rStyle w:val="PDexampletext"/>
                <w:lang w:val="nl-NL"/>
              </w:rPr>
              <w:t>Neural</w:t>
            </w:r>
            <w:proofErr w:type="spellEnd"/>
            <w:r>
              <w:rPr>
                <w:rStyle w:val="PDexampletext"/>
                <w:lang w:val="nl-NL"/>
              </w:rPr>
              <w:t xml:space="preserve"> Network? | </w:t>
            </w:r>
            <w:proofErr w:type="spellStart"/>
            <w:r>
              <w:rPr>
                <w:rStyle w:val="PDexampletext"/>
                <w:lang w:val="nl-NL"/>
              </w:rPr>
              <w:t>Deep</w:t>
            </w:r>
            <w:proofErr w:type="spellEnd"/>
            <w:r>
              <w:rPr>
                <w:rStyle w:val="PDexampletext"/>
                <w:lang w:val="nl-NL"/>
              </w:rPr>
              <w:t xml:space="preserve"> </w:t>
            </w:r>
            <w:proofErr w:type="spellStart"/>
            <w:r>
              <w:rPr>
                <w:rStyle w:val="PDexampletext"/>
                <w:lang w:val="nl-NL"/>
              </w:rPr>
              <w:t>learning</w:t>
            </w:r>
            <w:proofErr w:type="spellEnd"/>
            <w:r>
              <w:rPr>
                <w:rStyle w:val="PDexampletext"/>
                <w:lang w:val="nl-NL"/>
              </w:rPr>
              <w:t xml:space="preserve">, </w:t>
            </w:r>
            <w:proofErr w:type="spellStart"/>
            <w:r>
              <w:rPr>
                <w:rStyle w:val="PDexampletext"/>
                <w:lang w:val="nl-NL"/>
              </w:rPr>
              <w:t>chapter</w:t>
            </w:r>
            <w:proofErr w:type="spellEnd"/>
            <w:r>
              <w:rPr>
                <w:rStyle w:val="PDexampletext"/>
                <w:lang w:val="nl-NL"/>
              </w:rPr>
              <w:t xml:space="preserve"> 1</w:t>
            </w:r>
          </w:p>
          <w:p w:rsidRPr="00493B92" w:rsidR="00073B90" w:rsidP="00073B90" w:rsidRDefault="00D10273" w14:paraId="3EF613F3" w14:textId="37F3CEF0">
            <w:pPr>
              <w:rPr>
                <w:rStyle w:val="PDexampletext"/>
                <w:lang w:val="nl-NL"/>
              </w:rPr>
            </w:pPr>
            <w:r>
              <w:rPr>
                <w:rStyle w:val="PDexampletext"/>
                <w:lang w:val="nl-NL"/>
              </w:rPr>
              <w:t>3Blue1Brown</w:t>
            </w:r>
          </w:p>
          <w:p w:rsidRPr="00493B92" w:rsidR="00073B90" w:rsidP="00073B90" w:rsidRDefault="00073B90" w14:paraId="01682E91" w14:textId="30EBCCE9">
            <w:pPr>
              <w:rPr>
                <w:rStyle w:val="PDexampletext"/>
                <w:lang w:val="nl-NL"/>
              </w:rPr>
            </w:pPr>
            <w:r>
              <w:rPr>
                <w:rStyle w:val="PDexampletext"/>
                <w:lang w:val="nl-NL"/>
              </w:rPr>
              <w:t>201</w:t>
            </w:r>
            <w:r w:rsidR="00D10273">
              <w:rPr>
                <w:rStyle w:val="PDexampletext"/>
                <w:lang w:val="nl-NL"/>
              </w:rPr>
              <w:t>7 okt 5</w:t>
            </w:r>
          </w:p>
          <w:p w:rsidRPr="00493B92" w:rsidR="00073B90" w:rsidP="00073B90" w:rsidRDefault="002036C2" w14:paraId="39C54792" w14:textId="32F2F03C">
            <w:pPr>
              <w:rPr>
                <w:lang w:val="nl-NL"/>
              </w:rPr>
            </w:pPr>
            <w:hyperlink w:history="1" r:id="rId18">
              <w:r w:rsidRPr="009C7363" w:rsidR="00D10273">
                <w:rPr>
                  <w:rStyle w:val="Hyperlink"/>
                  <w:lang w:val="nl-NL"/>
                </w:rPr>
                <w:t>https://www.youtube.com/watch?v=aircAruvnKk</w:t>
              </w:r>
            </w:hyperlink>
            <w:r w:rsidR="00D10273">
              <w:rPr>
                <w:rStyle w:val="PDexampletext"/>
                <w:lang w:val="nl-NL"/>
              </w:rPr>
              <w:t xml:space="preserve"> </w:t>
            </w:r>
            <w:r w:rsidR="00073B90">
              <w:rPr>
                <w:rStyle w:val="PDexampletext"/>
                <w:lang w:val="nl-NL"/>
              </w:rPr>
              <w:t xml:space="preserve"> </w:t>
            </w:r>
          </w:p>
        </w:tc>
      </w:tr>
      <w:tr w:rsidRPr="00FE2FD1" w:rsidR="00073B90" w:rsidTr="00E00D6B" w14:paraId="2E275886" w14:textId="77777777">
        <w:tc>
          <w:tcPr>
            <w:tcW w:w="828" w:type="dxa"/>
          </w:tcPr>
          <w:p w:rsidRPr="00493B92" w:rsidR="00073B90" w:rsidP="00073B90" w:rsidRDefault="00073B90" w14:paraId="76F78285" w14:textId="77777777">
            <w:pPr>
              <w:rPr>
                <w:lang w:val="nl-NL"/>
              </w:rPr>
            </w:pPr>
          </w:p>
        </w:tc>
        <w:tc>
          <w:tcPr>
            <w:tcW w:w="1980" w:type="dxa"/>
          </w:tcPr>
          <w:p w:rsidRPr="00493B92" w:rsidR="00073B90" w:rsidP="00073B90" w:rsidRDefault="00073B90" w14:paraId="10572573" w14:textId="77777777">
            <w:pPr>
              <w:rPr>
                <w:lang w:val="nl-NL"/>
              </w:rPr>
            </w:pPr>
          </w:p>
        </w:tc>
        <w:tc>
          <w:tcPr>
            <w:tcW w:w="6217" w:type="dxa"/>
          </w:tcPr>
          <w:p w:rsidRPr="00493B92" w:rsidR="00073B90" w:rsidP="00073B90" w:rsidRDefault="00073B90" w14:paraId="7A446D70" w14:textId="77777777">
            <w:pPr>
              <w:rPr>
                <w:lang w:val="nl-NL"/>
              </w:rPr>
            </w:pPr>
          </w:p>
        </w:tc>
      </w:tr>
      <w:tr w:rsidRPr="00FE2FD1" w:rsidR="00D10273" w:rsidTr="00E00D6B" w14:paraId="7F6D6D1E" w14:textId="77777777">
        <w:tc>
          <w:tcPr>
            <w:tcW w:w="828" w:type="dxa"/>
          </w:tcPr>
          <w:p w:rsidRPr="00493B92" w:rsidR="00D10273" w:rsidP="00D10273" w:rsidRDefault="00D10273" w14:paraId="7D8F1BAB" w14:textId="77777777">
            <w:pPr>
              <w:rPr>
                <w:lang w:val="nl-NL"/>
              </w:rPr>
            </w:pPr>
            <w:r w:rsidRPr="00493B92">
              <w:rPr>
                <w:lang w:val="nl-NL"/>
              </w:rPr>
              <w:t>[</w:t>
            </w:r>
            <w:r w:rsidRPr="00493B92">
              <w:rPr>
                <w:lang w:val="nl-NL"/>
              </w:rPr>
              <w:fldChar w:fldCharType="begin"/>
            </w:r>
            <w:r w:rsidRPr="00493B92">
              <w:rPr>
                <w:lang w:val="nl-NL"/>
              </w:rPr>
              <w:instrText xml:space="preserve"> LISTNUM ReferencesList \l 2 </w:instrText>
            </w:r>
            <w:r w:rsidRPr="00493B92">
              <w:rPr>
                <w:lang w:val="nl-NL"/>
              </w:rPr>
              <w:fldChar w:fldCharType="end"/>
            </w:r>
            <w:r w:rsidRPr="00493B92">
              <w:rPr>
                <w:lang w:val="nl-NL"/>
              </w:rPr>
              <w:t>]</w:t>
            </w:r>
          </w:p>
          <w:p w:rsidRPr="00493B92" w:rsidR="00D10273" w:rsidP="00D10273" w:rsidRDefault="00D10273" w14:paraId="367BE9D1" w14:textId="77777777">
            <w:pPr>
              <w:rPr>
                <w:lang w:val="nl-NL"/>
              </w:rPr>
            </w:pPr>
          </w:p>
        </w:tc>
        <w:tc>
          <w:tcPr>
            <w:tcW w:w="1980" w:type="dxa"/>
          </w:tcPr>
          <w:p w:rsidRPr="00493B92" w:rsidR="00D10273" w:rsidP="00D10273" w:rsidRDefault="00D10273" w14:paraId="762565E1" w14:textId="77777777">
            <w:pPr>
              <w:rPr>
                <w:lang w:val="nl-NL"/>
              </w:rPr>
            </w:pPr>
            <w:proofErr w:type="spellStart"/>
            <w:r w:rsidRPr="00493B92">
              <w:rPr>
                <w:lang w:val="nl-NL"/>
              </w:rPr>
              <w:t>Title</w:t>
            </w:r>
            <w:proofErr w:type="spellEnd"/>
            <w:r w:rsidRPr="00493B92">
              <w:rPr>
                <w:lang w:val="nl-NL"/>
              </w:rPr>
              <w:t>:</w:t>
            </w:r>
          </w:p>
          <w:p w:rsidRPr="00493B92" w:rsidR="00D10273" w:rsidP="00D10273" w:rsidRDefault="00D10273" w14:paraId="13C26532" w14:textId="77777777">
            <w:pPr>
              <w:rPr>
                <w:lang w:val="nl-NL"/>
              </w:rPr>
            </w:pPr>
            <w:r w:rsidRPr="00493B92">
              <w:rPr>
                <w:lang w:val="nl-NL"/>
              </w:rPr>
              <w:t>Author (Company):</w:t>
            </w:r>
          </w:p>
          <w:p w:rsidRPr="00493B92" w:rsidR="00D10273" w:rsidP="00D10273" w:rsidRDefault="00D10273" w14:paraId="23B0FDC4" w14:textId="77777777">
            <w:pPr>
              <w:rPr>
                <w:lang w:val="nl-NL"/>
              </w:rPr>
            </w:pPr>
            <w:r w:rsidRPr="00493B92">
              <w:rPr>
                <w:lang w:val="nl-NL"/>
              </w:rPr>
              <w:t>ID, Version, Date:</w:t>
            </w:r>
          </w:p>
          <w:p w:rsidRPr="00493B92" w:rsidR="00D10273" w:rsidP="00D10273" w:rsidRDefault="00D10273" w14:paraId="4AC5C84C" w14:textId="5804106F">
            <w:pPr>
              <w:rPr>
                <w:lang w:val="nl-NL"/>
              </w:rPr>
            </w:pPr>
            <w:r w:rsidRPr="00493B92">
              <w:rPr>
                <w:lang w:val="nl-NL"/>
              </w:rPr>
              <w:t>File:</w:t>
            </w:r>
          </w:p>
        </w:tc>
        <w:tc>
          <w:tcPr>
            <w:tcW w:w="6217" w:type="dxa"/>
          </w:tcPr>
          <w:p w:rsidRPr="00493B92" w:rsidR="00D10273" w:rsidP="00D10273" w:rsidRDefault="00F8775A" w14:paraId="2EF75010" w14:textId="056C54BC">
            <w:pPr>
              <w:rPr>
                <w:rStyle w:val="PDexampletext"/>
                <w:lang w:val="nl-NL"/>
              </w:rPr>
            </w:pPr>
            <w:r>
              <w:rPr>
                <w:rStyle w:val="PDexampletext"/>
                <w:lang w:val="nl-NL"/>
              </w:rPr>
              <w:t xml:space="preserve">OTA Update </w:t>
            </w:r>
            <w:proofErr w:type="spellStart"/>
            <w:r>
              <w:rPr>
                <w:rStyle w:val="PDexampletext"/>
                <w:lang w:val="nl-NL"/>
              </w:rPr>
              <w:t>Process</w:t>
            </w:r>
            <w:proofErr w:type="spellEnd"/>
            <w:r>
              <w:rPr>
                <w:rStyle w:val="PDexampletext"/>
                <w:lang w:val="nl-NL"/>
              </w:rPr>
              <w:t xml:space="preserve"> (Bluetooth Low Energy)</w:t>
            </w:r>
          </w:p>
          <w:p w:rsidRPr="00493B92" w:rsidR="00D10273" w:rsidP="00D10273" w:rsidRDefault="001F673F" w14:paraId="60C73234" w14:textId="04A455F4">
            <w:pPr>
              <w:rPr>
                <w:rStyle w:val="PDexampletext"/>
                <w:lang w:val="nl-NL"/>
              </w:rPr>
            </w:pPr>
            <w:r>
              <w:rPr>
                <w:rStyle w:val="PDexampletext"/>
                <w:lang w:val="nl-NL"/>
              </w:rPr>
              <w:t xml:space="preserve">Amazon </w:t>
            </w:r>
            <w:proofErr w:type="spellStart"/>
            <w:r>
              <w:rPr>
                <w:rStyle w:val="PDexampletext"/>
                <w:lang w:val="nl-NL"/>
              </w:rPr>
              <w:t>alexa</w:t>
            </w:r>
            <w:proofErr w:type="spellEnd"/>
          </w:p>
          <w:p w:rsidRPr="00493B92" w:rsidR="00D10273" w:rsidP="00D10273" w:rsidRDefault="00D10273" w14:paraId="54DDDE2A" w14:textId="439E4D4D">
            <w:pPr>
              <w:rPr>
                <w:rStyle w:val="PDexampletext"/>
                <w:lang w:val="nl-NL"/>
              </w:rPr>
            </w:pPr>
            <w:r>
              <w:rPr>
                <w:rStyle w:val="PDexampletext"/>
                <w:lang w:val="nl-NL"/>
              </w:rPr>
              <w:t>20</w:t>
            </w:r>
            <w:r w:rsidR="000C3464">
              <w:rPr>
                <w:rStyle w:val="PDexampletext"/>
                <w:lang w:val="nl-NL"/>
              </w:rPr>
              <w:t>10</w:t>
            </w:r>
          </w:p>
          <w:p w:rsidRPr="00493B92" w:rsidR="00D10273" w:rsidP="00D10273" w:rsidRDefault="002036C2" w14:paraId="20A1EF7E" w14:textId="0C67A924">
            <w:pPr>
              <w:rPr>
                <w:lang w:val="nl-NL"/>
              </w:rPr>
            </w:pPr>
            <w:hyperlink w:history="1" r:id="rId19">
              <w:r w:rsidRPr="009C7363" w:rsidR="00B750DB">
                <w:rPr>
                  <w:rStyle w:val="Hyperlink"/>
                  <w:lang w:val="nl-NL"/>
                </w:rPr>
                <w:t>https://developer.amazon.com/en-US/docs/alexa/alexa-gadgets-toolkit/bluetooth-le-ota-update-process.html</w:t>
              </w:r>
            </w:hyperlink>
            <w:r w:rsidR="00B750DB">
              <w:rPr>
                <w:rStyle w:val="PDexampletext"/>
                <w:lang w:val="nl-NL"/>
              </w:rPr>
              <w:t xml:space="preserve"> </w:t>
            </w:r>
            <w:r w:rsidR="00D10273">
              <w:rPr>
                <w:rStyle w:val="PDexampletext"/>
                <w:lang w:val="nl-NL"/>
              </w:rPr>
              <w:t xml:space="preserve"> </w:t>
            </w:r>
          </w:p>
        </w:tc>
      </w:tr>
      <w:tr w:rsidRPr="00FE2FD1" w:rsidR="00D10273" w:rsidTr="00E00D6B" w14:paraId="72B543D2" w14:textId="77777777">
        <w:tc>
          <w:tcPr>
            <w:tcW w:w="828" w:type="dxa"/>
          </w:tcPr>
          <w:p w:rsidRPr="00493B92" w:rsidR="00D10273" w:rsidP="00D10273" w:rsidRDefault="00D10273" w14:paraId="24000885" w14:textId="77777777">
            <w:pPr>
              <w:rPr>
                <w:lang w:val="nl-NL"/>
              </w:rPr>
            </w:pPr>
          </w:p>
        </w:tc>
        <w:tc>
          <w:tcPr>
            <w:tcW w:w="1980" w:type="dxa"/>
          </w:tcPr>
          <w:p w:rsidRPr="00493B92" w:rsidR="00D10273" w:rsidP="00D10273" w:rsidRDefault="00D10273" w14:paraId="30538A18" w14:textId="77777777">
            <w:pPr>
              <w:rPr>
                <w:lang w:val="nl-NL"/>
              </w:rPr>
            </w:pPr>
          </w:p>
        </w:tc>
        <w:tc>
          <w:tcPr>
            <w:tcW w:w="6217" w:type="dxa"/>
          </w:tcPr>
          <w:p w:rsidRPr="00493B92" w:rsidR="00D10273" w:rsidP="00D10273" w:rsidRDefault="00D10273" w14:paraId="0FE581E7" w14:textId="77777777">
            <w:pPr>
              <w:rPr>
                <w:lang w:val="nl-NL"/>
              </w:rPr>
            </w:pPr>
          </w:p>
        </w:tc>
      </w:tr>
      <w:tr w:rsidRPr="00FE2FD1" w:rsidR="00CA37A7" w:rsidTr="00014990" w14:paraId="4E3FA441" w14:textId="77777777">
        <w:tblPrEx>
          <w:tblLook w:val="04A0" w:firstRow="1" w:lastRow="0" w:firstColumn="1" w:lastColumn="0" w:noHBand="0" w:noVBand="1"/>
        </w:tblPrEx>
        <w:tc>
          <w:tcPr>
            <w:tcW w:w="828" w:type="dxa"/>
          </w:tcPr>
          <w:p w:rsidRPr="00493B92" w:rsidR="00CA37A7" w:rsidP="00CA37A7" w:rsidRDefault="00CA37A7" w14:paraId="4DBF5AE8" w14:textId="77777777">
            <w:pPr>
              <w:rPr>
                <w:lang w:val="nl-NL"/>
              </w:rPr>
            </w:pPr>
            <w:r w:rsidRPr="00493B92">
              <w:rPr>
                <w:lang w:val="nl-NL"/>
              </w:rPr>
              <w:t>[</w:t>
            </w:r>
            <w:r w:rsidRPr="00493B92">
              <w:rPr>
                <w:lang w:val="nl-NL"/>
              </w:rPr>
              <w:fldChar w:fldCharType="begin"/>
            </w:r>
            <w:bookmarkStart w:name="_Ref40894778" w:id="2"/>
            <w:bookmarkEnd w:id="2"/>
            <w:r w:rsidRPr="00493B92">
              <w:rPr>
                <w:lang w:val="nl-NL"/>
              </w:rPr>
              <w:instrText xml:space="preserve"> LISTNUM ReferencesList \l 2 </w:instrText>
            </w:r>
            <w:r w:rsidRPr="00493B92">
              <w:rPr>
                <w:lang w:val="nl-NL"/>
              </w:rPr>
              <w:fldChar w:fldCharType="end"/>
            </w:r>
            <w:r w:rsidRPr="00493B92">
              <w:rPr>
                <w:lang w:val="nl-NL"/>
              </w:rPr>
              <w:t>]</w:t>
            </w:r>
          </w:p>
          <w:p w:rsidRPr="00493B92" w:rsidR="00CA37A7" w:rsidP="00CA37A7" w:rsidRDefault="00CA37A7" w14:paraId="47AE64D7" w14:textId="77777777">
            <w:pPr>
              <w:rPr>
                <w:lang w:val="nl-NL"/>
              </w:rPr>
            </w:pPr>
          </w:p>
        </w:tc>
        <w:tc>
          <w:tcPr>
            <w:tcW w:w="1980" w:type="dxa"/>
          </w:tcPr>
          <w:p w:rsidRPr="00493B92" w:rsidR="00CA37A7" w:rsidP="00CA37A7" w:rsidRDefault="00CA37A7" w14:paraId="410F4255" w14:textId="77777777">
            <w:pPr>
              <w:rPr>
                <w:lang w:val="nl-NL"/>
              </w:rPr>
            </w:pPr>
            <w:proofErr w:type="spellStart"/>
            <w:r w:rsidRPr="00493B92">
              <w:rPr>
                <w:lang w:val="nl-NL"/>
              </w:rPr>
              <w:t>Title</w:t>
            </w:r>
            <w:proofErr w:type="spellEnd"/>
            <w:r w:rsidRPr="00493B92">
              <w:rPr>
                <w:lang w:val="nl-NL"/>
              </w:rPr>
              <w:t>:</w:t>
            </w:r>
          </w:p>
          <w:p w:rsidRPr="00493B92" w:rsidR="00CA37A7" w:rsidP="00CA37A7" w:rsidRDefault="00CA37A7" w14:paraId="01709EBC" w14:textId="77777777">
            <w:pPr>
              <w:rPr>
                <w:lang w:val="nl-NL"/>
              </w:rPr>
            </w:pPr>
            <w:r w:rsidRPr="00493B92">
              <w:rPr>
                <w:lang w:val="nl-NL"/>
              </w:rPr>
              <w:t>Author (Company):</w:t>
            </w:r>
          </w:p>
          <w:p w:rsidRPr="00493B92" w:rsidR="00CA37A7" w:rsidP="00CA37A7" w:rsidRDefault="00CA37A7" w14:paraId="58863C55" w14:textId="77777777">
            <w:pPr>
              <w:rPr>
                <w:lang w:val="nl-NL"/>
              </w:rPr>
            </w:pPr>
            <w:r w:rsidRPr="00493B92">
              <w:rPr>
                <w:lang w:val="nl-NL"/>
              </w:rPr>
              <w:t>ID, Version, Date:</w:t>
            </w:r>
          </w:p>
          <w:p w:rsidRPr="00493B92" w:rsidR="00CA37A7" w:rsidP="00CA37A7" w:rsidRDefault="00CA37A7" w14:paraId="4F3A5092" w14:textId="30C55EE6">
            <w:pPr>
              <w:rPr>
                <w:lang w:val="nl-NL"/>
              </w:rPr>
            </w:pPr>
            <w:r w:rsidRPr="00493B92">
              <w:rPr>
                <w:lang w:val="nl-NL"/>
              </w:rPr>
              <w:t>File:</w:t>
            </w:r>
          </w:p>
        </w:tc>
        <w:tc>
          <w:tcPr>
            <w:tcW w:w="6217" w:type="dxa"/>
          </w:tcPr>
          <w:p w:rsidRPr="00493B92" w:rsidR="00CA37A7" w:rsidP="00CA37A7" w:rsidRDefault="00CA37A7" w14:paraId="1ED67094" w14:textId="573F2AD6">
            <w:pPr>
              <w:rPr>
                <w:rStyle w:val="PDexampletext"/>
                <w:lang w:val="nl-NL"/>
              </w:rPr>
            </w:pPr>
            <w:r>
              <w:rPr>
                <w:rStyle w:val="PDexampletext"/>
                <w:lang w:val="nl-NL"/>
              </w:rPr>
              <w:t>Intel HEX</w:t>
            </w:r>
          </w:p>
          <w:p w:rsidRPr="00493B92" w:rsidR="00CA37A7" w:rsidP="00CA37A7" w:rsidRDefault="007E14D4" w14:paraId="23A99B22" w14:textId="5FF88C16">
            <w:pPr>
              <w:rPr>
                <w:rStyle w:val="PDexampletext"/>
                <w:lang w:val="nl-NL"/>
              </w:rPr>
            </w:pPr>
            <w:r>
              <w:rPr>
                <w:rStyle w:val="PDexampletext"/>
                <w:lang w:val="nl-NL"/>
              </w:rPr>
              <w:t xml:space="preserve">Zie </w:t>
            </w:r>
            <w:proofErr w:type="spellStart"/>
            <w:r>
              <w:rPr>
                <w:rStyle w:val="PDexampletext"/>
                <w:lang w:val="nl-NL"/>
              </w:rPr>
              <w:t>References</w:t>
            </w:r>
            <w:proofErr w:type="spellEnd"/>
          </w:p>
          <w:p w:rsidRPr="00493B92" w:rsidR="00CA37A7" w:rsidP="00CA37A7" w:rsidRDefault="00CA37A7" w14:paraId="3CB13820" w14:textId="30B242F3">
            <w:pPr>
              <w:rPr>
                <w:rStyle w:val="PDexampletext"/>
                <w:lang w:val="nl-NL"/>
              </w:rPr>
            </w:pPr>
            <w:r>
              <w:rPr>
                <w:rStyle w:val="PDexampletext"/>
                <w:lang w:val="nl-NL"/>
              </w:rPr>
              <w:t>20</w:t>
            </w:r>
            <w:r w:rsidR="001F1F7A">
              <w:rPr>
                <w:rStyle w:val="PDexampletext"/>
                <w:lang w:val="nl-NL"/>
              </w:rPr>
              <w:t>20 mei 5</w:t>
            </w:r>
          </w:p>
          <w:p w:rsidRPr="00493B92" w:rsidR="00CA37A7" w:rsidP="00CA37A7" w:rsidRDefault="002036C2" w14:paraId="45EA72B7" w14:textId="7CC7729F">
            <w:pPr>
              <w:rPr>
                <w:lang w:val="nl-NL"/>
              </w:rPr>
            </w:pPr>
            <w:hyperlink w:history="1" r:id="rId20">
              <w:r w:rsidRPr="00540315" w:rsidR="00DF5C3B">
                <w:rPr>
                  <w:rStyle w:val="Hyperlink"/>
                  <w:lang w:val="nl-NL"/>
                </w:rPr>
                <w:t>https://en.wikipedia.org/wiki/Intel_HEX</w:t>
              </w:r>
            </w:hyperlink>
            <w:r w:rsidR="00DF5C3B">
              <w:rPr>
                <w:rStyle w:val="PDexampletext"/>
                <w:lang w:val="nl-NL"/>
              </w:rPr>
              <w:t xml:space="preserve"> </w:t>
            </w:r>
          </w:p>
        </w:tc>
      </w:tr>
    </w:tbl>
    <w:p w:rsidRPr="00493B92" w:rsidR="004E3E3B" w:rsidP="00F24E76" w:rsidRDefault="004E3E3B" w14:paraId="6E3BCC9D" w14:textId="77777777">
      <w:pPr>
        <w:rPr>
          <w:lang w:val="nl-NL"/>
        </w:rPr>
      </w:pPr>
    </w:p>
    <w:p w:rsidRPr="00493B92" w:rsidR="004217BE" w:rsidP="00BF1F0F" w:rsidRDefault="004217BE" w14:paraId="0725918F" w14:textId="0C2172E6">
      <w:pPr>
        <w:pStyle w:val="Heading1"/>
        <w:jc w:val="both"/>
        <w:rPr>
          <w:lang w:val="nl-NL"/>
        </w:rPr>
      </w:pPr>
      <w:bookmarkStart w:name="_Toc40897267" w:id="3"/>
      <w:r w:rsidRPr="2B372C5C">
        <w:rPr>
          <w:lang w:val="nl-NL"/>
        </w:rPr>
        <w:t>Introducti</w:t>
      </w:r>
      <w:r w:rsidRPr="2B372C5C" w:rsidR="00120CF9">
        <w:rPr>
          <w:lang w:val="nl-NL"/>
        </w:rPr>
        <w:t>e</w:t>
      </w:r>
      <w:bookmarkEnd w:id="3"/>
    </w:p>
    <w:p w:rsidRPr="00493B92" w:rsidR="00186B41" w:rsidP="00BF1F0F" w:rsidRDefault="00186B41" w14:paraId="474DCB6D" w14:textId="77777777">
      <w:pPr>
        <w:jc w:val="both"/>
        <w:rPr>
          <w:lang w:val="nl-NL"/>
        </w:rPr>
      </w:pPr>
    </w:p>
    <w:p w:rsidRPr="00493B92" w:rsidR="001A1ECC" w:rsidP="00BF1F0F" w:rsidRDefault="00120CF9" w14:paraId="0E820272" w14:textId="4ADCF9C1">
      <w:pPr>
        <w:pStyle w:val="Heading2"/>
        <w:jc w:val="both"/>
        <w:rPr>
          <w:lang w:val="nl-NL"/>
        </w:rPr>
      </w:pPr>
      <w:bookmarkStart w:name="_Toc40897268" w:id="4"/>
      <w:r w:rsidRPr="2B372C5C">
        <w:rPr>
          <w:lang w:val="nl-NL"/>
        </w:rPr>
        <w:t>Achtergrond</w:t>
      </w:r>
      <w:bookmarkEnd w:id="4"/>
    </w:p>
    <w:p w:rsidRPr="00493B92" w:rsidR="001A1ECC" w:rsidP="00BF1F0F" w:rsidRDefault="00101B1C" w14:paraId="2CA48DD5" w14:textId="54944FFC">
      <w:pPr>
        <w:jc w:val="both"/>
        <w:rPr>
          <w:lang w:val="nl-NL"/>
        </w:rPr>
      </w:pPr>
      <w:r w:rsidRPr="00493B92">
        <w:rPr>
          <w:lang w:val="nl-NL"/>
        </w:rPr>
        <w:t xml:space="preserve">Dit document is geschreven in opdracht van </w:t>
      </w:r>
      <w:proofErr w:type="spellStart"/>
      <w:r w:rsidRPr="00493B92">
        <w:rPr>
          <w:lang w:val="nl-NL"/>
        </w:rPr>
        <w:t>Avans</w:t>
      </w:r>
      <w:proofErr w:type="spellEnd"/>
      <w:r w:rsidRPr="00493B92">
        <w:rPr>
          <w:lang w:val="nl-NL"/>
        </w:rPr>
        <w:t xml:space="preserve"> Hogeschool voor het voorlichtingsproject onder leiding van Jasper van den Heuvel.</w:t>
      </w:r>
    </w:p>
    <w:p w:rsidRPr="00493B92" w:rsidR="001A1ECC" w:rsidP="00BF1F0F" w:rsidRDefault="00120CF9" w14:paraId="356B8F9D" w14:textId="72EC1C3D">
      <w:pPr>
        <w:pStyle w:val="Heading2"/>
        <w:jc w:val="both"/>
        <w:rPr>
          <w:lang w:val="nl-NL"/>
        </w:rPr>
      </w:pPr>
      <w:bookmarkStart w:name="_Toc40897269" w:id="5"/>
      <w:r w:rsidRPr="2B372C5C">
        <w:rPr>
          <w:lang w:val="nl-NL"/>
        </w:rPr>
        <w:t>Afkortingen</w:t>
      </w:r>
      <w:bookmarkEnd w:id="5"/>
    </w:p>
    <w:tbl>
      <w:tblPr>
        <w:tblStyle w:val="PDtableclear"/>
        <w:tblW w:w="8799" w:type="dxa"/>
        <w:tblLook w:val="01E0" w:firstRow="1" w:lastRow="1" w:firstColumn="1" w:lastColumn="1" w:noHBand="0" w:noVBand="0"/>
      </w:tblPr>
      <w:tblGrid>
        <w:gridCol w:w="1560"/>
        <w:gridCol w:w="7239"/>
      </w:tblGrid>
      <w:tr w:rsidRPr="00493B92" w:rsidR="001A1ECC" w:rsidTr="2B372C5C" w14:paraId="456CF9E5" w14:textId="77777777">
        <w:tc>
          <w:tcPr>
            <w:tcW w:w="1560" w:type="dxa"/>
          </w:tcPr>
          <w:p w:rsidRPr="00493B92" w:rsidR="001A1ECC" w:rsidP="000D26A3" w:rsidRDefault="00D973BE" w14:paraId="7A7148DB" w14:textId="5F76543B">
            <w:pPr>
              <w:rPr>
                <w:lang w:val="nl-NL"/>
              </w:rPr>
            </w:pPr>
            <w:proofErr w:type="spellStart"/>
            <w:r>
              <w:rPr>
                <w:lang w:val="nl-NL"/>
              </w:rPr>
              <w:t>S</w:t>
            </w:r>
            <w:r w:rsidR="003652EC">
              <w:rPr>
                <w:lang w:val="nl-NL"/>
              </w:rPr>
              <w:t>o</w:t>
            </w:r>
            <w:r>
              <w:rPr>
                <w:lang w:val="nl-NL"/>
              </w:rPr>
              <w:t>C</w:t>
            </w:r>
            <w:proofErr w:type="spellEnd"/>
          </w:p>
        </w:tc>
        <w:tc>
          <w:tcPr>
            <w:tcW w:w="7239" w:type="dxa"/>
          </w:tcPr>
          <w:p w:rsidRPr="00493B92" w:rsidR="001A1ECC" w:rsidP="000D26A3" w:rsidRDefault="00D973BE" w14:paraId="6704FD0E" w14:textId="0310EAA7">
            <w:pPr>
              <w:rPr>
                <w:lang w:val="nl-NL"/>
              </w:rPr>
            </w:pPr>
            <w:r w:rsidRPr="522CECD2">
              <w:rPr>
                <w:lang w:val="nl-NL"/>
              </w:rPr>
              <w:t>System on Chip</w:t>
            </w:r>
          </w:p>
        </w:tc>
      </w:tr>
      <w:tr w:rsidRPr="00493B92" w:rsidR="00632C79" w:rsidTr="2B372C5C" w14:paraId="44B30056" w14:textId="77777777">
        <w:tc>
          <w:tcPr>
            <w:tcW w:w="1560" w:type="dxa"/>
          </w:tcPr>
          <w:p w:rsidRPr="00493B92" w:rsidR="00632C79" w:rsidP="000D26A3" w:rsidRDefault="00D973BE" w14:paraId="00BBB10B" w14:textId="30CC666D">
            <w:pPr>
              <w:rPr>
                <w:lang w:val="nl-NL"/>
              </w:rPr>
            </w:pPr>
            <w:r w:rsidRPr="522CECD2">
              <w:rPr>
                <w:lang w:val="nl-NL"/>
              </w:rPr>
              <w:t>BLE</w:t>
            </w:r>
          </w:p>
        </w:tc>
        <w:tc>
          <w:tcPr>
            <w:tcW w:w="7239" w:type="dxa"/>
          </w:tcPr>
          <w:p w:rsidRPr="00493B92" w:rsidR="00632C79" w:rsidP="000D26A3" w:rsidRDefault="00D973BE" w14:paraId="3B83A739" w14:textId="475867F1">
            <w:pPr>
              <w:rPr>
                <w:lang w:val="nl-NL"/>
              </w:rPr>
            </w:pPr>
            <w:r w:rsidRPr="522CECD2">
              <w:rPr>
                <w:lang w:val="nl-NL"/>
              </w:rPr>
              <w:t>Bluetooth Low Energy</w:t>
            </w:r>
          </w:p>
        </w:tc>
      </w:tr>
      <w:tr w:rsidRPr="00493B92" w:rsidR="00D973BE" w:rsidTr="2B372C5C" w14:paraId="6EB2B2CB" w14:textId="77777777">
        <w:tc>
          <w:tcPr>
            <w:tcW w:w="1560" w:type="dxa"/>
          </w:tcPr>
          <w:p w:rsidRPr="00493B92" w:rsidR="00D973BE" w:rsidP="000D26A3" w:rsidRDefault="00D973BE" w14:paraId="356D75B4" w14:textId="2CB46842">
            <w:pPr>
              <w:rPr>
                <w:lang w:val="nl-NL"/>
              </w:rPr>
            </w:pPr>
            <w:proofErr w:type="spellStart"/>
            <w:r>
              <w:rPr>
                <w:lang w:val="nl-NL"/>
              </w:rPr>
              <w:t>kNN</w:t>
            </w:r>
            <w:proofErr w:type="spellEnd"/>
          </w:p>
        </w:tc>
        <w:tc>
          <w:tcPr>
            <w:tcW w:w="7239" w:type="dxa"/>
          </w:tcPr>
          <w:p w:rsidRPr="00493B92" w:rsidR="00D973BE" w:rsidP="000D26A3" w:rsidRDefault="00D973BE" w14:paraId="434950EF" w14:textId="78129CCA">
            <w:pPr>
              <w:rPr>
                <w:lang w:val="nl-NL"/>
              </w:rPr>
            </w:pPr>
            <w:r>
              <w:rPr>
                <w:lang w:val="nl-NL"/>
              </w:rPr>
              <w:t xml:space="preserve">K </w:t>
            </w:r>
            <w:proofErr w:type="spellStart"/>
            <w:r>
              <w:rPr>
                <w:lang w:val="nl-NL"/>
              </w:rPr>
              <w:t>nearest</w:t>
            </w:r>
            <w:proofErr w:type="spellEnd"/>
            <w:r>
              <w:rPr>
                <w:lang w:val="nl-NL"/>
              </w:rPr>
              <w:t xml:space="preserve"> </w:t>
            </w:r>
            <w:proofErr w:type="spellStart"/>
            <w:r>
              <w:rPr>
                <w:lang w:val="nl-NL"/>
              </w:rPr>
              <w:t>neighbours</w:t>
            </w:r>
            <w:proofErr w:type="spellEnd"/>
          </w:p>
        </w:tc>
      </w:tr>
      <w:tr w:rsidRPr="00493B92" w:rsidR="00D973BE" w:rsidTr="2B372C5C" w14:paraId="74CE7B69" w14:textId="77777777">
        <w:tc>
          <w:tcPr>
            <w:tcW w:w="1560" w:type="dxa"/>
          </w:tcPr>
          <w:p w:rsidRPr="00E912D7" w:rsidR="00E912D7" w:rsidP="00E912D7" w:rsidRDefault="340B403C" w14:paraId="1953AB81" w14:textId="1A135AA8">
            <w:pPr>
              <w:rPr>
                <w:lang w:val="nl-NL"/>
              </w:rPr>
            </w:pPr>
            <w:proofErr w:type="spellStart"/>
            <w:r w:rsidRPr="2B372C5C">
              <w:rPr>
                <w:lang w:val="nl-NL"/>
              </w:rPr>
              <w:t>kmeans</w:t>
            </w:r>
            <w:proofErr w:type="spellEnd"/>
          </w:p>
        </w:tc>
        <w:tc>
          <w:tcPr>
            <w:tcW w:w="7239" w:type="dxa"/>
          </w:tcPr>
          <w:p w:rsidRPr="00493B92" w:rsidR="008C6F1B" w:rsidP="000D26A3" w:rsidRDefault="340B403C" w14:paraId="39E72DA2" w14:textId="7AD1BD44">
            <w:pPr>
              <w:rPr>
                <w:lang w:val="nl-NL"/>
              </w:rPr>
            </w:pPr>
            <w:r w:rsidRPr="2B372C5C">
              <w:rPr>
                <w:lang w:val="nl-NL"/>
              </w:rPr>
              <w:t xml:space="preserve">Machine </w:t>
            </w:r>
            <w:proofErr w:type="spellStart"/>
            <w:r w:rsidRPr="2B372C5C">
              <w:rPr>
                <w:lang w:val="nl-NL"/>
              </w:rPr>
              <w:t>learning</w:t>
            </w:r>
            <w:proofErr w:type="spellEnd"/>
            <w:r w:rsidRPr="2B372C5C">
              <w:rPr>
                <w:lang w:val="nl-NL"/>
              </w:rPr>
              <w:t xml:space="preserve"> </w:t>
            </w:r>
            <w:proofErr w:type="spellStart"/>
            <w:r w:rsidRPr="2B372C5C">
              <w:rPr>
                <w:lang w:val="nl-NL"/>
              </w:rPr>
              <w:t>algorithme</w:t>
            </w:r>
            <w:proofErr w:type="spellEnd"/>
          </w:p>
        </w:tc>
      </w:tr>
      <w:tr w:rsidRPr="00493B92" w:rsidR="008C6F1B" w:rsidTr="2B372C5C" w14:paraId="4A36638A" w14:textId="77777777">
        <w:tc>
          <w:tcPr>
            <w:tcW w:w="1560" w:type="dxa"/>
          </w:tcPr>
          <w:p w:rsidR="008C6F1B" w:rsidP="000D26A3" w:rsidRDefault="6333995F" w14:paraId="664A030B" w14:textId="5109BAF8">
            <w:pPr>
              <w:rPr>
                <w:lang w:val="nl-NL"/>
              </w:rPr>
            </w:pPr>
            <w:proofErr w:type="spellStart"/>
            <w:r w:rsidRPr="2B372C5C">
              <w:rPr>
                <w:lang w:val="nl-NL"/>
              </w:rPr>
              <w:t>M</w:t>
            </w:r>
            <w:r w:rsidRPr="2B372C5C" w:rsidR="42D91D94">
              <w:rPr>
                <w:lang w:val="nl-NL"/>
              </w:rPr>
              <w:t>x.x</w:t>
            </w:r>
            <w:proofErr w:type="spellEnd"/>
          </w:p>
        </w:tc>
        <w:tc>
          <w:tcPr>
            <w:tcW w:w="7239" w:type="dxa"/>
          </w:tcPr>
          <w:p w:rsidR="008C6F1B" w:rsidP="000D26A3" w:rsidRDefault="001B27A9" w14:paraId="4063A825" w14:textId="64BBEA69">
            <w:pPr>
              <w:rPr>
                <w:lang w:val="nl-NL"/>
              </w:rPr>
            </w:pPr>
            <w:r>
              <w:rPr>
                <w:lang w:val="nl-NL"/>
              </w:rPr>
              <w:t xml:space="preserve">Verwijzing naar </w:t>
            </w:r>
            <w:r w:rsidR="00E912D7">
              <w:rPr>
                <w:lang w:val="nl-NL"/>
              </w:rPr>
              <w:t xml:space="preserve">een eis in het </w:t>
            </w:r>
            <w:proofErr w:type="spellStart"/>
            <w:r w:rsidR="00E912D7">
              <w:rPr>
                <w:lang w:val="nl-NL"/>
              </w:rPr>
              <w:t>PvE</w:t>
            </w:r>
            <w:proofErr w:type="spellEnd"/>
          </w:p>
        </w:tc>
      </w:tr>
    </w:tbl>
    <w:p w:rsidRPr="00493B92" w:rsidR="00E75376" w:rsidP="6E00D0F8" w:rsidRDefault="1218402D" w14:paraId="1C6945FB" w14:textId="5B8D1966">
      <w:pPr>
        <w:pStyle w:val="Heading1"/>
        <w:rPr>
          <w:lang w:val="nl-NL"/>
        </w:rPr>
      </w:pPr>
      <w:bookmarkStart w:name="_Toc40897270" w:id="6"/>
      <w:r w:rsidRPr="2B372C5C">
        <w:rPr>
          <w:lang w:val="nl-NL"/>
        </w:rPr>
        <w:t>De Android-applicatie</w:t>
      </w:r>
      <w:bookmarkEnd w:id="6"/>
    </w:p>
    <w:p w:rsidRPr="00816BFA" w:rsidR="00E75376" w:rsidP="6C64AFBD" w:rsidRDefault="1218402D" w14:paraId="2CDCDCA8" w14:textId="7F510ACF">
      <w:pPr>
        <w:pStyle w:val="Heading2"/>
        <w:spacing w:line="259" w:lineRule="auto"/>
        <w:rPr>
          <w:lang w:val="nl-NL"/>
        </w:rPr>
      </w:pPr>
      <w:bookmarkStart w:name="_Toc40897271" w:id="7"/>
      <w:r w:rsidRPr="2B372C5C">
        <w:rPr>
          <w:lang w:val="nl-NL"/>
        </w:rPr>
        <w:t>Een schets</w:t>
      </w:r>
      <w:bookmarkEnd w:id="7"/>
    </w:p>
    <w:p w:rsidR="1218402D" w:rsidP="1CE16759" w:rsidRDefault="1218402D" w14:paraId="246771A8" w14:textId="065E6946">
      <w:pPr>
        <w:spacing w:line="259" w:lineRule="auto"/>
        <w:rPr>
          <w:lang w:val="nl-NL"/>
        </w:rPr>
      </w:pPr>
      <w:r>
        <w:rPr>
          <w:noProof/>
        </w:rPr>
        <w:drawing>
          <wp:anchor distT="0" distB="0" distL="114300" distR="114300" simplePos="0" relativeHeight="251658240" behindDoc="0" locked="0" layoutInCell="1" allowOverlap="1" wp14:anchorId="04356D4E" wp14:editId="620DA526">
            <wp:simplePos x="0" y="0"/>
            <wp:positionH relativeFrom="column">
              <wp:align>right</wp:align>
            </wp:positionH>
            <wp:positionV relativeFrom="paragraph">
              <wp:posOffset>0</wp:posOffset>
            </wp:positionV>
            <wp:extent cx="2753321" cy="4533900"/>
            <wp:effectExtent l="0" t="0" r="0" b="0"/>
            <wp:wrapSquare wrapText="bothSides"/>
            <wp:docPr id="983132629" name="Picture 631428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428704"/>
                    <pic:cNvPicPr/>
                  </pic:nvPicPr>
                  <pic:blipFill>
                    <a:blip r:embed="rId21">
                      <a:extLst>
                        <a:ext uri="{28A0092B-C50C-407E-A947-70E740481C1C}">
                          <a14:useLocalDpi xmlns:a14="http://schemas.microsoft.com/office/drawing/2010/main" val="0"/>
                        </a:ext>
                      </a:extLst>
                    </a:blip>
                    <a:stretch>
                      <a:fillRect/>
                    </a:stretch>
                  </pic:blipFill>
                  <pic:spPr>
                    <a:xfrm>
                      <a:off x="0" y="0"/>
                      <a:ext cx="2753321" cy="4533900"/>
                    </a:xfrm>
                    <a:prstGeom prst="rect">
                      <a:avLst/>
                    </a:prstGeom>
                  </pic:spPr>
                </pic:pic>
              </a:graphicData>
            </a:graphic>
            <wp14:sizeRelH relativeFrom="page">
              <wp14:pctWidth>0</wp14:pctWidth>
            </wp14:sizeRelH>
            <wp14:sizeRelV relativeFrom="page">
              <wp14:pctHeight>0</wp14:pctHeight>
            </wp14:sizeRelV>
          </wp:anchor>
        </w:drawing>
      </w:r>
      <w:r w:rsidRPr="1CE16759" w:rsidR="4F1FA3B1">
        <w:rPr>
          <w:lang w:val="nl-NL"/>
        </w:rPr>
        <w:t xml:space="preserve">In </w:t>
      </w:r>
      <w:r w:rsidR="00164941">
        <w:rPr>
          <w:lang w:val="nl-NL"/>
        </w:rPr>
        <w:fldChar w:fldCharType="begin"/>
      </w:r>
      <w:r w:rsidR="00164941">
        <w:rPr>
          <w:lang w:val="nl-NL"/>
        </w:rPr>
        <w:instrText xml:space="preserve"> REF _Ref40894502 \h </w:instrText>
      </w:r>
      <w:r w:rsidR="00164941">
        <w:rPr>
          <w:lang w:val="nl-NL"/>
        </w:rPr>
      </w:r>
      <w:r w:rsidR="00164941">
        <w:rPr>
          <w:lang w:val="nl-NL"/>
        </w:rPr>
        <w:fldChar w:fldCharType="separate"/>
      </w:r>
      <w:r w:rsidR="00164941">
        <w:t xml:space="preserve">Figuur </w:t>
      </w:r>
      <w:r w:rsidR="00164941">
        <w:rPr>
          <w:noProof/>
        </w:rPr>
        <w:t>1</w:t>
      </w:r>
      <w:r w:rsidR="00164941">
        <w:t xml:space="preserve"> app layout</w:t>
      </w:r>
      <w:r w:rsidR="00164941">
        <w:rPr>
          <w:lang w:val="nl-NL"/>
        </w:rPr>
        <w:fldChar w:fldCharType="end"/>
      </w:r>
      <w:r w:rsidRPr="1CE16759" w:rsidR="4F1FA3B1">
        <w:rPr>
          <w:lang w:val="nl-NL"/>
        </w:rPr>
        <w:t xml:space="preserve"> </w:t>
      </w:r>
      <w:r w:rsidRPr="1CE16759">
        <w:rPr>
          <w:lang w:val="nl-NL"/>
        </w:rPr>
        <w:t>zie je een schets van de Android-applicatie, zoals deze eruit moet komen te zien.</w:t>
      </w:r>
      <w:r w:rsidRPr="1CE16759" w:rsidR="1791F23F">
        <w:rPr>
          <w:lang w:val="nl-NL"/>
        </w:rPr>
        <w:t xml:space="preserve"> De onderste vakken dienen als knoppen en kunnen gebruikt worden om van speelmodus te wisselen. In het grootste vak staat informatie, zoals de </w:t>
      </w:r>
      <w:proofErr w:type="spellStart"/>
      <w:r w:rsidRPr="1CE16759" w:rsidR="1791F23F">
        <w:rPr>
          <w:lang w:val="nl-NL"/>
        </w:rPr>
        <w:t>sliders</w:t>
      </w:r>
      <w:proofErr w:type="spellEnd"/>
      <w:r w:rsidRPr="1CE16759" w:rsidR="1791F23F">
        <w:rPr>
          <w:lang w:val="nl-NL"/>
        </w:rPr>
        <w:t xml:space="preserve"> bij “</w:t>
      </w:r>
      <w:proofErr w:type="spellStart"/>
      <w:r w:rsidRPr="1CE16759" w:rsidR="1791F23F">
        <w:rPr>
          <w:lang w:val="nl-NL"/>
        </w:rPr>
        <w:t>Custom</w:t>
      </w:r>
      <w:proofErr w:type="spellEnd"/>
      <w:r w:rsidRPr="1CE16759" w:rsidR="1791F23F">
        <w:rPr>
          <w:lang w:val="nl-NL"/>
        </w:rPr>
        <w:t xml:space="preserve"> mode” om de percentages aan te passen.</w:t>
      </w:r>
      <w:r w:rsidRPr="1CE16759" w:rsidR="7E8EB294">
        <w:rPr>
          <w:lang w:val="nl-NL"/>
        </w:rPr>
        <w:t xml:space="preserve"> Bovenaan staat de titel van de speelmodus, waarin de gebruiker zich bevindt. Tot slot zijn er rechtsboven twee aparte knoppen voor Bluetooth, zodat je via een apart scherm kunt verbinden met de </w:t>
      </w:r>
      <w:proofErr w:type="spellStart"/>
      <w:r w:rsidRPr="1CE16759" w:rsidR="7E8EB294">
        <w:rPr>
          <w:lang w:val="nl-NL"/>
        </w:rPr>
        <w:t>SoC</w:t>
      </w:r>
      <w:proofErr w:type="spellEnd"/>
      <w:r w:rsidRPr="1CE16759" w:rsidR="7E8EB294">
        <w:rPr>
          <w:lang w:val="nl-NL"/>
        </w:rPr>
        <w:t>, en in</w:t>
      </w:r>
      <w:r w:rsidRPr="1CE16759" w:rsidR="42A3AF00">
        <w:rPr>
          <w:lang w:val="nl-NL"/>
        </w:rPr>
        <w:t>stellingen, zodat algemene instellingen aangepast kunnen worden.</w:t>
      </w:r>
    </w:p>
    <w:p w:rsidRPr="00493B92" w:rsidR="00E75376" w:rsidP="007F3FC9" w:rsidRDefault="00816BFA" w14:paraId="3C725827" w14:textId="7E69FC0D">
      <w:pPr>
        <w:pStyle w:val="Caption"/>
        <w:ind w:left="7200"/>
      </w:pPr>
      <w:bookmarkStart w:name="_Ref40894502" w:id="8"/>
      <w:bookmarkStart w:name="_Toc40897292" w:id="9"/>
      <w:proofErr w:type="spellStart"/>
      <w:r>
        <w:t>Figuur</w:t>
      </w:r>
      <w:proofErr w:type="spellEnd"/>
      <w:r>
        <w:t xml:space="preserve"> </w:t>
      </w:r>
      <w:r>
        <w:fldChar w:fldCharType="begin"/>
      </w:r>
      <w:r>
        <w:instrText xml:space="preserve"> SEQ Figuur \* ARABIC </w:instrText>
      </w:r>
      <w:r>
        <w:fldChar w:fldCharType="separate"/>
      </w:r>
      <w:r w:rsidR="00620E4C">
        <w:rPr>
          <w:noProof/>
        </w:rPr>
        <w:t>1</w:t>
      </w:r>
      <w:r>
        <w:fldChar w:fldCharType="end"/>
      </w:r>
      <w:r w:rsidR="007F3FC9">
        <w:t xml:space="preserve"> app layout</w:t>
      </w:r>
      <w:bookmarkEnd w:id="8"/>
      <w:bookmarkEnd w:id="9"/>
    </w:p>
    <w:p w:rsidRPr="00493B92" w:rsidR="00E75376" w:rsidP="00BF1F0F" w:rsidRDefault="7520C8B4" w14:paraId="7676B868" w14:textId="34611F57">
      <w:pPr>
        <w:pStyle w:val="Heading2"/>
        <w:spacing w:line="259" w:lineRule="auto"/>
        <w:jc w:val="both"/>
      </w:pPr>
      <w:bookmarkStart w:name="_Toc40897272" w:id="10"/>
      <w:proofErr w:type="spellStart"/>
      <w:r w:rsidRPr="2B372C5C">
        <w:rPr>
          <w:lang w:val="nl-NL"/>
        </w:rPr>
        <w:t>Activities</w:t>
      </w:r>
      <w:proofErr w:type="spellEnd"/>
      <w:r w:rsidRPr="2B372C5C">
        <w:rPr>
          <w:lang w:val="nl-NL"/>
        </w:rPr>
        <w:t xml:space="preserve">, </w:t>
      </w:r>
      <w:proofErr w:type="spellStart"/>
      <w:r w:rsidRPr="2B372C5C">
        <w:rPr>
          <w:lang w:val="nl-NL"/>
        </w:rPr>
        <w:t>Fragments</w:t>
      </w:r>
      <w:proofErr w:type="spellEnd"/>
      <w:r w:rsidRPr="2B372C5C">
        <w:rPr>
          <w:lang w:val="nl-NL"/>
        </w:rPr>
        <w:t xml:space="preserve"> en Services</w:t>
      </w:r>
      <w:bookmarkEnd w:id="10"/>
    </w:p>
    <w:p w:rsidR="5D6BF594" w:rsidP="00BF1F0F" w:rsidRDefault="2B4FA0AC" w14:paraId="78E45E23" w14:textId="586C6985">
      <w:pPr>
        <w:jc w:val="both"/>
        <w:rPr>
          <w:lang w:val="nl-NL"/>
        </w:rPr>
      </w:pPr>
      <w:r w:rsidRPr="522CECD2">
        <w:rPr>
          <w:lang w:val="nl-NL"/>
        </w:rPr>
        <w:t xml:space="preserve">Er worden verschillende componenten gebruikt bij het programmeren van de applicatie. Voor de verschillende speelmodi is Fragment </w:t>
      </w:r>
      <w:r w:rsidRPr="522CECD2" w:rsidR="74DEB722">
        <w:rPr>
          <w:lang w:val="nl-NL"/>
        </w:rPr>
        <w:t>ge</w:t>
      </w:r>
      <w:r w:rsidRPr="522CECD2" w:rsidR="4D6FD510">
        <w:rPr>
          <w:lang w:val="nl-NL"/>
        </w:rPr>
        <w:t>kozen</w:t>
      </w:r>
      <w:r w:rsidRPr="522CECD2" w:rsidR="6378D26C">
        <w:rPr>
          <w:lang w:val="nl-NL"/>
        </w:rPr>
        <w:t xml:space="preserve">, omdat deze </w:t>
      </w:r>
      <w:r w:rsidRPr="522CECD2" w:rsidR="3714D0B4">
        <w:rPr>
          <w:lang w:val="nl-NL"/>
        </w:rPr>
        <w:t>geschikter zijn voor het opslaan of onthouden van data. Voor de Bluetooth knop rechtsboven in het scherm is gekozen voor een Activity en een Service. Door op de knop te klikken, wordt er een nieuwe Activity gestart. Hierin kan een verbind</w:t>
      </w:r>
      <w:r w:rsidRPr="522CECD2" w:rsidR="11CDC652">
        <w:rPr>
          <w:lang w:val="nl-NL"/>
        </w:rPr>
        <w:t xml:space="preserve">ing worden gemaakt met de </w:t>
      </w:r>
      <w:proofErr w:type="spellStart"/>
      <w:r w:rsidRPr="522CECD2" w:rsidR="11CDC652">
        <w:rPr>
          <w:lang w:val="nl-NL"/>
        </w:rPr>
        <w:t>SoC.</w:t>
      </w:r>
      <w:proofErr w:type="spellEnd"/>
      <w:r w:rsidRPr="522CECD2" w:rsidR="11CDC652">
        <w:rPr>
          <w:lang w:val="nl-NL"/>
        </w:rPr>
        <w:t xml:space="preserve"> De Service wordt vervolgens gebruikt om deze connectie op te slaan en op de achtergrond te bewaren, omdat bij het wisselen van </w:t>
      </w:r>
      <w:proofErr w:type="spellStart"/>
      <w:r w:rsidRPr="522CECD2" w:rsidR="11CDC652">
        <w:rPr>
          <w:lang w:val="nl-NL"/>
        </w:rPr>
        <w:t>Activities</w:t>
      </w:r>
      <w:proofErr w:type="spellEnd"/>
      <w:r w:rsidRPr="522CECD2" w:rsidR="11CDC652">
        <w:rPr>
          <w:lang w:val="nl-NL"/>
        </w:rPr>
        <w:t>, de data van de vorige Activity verloren gaat.</w:t>
      </w:r>
    </w:p>
    <w:p w:rsidRPr="00493B92" w:rsidR="00E75376" w:rsidP="00BF1F0F" w:rsidRDefault="00E75376" w14:paraId="6952E355" w14:textId="02D9C5DA">
      <w:pPr>
        <w:jc w:val="both"/>
        <w:rPr>
          <w:lang w:val="nl-NL"/>
        </w:rPr>
      </w:pPr>
    </w:p>
    <w:p w:rsidR="5BCAF072" w:rsidP="00BF1F0F" w:rsidRDefault="5BCAF072" w14:paraId="2CD741BE" w14:textId="4230B0F7">
      <w:pPr>
        <w:jc w:val="both"/>
      </w:pPr>
      <w:r>
        <w:br w:type="page"/>
      </w:r>
    </w:p>
    <w:p w:rsidRPr="00493B92" w:rsidR="00864897" w:rsidP="00BF1F0F" w:rsidRDefault="00864897" w14:paraId="7B1968CE" w14:textId="3EE647FC">
      <w:pPr>
        <w:pStyle w:val="Heading1"/>
        <w:jc w:val="both"/>
        <w:rPr>
          <w:lang w:val="nl-NL"/>
        </w:rPr>
      </w:pPr>
      <w:bookmarkStart w:name="_Toc40897273" w:id="11"/>
      <w:r w:rsidRPr="2B372C5C">
        <w:rPr>
          <w:lang w:val="nl-NL"/>
        </w:rPr>
        <w:t xml:space="preserve">Bluetooth verbinding </w:t>
      </w:r>
      <w:bookmarkEnd w:id="11"/>
    </w:p>
    <w:p w:rsidRPr="00493B92" w:rsidR="00864897" w:rsidP="00BF1F0F" w:rsidRDefault="00864897" w14:paraId="7ADC1E85" w14:textId="6571A6C0">
      <w:pPr>
        <w:pStyle w:val="Heading2"/>
        <w:jc w:val="both"/>
        <w:rPr>
          <w:lang w:val="nl-NL"/>
        </w:rPr>
      </w:pPr>
      <w:bookmarkStart w:name="_Toc40897274" w:id="12"/>
      <w:r w:rsidRPr="2B372C5C">
        <w:rPr>
          <w:lang w:val="nl-NL"/>
        </w:rPr>
        <w:t xml:space="preserve">Hoe </w:t>
      </w:r>
      <w:r w:rsidRPr="2B372C5C" w:rsidR="451529EF">
        <w:rPr>
          <w:lang w:val="nl-NL"/>
        </w:rPr>
        <w:t>wordt</w:t>
      </w:r>
      <w:r w:rsidRPr="2B372C5C" w:rsidR="0CB680C2">
        <w:rPr>
          <w:lang w:val="nl-NL"/>
        </w:rPr>
        <w:t xml:space="preserve"> het voor de gebruiker mogelijk om in de applicatie te</w:t>
      </w:r>
      <w:r w:rsidRPr="2B372C5C" w:rsidR="1C49E593">
        <w:rPr>
          <w:lang w:val="nl-NL"/>
        </w:rPr>
        <w:t xml:space="preserve"> scannen</w:t>
      </w:r>
      <w:r w:rsidRPr="2B372C5C" w:rsidR="74D2C336">
        <w:rPr>
          <w:lang w:val="nl-NL"/>
        </w:rPr>
        <w:t xml:space="preserve"> naar BLE-apparaten</w:t>
      </w:r>
      <w:r w:rsidRPr="2B372C5C" w:rsidR="4D7EFFE1">
        <w:rPr>
          <w:lang w:val="nl-NL"/>
        </w:rPr>
        <w:t>?</w:t>
      </w:r>
      <w:bookmarkEnd w:id="12"/>
    </w:p>
    <w:p w:rsidRPr="00493B92" w:rsidR="00864897" w:rsidP="2B372C5C" w:rsidRDefault="7FD936CF" w14:paraId="7D49D9A3" w14:textId="461CC7D6">
      <w:pPr>
        <w:jc w:val="both"/>
        <w:rPr>
          <w:rFonts w:ascii="Calibri" w:hAnsi="Calibri" w:eastAsia="Calibri" w:cs="Calibri"/>
          <w:sz w:val="24"/>
          <w:szCs w:val="24"/>
          <w:lang w:val="nl-NL"/>
        </w:rPr>
      </w:pPr>
      <w:r w:rsidRPr="21F76D47" w:rsidR="7FD936CF">
        <w:rPr>
          <w:lang w:val="nl-NL"/>
        </w:rPr>
        <w:t>Als de gebruiker de applicatie voor het eerst opent</w:t>
      </w:r>
      <w:r w:rsidRPr="21F76D47" w:rsidR="7AEDDB11">
        <w:rPr>
          <w:lang w:val="nl-NL"/>
        </w:rPr>
        <w:t>,</w:t>
      </w:r>
      <w:r w:rsidRPr="21F76D47" w:rsidR="715F068B">
        <w:rPr>
          <w:lang w:val="nl-NL"/>
        </w:rPr>
        <w:t xml:space="preserve"> is er nog geen bluetoothverbinding met een apparaat.</w:t>
      </w:r>
      <w:r w:rsidRPr="21F76D47" w:rsidR="714F1C83">
        <w:rPr>
          <w:lang w:val="nl-NL"/>
        </w:rPr>
        <w:t xml:space="preserve"> </w:t>
      </w:r>
      <w:r w:rsidRPr="21F76D47" w:rsidR="45AEDB99">
        <w:rPr>
          <w:lang w:val="nl-NL"/>
        </w:rPr>
        <w:t>De gebruiker wordt</w:t>
      </w:r>
      <w:r w:rsidRPr="21F76D47" w:rsidR="1CDAC5E0">
        <w:rPr>
          <w:lang w:val="nl-NL"/>
        </w:rPr>
        <w:t xml:space="preserve"> </w:t>
      </w:r>
      <w:r w:rsidRPr="21F76D47" w:rsidR="714F1C83">
        <w:rPr>
          <w:lang w:val="nl-NL"/>
        </w:rPr>
        <w:t>gevraagd</w:t>
      </w:r>
      <w:r w:rsidRPr="21F76D47" w:rsidR="5652490D">
        <w:rPr>
          <w:lang w:val="nl-NL"/>
        </w:rPr>
        <w:t xml:space="preserve"> </w:t>
      </w:r>
      <w:r w:rsidRPr="21F76D47" w:rsidR="714F1C83">
        <w:rPr>
          <w:lang w:val="nl-NL"/>
        </w:rPr>
        <w:t xml:space="preserve">toegang te </w:t>
      </w:r>
      <w:r w:rsidRPr="21F76D47" w:rsidR="228622DD">
        <w:rPr>
          <w:lang w:val="nl-NL"/>
        </w:rPr>
        <w:t xml:space="preserve">verlenen </w:t>
      </w:r>
      <w:r w:rsidRPr="21F76D47" w:rsidR="714F1C83">
        <w:rPr>
          <w:lang w:val="nl-NL"/>
        </w:rPr>
        <w:t>tot zijn/haar locatie</w:t>
      </w:r>
      <w:r w:rsidRPr="21F76D47" w:rsidR="3DA2E4D2">
        <w:rPr>
          <w:lang w:val="nl-NL"/>
        </w:rPr>
        <w:t>, omdat v</w:t>
      </w:r>
      <w:r w:rsidRPr="21F76D47" w:rsidR="7A931CA4">
        <w:rPr>
          <w:lang w:val="nl-NL"/>
        </w:rPr>
        <w:t>oor het detecteren</w:t>
      </w:r>
      <w:r w:rsidRPr="21F76D47" w:rsidR="2B950ED3">
        <w:rPr>
          <w:lang w:val="nl-NL"/>
        </w:rPr>
        <w:t xml:space="preserve"> en identificeren van bluetoothapparaten locatietoegang </w:t>
      </w:r>
      <w:r w:rsidRPr="21F76D47" w:rsidR="3CECE904">
        <w:rPr>
          <w:lang w:val="nl-NL"/>
        </w:rPr>
        <w:t xml:space="preserve">is </w:t>
      </w:r>
      <w:r w:rsidRPr="21F76D47" w:rsidR="2B950ED3">
        <w:rPr>
          <w:lang w:val="nl-NL"/>
        </w:rPr>
        <w:t>vereist</w:t>
      </w:r>
      <w:r w:rsidRPr="21F76D47" w:rsidR="5C1D9608">
        <w:rPr>
          <w:lang w:val="nl-NL"/>
        </w:rPr>
        <w:t>.</w:t>
      </w:r>
      <w:r w:rsidRPr="21F76D47" w:rsidR="78D1EDF3">
        <w:rPr>
          <w:lang w:val="nl-NL"/>
        </w:rPr>
        <w:t xml:space="preserve"> Deze vereiste is toegevoegd in Android 6.0 om gebruikers</w:t>
      </w:r>
      <w:r w:rsidRPr="21F76D47" w:rsidR="7B719537">
        <w:rPr>
          <w:lang w:val="nl-NL"/>
        </w:rPr>
        <w:t xml:space="preserve"> te voorzien van betere gegevensbescherming.</w:t>
      </w:r>
      <w:r w:rsidRPr="21F76D47" w:rsidR="125F506A">
        <w:rPr>
          <w:rFonts w:ascii="Calibri" w:hAnsi="Calibri" w:eastAsia="Calibri" w:cs="Calibri"/>
          <w:sz w:val="24"/>
          <w:szCs w:val="24"/>
          <w:lang w:val="nl-NL"/>
        </w:rPr>
        <w:t xml:space="preserve"> (Android, </w:t>
      </w:r>
      <w:proofErr w:type="spellStart"/>
      <w:r w:rsidRPr="21F76D47" w:rsidR="125F506A">
        <w:rPr>
          <w:rFonts w:ascii="Calibri" w:hAnsi="Calibri" w:eastAsia="Calibri" w:cs="Calibri"/>
          <w:sz w:val="24"/>
          <w:szCs w:val="24"/>
          <w:lang w:val="nl-NL"/>
        </w:rPr>
        <w:t>z.d.</w:t>
      </w:r>
      <w:proofErr w:type="spellEnd"/>
      <w:r w:rsidRPr="21F76D47" w:rsidR="125F506A">
        <w:rPr>
          <w:rFonts w:ascii="Calibri" w:hAnsi="Calibri" w:eastAsia="Calibri" w:cs="Calibri"/>
          <w:sz w:val="24"/>
          <w:szCs w:val="24"/>
          <w:lang w:val="nl-NL"/>
        </w:rPr>
        <w:t>-a).</w:t>
      </w:r>
      <w:r w:rsidRPr="21F76D47" w:rsidR="6E30A52C">
        <w:rPr>
          <w:rFonts w:ascii="Calibri" w:hAnsi="Calibri" w:eastAsia="Calibri" w:cs="Calibri"/>
          <w:sz w:val="24"/>
          <w:szCs w:val="24"/>
          <w:lang w:val="nl-NL"/>
        </w:rPr>
        <w:t xml:space="preserve"> Als de gebruiker </w:t>
      </w:r>
      <w:r w:rsidRPr="21F76D47" w:rsidR="670EA54E">
        <w:rPr>
          <w:rFonts w:ascii="Calibri" w:hAnsi="Calibri" w:eastAsia="Calibri" w:cs="Calibri"/>
          <w:sz w:val="24"/>
          <w:szCs w:val="24"/>
          <w:lang w:val="nl-NL"/>
        </w:rPr>
        <w:t xml:space="preserve">vervolgens </w:t>
      </w:r>
      <w:r w:rsidRPr="21F76D47" w:rsidR="6E30A52C">
        <w:rPr>
          <w:rFonts w:ascii="Calibri" w:hAnsi="Calibri" w:eastAsia="Calibri" w:cs="Calibri"/>
          <w:sz w:val="24"/>
          <w:szCs w:val="24"/>
          <w:lang w:val="nl-NL"/>
        </w:rPr>
        <w:t xml:space="preserve">op het </w:t>
      </w:r>
      <w:r w:rsidRPr="21F76D47" w:rsidR="7325F59F">
        <w:rPr>
          <w:rFonts w:ascii="Calibri" w:hAnsi="Calibri" w:eastAsia="Calibri" w:cs="Calibri"/>
          <w:sz w:val="24"/>
          <w:szCs w:val="24"/>
          <w:lang w:val="nl-NL"/>
        </w:rPr>
        <w:t>icoon van Bluetooth klikt, kan het scannen worden gestart</w:t>
      </w:r>
      <w:r w:rsidRPr="21F76D47" w:rsidR="4D70D458">
        <w:rPr>
          <w:rFonts w:ascii="Calibri" w:hAnsi="Calibri" w:eastAsia="Calibri" w:cs="Calibri"/>
          <w:sz w:val="24"/>
          <w:szCs w:val="24"/>
          <w:lang w:val="nl-NL"/>
        </w:rPr>
        <w:t xml:space="preserve"> door op de ‘Start scan’-knop te klikken</w:t>
      </w:r>
      <w:r w:rsidRPr="21F76D47" w:rsidR="7325F59F">
        <w:rPr>
          <w:rFonts w:ascii="Calibri" w:hAnsi="Calibri" w:eastAsia="Calibri" w:cs="Calibri"/>
          <w:sz w:val="24"/>
          <w:szCs w:val="24"/>
          <w:lang w:val="nl-NL"/>
        </w:rPr>
        <w:t>.</w:t>
      </w:r>
      <w:r w:rsidRPr="21F76D47" w:rsidR="2A526F7D">
        <w:rPr>
          <w:rFonts w:ascii="Calibri" w:hAnsi="Calibri" w:eastAsia="Calibri" w:cs="Calibri"/>
          <w:sz w:val="24"/>
          <w:szCs w:val="24"/>
          <w:lang w:val="nl-NL"/>
        </w:rPr>
        <w:t xml:space="preserve"> </w:t>
      </w:r>
      <w:r w:rsidRPr="21F76D47" w:rsidR="7FBA8F67">
        <w:rPr>
          <w:rFonts w:ascii="Calibri" w:hAnsi="Calibri" w:eastAsia="Calibri" w:cs="Calibri"/>
          <w:sz w:val="24"/>
          <w:szCs w:val="24"/>
          <w:lang w:val="nl-NL"/>
        </w:rPr>
        <w:t xml:space="preserve">De werking van het scannen wordt aangetoond middels een </w:t>
      </w:r>
      <w:proofErr w:type="spellStart"/>
      <w:r w:rsidRPr="21F76D47" w:rsidR="7FBA8F67">
        <w:rPr>
          <w:rFonts w:ascii="Calibri" w:hAnsi="Calibri" w:eastAsia="Calibri" w:cs="Calibri"/>
          <w:sz w:val="24"/>
          <w:szCs w:val="24"/>
          <w:lang w:val="nl-NL"/>
        </w:rPr>
        <w:t>sequence</w:t>
      </w:r>
      <w:proofErr w:type="spellEnd"/>
      <w:r w:rsidRPr="21F76D47" w:rsidR="7FBA8F67">
        <w:rPr>
          <w:rFonts w:ascii="Calibri" w:hAnsi="Calibri" w:eastAsia="Calibri" w:cs="Calibri"/>
          <w:sz w:val="24"/>
          <w:szCs w:val="24"/>
          <w:lang w:val="nl-NL"/>
        </w:rPr>
        <w:t>-diagram:</w:t>
      </w:r>
    </w:p>
    <w:p w:rsidRPr="00493B92" w:rsidR="00864897" w:rsidP="21F76D47" w:rsidRDefault="00864897" w14:paraId="13F865AD" w14:textId="461CC7D6">
      <w:pPr>
        <w:pStyle w:val="Normal"/>
        <w:jc w:val="both"/>
      </w:pPr>
      <w:r w:rsidR="7A19AEEB">
        <w:drawing>
          <wp:inline wp14:editId="212DD2B7" wp14:anchorId="25FD8573">
            <wp:extent cx="5581648" cy="2019300"/>
            <wp:effectExtent l="0" t="0" r="0" b="0"/>
            <wp:docPr id="1946819214" name="" title=""/>
            <wp:cNvGraphicFramePr>
              <a:graphicFrameLocks noChangeAspect="1"/>
            </wp:cNvGraphicFramePr>
            <a:graphic>
              <a:graphicData uri="http://schemas.openxmlformats.org/drawingml/2006/picture">
                <pic:pic>
                  <pic:nvPicPr>
                    <pic:cNvPr id="0" name=""/>
                    <pic:cNvPicPr/>
                  </pic:nvPicPr>
                  <pic:blipFill>
                    <a:blip r:embed="Recb77cd58a2a492a">
                      <a:extLst>
                        <a:ext xmlns:a="http://schemas.openxmlformats.org/drawingml/2006/main" uri="{28A0092B-C50C-407E-A947-70E740481C1C}">
                          <a14:useLocalDpi val="0"/>
                        </a:ext>
                      </a:extLst>
                    </a:blip>
                    <a:stretch>
                      <a:fillRect/>
                    </a:stretch>
                  </pic:blipFill>
                  <pic:spPr>
                    <a:xfrm>
                      <a:off x="0" y="0"/>
                      <a:ext cx="5581648" cy="2019300"/>
                    </a:xfrm>
                    <a:prstGeom prst="rect">
                      <a:avLst/>
                    </a:prstGeom>
                  </pic:spPr>
                </pic:pic>
              </a:graphicData>
            </a:graphic>
          </wp:inline>
        </w:drawing>
      </w:r>
    </w:p>
    <w:p w:rsidRPr="00493B92" w:rsidR="00864897" w:rsidP="2B372C5C" w:rsidRDefault="00864897" w14:paraId="5029D460" w14:textId="6017A7A7">
      <w:pPr>
        <w:jc w:val="both"/>
        <w:rPr>
          <w:rFonts w:ascii="Calibri" w:hAnsi="Calibri" w:eastAsia="Calibri" w:cs="Calibri"/>
          <w:sz w:val="24"/>
          <w:szCs w:val="24"/>
          <w:lang w:val="nl-NL"/>
        </w:rPr>
      </w:pPr>
    </w:p>
    <w:p w:rsidRPr="00493B92" w:rsidR="00864897" w:rsidP="2B372C5C" w:rsidRDefault="00864897" w14:paraId="04A6A5D8" w14:textId="090E77D9">
      <w:pPr>
        <w:jc w:val="both"/>
        <w:rPr>
          <w:rFonts w:ascii="Calibri" w:hAnsi="Calibri" w:eastAsia="Calibri" w:cs="Calibri"/>
          <w:sz w:val="24"/>
          <w:szCs w:val="24"/>
          <w:lang w:val="nl-NL"/>
        </w:rPr>
      </w:pPr>
    </w:p>
    <w:p w:rsidRPr="00493B92" w:rsidR="00864897" w:rsidP="2B372C5C" w:rsidRDefault="00864897" w14:paraId="07997E06" w14:textId="493F2048">
      <w:pPr>
        <w:jc w:val="both"/>
        <w:rPr>
          <w:rFonts w:ascii="Calibri" w:hAnsi="Calibri" w:eastAsia="Calibri" w:cs="Calibri"/>
          <w:sz w:val="24"/>
          <w:szCs w:val="24"/>
          <w:lang w:val="nl-NL"/>
        </w:rPr>
      </w:pPr>
    </w:p>
    <w:p w:rsidRPr="00493B92" w:rsidR="00864897" w:rsidP="2B372C5C" w:rsidRDefault="00864897" w14:paraId="1EFBA056" w14:textId="04D2E42D">
      <w:pPr>
        <w:jc w:val="both"/>
        <w:rPr>
          <w:rFonts w:ascii="Calibri" w:hAnsi="Calibri" w:eastAsia="Calibri" w:cs="Calibri"/>
          <w:sz w:val="24"/>
          <w:szCs w:val="24"/>
          <w:lang w:val="nl-NL"/>
        </w:rPr>
      </w:pPr>
    </w:p>
    <w:p w:rsidR="2B372C5C" w:rsidP="2B372C5C" w:rsidRDefault="2B372C5C" w14:paraId="551656ED" w14:textId="78919E3D">
      <w:pPr>
        <w:jc w:val="both"/>
        <w:rPr>
          <w:rFonts w:ascii="Calibri" w:hAnsi="Calibri" w:eastAsia="Calibri" w:cs="Calibri"/>
          <w:sz w:val="24"/>
          <w:szCs w:val="24"/>
          <w:lang w:val="nl-NL"/>
        </w:rPr>
      </w:pPr>
    </w:p>
    <w:p w:rsidRPr="00493B92" w:rsidR="00816BFA" w:rsidP="00BF1F0F" w:rsidRDefault="00816BFA" w14:paraId="6AE7E684" w14:textId="0F48DECF">
      <w:pPr>
        <w:jc w:val="both"/>
        <w:rPr>
          <w:lang w:val="nl-NL"/>
        </w:rPr>
      </w:pPr>
    </w:p>
    <w:p w:rsidRPr="00493B92" w:rsidR="00864897" w:rsidP="00BF1F0F" w:rsidRDefault="00864897" w14:paraId="31B0034F" w14:textId="1F6529DB">
      <w:pPr>
        <w:pStyle w:val="ListParagraph"/>
        <w:numPr>
          <w:ilvl w:val="0"/>
          <w:numId w:val="19"/>
        </w:numPr>
        <w:spacing w:after="0" w:line="240" w:lineRule="auto"/>
        <w:jc w:val="both"/>
        <w:rPr>
          <w:rFonts w:ascii="Arial" w:hAnsi="Arial" w:eastAsia="Arial" w:cs="Arial"/>
        </w:rPr>
      </w:pPr>
      <w:proofErr w:type="spellStart"/>
      <w:r w:rsidRPr="522CECD2">
        <w:rPr>
          <w:rFonts w:ascii="Arial" w:hAnsi="Arial" w:eastAsia="Arial" w:cs="Arial"/>
        </w:rPr>
        <w:t>BluetoothManager</w:t>
      </w:r>
      <w:proofErr w:type="spellEnd"/>
    </w:p>
    <w:p w:rsidRPr="00493B92" w:rsidR="00864897" w:rsidP="00BF1F0F" w:rsidRDefault="00864897" w14:paraId="487BAA64" w14:textId="2A3DCD74">
      <w:pPr>
        <w:pStyle w:val="ListParagraph"/>
        <w:numPr>
          <w:ilvl w:val="1"/>
          <w:numId w:val="19"/>
        </w:numPr>
        <w:spacing w:after="0" w:line="240" w:lineRule="auto"/>
        <w:jc w:val="both"/>
        <w:rPr>
          <w:rFonts w:ascii="Arial" w:hAnsi="Arial" w:eastAsia="Arial" w:cs="Arial"/>
        </w:rPr>
      </w:pPr>
      <w:r w:rsidRPr="522CECD2">
        <w:rPr>
          <w:rFonts w:ascii="Arial" w:hAnsi="Arial" w:eastAsia="Arial" w:cs="Arial"/>
        </w:rPr>
        <w:t xml:space="preserve">Deze klasse wordt gebruikt in de </w:t>
      </w:r>
      <w:proofErr w:type="spellStart"/>
      <w:r w:rsidRPr="522CECD2">
        <w:rPr>
          <w:rFonts w:ascii="Arial" w:hAnsi="Arial" w:eastAsia="Arial" w:cs="Arial"/>
        </w:rPr>
        <w:t>onCreate</w:t>
      </w:r>
      <w:proofErr w:type="spellEnd"/>
      <w:r w:rsidRPr="522CECD2">
        <w:rPr>
          <w:rFonts w:ascii="Arial" w:hAnsi="Arial" w:eastAsia="Arial" w:cs="Arial"/>
        </w:rPr>
        <w:t xml:space="preserve">()-methode en zorgt voor het verkrijgen van een instantie van </w:t>
      </w:r>
      <w:proofErr w:type="spellStart"/>
      <w:r w:rsidRPr="522CECD2">
        <w:rPr>
          <w:rFonts w:ascii="Arial" w:hAnsi="Arial" w:eastAsia="Arial" w:cs="Arial"/>
        </w:rPr>
        <w:t>BluetoothAdapter</w:t>
      </w:r>
      <w:proofErr w:type="spellEnd"/>
      <w:r w:rsidRPr="522CECD2">
        <w:rPr>
          <w:rFonts w:ascii="Arial" w:hAnsi="Arial" w:eastAsia="Arial" w:cs="Arial"/>
        </w:rPr>
        <w:t xml:space="preserve"> van het mobiele apparaat. </w:t>
      </w:r>
    </w:p>
    <w:p w:rsidRPr="00493B92" w:rsidR="00864897" w:rsidP="00BF1F0F" w:rsidRDefault="00864897" w14:paraId="4B449D1D" w14:textId="0001EF6B">
      <w:pPr>
        <w:pStyle w:val="ListParagraph"/>
        <w:numPr>
          <w:ilvl w:val="0"/>
          <w:numId w:val="19"/>
        </w:numPr>
        <w:spacing w:after="0" w:line="240" w:lineRule="auto"/>
        <w:jc w:val="both"/>
        <w:rPr>
          <w:rFonts w:ascii="Arial" w:hAnsi="Arial" w:eastAsia="Arial" w:cs="Arial"/>
        </w:rPr>
      </w:pPr>
      <w:proofErr w:type="spellStart"/>
      <w:r w:rsidRPr="522CECD2">
        <w:rPr>
          <w:rFonts w:ascii="Arial" w:hAnsi="Arial" w:eastAsia="Arial" w:cs="Arial"/>
        </w:rPr>
        <w:t>BluetoothAdapter</w:t>
      </w:r>
      <w:proofErr w:type="spellEnd"/>
    </w:p>
    <w:p w:rsidRPr="00493B92" w:rsidR="00864897" w:rsidP="00BF1F0F" w:rsidRDefault="00864897" w14:paraId="224C32C2" w14:textId="44D109DE">
      <w:pPr>
        <w:pStyle w:val="ListParagraph"/>
        <w:numPr>
          <w:ilvl w:val="1"/>
          <w:numId w:val="19"/>
        </w:numPr>
        <w:spacing w:after="0" w:line="240" w:lineRule="auto"/>
        <w:jc w:val="both"/>
        <w:rPr>
          <w:rFonts w:ascii="Arial" w:hAnsi="Arial" w:eastAsia="Arial" w:cs="Arial"/>
        </w:rPr>
      </w:pPr>
      <w:r w:rsidRPr="522CECD2">
        <w:rPr>
          <w:rFonts w:ascii="Arial" w:hAnsi="Arial" w:eastAsia="Arial" w:cs="Arial"/>
        </w:rPr>
        <w:t xml:space="preserve">Deze klasse wordt gebruikt voor het verkrijgen van een </w:t>
      </w:r>
      <w:proofErr w:type="spellStart"/>
      <w:r w:rsidRPr="522CECD2">
        <w:rPr>
          <w:rFonts w:ascii="Arial" w:hAnsi="Arial" w:eastAsia="Arial" w:cs="Arial"/>
        </w:rPr>
        <w:t>BluetoothLeScanner</w:t>
      </w:r>
      <w:proofErr w:type="spellEnd"/>
      <w:r w:rsidRPr="522CECD2">
        <w:rPr>
          <w:rFonts w:ascii="Arial" w:hAnsi="Arial" w:eastAsia="Arial" w:cs="Arial"/>
        </w:rPr>
        <w:t xml:space="preserve"> instantie en voor het controleren van de beschikbaarheid van </w:t>
      </w:r>
      <w:proofErr w:type="spellStart"/>
      <w:r w:rsidRPr="522CECD2">
        <w:rPr>
          <w:rFonts w:ascii="Arial" w:hAnsi="Arial" w:eastAsia="Arial" w:cs="Arial"/>
        </w:rPr>
        <w:t>Blueooth</w:t>
      </w:r>
      <w:proofErr w:type="spellEnd"/>
      <w:r w:rsidRPr="522CECD2">
        <w:rPr>
          <w:rFonts w:ascii="Arial" w:hAnsi="Arial" w:eastAsia="Arial" w:cs="Arial"/>
        </w:rPr>
        <w:t xml:space="preserve"> op het apparaat. Dit wordt ook gedaan in de </w:t>
      </w:r>
      <w:proofErr w:type="spellStart"/>
      <w:r w:rsidRPr="522CECD2">
        <w:rPr>
          <w:rFonts w:ascii="Arial" w:hAnsi="Arial" w:eastAsia="Arial" w:cs="Arial"/>
        </w:rPr>
        <w:t>onCreate</w:t>
      </w:r>
      <w:proofErr w:type="spellEnd"/>
      <w:r w:rsidRPr="522CECD2">
        <w:rPr>
          <w:rFonts w:ascii="Arial" w:hAnsi="Arial" w:eastAsia="Arial" w:cs="Arial"/>
        </w:rPr>
        <w:t>()-methode.</w:t>
      </w:r>
    </w:p>
    <w:p w:rsidRPr="00493B92" w:rsidR="00864897" w:rsidP="00BF1F0F" w:rsidRDefault="00864897" w14:paraId="6044126B" w14:textId="263D39C6">
      <w:pPr>
        <w:pStyle w:val="ListParagraph"/>
        <w:numPr>
          <w:ilvl w:val="0"/>
          <w:numId w:val="19"/>
        </w:numPr>
        <w:spacing w:after="0" w:line="240" w:lineRule="auto"/>
        <w:jc w:val="both"/>
        <w:rPr>
          <w:rFonts w:ascii="Arial" w:hAnsi="Arial" w:eastAsia="Arial" w:cs="Arial"/>
        </w:rPr>
      </w:pPr>
      <w:proofErr w:type="spellStart"/>
      <w:r w:rsidRPr="522CECD2">
        <w:rPr>
          <w:rFonts w:ascii="Arial" w:hAnsi="Arial" w:eastAsia="Arial" w:cs="Arial"/>
        </w:rPr>
        <w:t>BluetoothLeScanner</w:t>
      </w:r>
      <w:proofErr w:type="spellEnd"/>
    </w:p>
    <w:p w:rsidRPr="00493B92" w:rsidR="00864897" w:rsidP="00BF1F0F" w:rsidRDefault="00864897" w14:paraId="2E8379D3" w14:textId="57E2FC6A">
      <w:pPr>
        <w:pStyle w:val="ListParagraph"/>
        <w:numPr>
          <w:ilvl w:val="1"/>
          <w:numId w:val="19"/>
        </w:numPr>
        <w:spacing w:after="0" w:line="240" w:lineRule="auto"/>
        <w:jc w:val="both"/>
        <w:rPr>
          <w:rFonts w:ascii="Arial" w:hAnsi="Arial" w:eastAsia="Arial" w:cs="Arial"/>
        </w:rPr>
      </w:pPr>
      <w:r w:rsidRPr="522CECD2">
        <w:rPr>
          <w:rFonts w:ascii="Arial" w:hAnsi="Arial" w:eastAsia="Arial" w:cs="Arial"/>
        </w:rPr>
        <w:t xml:space="preserve">Deze klasse bevat functies, zoals </w:t>
      </w:r>
      <w:proofErr w:type="spellStart"/>
      <w:r w:rsidRPr="522CECD2">
        <w:rPr>
          <w:rFonts w:ascii="Arial" w:hAnsi="Arial" w:eastAsia="Arial" w:cs="Arial"/>
        </w:rPr>
        <w:t>startScan</w:t>
      </w:r>
      <w:proofErr w:type="spellEnd"/>
      <w:r w:rsidRPr="522CECD2">
        <w:rPr>
          <w:rFonts w:ascii="Arial" w:hAnsi="Arial" w:eastAsia="Arial" w:cs="Arial"/>
        </w:rPr>
        <w:t>(</w:t>
      </w:r>
      <w:proofErr w:type="spellStart"/>
      <w:r w:rsidRPr="522CECD2">
        <w:rPr>
          <w:rFonts w:ascii="Arial" w:hAnsi="Arial" w:eastAsia="Arial" w:cs="Arial"/>
        </w:rPr>
        <w:t>ScanCallback</w:t>
      </w:r>
      <w:proofErr w:type="spellEnd"/>
      <w:r w:rsidRPr="522CECD2">
        <w:rPr>
          <w:rFonts w:ascii="Arial" w:hAnsi="Arial" w:eastAsia="Arial" w:cs="Arial"/>
        </w:rPr>
        <w:t xml:space="preserve">) en </w:t>
      </w:r>
      <w:proofErr w:type="spellStart"/>
      <w:r w:rsidRPr="522CECD2">
        <w:rPr>
          <w:rFonts w:ascii="Arial" w:hAnsi="Arial" w:eastAsia="Arial" w:cs="Arial"/>
        </w:rPr>
        <w:t>stopScan</w:t>
      </w:r>
      <w:proofErr w:type="spellEnd"/>
      <w:r w:rsidRPr="522CECD2">
        <w:rPr>
          <w:rFonts w:ascii="Arial" w:hAnsi="Arial" w:eastAsia="Arial" w:cs="Arial"/>
        </w:rPr>
        <w:t>(</w:t>
      </w:r>
      <w:proofErr w:type="spellStart"/>
      <w:r w:rsidRPr="522CECD2">
        <w:rPr>
          <w:rFonts w:ascii="Arial" w:hAnsi="Arial" w:eastAsia="Arial" w:cs="Arial"/>
        </w:rPr>
        <w:t>ScanCallback</w:t>
      </w:r>
      <w:proofErr w:type="spellEnd"/>
      <w:r w:rsidRPr="522CECD2">
        <w:rPr>
          <w:rFonts w:ascii="Arial" w:hAnsi="Arial" w:eastAsia="Arial" w:cs="Arial"/>
        </w:rPr>
        <w:t xml:space="preserve">). Deze functies worden gebruikt om te scannen naar BLE-apparaten en krijgen als parameter een </w:t>
      </w:r>
      <w:proofErr w:type="spellStart"/>
      <w:r w:rsidRPr="522CECD2">
        <w:rPr>
          <w:rFonts w:ascii="Arial" w:hAnsi="Arial" w:eastAsia="Arial" w:cs="Arial"/>
        </w:rPr>
        <w:t>ScanCallback</w:t>
      </w:r>
      <w:proofErr w:type="spellEnd"/>
      <w:r w:rsidRPr="522CECD2">
        <w:rPr>
          <w:rFonts w:ascii="Arial" w:hAnsi="Arial" w:eastAsia="Arial" w:cs="Arial"/>
        </w:rPr>
        <w:t xml:space="preserve"> mee.</w:t>
      </w:r>
    </w:p>
    <w:p w:rsidRPr="00493B92" w:rsidR="00864897" w:rsidP="00BF1F0F" w:rsidRDefault="00864897" w14:paraId="04E55D29" w14:textId="26A797AF">
      <w:pPr>
        <w:pStyle w:val="ListParagraph"/>
        <w:numPr>
          <w:ilvl w:val="0"/>
          <w:numId w:val="19"/>
        </w:numPr>
        <w:spacing w:after="0" w:line="240" w:lineRule="auto"/>
        <w:jc w:val="both"/>
        <w:rPr>
          <w:rFonts w:ascii="Arial" w:hAnsi="Arial" w:eastAsia="Arial" w:cs="Arial"/>
        </w:rPr>
      </w:pPr>
      <w:proofErr w:type="spellStart"/>
      <w:r w:rsidRPr="522CECD2">
        <w:rPr>
          <w:rFonts w:ascii="Arial" w:hAnsi="Arial" w:eastAsia="Arial" w:cs="Arial"/>
        </w:rPr>
        <w:t>BluetoothDevice</w:t>
      </w:r>
      <w:proofErr w:type="spellEnd"/>
    </w:p>
    <w:p w:rsidRPr="00493B92" w:rsidR="00864897" w:rsidP="00BF1F0F" w:rsidRDefault="00864897" w14:paraId="6E33A8A3" w14:textId="3AA2ED98">
      <w:pPr>
        <w:pStyle w:val="ListParagraph"/>
        <w:numPr>
          <w:ilvl w:val="1"/>
          <w:numId w:val="19"/>
        </w:numPr>
        <w:spacing w:after="0" w:line="240" w:lineRule="auto"/>
        <w:jc w:val="both"/>
        <w:rPr>
          <w:rFonts w:ascii="Arial" w:hAnsi="Arial" w:eastAsia="Arial" w:cs="Arial"/>
        </w:rPr>
      </w:pPr>
      <w:r w:rsidRPr="522CECD2">
        <w:rPr>
          <w:rFonts w:ascii="Arial" w:hAnsi="Arial" w:eastAsia="Arial" w:cs="Arial"/>
        </w:rPr>
        <w:t xml:space="preserve">Deze klasse wordt gebruikt om een instantie van de gescande </w:t>
      </w:r>
      <w:proofErr w:type="spellStart"/>
      <w:r w:rsidRPr="522CECD2">
        <w:rPr>
          <w:rFonts w:ascii="Arial" w:hAnsi="Arial" w:eastAsia="Arial" w:cs="Arial"/>
        </w:rPr>
        <w:t>SoC</w:t>
      </w:r>
      <w:proofErr w:type="spellEnd"/>
      <w:r w:rsidRPr="522CECD2">
        <w:rPr>
          <w:rFonts w:ascii="Arial" w:hAnsi="Arial" w:eastAsia="Arial" w:cs="Arial"/>
        </w:rPr>
        <w:t xml:space="preserve"> op te slaan in een variabele. Deze kan vervolgens worden gebruikt in andere klassen.</w:t>
      </w:r>
    </w:p>
    <w:p w:rsidRPr="00493B92" w:rsidR="00864897" w:rsidP="00BF1F0F" w:rsidRDefault="00864897" w14:paraId="4ED95EA3" w14:textId="7BC750CF">
      <w:pPr>
        <w:pStyle w:val="ListParagraph"/>
        <w:numPr>
          <w:ilvl w:val="0"/>
          <w:numId w:val="19"/>
        </w:numPr>
        <w:spacing w:after="0" w:line="240" w:lineRule="auto"/>
        <w:jc w:val="both"/>
        <w:rPr>
          <w:rFonts w:ascii="Arial" w:hAnsi="Arial" w:eastAsia="Arial" w:cs="Arial"/>
        </w:rPr>
      </w:pPr>
      <w:proofErr w:type="spellStart"/>
      <w:r w:rsidRPr="522CECD2">
        <w:rPr>
          <w:rFonts w:ascii="Arial" w:hAnsi="Arial" w:eastAsia="Arial" w:cs="Arial"/>
        </w:rPr>
        <w:t>ScanCallback</w:t>
      </w:r>
      <w:proofErr w:type="spellEnd"/>
    </w:p>
    <w:p w:rsidRPr="00493B92" w:rsidR="00864897" w:rsidP="00BF1F0F" w:rsidRDefault="00864897" w14:paraId="041082F0" w14:textId="386130F2">
      <w:pPr>
        <w:pStyle w:val="ListParagraph"/>
        <w:numPr>
          <w:ilvl w:val="1"/>
          <w:numId w:val="19"/>
        </w:numPr>
        <w:spacing w:after="0" w:line="240" w:lineRule="auto"/>
        <w:jc w:val="both"/>
        <w:rPr>
          <w:rFonts w:ascii="Arial" w:hAnsi="Arial" w:eastAsia="Arial" w:cs="Arial"/>
        </w:rPr>
      </w:pPr>
      <w:r w:rsidRPr="522CECD2">
        <w:rPr>
          <w:rFonts w:ascii="Arial" w:hAnsi="Arial" w:eastAsia="Arial" w:cs="Arial"/>
        </w:rPr>
        <w:t xml:space="preserve">Deze klasse gebruikt de functie </w:t>
      </w:r>
      <w:proofErr w:type="spellStart"/>
      <w:r w:rsidRPr="522CECD2">
        <w:rPr>
          <w:rFonts w:ascii="Arial" w:hAnsi="Arial" w:eastAsia="Arial" w:cs="Arial"/>
        </w:rPr>
        <w:t>onScanResult</w:t>
      </w:r>
      <w:proofErr w:type="spellEnd"/>
      <w:r w:rsidRPr="522CECD2">
        <w:rPr>
          <w:rFonts w:ascii="Arial" w:hAnsi="Arial" w:eastAsia="Arial" w:cs="Arial"/>
        </w:rPr>
        <w:t xml:space="preserve">(int, </w:t>
      </w:r>
      <w:proofErr w:type="spellStart"/>
      <w:r w:rsidRPr="522CECD2">
        <w:rPr>
          <w:rFonts w:ascii="Arial" w:hAnsi="Arial" w:eastAsia="Arial" w:cs="Arial"/>
        </w:rPr>
        <w:t>ScanResult</w:t>
      </w:r>
      <w:proofErr w:type="spellEnd"/>
      <w:r w:rsidRPr="522CECD2">
        <w:rPr>
          <w:rFonts w:ascii="Arial" w:hAnsi="Arial" w:eastAsia="Arial" w:cs="Arial"/>
        </w:rPr>
        <w:t xml:space="preserve">). </w:t>
      </w:r>
      <w:proofErr w:type="spellStart"/>
      <w:r w:rsidRPr="522CECD2">
        <w:rPr>
          <w:rFonts w:ascii="Arial" w:hAnsi="Arial" w:eastAsia="Arial" w:cs="Arial"/>
        </w:rPr>
        <w:t>ScanCallback</w:t>
      </w:r>
      <w:proofErr w:type="spellEnd"/>
      <w:r w:rsidRPr="522CECD2">
        <w:rPr>
          <w:rFonts w:ascii="Arial" w:hAnsi="Arial" w:eastAsia="Arial" w:cs="Arial"/>
        </w:rPr>
        <w:t xml:space="preserve"> zorgt ervoor dat de resultaten van een BLE-scan terug worden gegeven aan de gebruiker. Met behulp van de </w:t>
      </w:r>
      <w:proofErr w:type="spellStart"/>
      <w:r w:rsidRPr="522CECD2">
        <w:rPr>
          <w:rFonts w:ascii="Arial" w:hAnsi="Arial" w:eastAsia="Arial" w:cs="Arial"/>
        </w:rPr>
        <w:t>onScanResult</w:t>
      </w:r>
      <w:proofErr w:type="spellEnd"/>
      <w:r w:rsidRPr="522CECD2">
        <w:rPr>
          <w:rFonts w:ascii="Arial" w:hAnsi="Arial" w:eastAsia="Arial" w:cs="Arial"/>
        </w:rPr>
        <w:t xml:space="preserve">-functie kan bijvoorbeeld de naam van de </w:t>
      </w:r>
      <w:proofErr w:type="spellStart"/>
      <w:r w:rsidRPr="522CECD2">
        <w:rPr>
          <w:rFonts w:ascii="Arial" w:hAnsi="Arial" w:eastAsia="Arial" w:cs="Arial"/>
        </w:rPr>
        <w:t>SoC</w:t>
      </w:r>
      <w:proofErr w:type="spellEnd"/>
      <w:r w:rsidRPr="522CECD2">
        <w:rPr>
          <w:rFonts w:ascii="Arial" w:hAnsi="Arial" w:eastAsia="Arial" w:cs="Arial"/>
        </w:rPr>
        <w:t xml:space="preserve"> in de app worden weergegeven.</w:t>
      </w:r>
    </w:p>
    <w:p w:rsidRPr="00493B92" w:rsidR="00864897" w:rsidP="00BF1F0F" w:rsidRDefault="00864897" w14:paraId="087BDE00" w14:textId="5403F62F">
      <w:pPr>
        <w:jc w:val="both"/>
        <w:rPr>
          <w:lang w:val="nl-NL"/>
        </w:rPr>
      </w:pPr>
    </w:p>
    <w:p w:rsidRPr="00493B92" w:rsidR="00864897" w:rsidP="00BF1F0F" w:rsidRDefault="00864897" w14:paraId="13004AF1" w14:textId="319C4ABC">
      <w:pPr>
        <w:jc w:val="both"/>
        <w:rPr>
          <w:lang w:val="nl-NL"/>
        </w:rPr>
      </w:pPr>
      <w:r w:rsidRPr="1CE16759">
        <w:rPr>
          <w:lang w:val="nl-NL"/>
        </w:rPr>
        <w:t>Verder moet de gebruiker aan de app toestemming geven tot locatie, zodat BLE-apparaten gevonden kunnen worden. De code hiervan staat echter niet in de Service.</w:t>
      </w:r>
    </w:p>
    <w:p w:rsidRPr="00493B92" w:rsidR="00F17E20" w:rsidP="00BF1F0F" w:rsidRDefault="00F17E20" w14:paraId="2883D4C9" w14:textId="41F39F49">
      <w:pPr>
        <w:jc w:val="both"/>
        <w:rPr>
          <w:lang w:val="nl-NL"/>
        </w:rPr>
      </w:pPr>
    </w:p>
    <w:p w:rsidRPr="00493B92" w:rsidR="00864897" w:rsidP="00BF1F0F" w:rsidRDefault="00864897" w14:paraId="0D47C816" w14:textId="55DA404B">
      <w:pPr>
        <w:pStyle w:val="Heading2"/>
        <w:jc w:val="both"/>
        <w:rPr>
          <w:lang w:val="nl-NL"/>
        </w:rPr>
      </w:pPr>
      <w:bookmarkStart w:name="_Toc40897275" w:id="13"/>
      <w:r w:rsidRPr="2B372C5C">
        <w:rPr>
          <w:lang w:val="nl-NL"/>
        </w:rPr>
        <w:t>Hoe wordt de verbinding met hetzelfde apparaat hersteld als deze verbroken is?</w:t>
      </w:r>
      <w:bookmarkEnd w:id="13"/>
    </w:p>
    <w:p w:rsidRPr="00493B92" w:rsidR="00864897" w:rsidP="00BF1F0F" w:rsidRDefault="00864897" w14:paraId="15D3A0E1" w14:textId="0C3AA258">
      <w:pPr>
        <w:jc w:val="both"/>
        <w:rPr>
          <w:lang w:val="nl-NL"/>
        </w:rPr>
      </w:pPr>
      <w:r w:rsidRPr="1CE16759">
        <w:rPr>
          <w:lang w:val="nl-NL"/>
        </w:rPr>
        <w:t xml:space="preserve">Zoals hierboven beschreven kan in de Service een instantie van </w:t>
      </w:r>
      <w:proofErr w:type="spellStart"/>
      <w:r w:rsidRPr="1CE16759">
        <w:rPr>
          <w:lang w:val="nl-NL"/>
        </w:rPr>
        <w:t>BluetoothDevice</w:t>
      </w:r>
      <w:proofErr w:type="spellEnd"/>
      <w:r w:rsidRPr="1CE16759">
        <w:rPr>
          <w:lang w:val="nl-NL"/>
        </w:rPr>
        <w:t xml:space="preserve"> opgeslagen worden. Door de </w:t>
      </w:r>
      <w:proofErr w:type="spellStart"/>
      <w:r w:rsidRPr="1CE16759">
        <w:rPr>
          <w:lang w:val="nl-NL"/>
        </w:rPr>
        <w:t>SoC</w:t>
      </w:r>
      <w:proofErr w:type="spellEnd"/>
      <w:r w:rsidRPr="1CE16759">
        <w:rPr>
          <w:lang w:val="nl-NL"/>
        </w:rPr>
        <w:t xml:space="preserve"> op te slaan in </w:t>
      </w:r>
      <w:proofErr w:type="spellStart"/>
      <w:r w:rsidRPr="1CE16759">
        <w:rPr>
          <w:lang w:val="nl-NL"/>
        </w:rPr>
        <w:t>BluetoothDevice</w:t>
      </w:r>
      <w:proofErr w:type="spellEnd"/>
      <w:r w:rsidRPr="1CE16759">
        <w:rPr>
          <w:lang w:val="nl-NL"/>
        </w:rPr>
        <w:t xml:space="preserve">, kan bijvoorbeeld het herstarten van de app direct worden verbonden met de </w:t>
      </w:r>
      <w:proofErr w:type="spellStart"/>
      <w:r w:rsidRPr="1CE16759">
        <w:rPr>
          <w:lang w:val="nl-NL"/>
        </w:rPr>
        <w:t>SoC.</w:t>
      </w:r>
      <w:proofErr w:type="spellEnd"/>
      <w:r w:rsidRPr="1CE16759">
        <w:rPr>
          <w:lang w:val="nl-NL"/>
        </w:rPr>
        <w:t xml:space="preserve"> De verbinding wordt dan alleen verbroken als de gebruiker hiervoor kiest door te verbinden met een ander apparaat of door de verbinding handmatig te verbreken.</w:t>
      </w:r>
      <w:r w:rsidR="00226704">
        <w:rPr>
          <w:lang w:val="nl-NL"/>
        </w:rPr>
        <w:t xml:space="preserve"> </w:t>
      </w:r>
      <w:r w:rsidR="00314FA6">
        <w:rPr>
          <w:lang w:val="nl-NL"/>
        </w:rPr>
        <w:t xml:space="preserve">Als er opnieuw verbinding wordt gemaakt met de </w:t>
      </w:r>
      <w:proofErr w:type="spellStart"/>
      <w:r w:rsidR="00314FA6">
        <w:rPr>
          <w:lang w:val="nl-NL"/>
        </w:rPr>
        <w:t>SoC</w:t>
      </w:r>
      <w:proofErr w:type="spellEnd"/>
      <w:r w:rsidR="00314FA6">
        <w:rPr>
          <w:lang w:val="nl-NL"/>
        </w:rPr>
        <w:t xml:space="preserve"> dan wordt </w:t>
      </w:r>
      <w:r w:rsidR="002F6D7F">
        <w:rPr>
          <w:lang w:val="nl-NL"/>
        </w:rPr>
        <w:t xml:space="preserve">de eerder verstuurde </w:t>
      </w:r>
      <w:proofErr w:type="spellStart"/>
      <w:r w:rsidR="002F6D7F">
        <w:rPr>
          <w:lang w:val="nl-NL"/>
        </w:rPr>
        <w:t>key</w:t>
      </w:r>
      <w:proofErr w:type="spellEnd"/>
      <w:r w:rsidR="002F6D7F">
        <w:rPr>
          <w:lang w:val="nl-NL"/>
        </w:rPr>
        <w:t xml:space="preserve"> opnieuw gestuurd</w:t>
      </w:r>
      <w:r w:rsidR="00C560C8">
        <w:rPr>
          <w:lang w:val="nl-NL"/>
        </w:rPr>
        <w:t xml:space="preserve">, hierdoor weet de </w:t>
      </w:r>
      <w:proofErr w:type="spellStart"/>
      <w:r w:rsidR="00C560C8">
        <w:rPr>
          <w:lang w:val="nl-NL"/>
        </w:rPr>
        <w:t>SoC</w:t>
      </w:r>
      <w:proofErr w:type="spellEnd"/>
      <w:r w:rsidR="00C560C8">
        <w:rPr>
          <w:lang w:val="nl-NL"/>
        </w:rPr>
        <w:t xml:space="preserve"> dat de app dezelfde is als die voorheen heeft verbonden.</w:t>
      </w:r>
    </w:p>
    <w:p w:rsidRPr="00493B92" w:rsidR="00864897" w:rsidP="00BF1F0F" w:rsidRDefault="00864897" w14:paraId="63CD2EC3" w14:textId="31D18D81">
      <w:pPr>
        <w:jc w:val="both"/>
        <w:rPr>
          <w:lang w:val="nl-NL"/>
        </w:rPr>
      </w:pPr>
    </w:p>
    <w:p w:rsidR="0060510A" w:rsidP="00BF1F0F" w:rsidRDefault="0060510A" w14:paraId="7260D803" w14:textId="77777777">
      <w:pPr>
        <w:jc w:val="both"/>
        <w:rPr>
          <w:b/>
          <w:sz w:val="28"/>
          <w:lang w:val="nl-NL"/>
        </w:rPr>
      </w:pPr>
      <w:r>
        <w:rPr>
          <w:lang w:val="nl-NL"/>
        </w:rPr>
        <w:br w:type="page"/>
      </w:r>
    </w:p>
    <w:p w:rsidRPr="00493B92" w:rsidR="00864897" w:rsidP="00BF1F0F" w:rsidRDefault="00864897" w14:paraId="1DFA3BB7" w14:textId="3068580A">
      <w:pPr>
        <w:pStyle w:val="Heading2"/>
        <w:jc w:val="both"/>
        <w:rPr>
          <w:lang w:val="nl-NL"/>
        </w:rPr>
      </w:pPr>
      <w:bookmarkStart w:name="_Toc40897276" w:id="14"/>
      <w:r w:rsidRPr="2B372C5C">
        <w:rPr>
          <w:lang w:val="nl-NL"/>
        </w:rPr>
        <w:t>Hoe kan ervoor gezorgd worden dat er maar één en hetzelfde apparaat per aan tijd verbonden kan worden?</w:t>
      </w:r>
      <w:bookmarkEnd w:id="14"/>
    </w:p>
    <w:p w:rsidR="00F86AD2" w:rsidP="00F86AD2" w:rsidRDefault="00F86AD2" w14:paraId="53EA8313" w14:textId="77777777">
      <w:proofErr w:type="spellStart"/>
      <w:r>
        <w:t>Deze</w:t>
      </w:r>
      <w:proofErr w:type="spellEnd"/>
      <w:r>
        <w:t xml:space="preserve"> </w:t>
      </w:r>
      <w:proofErr w:type="spellStart"/>
      <w:r>
        <w:t>vraag</w:t>
      </w:r>
      <w:proofErr w:type="spellEnd"/>
      <w:r>
        <w:t xml:space="preserve"> </w:t>
      </w:r>
      <w:proofErr w:type="spellStart"/>
      <w:r>
        <w:t>moet</w:t>
      </w:r>
      <w:proofErr w:type="spellEnd"/>
      <w:r>
        <w:t xml:space="preserve"> </w:t>
      </w:r>
      <w:proofErr w:type="spellStart"/>
      <w:r>
        <w:t>beantwoord</w:t>
      </w:r>
      <w:proofErr w:type="spellEnd"/>
      <w:r>
        <w:t xml:space="preserve"> </w:t>
      </w:r>
      <w:proofErr w:type="spellStart"/>
      <w:r>
        <w:t>worden</w:t>
      </w:r>
      <w:proofErr w:type="spellEnd"/>
      <w:r>
        <w:t xml:space="preserve"> </w:t>
      </w:r>
      <w:proofErr w:type="spellStart"/>
      <w:r>
        <w:t>voor</w:t>
      </w:r>
      <w:proofErr w:type="spellEnd"/>
      <w:r>
        <w:t xml:space="preserve"> </w:t>
      </w:r>
      <w:proofErr w:type="spellStart"/>
      <w:r>
        <w:t>Operationele</w:t>
      </w:r>
      <w:proofErr w:type="spellEnd"/>
      <w:r>
        <w:t xml:space="preserve"> </w:t>
      </w:r>
      <w:proofErr w:type="spellStart"/>
      <w:r>
        <w:t>specificatie</w:t>
      </w:r>
      <w:proofErr w:type="spellEnd"/>
      <w:r>
        <w:t xml:space="preserve"> software m4.4 </w:t>
      </w:r>
      <w:proofErr w:type="spellStart"/>
      <w:r>
        <w:t>en</w:t>
      </w:r>
      <w:proofErr w:type="spellEnd"/>
      <w:r>
        <w:t xml:space="preserve"> M4.5. In da1458x_config_basic.h </w:t>
      </w:r>
      <w:proofErr w:type="spellStart"/>
      <w:r>
        <w:t>staat</w:t>
      </w:r>
      <w:proofErr w:type="spellEnd"/>
      <w:r>
        <w:t xml:space="preserve"> “#define CFG_MAX_CONNECTIONS     (1) “ </w:t>
      </w:r>
      <w:proofErr w:type="spellStart"/>
      <w:r>
        <w:t>dit</w:t>
      </w:r>
      <w:proofErr w:type="spellEnd"/>
      <w:r>
        <w:t xml:space="preserve"> </w:t>
      </w:r>
      <w:proofErr w:type="spellStart"/>
      <w:r>
        <w:t>geeft</w:t>
      </w:r>
      <w:proofErr w:type="spellEnd"/>
      <w:r>
        <w:t xml:space="preserve"> </w:t>
      </w:r>
      <w:proofErr w:type="spellStart"/>
      <w:r>
        <w:t>aan</w:t>
      </w:r>
      <w:proofErr w:type="spellEnd"/>
      <w:r>
        <w:t xml:space="preserve"> </w:t>
      </w:r>
      <w:proofErr w:type="spellStart"/>
      <w:r>
        <w:t>dat</w:t>
      </w:r>
      <w:proofErr w:type="spellEnd"/>
      <w:r>
        <w:t xml:space="preserve"> </w:t>
      </w:r>
      <w:proofErr w:type="spellStart"/>
      <w:r>
        <w:t>er</w:t>
      </w:r>
      <w:proofErr w:type="spellEnd"/>
      <w:r>
        <w:t xml:space="preserve"> </w:t>
      </w:r>
      <w:proofErr w:type="spellStart"/>
      <w:r>
        <w:t>maximaal</w:t>
      </w:r>
      <w:proofErr w:type="spellEnd"/>
      <w:r>
        <w:t xml:space="preserve"> 1 </w:t>
      </w:r>
      <w:proofErr w:type="spellStart"/>
      <w:r>
        <w:t>verbinding</w:t>
      </w:r>
      <w:proofErr w:type="spellEnd"/>
      <w:r>
        <w:t xml:space="preserve"> met de </w:t>
      </w:r>
      <w:proofErr w:type="spellStart"/>
      <w:r>
        <w:t>gelijktijdig</w:t>
      </w:r>
      <w:proofErr w:type="spellEnd"/>
      <w:r>
        <w:t xml:space="preserve"> SoC </w:t>
      </w:r>
      <w:proofErr w:type="spellStart"/>
      <w:r>
        <w:t>mogelijk</w:t>
      </w:r>
      <w:proofErr w:type="spellEnd"/>
      <w:r>
        <w:t xml:space="preserve"> is. </w:t>
      </w:r>
      <w:proofErr w:type="spellStart"/>
      <w:r>
        <w:t>Wanneer</w:t>
      </w:r>
      <w:proofErr w:type="spellEnd"/>
      <w:r>
        <w:t xml:space="preserve"> de Android app met de SoC </w:t>
      </w:r>
      <w:proofErr w:type="spellStart"/>
      <w:r>
        <w:t>verbonden</w:t>
      </w:r>
      <w:proofErr w:type="spellEnd"/>
      <w:r>
        <w:t xml:space="preserve"> </w:t>
      </w:r>
      <w:proofErr w:type="spellStart"/>
      <w:r>
        <w:t>wordt</w:t>
      </w:r>
      <w:proofErr w:type="spellEnd"/>
      <w:r>
        <w:t xml:space="preserve">, </w:t>
      </w:r>
      <w:proofErr w:type="spellStart"/>
      <w:r>
        <w:t>wordt</w:t>
      </w:r>
      <w:proofErr w:type="spellEnd"/>
      <w:r>
        <w:t xml:space="preserve"> </w:t>
      </w:r>
      <w:proofErr w:type="spellStart"/>
      <w:r>
        <w:t>er</w:t>
      </w:r>
      <w:proofErr w:type="spellEnd"/>
      <w:r>
        <w:t xml:space="preserve"> </w:t>
      </w:r>
      <w:proofErr w:type="spellStart"/>
      <w:r>
        <w:t>een</w:t>
      </w:r>
      <w:proofErr w:type="spellEnd"/>
      <w:r>
        <w:t xml:space="preserve"> key </w:t>
      </w:r>
      <w:proofErr w:type="spellStart"/>
      <w:r>
        <w:t>gestuurd</w:t>
      </w:r>
      <w:proofErr w:type="spellEnd"/>
      <w:r>
        <w:t xml:space="preserve"> </w:t>
      </w:r>
      <w:proofErr w:type="spellStart"/>
      <w:r>
        <w:t>naar</w:t>
      </w:r>
      <w:proofErr w:type="spellEnd"/>
      <w:r>
        <w:t xml:space="preserve"> de </w:t>
      </w:r>
      <w:proofErr w:type="spellStart"/>
      <w:r>
        <w:t>SoC.</w:t>
      </w:r>
      <w:proofErr w:type="spellEnd"/>
      <w:r>
        <w:t xml:space="preserve"> </w:t>
      </w:r>
      <w:proofErr w:type="spellStart"/>
      <w:r>
        <w:t>Deze</w:t>
      </w:r>
      <w:proofErr w:type="spellEnd"/>
      <w:r>
        <w:t xml:space="preserve"> key </w:t>
      </w:r>
      <w:proofErr w:type="spellStart"/>
      <w:r>
        <w:t>wordt</w:t>
      </w:r>
      <w:proofErr w:type="spellEnd"/>
      <w:r>
        <w:t xml:space="preserve"> </w:t>
      </w:r>
      <w:proofErr w:type="spellStart"/>
      <w:r>
        <w:t>onthouden</w:t>
      </w:r>
      <w:proofErr w:type="spellEnd"/>
      <w:r>
        <w:t xml:space="preserve"> </w:t>
      </w:r>
      <w:proofErr w:type="spellStart"/>
      <w:r>
        <w:t>en</w:t>
      </w:r>
      <w:proofErr w:type="spellEnd"/>
      <w:r>
        <w:t xml:space="preserve"> </w:t>
      </w:r>
      <w:proofErr w:type="spellStart"/>
      <w:r>
        <w:t>gecheckt</w:t>
      </w:r>
      <w:proofErr w:type="spellEnd"/>
      <w:r>
        <w:t xml:space="preserve"> </w:t>
      </w:r>
      <w:proofErr w:type="spellStart"/>
      <w:r>
        <w:t>wanneer</w:t>
      </w:r>
      <w:proofErr w:type="spellEnd"/>
      <w:r>
        <w:t xml:space="preserve"> </w:t>
      </w:r>
      <w:proofErr w:type="spellStart"/>
      <w:r>
        <w:t>er</w:t>
      </w:r>
      <w:proofErr w:type="spellEnd"/>
      <w:r>
        <w:t xml:space="preserve"> </w:t>
      </w:r>
      <w:proofErr w:type="spellStart"/>
      <w:r>
        <w:t>een</w:t>
      </w:r>
      <w:proofErr w:type="spellEnd"/>
      <w:r>
        <w:t xml:space="preserve"> </w:t>
      </w:r>
      <w:proofErr w:type="spellStart"/>
      <w:r>
        <w:t>nieuwe</w:t>
      </w:r>
      <w:proofErr w:type="spellEnd"/>
      <w:r>
        <w:t xml:space="preserve"> </w:t>
      </w:r>
      <w:proofErr w:type="spellStart"/>
      <w:r>
        <w:t>verbinding</w:t>
      </w:r>
      <w:proofErr w:type="spellEnd"/>
      <w:r>
        <w:t xml:space="preserve"> </w:t>
      </w:r>
      <w:proofErr w:type="spellStart"/>
      <w:r>
        <w:t>wordt</w:t>
      </w:r>
      <w:proofErr w:type="spellEnd"/>
      <w:r>
        <w:t xml:space="preserve"> </w:t>
      </w:r>
      <w:proofErr w:type="spellStart"/>
      <w:r>
        <w:t>gemaakt</w:t>
      </w:r>
      <w:proofErr w:type="spellEnd"/>
      <w:r>
        <w:t xml:space="preserve">, is de key </w:t>
      </w:r>
      <w:proofErr w:type="spellStart"/>
      <w:r>
        <w:t>niet</w:t>
      </w:r>
      <w:proofErr w:type="spellEnd"/>
      <w:r>
        <w:t xml:space="preserve"> </w:t>
      </w:r>
      <w:proofErr w:type="spellStart"/>
      <w:r>
        <w:t>gelijk</w:t>
      </w:r>
      <w:proofErr w:type="spellEnd"/>
      <w:r>
        <w:t xml:space="preserve"> </w:t>
      </w:r>
      <w:proofErr w:type="spellStart"/>
      <w:r>
        <w:t>aan</w:t>
      </w:r>
      <w:proofErr w:type="spellEnd"/>
      <w:r>
        <w:t xml:space="preserve"> de </w:t>
      </w:r>
      <w:proofErr w:type="spellStart"/>
      <w:r>
        <w:t>eerste</w:t>
      </w:r>
      <w:proofErr w:type="spellEnd"/>
      <w:r>
        <w:t xml:space="preserve"> key die </w:t>
      </w:r>
      <w:proofErr w:type="spellStart"/>
      <w:r>
        <w:t>verzonden</w:t>
      </w:r>
      <w:proofErr w:type="spellEnd"/>
      <w:r>
        <w:t xml:space="preserve"> is </w:t>
      </w:r>
      <w:proofErr w:type="spellStart"/>
      <w:r>
        <w:t>naar</w:t>
      </w:r>
      <w:proofErr w:type="spellEnd"/>
      <w:r>
        <w:t xml:space="preserve"> de SoC dan </w:t>
      </w:r>
      <w:proofErr w:type="spellStart"/>
      <w:r>
        <w:t>wordt</w:t>
      </w:r>
      <w:proofErr w:type="spellEnd"/>
      <w:r>
        <w:t xml:space="preserve"> de </w:t>
      </w:r>
      <w:proofErr w:type="spellStart"/>
      <w:r>
        <w:t>verbinding</w:t>
      </w:r>
      <w:proofErr w:type="spellEnd"/>
      <w:r>
        <w:t xml:space="preserve"> met “</w:t>
      </w:r>
      <w:proofErr w:type="spellStart"/>
      <w:r>
        <w:t>app_easy_gap_disconnect</w:t>
      </w:r>
      <w:proofErr w:type="spellEnd"/>
      <w:r>
        <w:t>(</w:t>
      </w:r>
      <w:proofErr w:type="spellStart"/>
      <w:r>
        <w:t>conidx</w:t>
      </w:r>
      <w:proofErr w:type="spellEnd"/>
      <w:r>
        <w:t xml:space="preserve">)” </w:t>
      </w:r>
      <w:proofErr w:type="spellStart"/>
      <w:r>
        <w:t>verbroken</w:t>
      </w:r>
      <w:proofErr w:type="spellEnd"/>
      <w:r>
        <w:t>.</w:t>
      </w:r>
    </w:p>
    <w:p w:rsidRPr="00493B92" w:rsidR="00864897" w:rsidP="00BF1F0F" w:rsidRDefault="00864897" w14:paraId="3E3A2711" w14:textId="63C849D7">
      <w:pPr>
        <w:jc w:val="both"/>
        <w:rPr>
          <w:lang w:val="nl-NL"/>
        </w:rPr>
      </w:pPr>
    </w:p>
    <w:p w:rsidRPr="00493B92" w:rsidR="00864897" w:rsidP="00BF1F0F" w:rsidRDefault="00864897" w14:paraId="57F98939" w14:textId="63C76270">
      <w:pPr>
        <w:pStyle w:val="Heading2"/>
        <w:jc w:val="both"/>
        <w:rPr>
          <w:lang w:val="nl-NL"/>
        </w:rPr>
      </w:pPr>
      <w:bookmarkStart w:name="_Toc40897277" w:id="15"/>
      <w:r w:rsidRPr="2B372C5C">
        <w:rPr>
          <w:lang w:val="nl-NL"/>
        </w:rPr>
        <w:t>Hoe wordt een in run-time aanpasbaar bericht gestuurd naar</w:t>
      </w:r>
      <w:r w:rsidRPr="2B372C5C" w:rsidR="00B91297">
        <w:rPr>
          <w:lang w:val="nl-NL"/>
        </w:rPr>
        <w:t xml:space="preserve"> </w:t>
      </w:r>
      <w:r w:rsidRPr="2B372C5C">
        <w:rPr>
          <w:lang w:val="nl-NL"/>
        </w:rPr>
        <w:t xml:space="preserve">de </w:t>
      </w:r>
      <w:proofErr w:type="spellStart"/>
      <w:r w:rsidRPr="2B372C5C">
        <w:rPr>
          <w:lang w:val="nl-NL"/>
        </w:rPr>
        <w:t>SoC</w:t>
      </w:r>
      <w:proofErr w:type="spellEnd"/>
      <w:r w:rsidRPr="2B372C5C">
        <w:rPr>
          <w:lang w:val="nl-NL"/>
        </w:rPr>
        <w:t>?</w:t>
      </w:r>
      <w:bookmarkEnd w:id="15"/>
    </w:p>
    <w:p w:rsidRPr="00493B92" w:rsidR="00864897" w:rsidP="00BF1F0F" w:rsidRDefault="00864897" w14:paraId="2DF293FF" w14:textId="23AE1A47">
      <w:pPr>
        <w:jc w:val="both"/>
        <w:rPr>
          <w:lang w:val="nl-NL"/>
        </w:rPr>
      </w:pPr>
      <w:r w:rsidRPr="1CE16759">
        <w:rPr>
          <w:lang w:val="nl-NL"/>
        </w:rPr>
        <w:t xml:space="preserve">De functie </w:t>
      </w:r>
      <w:proofErr w:type="spellStart"/>
      <w:r w:rsidRPr="1CE16759">
        <w:rPr>
          <w:lang w:val="nl-NL"/>
        </w:rPr>
        <w:t>writeCharacteristic</w:t>
      </w:r>
      <w:proofErr w:type="spellEnd"/>
      <w:r w:rsidRPr="1CE16759">
        <w:rPr>
          <w:lang w:val="nl-NL"/>
        </w:rPr>
        <w:t xml:space="preserve"> van </w:t>
      </w:r>
      <w:proofErr w:type="spellStart"/>
      <w:r w:rsidRPr="1CE16759">
        <w:rPr>
          <w:lang w:val="nl-NL"/>
        </w:rPr>
        <w:t>BluetoothGatt</w:t>
      </w:r>
      <w:proofErr w:type="spellEnd"/>
      <w:r w:rsidRPr="1CE16759">
        <w:rPr>
          <w:lang w:val="nl-NL"/>
        </w:rPr>
        <w:t xml:space="preserve"> wordt gebruikt om een String aan data te sturen naar een bepaalde </w:t>
      </w:r>
      <w:proofErr w:type="spellStart"/>
      <w:r w:rsidRPr="1CE16759">
        <w:rPr>
          <w:lang w:val="nl-NL"/>
        </w:rPr>
        <w:t>characteristic</w:t>
      </w:r>
      <w:proofErr w:type="spellEnd"/>
      <w:r w:rsidRPr="1CE16759">
        <w:rPr>
          <w:lang w:val="nl-NL"/>
        </w:rPr>
        <w:t xml:space="preserve"> op de </w:t>
      </w:r>
      <w:proofErr w:type="spellStart"/>
      <w:r w:rsidRPr="1CE16759">
        <w:rPr>
          <w:lang w:val="nl-NL"/>
        </w:rPr>
        <w:t>SoC.</w:t>
      </w:r>
      <w:proofErr w:type="spellEnd"/>
      <w:r w:rsidRPr="1CE16759">
        <w:rPr>
          <w:lang w:val="nl-NL"/>
        </w:rPr>
        <w:t xml:space="preserve"> Iedere keer dat de gebruiker via de </w:t>
      </w:r>
      <w:proofErr w:type="spellStart"/>
      <w:r w:rsidRPr="1CE16759">
        <w:rPr>
          <w:lang w:val="nl-NL"/>
        </w:rPr>
        <w:t>custom</w:t>
      </w:r>
      <w:proofErr w:type="spellEnd"/>
      <w:r w:rsidRPr="1CE16759">
        <w:rPr>
          <w:lang w:val="nl-NL"/>
        </w:rPr>
        <w:t xml:space="preserve"> speelmodus data verstuurd, wordt deze String aangepast en opnieuw verstuurd naar de </w:t>
      </w:r>
      <w:proofErr w:type="spellStart"/>
      <w:r w:rsidRPr="1CE16759">
        <w:rPr>
          <w:lang w:val="nl-NL"/>
        </w:rPr>
        <w:t>SoC.</w:t>
      </w:r>
      <w:proofErr w:type="spellEnd"/>
      <w:r w:rsidRPr="1CE16759">
        <w:rPr>
          <w:lang w:val="nl-NL"/>
        </w:rPr>
        <w:t xml:space="preserve"> Dit wordt bijgehouden met behulp van een </w:t>
      </w:r>
      <w:proofErr w:type="spellStart"/>
      <w:r w:rsidRPr="1CE16759">
        <w:rPr>
          <w:lang w:val="nl-NL"/>
        </w:rPr>
        <w:t>BluetoothGattCallback</w:t>
      </w:r>
      <w:proofErr w:type="spellEnd"/>
      <w:r w:rsidRPr="1CE16759">
        <w:rPr>
          <w:lang w:val="nl-NL"/>
        </w:rPr>
        <w:t xml:space="preserve">. De </w:t>
      </w:r>
      <w:proofErr w:type="spellStart"/>
      <w:r w:rsidRPr="1CE16759">
        <w:rPr>
          <w:lang w:val="nl-NL"/>
        </w:rPr>
        <w:t>BluetoothGattCallback</w:t>
      </w:r>
      <w:proofErr w:type="spellEnd"/>
      <w:r w:rsidRPr="1CE16759">
        <w:rPr>
          <w:lang w:val="nl-NL"/>
        </w:rPr>
        <w:t xml:space="preserve"> roept de </w:t>
      </w:r>
      <w:proofErr w:type="spellStart"/>
      <w:r w:rsidRPr="1CE16759">
        <w:rPr>
          <w:lang w:val="nl-NL"/>
        </w:rPr>
        <w:t>onCharacteristicWrite</w:t>
      </w:r>
      <w:proofErr w:type="spellEnd"/>
      <w:r w:rsidRPr="1CE16759">
        <w:rPr>
          <w:lang w:val="nl-NL"/>
        </w:rPr>
        <w:t xml:space="preserve"> functie aan wanneer de gebruiker data verstuurt. Deze functie is echter niet noodzakelijk voor de </w:t>
      </w:r>
      <w:proofErr w:type="spellStart"/>
      <w:r w:rsidRPr="1CE16759">
        <w:rPr>
          <w:lang w:val="nl-NL"/>
        </w:rPr>
        <w:t>SoC</w:t>
      </w:r>
      <w:proofErr w:type="spellEnd"/>
      <w:r w:rsidRPr="1CE16759">
        <w:rPr>
          <w:lang w:val="nl-NL"/>
        </w:rPr>
        <w:t xml:space="preserve">, maar geldt meer als een handigheid voor de app. Met behulp van </w:t>
      </w:r>
      <w:proofErr w:type="spellStart"/>
      <w:r w:rsidRPr="1CE16759">
        <w:rPr>
          <w:lang w:val="nl-NL"/>
        </w:rPr>
        <w:t>onCharacteristicWrite</w:t>
      </w:r>
      <w:proofErr w:type="spellEnd"/>
      <w:r w:rsidRPr="1CE16759">
        <w:rPr>
          <w:lang w:val="nl-NL"/>
        </w:rPr>
        <w:t xml:space="preserve"> kan er op basis van de data die is verstuurd een actie worden verricht. </w:t>
      </w:r>
    </w:p>
    <w:p w:rsidR="522CECD2" w:rsidP="00BF1F0F" w:rsidRDefault="522CECD2" w14:paraId="0EDB396D" w14:textId="292D853C">
      <w:pPr>
        <w:jc w:val="both"/>
        <w:rPr>
          <w:lang w:val="nl-NL"/>
        </w:rPr>
      </w:pPr>
    </w:p>
    <w:p w:rsidR="22F44ADF" w:rsidP="00BF1F0F" w:rsidRDefault="22F44ADF" w14:paraId="1AAE1CB7" w14:textId="10778EF2">
      <w:pPr>
        <w:pStyle w:val="Heading2"/>
        <w:jc w:val="both"/>
        <w:rPr>
          <w:lang w:val="nl-NL"/>
        </w:rPr>
      </w:pPr>
      <w:bookmarkStart w:name="_Toc40897278" w:id="16"/>
      <w:r w:rsidRPr="2B372C5C">
        <w:rPr>
          <w:lang w:val="nl-NL"/>
        </w:rPr>
        <w:t xml:space="preserve">Hoe ziet de data die naar de </w:t>
      </w:r>
      <w:proofErr w:type="spellStart"/>
      <w:r w:rsidRPr="2B372C5C">
        <w:rPr>
          <w:lang w:val="nl-NL"/>
        </w:rPr>
        <w:t>SoC</w:t>
      </w:r>
      <w:proofErr w:type="spellEnd"/>
      <w:r w:rsidRPr="2B372C5C">
        <w:rPr>
          <w:lang w:val="nl-NL"/>
        </w:rPr>
        <w:t xml:space="preserve"> wordt gestuurd eruit?</w:t>
      </w:r>
      <w:bookmarkEnd w:id="16"/>
    </w:p>
    <w:p w:rsidR="249AE6CC" w:rsidP="00BF1F0F" w:rsidRDefault="249AE6CC" w14:paraId="0BC02136" w14:textId="28D558DA">
      <w:pPr>
        <w:jc w:val="both"/>
        <w:rPr>
          <w:lang w:val="nl-NL"/>
        </w:rPr>
      </w:pPr>
      <w:r w:rsidRPr="522CECD2">
        <w:rPr>
          <w:lang w:val="nl-NL"/>
        </w:rPr>
        <w:t xml:space="preserve">Vanuit de app wordt er </w:t>
      </w:r>
      <w:r w:rsidRPr="522CECD2" w:rsidR="208D2281">
        <w:rPr>
          <w:lang w:val="nl-NL"/>
        </w:rPr>
        <w:t xml:space="preserve">data gestuurd naar de </w:t>
      </w:r>
      <w:proofErr w:type="spellStart"/>
      <w:r w:rsidRPr="522CECD2" w:rsidR="208D2281">
        <w:rPr>
          <w:lang w:val="nl-NL"/>
        </w:rPr>
        <w:t>SoC</w:t>
      </w:r>
      <w:proofErr w:type="spellEnd"/>
      <w:r w:rsidRPr="522CECD2" w:rsidR="208D2281">
        <w:rPr>
          <w:lang w:val="nl-NL"/>
        </w:rPr>
        <w:t xml:space="preserve">, zoals in hoofdstuk 3.4 is beschreven. </w:t>
      </w:r>
      <w:r w:rsidRPr="522CECD2" w:rsidR="47D2B947">
        <w:rPr>
          <w:lang w:val="nl-NL"/>
        </w:rPr>
        <w:t>De string</w:t>
      </w:r>
      <w:r w:rsidRPr="522CECD2" w:rsidR="71A5FE32">
        <w:rPr>
          <w:lang w:val="nl-NL"/>
        </w:rPr>
        <w:t xml:space="preserve"> die wordt verstuurd vanuit “</w:t>
      </w:r>
      <w:proofErr w:type="spellStart"/>
      <w:r w:rsidRPr="522CECD2" w:rsidR="71A5FE32">
        <w:rPr>
          <w:lang w:val="nl-NL"/>
        </w:rPr>
        <w:t>Custom</w:t>
      </w:r>
      <w:proofErr w:type="spellEnd"/>
      <w:r w:rsidRPr="522CECD2" w:rsidR="71A5FE32">
        <w:rPr>
          <w:lang w:val="nl-NL"/>
        </w:rPr>
        <w:t xml:space="preserve"> mode”</w:t>
      </w:r>
      <w:r w:rsidRPr="522CECD2" w:rsidR="47D2B947">
        <w:rPr>
          <w:lang w:val="nl-NL"/>
        </w:rPr>
        <w:t xml:space="preserve"> bestaat uit </w:t>
      </w:r>
    </w:p>
    <w:p w:rsidR="00C560C8" w:rsidP="00BF1F0F" w:rsidRDefault="47D2B947" w14:paraId="22307151" w14:textId="684BFE84">
      <w:pPr>
        <w:jc w:val="both"/>
        <w:rPr>
          <w:lang w:val="nl-NL"/>
        </w:rPr>
      </w:pPr>
      <w:r w:rsidRPr="522CECD2">
        <w:rPr>
          <w:lang w:val="nl-NL"/>
        </w:rPr>
        <w:t>18 cijfers (6 x 3).</w:t>
      </w:r>
      <w:r w:rsidRPr="522CECD2" w:rsidR="10F05C43">
        <w:rPr>
          <w:lang w:val="nl-NL"/>
        </w:rPr>
        <w:t xml:space="preserve"> De zes staat voor zes zijden en de drie voor het percentage. In het volgende voorbeeld is er 10% kans dat er één oog wordt gegooid, 20% kans voor twee ogen,</w:t>
      </w:r>
      <w:r w:rsidRPr="522CECD2" w:rsidR="56A14A57">
        <w:rPr>
          <w:lang w:val="nl-NL"/>
        </w:rPr>
        <w:t xml:space="preserve"> 15% voor drie ogen, 30% voor vier ogen, 5% voor vijf ogen en 20% voor zes ogen: 010020015030005020. </w:t>
      </w:r>
      <w:r w:rsidRPr="522CECD2" w:rsidR="516232DE">
        <w:rPr>
          <w:lang w:val="nl-NL"/>
        </w:rPr>
        <w:t>De som van deze waarden moet altijd 100% zijn.</w:t>
      </w:r>
      <w:r w:rsidRPr="522CECD2" w:rsidR="0C4C45F1">
        <w:rPr>
          <w:lang w:val="nl-NL"/>
        </w:rPr>
        <w:t xml:space="preserve"> In “</w:t>
      </w:r>
      <w:proofErr w:type="spellStart"/>
      <w:r w:rsidRPr="522CECD2" w:rsidR="0C4C45F1">
        <w:rPr>
          <w:lang w:val="nl-NL"/>
        </w:rPr>
        <w:t>Normal</w:t>
      </w:r>
      <w:proofErr w:type="spellEnd"/>
      <w:r w:rsidRPr="522CECD2" w:rsidR="0C4C45F1">
        <w:rPr>
          <w:lang w:val="nl-NL"/>
        </w:rPr>
        <w:t xml:space="preserve"> mode” wordt er een string gestuurd met een </w:t>
      </w:r>
      <w:r w:rsidRPr="522CECD2" w:rsidR="5B89AB08">
        <w:rPr>
          <w:lang w:val="nl-NL"/>
        </w:rPr>
        <w:t>lengte die kleiner is dan de string in “</w:t>
      </w:r>
      <w:proofErr w:type="spellStart"/>
      <w:r w:rsidRPr="522CECD2" w:rsidR="5B89AB08">
        <w:rPr>
          <w:lang w:val="nl-NL"/>
        </w:rPr>
        <w:t>Custom</w:t>
      </w:r>
      <w:proofErr w:type="spellEnd"/>
      <w:r w:rsidRPr="522CECD2" w:rsidR="5B89AB08">
        <w:rPr>
          <w:lang w:val="nl-NL"/>
        </w:rPr>
        <w:t xml:space="preserve"> mode”, zodat de </w:t>
      </w:r>
      <w:proofErr w:type="spellStart"/>
      <w:r w:rsidRPr="522CECD2" w:rsidR="5B89AB08">
        <w:rPr>
          <w:lang w:val="nl-NL"/>
        </w:rPr>
        <w:t>SoC</w:t>
      </w:r>
      <w:proofErr w:type="spellEnd"/>
      <w:r w:rsidRPr="522CECD2" w:rsidR="5B89AB08">
        <w:rPr>
          <w:lang w:val="nl-NL"/>
        </w:rPr>
        <w:t xml:space="preserve"> weet dat de gebruiker zich in “</w:t>
      </w:r>
      <w:proofErr w:type="spellStart"/>
      <w:r w:rsidRPr="522CECD2" w:rsidR="5B89AB08">
        <w:rPr>
          <w:lang w:val="nl-NL"/>
        </w:rPr>
        <w:t>Normal</w:t>
      </w:r>
      <w:proofErr w:type="spellEnd"/>
      <w:r w:rsidRPr="522CECD2" w:rsidR="5B89AB08">
        <w:rPr>
          <w:lang w:val="nl-NL"/>
        </w:rPr>
        <w:t xml:space="preserve"> mode” bevindt. Dit kan bijvoorbeeld “123” zijn. </w:t>
      </w:r>
    </w:p>
    <w:p w:rsidR="0060510A" w:rsidP="00BF1F0F" w:rsidRDefault="0060510A" w14:paraId="15FAD887" w14:textId="77777777">
      <w:pPr>
        <w:jc w:val="both"/>
        <w:rPr>
          <w:b/>
          <w:sz w:val="28"/>
          <w:lang w:val="nl-NL"/>
        </w:rPr>
      </w:pPr>
      <w:r>
        <w:rPr>
          <w:lang w:val="nl-NL"/>
        </w:rPr>
        <w:br w:type="page"/>
      </w:r>
    </w:p>
    <w:p w:rsidRPr="00493B92" w:rsidR="00864897" w:rsidP="00BF1F0F" w:rsidRDefault="00864897" w14:paraId="4E246BA3" w14:textId="03EE9B24">
      <w:pPr>
        <w:pStyle w:val="Heading2"/>
        <w:jc w:val="both"/>
        <w:rPr>
          <w:lang w:val="nl-NL"/>
        </w:rPr>
      </w:pPr>
      <w:bookmarkStart w:name="_Toc40897279" w:id="17"/>
      <w:r w:rsidRPr="2B372C5C">
        <w:rPr>
          <w:lang w:val="nl-NL"/>
        </w:rPr>
        <w:t>Hoe wordt een in run-time aanpasbaar bericht gestuurd naar de Androidapplicatie?</w:t>
      </w:r>
      <w:bookmarkEnd w:id="17"/>
    </w:p>
    <w:p w:rsidRPr="00493B92" w:rsidR="00864897" w:rsidP="00BF1F0F" w:rsidRDefault="00864897" w14:paraId="6642296C" w14:textId="45E23F8E">
      <w:pPr>
        <w:jc w:val="both"/>
        <w:rPr>
          <w:lang w:val="nl-NL"/>
        </w:rPr>
      </w:pPr>
      <w:r w:rsidRPr="1CE16759">
        <w:rPr>
          <w:lang w:val="nl-NL"/>
        </w:rPr>
        <w:t xml:space="preserve">Voor het versturen van een bericht is een service en een </w:t>
      </w:r>
      <w:proofErr w:type="spellStart"/>
      <w:r w:rsidRPr="1CE16759">
        <w:rPr>
          <w:rFonts w:ascii="Calibri" w:hAnsi="Calibri" w:eastAsia="Calibri" w:cs="Calibri"/>
          <w:lang w:val="nl-NL"/>
        </w:rPr>
        <w:t>characteristic</w:t>
      </w:r>
      <w:proofErr w:type="spellEnd"/>
      <w:r w:rsidRPr="1CE16759">
        <w:rPr>
          <w:rFonts w:ascii="Calibri" w:hAnsi="Calibri" w:eastAsia="Calibri" w:cs="Calibri"/>
          <w:lang w:val="nl-NL"/>
        </w:rPr>
        <w:t xml:space="preserve"> </w:t>
      </w:r>
      <w:r w:rsidRPr="1CE16759">
        <w:rPr>
          <w:lang w:val="nl-NL"/>
        </w:rPr>
        <w:t>nodig, hoe deze gemaakt worden</w:t>
      </w:r>
      <w:r>
        <w:rPr>
          <w:b/>
          <w:lang w:val="nl-NL"/>
        </w:rPr>
        <w:t xml:space="preserve"> </w:t>
      </w:r>
      <w:r>
        <w:rPr>
          <w:lang w:val="nl-NL"/>
        </w:rPr>
        <w:t xml:space="preserve">staat </w:t>
      </w:r>
      <w:r w:rsidR="005F1B69">
        <w:rPr>
          <w:lang w:val="nl-NL"/>
        </w:rPr>
        <w:t xml:space="preserve">in de </w:t>
      </w:r>
      <w:r w:rsidR="004F1336">
        <w:rPr>
          <w:lang w:val="nl-NL"/>
        </w:rPr>
        <w:t>appendix</w:t>
      </w:r>
      <w:r>
        <w:rPr>
          <w:lang w:val="nl-NL"/>
        </w:rPr>
        <w:t>.</w:t>
      </w:r>
    </w:p>
    <w:p w:rsidRPr="00A65854" w:rsidR="00864897" w:rsidP="00BF1F0F" w:rsidRDefault="00864897" w14:paraId="133C12F1" w14:textId="64C4E85D">
      <w:pPr>
        <w:jc w:val="both"/>
        <w:rPr>
          <w:rFonts w:eastAsia="Calibri"/>
          <w:lang w:val="nl-NL"/>
        </w:rPr>
      </w:pPr>
      <w:r w:rsidRPr="00A65854">
        <w:rPr>
          <w:rFonts w:eastAsia="Calibri"/>
          <w:lang w:val="nl-NL"/>
        </w:rPr>
        <w:t xml:space="preserve">In </w:t>
      </w:r>
      <w:proofErr w:type="spellStart"/>
      <w:r w:rsidRPr="00A65854">
        <w:rPr>
          <w:rFonts w:eastAsia="Calibri"/>
          <w:lang w:val="nl-NL"/>
        </w:rPr>
        <w:t>user_peripheral.c</w:t>
      </w:r>
      <w:proofErr w:type="spellEnd"/>
      <w:r w:rsidRPr="00A65854">
        <w:rPr>
          <w:rFonts w:eastAsia="Calibri"/>
          <w:lang w:val="nl-NL"/>
        </w:rPr>
        <w:t xml:space="preserve"> is een functie genaamd </w:t>
      </w:r>
      <w:proofErr w:type="spellStart"/>
      <w:r w:rsidRPr="00A65854">
        <w:rPr>
          <w:rFonts w:eastAsia="Calibri"/>
          <w:lang w:val="nl-NL"/>
        </w:rPr>
        <w:t>user_catch_rest_hndl</w:t>
      </w:r>
      <w:proofErr w:type="spellEnd"/>
      <w:r w:rsidRPr="00A65854">
        <w:rPr>
          <w:rFonts w:eastAsia="Calibri"/>
          <w:lang w:val="nl-NL"/>
        </w:rPr>
        <w:t>, deze functie vangt bluetooth aanvragen</w:t>
      </w:r>
      <w:r w:rsidRPr="1CE16759">
        <w:rPr>
          <w:rFonts w:ascii="Calibri" w:hAnsi="Calibri" w:eastAsia="Calibri" w:cs="Calibri"/>
          <w:lang w:val="nl-NL"/>
        </w:rPr>
        <w:t xml:space="preserve"> </w:t>
      </w:r>
      <w:r w:rsidRPr="00A65854">
        <w:rPr>
          <w:rFonts w:eastAsia="Calibri"/>
          <w:lang w:val="nl-NL"/>
        </w:rPr>
        <w:t xml:space="preserve">op. In deze functie staat een switch case waarin de ontwikkelaar aan kan geven wat er moet gebeuren bij bepaalde events. De switch case is </w:t>
      </w:r>
      <w:r w:rsidR="009B3AAE">
        <w:rPr>
          <w:rFonts w:eastAsia="Calibri"/>
          <w:lang w:val="nl-NL"/>
        </w:rPr>
        <w:t xml:space="preserve">te zien in </w:t>
      </w:r>
      <w:r w:rsidR="009B3AAE">
        <w:rPr>
          <w:rFonts w:eastAsia="Calibri"/>
          <w:lang w:val="nl-NL"/>
        </w:rPr>
        <w:fldChar w:fldCharType="begin"/>
      </w:r>
      <w:r w:rsidR="009B3AAE">
        <w:rPr>
          <w:rFonts w:eastAsia="Calibri"/>
          <w:lang w:val="nl-NL"/>
        </w:rPr>
        <w:instrText xml:space="preserve"> REF _Ref40895683 \h </w:instrText>
      </w:r>
      <w:r w:rsidR="00BF1F0F">
        <w:rPr>
          <w:rFonts w:eastAsia="Calibri"/>
          <w:lang w:val="nl-NL"/>
        </w:rPr>
        <w:instrText xml:space="preserve"> \* MERGEFORMAT </w:instrText>
      </w:r>
      <w:r w:rsidR="009B3AAE">
        <w:rPr>
          <w:rFonts w:eastAsia="Calibri"/>
          <w:lang w:val="nl-NL"/>
        </w:rPr>
      </w:r>
      <w:r w:rsidR="009B3AAE">
        <w:rPr>
          <w:rFonts w:eastAsia="Calibri"/>
          <w:lang w:val="nl-NL"/>
        </w:rPr>
        <w:fldChar w:fldCharType="separate"/>
      </w:r>
      <w:r w:rsidRPr="00A65854" w:rsidR="00620E4C">
        <w:rPr>
          <w:lang w:val="nl-NL"/>
        </w:rPr>
        <w:t xml:space="preserve">Figuur </w:t>
      </w:r>
      <w:r w:rsidR="00620E4C">
        <w:rPr>
          <w:noProof/>
          <w:lang w:val="nl-NL"/>
        </w:rPr>
        <w:t>2</w:t>
      </w:r>
      <w:r w:rsidRPr="00620E4C" w:rsidR="00620E4C">
        <w:rPr>
          <w:lang w:val="nl-NL"/>
        </w:rPr>
        <w:t xml:space="preserve"> BLE event handler</w:t>
      </w:r>
      <w:r w:rsidR="009B3AAE">
        <w:rPr>
          <w:rFonts w:eastAsia="Calibri"/>
          <w:lang w:val="nl-NL"/>
        </w:rPr>
        <w:fldChar w:fldCharType="end"/>
      </w:r>
      <w:r w:rsidRPr="00A65854">
        <w:rPr>
          <w:rFonts w:eastAsia="Calibri"/>
          <w:lang w:val="nl-NL"/>
        </w:rPr>
        <w:t xml:space="preserve">. Case DICE_CHANGE_CFG wordt uitgevoerd wanneer notificatie wordt aangezet door de verbonden telefoon en DICE_CHANGE_VAL wordt aangeroepen als de notificatie is aangezet en er bericht verstuurd wordt vanaf de telefoon naar de </w:t>
      </w:r>
      <w:proofErr w:type="spellStart"/>
      <w:r w:rsidRPr="00A65854">
        <w:rPr>
          <w:rFonts w:eastAsia="Calibri"/>
          <w:lang w:val="nl-NL"/>
        </w:rPr>
        <w:t>SoC.</w:t>
      </w:r>
      <w:proofErr w:type="spellEnd"/>
    </w:p>
    <w:p w:rsidRPr="00A65854" w:rsidR="00816BFA" w:rsidP="00BF1F0F" w:rsidRDefault="00816BFA" w14:paraId="348D3EEA" w14:textId="69C3B6CA">
      <w:pPr>
        <w:jc w:val="both"/>
        <w:rPr>
          <w:rFonts w:eastAsia="Calibri"/>
          <w:lang w:val="nl-NL"/>
        </w:rPr>
      </w:pPr>
    </w:p>
    <w:p w:rsidR="00493B92" w:rsidP="00BF1F0F" w:rsidRDefault="00864897" w14:paraId="7768F4CD" w14:textId="5C3A022A">
      <w:pPr>
        <w:keepNext/>
        <w:jc w:val="both"/>
      </w:pPr>
      <w:r>
        <w:rPr>
          <w:noProof/>
        </w:rPr>
        <w:drawing>
          <wp:inline distT="0" distB="0" distL="0" distR="0" wp14:anchorId="687DCFDD" wp14:editId="31EE3F5E">
            <wp:extent cx="5724524" cy="2095500"/>
            <wp:effectExtent l="0" t="0" r="0" b="0"/>
            <wp:docPr id="2102557824" name="Picture 94929542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295426"/>
                    <pic:cNvPicPr/>
                  </pic:nvPicPr>
                  <pic:blipFill>
                    <a:blip r:embed="rId22">
                      <a:extLst>
                        <a:ext uri="{28A0092B-C50C-407E-A947-70E740481C1C}">
                          <a14:useLocalDpi xmlns:a14="http://schemas.microsoft.com/office/drawing/2010/main" val="0"/>
                        </a:ext>
                      </a:extLst>
                    </a:blip>
                    <a:stretch>
                      <a:fillRect/>
                    </a:stretch>
                  </pic:blipFill>
                  <pic:spPr>
                    <a:xfrm>
                      <a:off x="0" y="0"/>
                      <a:ext cx="5724524" cy="2095500"/>
                    </a:xfrm>
                    <a:prstGeom prst="rect">
                      <a:avLst/>
                    </a:prstGeom>
                  </pic:spPr>
                </pic:pic>
              </a:graphicData>
            </a:graphic>
          </wp:inline>
        </w:drawing>
      </w:r>
    </w:p>
    <w:p w:rsidRPr="00493B92" w:rsidR="00864897" w:rsidP="00BF1F0F" w:rsidRDefault="00493B92" w14:paraId="02AF60F3" w14:textId="0A883C31">
      <w:pPr>
        <w:pStyle w:val="Caption"/>
        <w:jc w:val="both"/>
        <w:rPr>
          <w:lang w:val="nl-NL"/>
        </w:rPr>
      </w:pPr>
      <w:bookmarkStart w:name="_Ref40895683" w:id="18"/>
      <w:bookmarkStart w:name="_Toc40897293" w:id="19"/>
      <w:r w:rsidRPr="00A65854">
        <w:rPr>
          <w:lang w:val="nl-NL"/>
        </w:rPr>
        <w:t xml:space="preserve">Figuur </w:t>
      </w:r>
      <w:r>
        <w:fldChar w:fldCharType="begin"/>
      </w:r>
      <w:r w:rsidRPr="00A65854">
        <w:rPr>
          <w:lang w:val="nl-NL"/>
        </w:rPr>
        <w:instrText xml:space="preserve"> SEQ Figuur \* ARABIC </w:instrText>
      </w:r>
      <w:r>
        <w:fldChar w:fldCharType="separate"/>
      </w:r>
      <w:r w:rsidR="00620E4C">
        <w:rPr>
          <w:noProof/>
          <w:lang w:val="nl-NL"/>
        </w:rPr>
        <w:t>2</w:t>
      </w:r>
      <w:r>
        <w:fldChar w:fldCharType="end"/>
      </w:r>
      <w:r w:rsidR="0012730F">
        <w:t xml:space="preserve"> </w:t>
      </w:r>
      <w:r w:rsidR="00824DAF">
        <w:t>BLE</w:t>
      </w:r>
      <w:r w:rsidR="00AF7035">
        <w:t xml:space="preserve"> event handler</w:t>
      </w:r>
      <w:bookmarkEnd w:id="18"/>
      <w:bookmarkEnd w:id="19"/>
    </w:p>
    <w:p w:rsidR="00493B92" w:rsidP="00BF1F0F" w:rsidRDefault="00493B92" w14:paraId="1D4997F6" w14:textId="64D5949C">
      <w:pPr>
        <w:jc w:val="both"/>
        <w:rPr>
          <w:rFonts w:ascii="Calibri" w:hAnsi="Calibri" w:eastAsia="Calibri" w:cs="Calibri"/>
          <w:lang w:val="nl-NL"/>
        </w:rPr>
      </w:pPr>
    </w:p>
    <w:p w:rsidRPr="00493B92" w:rsidR="00864897" w:rsidP="00BF1F0F" w:rsidRDefault="00864897" w14:paraId="1D270300" w14:textId="45E2F1A8">
      <w:pPr>
        <w:jc w:val="both"/>
        <w:rPr>
          <w:rFonts w:eastAsia="Calibri"/>
          <w:lang w:val="nl-NL"/>
        </w:rPr>
      </w:pPr>
      <w:r w:rsidRPr="1CE16759">
        <w:rPr>
          <w:rFonts w:eastAsia="Calibri"/>
          <w:lang w:val="nl-NL"/>
        </w:rPr>
        <w:t xml:space="preserve">DICE_CHANGE_CFG en DICE_CHANGE_VAL zijn beschreven in het “user_custs1_def.c”. Om berichten te versturen is het nodig voor de server om notificatie aan te zetten. Elke keer dat de status van de notificatie wordt aangepast wordt de code onder DICE_CHANGE_CFG uitgevoerd, via </w:t>
      </w:r>
      <w:r w:rsidRPr="00A65854">
        <w:rPr>
          <w:lang w:val="nl-NL"/>
        </w:rPr>
        <w:br/>
      </w:r>
      <w:proofErr w:type="spellStart"/>
      <w:r w:rsidRPr="1CE16759">
        <w:rPr>
          <w:rFonts w:eastAsia="Calibri"/>
          <w:lang w:val="nl-NL"/>
        </w:rPr>
        <w:t>msg_param</w:t>
      </w:r>
      <w:proofErr w:type="spellEnd"/>
      <w:r w:rsidRPr="1CE16759">
        <w:rPr>
          <w:rFonts w:eastAsia="Calibri"/>
          <w:lang w:val="nl-NL"/>
        </w:rPr>
        <w:t>-&gt;</w:t>
      </w:r>
      <w:proofErr w:type="spellStart"/>
      <w:r w:rsidRPr="1CE16759">
        <w:rPr>
          <w:rFonts w:eastAsia="Calibri"/>
          <w:lang w:val="nl-NL"/>
        </w:rPr>
        <w:t>value</w:t>
      </w:r>
      <w:proofErr w:type="spellEnd"/>
      <w:r w:rsidRPr="1CE16759">
        <w:rPr>
          <w:rFonts w:eastAsia="Calibri"/>
          <w:lang w:val="nl-NL"/>
        </w:rPr>
        <w:t>[0] is te zien of de server notificaties aan of uit zet, 0 is uit anders is aan. Op dezelfde manier kan er data ontvangen worden in de case DICE_CHANGE_VAL.</w:t>
      </w:r>
    </w:p>
    <w:p w:rsidR="00493B92" w:rsidP="00BF1F0F" w:rsidRDefault="00864897" w14:paraId="1D12A49A" w14:textId="788252B8">
      <w:pPr>
        <w:jc w:val="both"/>
        <w:rPr>
          <w:rFonts w:eastAsia="Calibri"/>
          <w:lang w:val="nl-NL"/>
        </w:rPr>
      </w:pPr>
      <w:r w:rsidRPr="1CE16759">
        <w:rPr>
          <w:rFonts w:eastAsia="Calibri"/>
          <w:lang w:val="nl-NL"/>
        </w:rPr>
        <w:t xml:space="preserve">Als de notificaties aan staat kan data verstuurd worden naar de server, dit </w:t>
      </w:r>
      <w:r w:rsidR="00732D2D">
        <w:rPr>
          <w:rFonts w:eastAsia="Calibri"/>
          <w:lang w:val="nl-NL"/>
        </w:rPr>
        <w:t xml:space="preserve">is te zien in </w:t>
      </w:r>
      <w:r w:rsidR="00732D2D">
        <w:rPr>
          <w:rFonts w:eastAsia="Calibri"/>
          <w:lang w:val="nl-NL"/>
        </w:rPr>
        <w:fldChar w:fldCharType="begin"/>
      </w:r>
      <w:r w:rsidR="00732D2D">
        <w:rPr>
          <w:rFonts w:eastAsia="Calibri"/>
          <w:lang w:val="nl-NL"/>
        </w:rPr>
        <w:instrText xml:space="preserve"> REF _Ref40895768 \h </w:instrText>
      </w:r>
      <w:r w:rsidR="00BF1F0F">
        <w:rPr>
          <w:rFonts w:eastAsia="Calibri"/>
          <w:lang w:val="nl-NL"/>
        </w:rPr>
        <w:instrText xml:space="preserve"> \* MERGEFORMAT </w:instrText>
      </w:r>
      <w:r w:rsidR="00732D2D">
        <w:rPr>
          <w:rFonts w:eastAsia="Calibri"/>
          <w:lang w:val="nl-NL"/>
        </w:rPr>
      </w:r>
      <w:r w:rsidR="00732D2D">
        <w:rPr>
          <w:rFonts w:eastAsia="Calibri"/>
          <w:lang w:val="nl-NL"/>
        </w:rPr>
        <w:fldChar w:fldCharType="separate"/>
      </w:r>
      <w:r w:rsidRPr="00620E4C" w:rsidR="00620E4C">
        <w:rPr>
          <w:lang w:val="nl-NL"/>
        </w:rPr>
        <w:t>Figuur 3 Versturen Bluetooth bericht</w:t>
      </w:r>
      <w:r w:rsidR="00732D2D">
        <w:rPr>
          <w:rFonts w:eastAsia="Calibri"/>
          <w:lang w:val="nl-NL"/>
        </w:rPr>
        <w:fldChar w:fldCharType="end"/>
      </w:r>
      <w:r w:rsidRPr="1CE16759">
        <w:rPr>
          <w:rFonts w:eastAsia="Calibri"/>
          <w:lang w:val="nl-NL"/>
        </w:rPr>
        <w:t xml:space="preserve">. In dit voorbeeld wordt 420 verstuurd. Dit wordt eerst gekopieerd naar een string en vervolgens wordt het bericht klaar gemaakt. Belangrijk is om de </w:t>
      </w:r>
      <w:proofErr w:type="spellStart"/>
      <w:r w:rsidRPr="1CE16759">
        <w:rPr>
          <w:rFonts w:eastAsia="Calibri"/>
          <w:lang w:val="nl-NL"/>
        </w:rPr>
        <w:t>req</w:t>
      </w:r>
      <w:proofErr w:type="spellEnd"/>
      <w:r w:rsidRPr="1CE16759">
        <w:rPr>
          <w:rFonts w:eastAsia="Calibri"/>
          <w:lang w:val="nl-NL"/>
        </w:rPr>
        <w:t xml:space="preserve">-&gt;handle het deel van de </w:t>
      </w:r>
      <w:proofErr w:type="spellStart"/>
      <w:r w:rsidRPr="1CE16759">
        <w:rPr>
          <w:rFonts w:eastAsia="Calibri"/>
          <w:lang w:val="nl-NL"/>
        </w:rPr>
        <w:t>characteristic</w:t>
      </w:r>
      <w:proofErr w:type="spellEnd"/>
      <w:r w:rsidRPr="1CE16759">
        <w:rPr>
          <w:rFonts w:eastAsia="Calibri"/>
          <w:lang w:val="nl-NL"/>
        </w:rPr>
        <w:t xml:space="preserve"> te zetten dat er geschreven moet worden.</w:t>
      </w:r>
    </w:p>
    <w:p w:rsidR="0070045B" w:rsidP="00BF1F0F" w:rsidRDefault="0070045B" w14:paraId="77B3FE29" w14:textId="27671DA7">
      <w:pPr>
        <w:jc w:val="both"/>
        <w:rPr>
          <w:rFonts w:eastAsia="Calibri"/>
          <w:lang w:val="nl-NL"/>
        </w:rPr>
      </w:pPr>
    </w:p>
    <w:p w:rsidR="00493B92" w:rsidP="00BF1F0F" w:rsidRDefault="00864897" w14:paraId="0F0A142D" w14:textId="174F0403">
      <w:pPr>
        <w:keepNext/>
        <w:jc w:val="both"/>
      </w:pPr>
      <w:r>
        <w:rPr>
          <w:noProof/>
        </w:rPr>
        <w:drawing>
          <wp:inline distT="0" distB="0" distL="0" distR="0" wp14:anchorId="2E48989B" wp14:editId="132CB396">
            <wp:extent cx="6296974" cy="1550670"/>
            <wp:effectExtent l="0" t="0" r="0" b="0"/>
            <wp:docPr id="198158469" name="Picture 206326710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3267101"/>
                    <pic:cNvPicPr/>
                  </pic:nvPicPr>
                  <pic:blipFill>
                    <a:blip r:embed="rId23">
                      <a:extLst>
                        <a:ext uri="{28A0092B-C50C-407E-A947-70E740481C1C}">
                          <a14:useLocalDpi xmlns:a14="http://schemas.microsoft.com/office/drawing/2010/main" val="0"/>
                        </a:ext>
                      </a:extLst>
                    </a:blip>
                    <a:stretch>
                      <a:fillRect/>
                    </a:stretch>
                  </pic:blipFill>
                  <pic:spPr>
                    <a:xfrm>
                      <a:off x="0" y="0"/>
                      <a:ext cx="6296974" cy="1550670"/>
                    </a:xfrm>
                    <a:prstGeom prst="rect">
                      <a:avLst/>
                    </a:prstGeom>
                  </pic:spPr>
                </pic:pic>
              </a:graphicData>
            </a:graphic>
          </wp:inline>
        </w:drawing>
      </w:r>
    </w:p>
    <w:p w:rsidRPr="00493B92" w:rsidR="00864897" w:rsidP="00BF1F0F" w:rsidRDefault="00493B92" w14:paraId="7CAADDBB" w14:textId="574BDF62">
      <w:pPr>
        <w:pStyle w:val="Caption"/>
        <w:jc w:val="both"/>
        <w:rPr>
          <w:rFonts w:ascii="Calibri" w:hAnsi="Calibri" w:eastAsia="Calibri" w:cs="Calibri"/>
          <w:lang w:val="nl-NL"/>
        </w:rPr>
      </w:pPr>
      <w:bookmarkStart w:name="_Ref40895768" w:id="20"/>
      <w:bookmarkStart w:name="_Toc40897294" w:id="21"/>
      <w:proofErr w:type="spellStart"/>
      <w:r>
        <w:t>Figuur</w:t>
      </w:r>
      <w:proofErr w:type="spellEnd"/>
      <w:r>
        <w:t xml:space="preserve"> </w:t>
      </w:r>
      <w:r>
        <w:fldChar w:fldCharType="begin"/>
      </w:r>
      <w:r>
        <w:instrText xml:space="preserve"> SEQ Figuur \* ARABIC </w:instrText>
      </w:r>
      <w:r>
        <w:fldChar w:fldCharType="separate"/>
      </w:r>
      <w:r w:rsidR="00620E4C">
        <w:rPr>
          <w:noProof/>
        </w:rPr>
        <w:t>3</w:t>
      </w:r>
      <w:r>
        <w:fldChar w:fldCharType="end"/>
      </w:r>
      <w:r w:rsidR="00A7643A">
        <w:t xml:space="preserve"> </w:t>
      </w:r>
      <w:proofErr w:type="spellStart"/>
      <w:r w:rsidR="00A7643A">
        <w:t>Versturen</w:t>
      </w:r>
      <w:proofErr w:type="spellEnd"/>
      <w:r w:rsidR="00A7643A">
        <w:t xml:space="preserve"> Bluetooth </w:t>
      </w:r>
      <w:proofErr w:type="spellStart"/>
      <w:r w:rsidR="00A7643A">
        <w:t>bericht</w:t>
      </w:r>
      <w:bookmarkEnd w:id="20"/>
      <w:bookmarkEnd w:id="21"/>
      <w:proofErr w:type="spellEnd"/>
    </w:p>
    <w:p w:rsidRPr="00493B92" w:rsidR="00864897" w:rsidP="00BF1F0F" w:rsidRDefault="00864897" w14:paraId="420951C2" w14:textId="2738E2FB">
      <w:pPr>
        <w:jc w:val="both"/>
        <w:rPr>
          <w:lang w:val="nl-NL"/>
        </w:rPr>
      </w:pPr>
    </w:p>
    <w:p w:rsidRPr="00493B92" w:rsidR="00864897" w:rsidP="00BF1F0F" w:rsidRDefault="00864897" w14:paraId="7A925F02" w14:textId="2410449D">
      <w:pPr>
        <w:jc w:val="both"/>
        <w:rPr>
          <w:lang w:val="nl-NL"/>
        </w:rPr>
      </w:pPr>
    </w:p>
    <w:p w:rsidR="00864897" w:rsidP="00BF1F0F" w:rsidRDefault="00864897" w14:paraId="5C53C044" w14:textId="1571A92D">
      <w:pPr>
        <w:pStyle w:val="Heading1"/>
        <w:jc w:val="both"/>
        <w:rPr>
          <w:lang w:val="nl-NL"/>
        </w:rPr>
      </w:pPr>
      <w:bookmarkStart w:name="_Toc40897280" w:id="22"/>
      <w:proofErr w:type="spellStart"/>
      <w:r w:rsidRPr="2B372C5C">
        <w:rPr>
          <w:lang w:val="nl-NL"/>
        </w:rPr>
        <w:t>Accelerometer</w:t>
      </w:r>
      <w:bookmarkEnd w:id="22"/>
      <w:proofErr w:type="spellEnd"/>
    </w:p>
    <w:p w:rsidRPr="00824DAF" w:rsidR="00824DAF" w:rsidP="00BF1F0F" w:rsidRDefault="00824DAF" w14:paraId="09307B8A" w14:textId="77777777">
      <w:pPr>
        <w:jc w:val="both"/>
        <w:rPr>
          <w:lang w:val="nl-NL"/>
        </w:rPr>
      </w:pPr>
    </w:p>
    <w:p w:rsidR="00C276DA" w:rsidP="00C276DA" w:rsidRDefault="00C276DA" w14:paraId="4829359F" w14:textId="77777777">
      <w:pPr>
        <w:rPr>
          <w:rFonts w:ascii="Calibri" w:hAnsi="Calibri" w:eastAsia="Calibri" w:cs="Calibri"/>
        </w:rPr>
      </w:pPr>
      <w:proofErr w:type="spellStart"/>
      <w:r>
        <w:t>Zoals</w:t>
      </w:r>
      <w:proofErr w:type="spellEnd"/>
      <w:r>
        <w:t xml:space="preserve"> </w:t>
      </w:r>
      <w:proofErr w:type="spellStart"/>
      <w:r>
        <w:t>beschreven</w:t>
      </w:r>
      <w:proofErr w:type="spellEnd"/>
      <w:r>
        <w:t xml:space="preserve"> </w:t>
      </w:r>
      <w:proofErr w:type="spellStart"/>
      <w:r>
        <w:t>staat</w:t>
      </w:r>
      <w:proofErr w:type="spellEnd"/>
      <w:r>
        <w:t xml:space="preserve"> in het hardware design document is het </w:t>
      </w:r>
      <w:proofErr w:type="spellStart"/>
      <w:r>
        <w:t>doel</w:t>
      </w:r>
      <w:proofErr w:type="spellEnd"/>
      <w:r>
        <w:t xml:space="preserve"> van de accelerometer het </w:t>
      </w:r>
      <w:proofErr w:type="spellStart"/>
      <w:r>
        <w:t>bepalen</w:t>
      </w:r>
      <w:proofErr w:type="spellEnd"/>
      <w:r>
        <w:t xml:space="preserve"> of de </w:t>
      </w:r>
      <w:proofErr w:type="spellStart"/>
      <w:r>
        <w:t>dobbelsteen</w:t>
      </w:r>
      <w:proofErr w:type="spellEnd"/>
      <w:r>
        <w:t xml:space="preserve"> </w:t>
      </w:r>
      <w:proofErr w:type="spellStart"/>
      <w:r>
        <w:t>geworpen</w:t>
      </w:r>
      <w:proofErr w:type="spellEnd"/>
      <w:r>
        <w:t xml:space="preserve"> is. De accelerometer </w:t>
      </w:r>
      <w:proofErr w:type="spellStart"/>
      <w:r>
        <w:t>kan</w:t>
      </w:r>
      <w:proofErr w:type="spellEnd"/>
      <w:r>
        <w:t xml:space="preserve"> </w:t>
      </w:r>
      <w:proofErr w:type="spellStart"/>
      <w:r>
        <w:t>dit</w:t>
      </w:r>
      <w:proofErr w:type="spellEnd"/>
      <w:r>
        <w:t xml:space="preserve"> </w:t>
      </w:r>
      <w:proofErr w:type="spellStart"/>
      <w:r>
        <w:t>bepalen</w:t>
      </w:r>
      <w:proofErr w:type="spellEnd"/>
      <w:r>
        <w:t xml:space="preserve"> door </w:t>
      </w:r>
      <w:proofErr w:type="spellStart"/>
      <w:r>
        <w:t>een</w:t>
      </w:r>
      <w:proofErr w:type="spellEnd"/>
      <w:r>
        <w:t xml:space="preserve"> </w:t>
      </w:r>
      <w:proofErr w:type="spellStart"/>
      <w:r>
        <w:t>versnelling</w:t>
      </w:r>
      <w:proofErr w:type="spellEnd"/>
      <w:r>
        <w:t xml:space="preserve"> in 6 </w:t>
      </w:r>
      <w:proofErr w:type="spellStart"/>
      <w:r>
        <w:t>richtingen</w:t>
      </w:r>
      <w:proofErr w:type="spellEnd"/>
      <w:r>
        <w:t xml:space="preserve"> </w:t>
      </w:r>
      <w:proofErr w:type="spellStart"/>
      <w:r>
        <w:t>te</w:t>
      </w:r>
      <w:proofErr w:type="spellEnd"/>
      <w:r>
        <w:t xml:space="preserve"> </w:t>
      </w:r>
      <w:proofErr w:type="spellStart"/>
      <w:r>
        <w:t>meten</w:t>
      </w:r>
      <w:proofErr w:type="spellEnd"/>
      <w:r>
        <w:t xml:space="preserve">. De </w:t>
      </w:r>
      <w:proofErr w:type="spellStart"/>
      <w:r>
        <w:t>gekozen</w:t>
      </w:r>
      <w:proofErr w:type="spellEnd"/>
      <w:r>
        <w:t xml:space="preserve"> accelerometer </w:t>
      </w:r>
      <w:proofErr w:type="spellStart"/>
      <w:r>
        <w:t>kan</w:t>
      </w:r>
      <w:proofErr w:type="spellEnd"/>
      <w:r>
        <w:t xml:space="preserve"> </w:t>
      </w:r>
      <w:proofErr w:type="spellStart"/>
      <w:r>
        <w:t>een</w:t>
      </w:r>
      <w:proofErr w:type="spellEnd"/>
      <w:r>
        <w:t xml:space="preserve"> interrupt </w:t>
      </w:r>
      <w:proofErr w:type="spellStart"/>
      <w:r>
        <w:t>genereren</w:t>
      </w:r>
      <w:proofErr w:type="spellEnd"/>
      <w:r>
        <w:t xml:space="preserve"> </w:t>
      </w:r>
      <w:proofErr w:type="spellStart"/>
      <w:r>
        <w:t>als</w:t>
      </w:r>
      <w:proofErr w:type="spellEnd"/>
      <w:r>
        <w:t xml:space="preserve"> </w:t>
      </w:r>
      <w:proofErr w:type="spellStart"/>
      <w:r>
        <w:t>er</w:t>
      </w:r>
      <w:proofErr w:type="spellEnd"/>
      <w:r>
        <w:t xml:space="preserve"> </w:t>
      </w:r>
      <w:proofErr w:type="spellStart"/>
      <w:r>
        <w:t>een</w:t>
      </w:r>
      <w:proofErr w:type="spellEnd"/>
      <w:r>
        <w:t xml:space="preserve"> </w:t>
      </w:r>
      <w:proofErr w:type="spellStart"/>
      <w:r>
        <w:t>versnelling</w:t>
      </w:r>
      <w:proofErr w:type="spellEnd"/>
      <w:r>
        <w:t xml:space="preserve"> </w:t>
      </w:r>
      <w:proofErr w:type="spellStart"/>
      <w:r>
        <w:t>wordt</w:t>
      </w:r>
      <w:proofErr w:type="spellEnd"/>
      <w:r>
        <w:t xml:space="preserve"> </w:t>
      </w:r>
      <w:proofErr w:type="spellStart"/>
      <w:r>
        <w:t>gemeten</w:t>
      </w:r>
      <w:proofErr w:type="spellEnd"/>
      <w:r>
        <w:t xml:space="preserve"> in 6 </w:t>
      </w:r>
      <w:proofErr w:type="spellStart"/>
      <w:r>
        <w:t>richtingen</w:t>
      </w:r>
      <w:proofErr w:type="spellEnd"/>
      <w:r>
        <w:t xml:space="preserve">. </w:t>
      </w:r>
      <w:proofErr w:type="spellStart"/>
      <w:r>
        <w:t>Dit</w:t>
      </w:r>
      <w:proofErr w:type="spellEnd"/>
      <w:r>
        <w:t xml:space="preserve"> </w:t>
      </w:r>
      <w:proofErr w:type="spellStart"/>
      <w:r>
        <w:t>kan</w:t>
      </w:r>
      <w:proofErr w:type="spellEnd"/>
      <w:r>
        <w:t xml:space="preserve"> </w:t>
      </w:r>
      <w:proofErr w:type="spellStart"/>
      <w:r>
        <w:t>gedaan</w:t>
      </w:r>
      <w:proofErr w:type="spellEnd"/>
      <w:r>
        <w:t xml:space="preserve"> </w:t>
      </w:r>
      <w:proofErr w:type="spellStart"/>
      <w:r>
        <w:t>worden</w:t>
      </w:r>
      <w:proofErr w:type="spellEnd"/>
      <w:r>
        <w:t xml:space="preserve"> door </w:t>
      </w:r>
      <w:r w:rsidRPr="34168993">
        <w:t xml:space="preserve">bit “6D” (naam </w:t>
      </w:r>
      <w:proofErr w:type="spellStart"/>
      <w:r w:rsidRPr="34168993">
        <w:t>niet</w:t>
      </w:r>
      <w:proofErr w:type="spellEnd"/>
      <w:r w:rsidRPr="34168993">
        <w:t xml:space="preserve"> </w:t>
      </w:r>
      <w:proofErr w:type="spellStart"/>
      <w:r w:rsidRPr="34168993">
        <w:t>hexadecimaal</w:t>
      </w:r>
      <w:proofErr w:type="spellEnd"/>
      <w:r w:rsidRPr="34168993">
        <w:t xml:space="preserve">) </w:t>
      </w:r>
      <w:proofErr w:type="spellStart"/>
      <w:r w:rsidRPr="34168993">
        <w:t>te</w:t>
      </w:r>
      <w:proofErr w:type="spellEnd"/>
      <w:r w:rsidRPr="34168993">
        <w:t xml:space="preserve"> </w:t>
      </w:r>
      <w:proofErr w:type="spellStart"/>
      <w:r w:rsidRPr="34168993">
        <w:t>schrijven</w:t>
      </w:r>
      <w:proofErr w:type="spellEnd"/>
      <w:r w:rsidRPr="34168993">
        <w:t xml:space="preserve"> van register INT_GEN_CFG_XL (06h). In de registers </w:t>
      </w:r>
      <w:r w:rsidRPr="34168993">
        <w:rPr>
          <w:rFonts w:ascii="Calibri" w:hAnsi="Calibri" w:eastAsia="Calibri" w:cs="Calibri"/>
        </w:rPr>
        <w:t xml:space="preserve">INT_GEN_THS_X_XL, INT_GEN_THS_Z_XL </w:t>
      </w:r>
      <w:proofErr w:type="spellStart"/>
      <w:r w:rsidRPr="34168993">
        <w:rPr>
          <w:rFonts w:ascii="Calibri" w:hAnsi="Calibri" w:eastAsia="Calibri" w:cs="Calibri"/>
        </w:rPr>
        <w:t>en</w:t>
      </w:r>
      <w:proofErr w:type="spellEnd"/>
      <w:r w:rsidRPr="34168993">
        <w:rPr>
          <w:rFonts w:ascii="Calibri" w:hAnsi="Calibri" w:eastAsia="Calibri" w:cs="Calibri"/>
        </w:rPr>
        <w:t xml:space="preserve"> INT_GEN_THS_Z_XL </w:t>
      </w:r>
      <w:proofErr w:type="spellStart"/>
      <w:r w:rsidRPr="34168993">
        <w:rPr>
          <w:rFonts w:ascii="Calibri" w:hAnsi="Calibri" w:eastAsia="Calibri" w:cs="Calibri"/>
        </w:rPr>
        <w:t>kan</w:t>
      </w:r>
      <w:proofErr w:type="spellEnd"/>
      <w:r w:rsidRPr="34168993">
        <w:rPr>
          <w:rFonts w:ascii="Calibri" w:hAnsi="Calibri" w:eastAsia="Calibri" w:cs="Calibri"/>
        </w:rPr>
        <w:t xml:space="preserve"> de threshold </w:t>
      </w:r>
      <w:proofErr w:type="spellStart"/>
      <w:r w:rsidRPr="34168993">
        <w:rPr>
          <w:rFonts w:ascii="Calibri" w:hAnsi="Calibri" w:eastAsia="Calibri" w:cs="Calibri"/>
        </w:rPr>
        <w:t>worden</w:t>
      </w:r>
      <w:proofErr w:type="spellEnd"/>
      <w:r w:rsidRPr="34168993">
        <w:rPr>
          <w:rFonts w:ascii="Calibri" w:hAnsi="Calibri" w:eastAsia="Calibri" w:cs="Calibri"/>
        </w:rPr>
        <w:t xml:space="preserve"> </w:t>
      </w:r>
      <w:proofErr w:type="spellStart"/>
      <w:r w:rsidRPr="34168993">
        <w:rPr>
          <w:rFonts w:ascii="Calibri" w:hAnsi="Calibri" w:eastAsia="Calibri" w:cs="Calibri"/>
        </w:rPr>
        <w:t>gezet</w:t>
      </w:r>
      <w:proofErr w:type="spellEnd"/>
      <w:r w:rsidRPr="34168993">
        <w:rPr>
          <w:rFonts w:ascii="Calibri" w:hAnsi="Calibri" w:eastAsia="Calibri" w:cs="Calibri"/>
        </w:rPr>
        <w:t xml:space="preserve"> </w:t>
      </w:r>
      <w:proofErr w:type="spellStart"/>
      <w:r w:rsidRPr="34168993">
        <w:rPr>
          <w:rFonts w:ascii="Calibri" w:hAnsi="Calibri" w:eastAsia="Calibri" w:cs="Calibri"/>
        </w:rPr>
        <w:t>voor</w:t>
      </w:r>
      <w:proofErr w:type="spellEnd"/>
      <w:r w:rsidRPr="34168993">
        <w:rPr>
          <w:rFonts w:ascii="Calibri" w:hAnsi="Calibri" w:eastAsia="Calibri" w:cs="Calibri"/>
        </w:rPr>
        <w:t xml:space="preserve"> de interrupt. </w:t>
      </w:r>
      <w:proofErr w:type="spellStart"/>
      <w:r w:rsidRPr="34168993">
        <w:rPr>
          <w:rFonts w:ascii="Calibri" w:hAnsi="Calibri" w:eastAsia="Calibri" w:cs="Calibri"/>
        </w:rPr>
        <w:t>Omdat</w:t>
      </w:r>
      <w:proofErr w:type="spellEnd"/>
      <w:r w:rsidRPr="34168993">
        <w:rPr>
          <w:rFonts w:ascii="Calibri" w:hAnsi="Calibri" w:eastAsia="Calibri" w:cs="Calibri"/>
        </w:rPr>
        <w:t xml:space="preserve"> de </w:t>
      </w:r>
      <w:proofErr w:type="spellStart"/>
      <w:r w:rsidRPr="34168993">
        <w:rPr>
          <w:rFonts w:ascii="Calibri" w:hAnsi="Calibri" w:eastAsia="Calibri" w:cs="Calibri"/>
        </w:rPr>
        <w:t>dobbelsteen</w:t>
      </w:r>
      <w:proofErr w:type="spellEnd"/>
      <w:r w:rsidRPr="34168993">
        <w:rPr>
          <w:rFonts w:ascii="Calibri" w:hAnsi="Calibri" w:eastAsia="Calibri" w:cs="Calibri"/>
        </w:rPr>
        <w:t xml:space="preserve"> </w:t>
      </w:r>
      <w:proofErr w:type="spellStart"/>
      <w:r w:rsidRPr="34168993">
        <w:rPr>
          <w:rFonts w:ascii="Calibri" w:hAnsi="Calibri" w:eastAsia="Calibri" w:cs="Calibri"/>
        </w:rPr>
        <w:t>niet</w:t>
      </w:r>
      <w:proofErr w:type="spellEnd"/>
      <w:r w:rsidRPr="34168993">
        <w:rPr>
          <w:rFonts w:ascii="Calibri" w:hAnsi="Calibri" w:eastAsia="Calibri" w:cs="Calibri"/>
        </w:rPr>
        <w:t xml:space="preserve"> </w:t>
      </w:r>
      <w:proofErr w:type="spellStart"/>
      <w:r w:rsidRPr="34168993">
        <w:rPr>
          <w:rFonts w:ascii="Calibri" w:hAnsi="Calibri" w:eastAsia="Calibri" w:cs="Calibri"/>
        </w:rPr>
        <w:t>gerealiseerd</w:t>
      </w:r>
      <w:proofErr w:type="spellEnd"/>
      <w:r w:rsidRPr="34168993">
        <w:rPr>
          <w:rFonts w:ascii="Calibri" w:hAnsi="Calibri" w:eastAsia="Calibri" w:cs="Calibri"/>
        </w:rPr>
        <w:t xml:space="preserve"> is, is </w:t>
      </w:r>
      <w:proofErr w:type="spellStart"/>
      <w:r w:rsidRPr="34168993">
        <w:rPr>
          <w:rFonts w:ascii="Calibri" w:hAnsi="Calibri" w:eastAsia="Calibri" w:cs="Calibri"/>
        </w:rPr>
        <w:t>niet</w:t>
      </w:r>
      <w:proofErr w:type="spellEnd"/>
      <w:r w:rsidRPr="34168993">
        <w:rPr>
          <w:rFonts w:ascii="Calibri" w:hAnsi="Calibri" w:eastAsia="Calibri" w:cs="Calibri"/>
        </w:rPr>
        <w:t xml:space="preserve"> </w:t>
      </w:r>
      <w:proofErr w:type="spellStart"/>
      <w:r w:rsidRPr="34168993">
        <w:rPr>
          <w:rFonts w:ascii="Calibri" w:hAnsi="Calibri" w:eastAsia="Calibri" w:cs="Calibri"/>
        </w:rPr>
        <w:t>bekend</w:t>
      </w:r>
      <w:proofErr w:type="spellEnd"/>
      <w:r w:rsidRPr="34168993">
        <w:rPr>
          <w:rFonts w:ascii="Calibri" w:hAnsi="Calibri" w:eastAsia="Calibri" w:cs="Calibri"/>
        </w:rPr>
        <w:t xml:space="preserve"> wat de </w:t>
      </w:r>
      <w:proofErr w:type="spellStart"/>
      <w:r w:rsidRPr="34168993">
        <w:rPr>
          <w:rFonts w:ascii="Calibri" w:hAnsi="Calibri" w:eastAsia="Calibri" w:cs="Calibri"/>
        </w:rPr>
        <w:t>juiste</w:t>
      </w:r>
      <w:proofErr w:type="spellEnd"/>
      <w:r w:rsidRPr="34168993">
        <w:rPr>
          <w:rFonts w:ascii="Calibri" w:hAnsi="Calibri" w:eastAsia="Calibri" w:cs="Calibri"/>
        </w:rPr>
        <w:t xml:space="preserve"> threshold is.</w:t>
      </w:r>
    </w:p>
    <w:p w:rsidRPr="00493B92" w:rsidR="00864897" w:rsidP="00BF1F0F" w:rsidRDefault="00864897" w14:paraId="7540D155" w14:textId="13385A42">
      <w:pPr>
        <w:jc w:val="both"/>
        <w:rPr>
          <w:rFonts w:eastAsia="Calibri"/>
          <w:lang w:val="nl-NL"/>
        </w:rPr>
      </w:pPr>
      <w:r w:rsidRPr="1CE16759">
        <w:rPr>
          <w:rFonts w:eastAsia="Calibri"/>
          <w:lang w:val="nl-NL"/>
        </w:rPr>
        <w:t xml:space="preserve">De </w:t>
      </w:r>
      <w:proofErr w:type="spellStart"/>
      <w:r w:rsidRPr="1CE16759">
        <w:rPr>
          <w:rFonts w:eastAsia="Calibri"/>
          <w:lang w:val="nl-NL"/>
        </w:rPr>
        <w:t>interrupt</w:t>
      </w:r>
      <w:proofErr w:type="spellEnd"/>
      <w:r w:rsidRPr="1CE16759">
        <w:rPr>
          <w:rFonts w:eastAsia="Calibri"/>
          <w:lang w:val="nl-NL"/>
        </w:rPr>
        <w:t xml:space="preserve"> op de </w:t>
      </w:r>
      <w:proofErr w:type="spellStart"/>
      <w:r w:rsidRPr="1CE16759">
        <w:rPr>
          <w:rFonts w:eastAsia="Calibri"/>
          <w:lang w:val="nl-NL"/>
        </w:rPr>
        <w:t>SoC</w:t>
      </w:r>
      <w:proofErr w:type="spellEnd"/>
      <w:r w:rsidRPr="1CE16759">
        <w:rPr>
          <w:rFonts w:eastAsia="Calibri"/>
          <w:lang w:val="nl-NL"/>
        </w:rPr>
        <w:t xml:space="preserve"> wordt gezet door eerst de </w:t>
      </w:r>
      <w:proofErr w:type="spellStart"/>
      <w:r w:rsidRPr="1CE16759">
        <w:rPr>
          <w:rFonts w:eastAsia="Calibri"/>
          <w:lang w:val="nl-NL"/>
        </w:rPr>
        <w:t>interrupt</w:t>
      </w:r>
      <w:proofErr w:type="spellEnd"/>
      <w:r w:rsidRPr="1CE16759">
        <w:rPr>
          <w:rFonts w:eastAsia="Calibri"/>
          <w:lang w:val="nl-NL"/>
        </w:rPr>
        <w:t xml:space="preserve"> aan te zetten vervolgens wordt de </w:t>
      </w:r>
      <w:proofErr w:type="spellStart"/>
      <w:r w:rsidRPr="1CE16759">
        <w:rPr>
          <w:rFonts w:eastAsia="Calibri"/>
          <w:lang w:val="nl-NL"/>
        </w:rPr>
        <w:t>interrupt</w:t>
      </w:r>
      <w:proofErr w:type="spellEnd"/>
      <w:r w:rsidRPr="1CE16759">
        <w:rPr>
          <w:rFonts w:eastAsia="Calibri"/>
          <w:lang w:val="nl-NL"/>
        </w:rPr>
        <w:t xml:space="preserve"> niveau gezet en als laatste wordt de </w:t>
      </w:r>
      <w:proofErr w:type="spellStart"/>
      <w:r w:rsidRPr="1CE16759">
        <w:rPr>
          <w:rFonts w:eastAsia="Calibri"/>
          <w:lang w:val="nl-NL"/>
        </w:rPr>
        <w:t>callback</w:t>
      </w:r>
      <w:proofErr w:type="spellEnd"/>
      <w:r w:rsidRPr="1CE16759">
        <w:rPr>
          <w:rFonts w:eastAsia="Calibri"/>
          <w:lang w:val="nl-NL"/>
        </w:rPr>
        <w:t xml:space="preserve"> functie gezet, dit gebeurt met de functies “</w:t>
      </w:r>
      <w:proofErr w:type="spellStart"/>
      <w:r w:rsidRPr="1CE16759">
        <w:rPr>
          <w:rFonts w:eastAsia="Calibri"/>
          <w:lang w:val="nl-NL"/>
        </w:rPr>
        <w:t>GPIO_EnableIRQ</w:t>
      </w:r>
      <w:proofErr w:type="spellEnd"/>
      <w:r w:rsidRPr="1CE16759">
        <w:rPr>
          <w:rFonts w:eastAsia="Calibri"/>
          <w:lang w:val="nl-NL"/>
        </w:rPr>
        <w:t>”,  “</w:t>
      </w:r>
      <w:proofErr w:type="spellStart"/>
      <w:r w:rsidRPr="1CE16759">
        <w:rPr>
          <w:rFonts w:eastAsia="Calibri"/>
          <w:lang w:val="nl-NL"/>
        </w:rPr>
        <w:t>GPIO_SetIRQInputLevel</w:t>
      </w:r>
      <w:proofErr w:type="spellEnd"/>
      <w:r w:rsidRPr="1CE16759">
        <w:rPr>
          <w:rFonts w:eastAsia="Calibri"/>
          <w:lang w:val="nl-NL"/>
        </w:rPr>
        <w:t>” en “</w:t>
      </w:r>
      <w:proofErr w:type="spellStart"/>
      <w:r w:rsidRPr="1CE16759">
        <w:rPr>
          <w:rFonts w:eastAsia="Calibri"/>
          <w:lang w:val="nl-NL"/>
        </w:rPr>
        <w:t>GPIO_RegisterCallback</w:t>
      </w:r>
      <w:proofErr w:type="spellEnd"/>
      <w:r w:rsidRPr="1CE16759">
        <w:rPr>
          <w:rFonts w:eastAsia="Calibri"/>
          <w:lang w:val="nl-NL"/>
        </w:rPr>
        <w:t>” in de functie “</w:t>
      </w:r>
      <w:proofErr w:type="spellStart"/>
      <w:r w:rsidRPr="1CE16759">
        <w:rPr>
          <w:rFonts w:eastAsia="Calibri"/>
          <w:lang w:val="nl-NL"/>
        </w:rPr>
        <w:t>dice_sensor_api_set_isr</w:t>
      </w:r>
      <w:proofErr w:type="spellEnd"/>
      <w:r w:rsidRPr="1CE16759">
        <w:rPr>
          <w:rFonts w:eastAsia="Calibri"/>
          <w:lang w:val="nl-NL"/>
        </w:rPr>
        <w:t>“ in de header “</w:t>
      </w:r>
      <w:proofErr w:type="spellStart"/>
      <w:r w:rsidRPr="1CE16759">
        <w:rPr>
          <w:rFonts w:eastAsia="Calibri"/>
          <w:lang w:val="nl-NL"/>
        </w:rPr>
        <w:t>dice_sensor_api</w:t>
      </w:r>
      <w:proofErr w:type="spellEnd"/>
      <w:r w:rsidRPr="1CE16759">
        <w:rPr>
          <w:rFonts w:eastAsia="Calibri"/>
          <w:lang w:val="nl-NL"/>
        </w:rPr>
        <w:t xml:space="preserve">”. </w:t>
      </w:r>
    </w:p>
    <w:p w:rsidR="00864897" w:rsidP="00BF1F0F" w:rsidRDefault="00864897" w14:paraId="52AB94A7" w14:textId="74B8AA82">
      <w:pPr>
        <w:jc w:val="both"/>
        <w:rPr>
          <w:rFonts w:eastAsia="Calibri"/>
          <w:lang w:val="nl-NL"/>
        </w:rPr>
      </w:pPr>
      <w:proofErr w:type="spellStart"/>
      <w:r w:rsidRPr="1CE16759">
        <w:rPr>
          <w:rFonts w:eastAsia="Calibri"/>
          <w:lang w:val="nl-NL"/>
        </w:rPr>
        <w:t>Belnagrijk</w:t>
      </w:r>
      <w:proofErr w:type="spellEnd"/>
      <w:r w:rsidRPr="1CE16759">
        <w:rPr>
          <w:rFonts w:eastAsia="Calibri"/>
          <w:lang w:val="nl-NL"/>
        </w:rPr>
        <w:t xml:space="preserve"> is het toevoegen van de volgende </w:t>
      </w:r>
      <w:proofErr w:type="spellStart"/>
      <w:r w:rsidRPr="1CE16759">
        <w:rPr>
          <w:rFonts w:eastAsia="Calibri"/>
          <w:lang w:val="nl-NL"/>
        </w:rPr>
        <w:t>if</w:t>
      </w:r>
      <w:proofErr w:type="spellEnd"/>
      <w:r w:rsidRPr="1CE16759">
        <w:rPr>
          <w:rFonts w:eastAsia="Calibri"/>
          <w:lang w:val="nl-NL"/>
        </w:rPr>
        <w:t xml:space="preserve">-statement in de </w:t>
      </w:r>
      <w:proofErr w:type="spellStart"/>
      <w:r w:rsidRPr="1CE16759">
        <w:rPr>
          <w:rFonts w:eastAsia="Calibri"/>
          <w:lang w:val="nl-NL"/>
        </w:rPr>
        <w:t>isr</w:t>
      </w:r>
      <w:proofErr w:type="spellEnd"/>
      <w:r w:rsidRPr="1CE16759">
        <w:rPr>
          <w:rFonts w:eastAsia="Calibri"/>
          <w:lang w:val="nl-NL"/>
        </w:rPr>
        <w:t xml:space="preserve"> voor de rede die er als </w:t>
      </w:r>
      <w:proofErr w:type="spellStart"/>
      <w:r w:rsidRPr="1CE16759">
        <w:rPr>
          <w:rFonts w:eastAsia="Calibri"/>
          <w:lang w:val="nl-NL"/>
        </w:rPr>
        <w:t>comment</w:t>
      </w:r>
      <w:proofErr w:type="spellEnd"/>
      <w:r w:rsidRPr="1CE16759">
        <w:rPr>
          <w:rFonts w:eastAsia="Calibri"/>
          <w:lang w:val="nl-NL"/>
        </w:rPr>
        <w:t xml:space="preserve"> bij staat.</w:t>
      </w:r>
    </w:p>
    <w:p w:rsidRPr="00493B92" w:rsidR="00DB6A4C" w:rsidP="00BF1F0F" w:rsidRDefault="00DB6A4C" w14:paraId="630C444F" w14:textId="58D2317E">
      <w:pPr>
        <w:jc w:val="both"/>
        <w:rPr>
          <w:rFonts w:ascii="Calibri" w:hAnsi="Calibri" w:eastAsia="Calibri" w:cs="Calibri"/>
          <w:lang w:val="nl-NL"/>
        </w:rPr>
      </w:pPr>
    </w:p>
    <w:p w:rsidR="00DB6A4C" w:rsidP="00BF1F0F" w:rsidRDefault="00864897" w14:paraId="611B1750" w14:textId="04C27052">
      <w:pPr>
        <w:keepNext/>
        <w:jc w:val="both"/>
      </w:pPr>
      <w:r>
        <w:rPr>
          <w:noProof/>
        </w:rPr>
        <w:drawing>
          <wp:inline distT="0" distB="0" distL="0" distR="0" wp14:anchorId="25918B31" wp14:editId="160FA205">
            <wp:extent cx="4572000" cy="914400"/>
            <wp:effectExtent l="0" t="0" r="0" b="0"/>
            <wp:docPr id="907046522" name="Picture 1268280026" descr="Afbeelding met binnen, oranje, vasthouden, m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8280026"/>
                    <pic:cNvPicPr/>
                  </pic:nvPicPr>
                  <pic:blipFill>
                    <a:blip r:embed="rId24">
                      <a:extLst>
                        <a:ext uri="{28A0092B-C50C-407E-A947-70E740481C1C}">
                          <a14:useLocalDpi xmlns:a14="http://schemas.microsoft.com/office/drawing/2010/main" val="0"/>
                        </a:ext>
                      </a:extLst>
                    </a:blip>
                    <a:stretch>
                      <a:fillRect/>
                    </a:stretch>
                  </pic:blipFill>
                  <pic:spPr>
                    <a:xfrm>
                      <a:off x="0" y="0"/>
                      <a:ext cx="4572000" cy="914400"/>
                    </a:xfrm>
                    <a:prstGeom prst="rect">
                      <a:avLst/>
                    </a:prstGeom>
                  </pic:spPr>
                </pic:pic>
              </a:graphicData>
            </a:graphic>
          </wp:inline>
        </w:drawing>
      </w:r>
    </w:p>
    <w:p w:rsidRPr="00493B92" w:rsidR="00864897" w:rsidP="00BF1F0F" w:rsidRDefault="00DB6A4C" w14:paraId="1B729E5E" w14:textId="5B767509">
      <w:pPr>
        <w:pStyle w:val="Caption"/>
        <w:jc w:val="both"/>
        <w:rPr>
          <w:lang w:val="nl-NL"/>
        </w:rPr>
      </w:pPr>
      <w:bookmarkStart w:name="_Toc40897295" w:id="23"/>
      <w:r w:rsidRPr="00620E4C">
        <w:rPr>
          <w:lang w:val="nl-NL"/>
        </w:rPr>
        <w:t xml:space="preserve">Figuur </w:t>
      </w:r>
      <w:r>
        <w:fldChar w:fldCharType="begin"/>
      </w:r>
      <w:r w:rsidRPr="00620E4C">
        <w:rPr>
          <w:lang w:val="nl-NL"/>
        </w:rPr>
        <w:instrText xml:space="preserve"> SEQ Figuur \* ARABIC </w:instrText>
      </w:r>
      <w:r>
        <w:fldChar w:fldCharType="separate"/>
      </w:r>
      <w:r w:rsidRPr="00620E4C" w:rsidR="00620E4C">
        <w:rPr>
          <w:noProof/>
          <w:lang w:val="nl-NL"/>
        </w:rPr>
        <w:t>4</w:t>
      </w:r>
      <w:r>
        <w:fldChar w:fldCharType="end"/>
      </w:r>
      <w:r w:rsidRPr="00620E4C" w:rsidR="00A7643A">
        <w:rPr>
          <w:lang w:val="nl-NL"/>
        </w:rPr>
        <w:t xml:space="preserve"> </w:t>
      </w:r>
      <w:proofErr w:type="spellStart"/>
      <w:r w:rsidRPr="00620E4C" w:rsidR="000940EA">
        <w:rPr>
          <w:lang w:val="nl-NL"/>
        </w:rPr>
        <w:t>If</w:t>
      </w:r>
      <w:proofErr w:type="spellEnd"/>
      <w:r w:rsidRPr="00620E4C" w:rsidR="000940EA">
        <w:rPr>
          <w:lang w:val="nl-NL"/>
        </w:rPr>
        <w:t xml:space="preserve">-statement die het </w:t>
      </w:r>
      <w:proofErr w:type="spellStart"/>
      <w:r w:rsidRPr="00620E4C" w:rsidR="000940EA">
        <w:rPr>
          <w:lang w:val="nl-NL"/>
        </w:rPr>
        <w:t>triggeren</w:t>
      </w:r>
      <w:proofErr w:type="spellEnd"/>
      <w:r w:rsidRPr="00620E4C" w:rsidR="000940EA">
        <w:rPr>
          <w:lang w:val="nl-NL"/>
        </w:rPr>
        <w:t xml:space="preserve"> </w:t>
      </w:r>
      <w:r w:rsidRPr="00620E4C" w:rsidR="00F83FC4">
        <w:rPr>
          <w:lang w:val="nl-NL"/>
        </w:rPr>
        <w:t>tijdens opstarten voorkomt</w:t>
      </w:r>
      <w:bookmarkEnd w:id="23"/>
    </w:p>
    <w:p w:rsidR="00864897" w:rsidP="00BF1F0F" w:rsidRDefault="00864897" w14:paraId="17322B82" w14:textId="74922726">
      <w:pPr>
        <w:pStyle w:val="Heading1"/>
        <w:jc w:val="both"/>
        <w:rPr>
          <w:lang w:val="nl-NL"/>
        </w:rPr>
      </w:pPr>
      <w:bookmarkStart w:name="_Toc40897281" w:id="24"/>
      <w:r w:rsidRPr="2B372C5C">
        <w:rPr>
          <w:lang w:val="nl-NL"/>
        </w:rPr>
        <w:t>Gyroscoop</w:t>
      </w:r>
      <w:bookmarkEnd w:id="24"/>
    </w:p>
    <w:p w:rsidRPr="00824DAF" w:rsidR="00824DAF" w:rsidP="00BF1F0F" w:rsidRDefault="00824DAF" w14:paraId="57FA4E54" w14:textId="77777777">
      <w:pPr>
        <w:jc w:val="both"/>
        <w:rPr>
          <w:lang w:val="nl-NL"/>
        </w:rPr>
      </w:pPr>
    </w:p>
    <w:p w:rsidRPr="00493B92" w:rsidR="00864897" w:rsidP="00BF1F0F" w:rsidRDefault="00864897" w14:paraId="1AA3FD80" w14:textId="22437066">
      <w:pPr>
        <w:jc w:val="both"/>
        <w:rPr>
          <w:lang w:val="nl-NL"/>
        </w:rPr>
      </w:pPr>
      <w:r w:rsidRPr="1CE16759">
        <w:rPr>
          <w:lang w:val="nl-NL"/>
        </w:rPr>
        <w:t xml:space="preserve">Na onderzoek is gekozen voor een </w:t>
      </w:r>
      <w:proofErr w:type="spellStart"/>
      <w:r w:rsidRPr="1CE16759">
        <w:rPr>
          <w:lang w:val="nl-NL"/>
        </w:rPr>
        <w:t>deep</w:t>
      </w:r>
      <w:proofErr w:type="spellEnd"/>
      <w:r w:rsidRPr="1CE16759">
        <w:rPr>
          <w:lang w:val="nl-NL"/>
        </w:rPr>
        <w:t xml:space="preserve"> neuraal netwerk (zie Magic effect). Een neuraal netwerk maakt een formule aan de hand van input en wat de output moet zijn. Voor natuurkundige formules moet de waarde van de gyroscoop naar een standaard eenheid worden geschreven maar voor een neuraal netwerk is dat wellicht niet nodig, dit moet getest worden door met de dobbelsteen een behoorlijk aantal keer te rollen. Helaas is dit niet getest omdat er geen dobbelsteen is om mee te rollen. Een andere reden om de data van de gyroscoop niet om te schrijven naar </w:t>
      </w:r>
      <w:proofErr w:type="spellStart"/>
      <w:r w:rsidRPr="1CE16759">
        <w:rPr>
          <w:lang w:val="nl-NL"/>
        </w:rPr>
        <w:t>heading</w:t>
      </w:r>
      <w:proofErr w:type="spellEnd"/>
      <w:r w:rsidRPr="1CE16759">
        <w:rPr>
          <w:lang w:val="nl-NL"/>
        </w:rPr>
        <w:t xml:space="preserve">, pitch en </w:t>
      </w:r>
      <w:proofErr w:type="spellStart"/>
      <w:r w:rsidRPr="1CE16759">
        <w:rPr>
          <w:lang w:val="nl-NL"/>
        </w:rPr>
        <w:t>roll</w:t>
      </w:r>
      <w:proofErr w:type="spellEnd"/>
      <w:r w:rsidRPr="1CE16759">
        <w:rPr>
          <w:lang w:val="nl-NL"/>
        </w:rPr>
        <w:t xml:space="preserve"> is de berekeningstijd. Het omschrijven gebeurt met atan2, wortels en delen van doubles, dit zijn tijdsintensieve operaties die wellicht vaak uitgevoerd moeten worden, aan de hand van de nauwkeurigheid van het neuraal netwerk, hoe minder nauwkeurig hoe vaker berekend moet worden. </w:t>
      </w:r>
    </w:p>
    <w:p w:rsidR="00864897" w:rsidP="00BF1F0F" w:rsidRDefault="00864897" w14:paraId="2040DEFC" w14:textId="40B7F2C4">
      <w:pPr>
        <w:pStyle w:val="Heading1"/>
        <w:jc w:val="both"/>
        <w:rPr>
          <w:lang w:val="nl-NL"/>
        </w:rPr>
      </w:pPr>
      <w:bookmarkStart w:name="_Toc40897282" w:id="25"/>
      <w:r w:rsidRPr="2B372C5C">
        <w:rPr>
          <w:lang w:val="nl-NL"/>
        </w:rPr>
        <w:t>LED</w:t>
      </w:r>
      <w:bookmarkEnd w:id="25"/>
    </w:p>
    <w:p w:rsidRPr="00824DAF" w:rsidR="00824DAF" w:rsidP="00BF1F0F" w:rsidRDefault="00824DAF" w14:paraId="21C8DCA9" w14:textId="77777777">
      <w:pPr>
        <w:jc w:val="both"/>
        <w:rPr>
          <w:lang w:val="nl-NL"/>
        </w:rPr>
      </w:pPr>
    </w:p>
    <w:p w:rsidRPr="00493B92" w:rsidR="00864897" w:rsidP="00BF1F0F" w:rsidRDefault="00864897" w14:paraId="73B727F6" w14:textId="69ABE0C8">
      <w:pPr>
        <w:jc w:val="both"/>
        <w:rPr>
          <w:lang w:val="nl-NL"/>
        </w:rPr>
      </w:pPr>
      <w:r w:rsidRPr="1CE16759">
        <w:rPr>
          <w:lang w:val="nl-NL"/>
        </w:rPr>
        <w:t xml:space="preserve">Hoe de </w:t>
      </w:r>
      <w:proofErr w:type="spellStart"/>
      <w:r w:rsidRPr="1CE16759">
        <w:rPr>
          <w:lang w:val="nl-NL"/>
        </w:rPr>
        <w:t>leds</w:t>
      </w:r>
      <w:proofErr w:type="spellEnd"/>
      <w:r w:rsidRPr="1CE16759">
        <w:rPr>
          <w:lang w:val="nl-NL"/>
        </w:rPr>
        <w:t xml:space="preserve"> aangestuurd worden staat beschreven in het hardware ontwerp. Er zijn twee verschillende manieren om een functie over x seconde aan te roepen zonder de code te blokkeren.</w:t>
      </w:r>
      <w:r w:rsidR="00640215">
        <w:rPr>
          <w:lang w:val="nl-NL"/>
        </w:rPr>
        <w:t xml:space="preserve"> Het blokkeren van de </w:t>
      </w:r>
      <w:r w:rsidR="00A75AB4">
        <w:rPr>
          <w:lang w:val="nl-NL"/>
        </w:rPr>
        <w:t>cod</w:t>
      </w:r>
      <w:r w:rsidR="00D1596A">
        <w:rPr>
          <w:lang w:val="nl-NL"/>
        </w:rPr>
        <w:t xml:space="preserve">e </w:t>
      </w:r>
      <w:r w:rsidR="00C155F2">
        <w:rPr>
          <w:lang w:val="nl-NL"/>
        </w:rPr>
        <w:t>is in strijd</w:t>
      </w:r>
      <w:r w:rsidR="001C0ECE">
        <w:rPr>
          <w:lang w:val="nl-NL"/>
        </w:rPr>
        <w:t xml:space="preserve"> met </w:t>
      </w:r>
      <w:r w:rsidR="00EF33EC">
        <w:rPr>
          <w:lang w:val="nl-NL"/>
        </w:rPr>
        <w:t>M</w:t>
      </w:r>
      <w:r w:rsidR="00C063B1">
        <w:rPr>
          <w:lang w:val="nl-NL"/>
        </w:rPr>
        <w:t>2.10</w:t>
      </w:r>
      <w:r w:rsidR="00EF33EC">
        <w:rPr>
          <w:lang w:val="nl-NL"/>
        </w:rPr>
        <w:t>, M</w:t>
      </w:r>
      <w:r w:rsidR="00B81137">
        <w:rPr>
          <w:lang w:val="nl-NL"/>
        </w:rPr>
        <w:t>4.4</w:t>
      </w:r>
      <w:r w:rsidR="007344FB">
        <w:rPr>
          <w:lang w:val="nl-NL"/>
        </w:rPr>
        <w:t xml:space="preserve"> en M4.5.</w:t>
      </w:r>
      <w:r w:rsidR="00EF33EC">
        <w:rPr>
          <w:lang w:val="nl-NL"/>
        </w:rPr>
        <w:t xml:space="preserve"> </w:t>
      </w:r>
      <w:r w:rsidRPr="1CE16759">
        <w:rPr>
          <w:lang w:val="nl-NL"/>
        </w:rPr>
        <w:t>Manier één is gebruik maken van “</w:t>
      </w:r>
      <w:proofErr w:type="spellStart"/>
      <w:r w:rsidRPr="1CE16759">
        <w:rPr>
          <w:lang w:val="nl-NL"/>
        </w:rPr>
        <w:t>app_easy_timer</w:t>
      </w:r>
      <w:proofErr w:type="spellEnd"/>
      <w:r w:rsidRPr="1CE16759">
        <w:rPr>
          <w:lang w:val="nl-NL"/>
        </w:rPr>
        <w:t>”, voordeel meerdere timers kunnen hiermee gemaakt worden, nadeel de minimale tijd is 10ms. Een andere manier is gebruik maken van “</w:t>
      </w:r>
      <w:proofErr w:type="spellStart"/>
      <w:r w:rsidRPr="1CE16759">
        <w:rPr>
          <w:lang w:val="nl-NL"/>
        </w:rPr>
        <w:t>systick</w:t>
      </w:r>
      <w:proofErr w:type="spellEnd"/>
      <w:r w:rsidRPr="1CE16759">
        <w:rPr>
          <w:lang w:val="nl-NL"/>
        </w:rPr>
        <w:t>”, voordeel de theoretische minimale tijd is 1us maar dit zal in praktijk meer zijn omdat het systeem anders te weinig tijd heeft. Een nadeel is dat er maar één timer gemaakt kan worden met “</w:t>
      </w:r>
      <w:proofErr w:type="spellStart"/>
      <w:r w:rsidRPr="1CE16759">
        <w:rPr>
          <w:lang w:val="nl-NL"/>
        </w:rPr>
        <w:t>systick</w:t>
      </w:r>
      <w:proofErr w:type="spellEnd"/>
      <w:r w:rsidRPr="1CE16759">
        <w:rPr>
          <w:lang w:val="nl-NL"/>
        </w:rPr>
        <w:t xml:space="preserve">”. </w:t>
      </w:r>
    </w:p>
    <w:p w:rsidR="00B4261D" w:rsidP="00BF1F0F" w:rsidRDefault="00864897" w14:paraId="647874B2" w14:textId="77777777">
      <w:pPr>
        <w:jc w:val="both"/>
        <w:rPr>
          <w:lang w:val="nl-NL"/>
        </w:rPr>
      </w:pPr>
      <w:r w:rsidRPr="1CE16759">
        <w:rPr>
          <w:lang w:val="nl-NL"/>
        </w:rPr>
        <w:t>60hz is gekozen als vernieuwingsfrequentie voor elke zijde van de dobbelsteen</w:t>
      </w:r>
      <w:r w:rsidR="000F415D">
        <w:rPr>
          <w:lang w:val="nl-NL"/>
        </w:rPr>
        <w:t xml:space="preserve">, omdat dit een veel gebruikte </w:t>
      </w:r>
      <w:r w:rsidR="00150B59">
        <w:rPr>
          <w:lang w:val="nl-NL"/>
        </w:rPr>
        <w:t xml:space="preserve">vernieuwingssnelheid is en met deze snelheid niet te zien is dat de zijdes </w:t>
      </w:r>
      <w:r w:rsidR="00205C92">
        <w:rPr>
          <w:lang w:val="nl-NL"/>
        </w:rPr>
        <w:t>knipperen</w:t>
      </w:r>
      <w:r w:rsidRPr="1CE16759">
        <w:rPr>
          <w:lang w:val="nl-NL"/>
        </w:rPr>
        <w:t xml:space="preserve">. </w:t>
      </w:r>
    </w:p>
    <w:p w:rsidRPr="00493B92" w:rsidR="00864897" w:rsidP="00BF1F0F" w:rsidRDefault="00B4261D" w14:paraId="5484EDF8" w14:textId="367CB2FE">
      <w:pPr>
        <w:jc w:val="both"/>
        <w:rPr>
          <w:lang w:val="nl-NL"/>
        </w:rPr>
      </w:pPr>
      <w:r>
        <w:rPr>
          <w:lang w:val="nl-NL"/>
        </w:rPr>
        <w:br/>
      </w:r>
      <w:r w:rsidRPr="1CE16759" w:rsidR="00864897">
        <w:rPr>
          <w:lang w:val="nl-NL"/>
        </w:rPr>
        <w:t xml:space="preserve">De formule voor de LED_UPDATE_TIMER = ((1/frequentie)/hoeveelheid zijdes) * 10^6. Ingevuld geeft dit ((1/60)/6) * 10^6 = 2777us. 10ms &gt; 2777us dus </w:t>
      </w:r>
      <w:r>
        <w:rPr>
          <w:lang w:val="nl-NL"/>
        </w:rPr>
        <w:t xml:space="preserve">voldoet </w:t>
      </w:r>
      <w:r w:rsidRPr="1CE16759" w:rsidR="00864897">
        <w:rPr>
          <w:lang w:val="nl-NL"/>
        </w:rPr>
        <w:t>“</w:t>
      </w:r>
      <w:proofErr w:type="spellStart"/>
      <w:r w:rsidRPr="1CE16759" w:rsidR="00864897">
        <w:rPr>
          <w:lang w:val="nl-NL"/>
        </w:rPr>
        <w:t>app_easy_timer</w:t>
      </w:r>
      <w:proofErr w:type="spellEnd"/>
      <w:r w:rsidRPr="1CE16759" w:rsidR="00864897">
        <w:rPr>
          <w:lang w:val="nl-NL"/>
        </w:rPr>
        <w:t xml:space="preserve">” </w:t>
      </w:r>
      <w:bookmarkStart w:name="_GoBack" w:id="26"/>
      <w:bookmarkEnd w:id="26"/>
      <w:r w:rsidRPr="1CE16759" w:rsidR="00864897">
        <w:rPr>
          <w:lang w:val="nl-NL"/>
        </w:rPr>
        <w:t>hier niet aan. “</w:t>
      </w:r>
      <w:proofErr w:type="spellStart"/>
      <w:r w:rsidRPr="1CE16759" w:rsidR="00864897">
        <w:rPr>
          <w:lang w:val="nl-NL"/>
        </w:rPr>
        <w:t>systick</w:t>
      </w:r>
      <w:proofErr w:type="spellEnd"/>
      <w:r w:rsidRPr="1CE16759" w:rsidR="00864897">
        <w:rPr>
          <w:lang w:val="nl-NL"/>
        </w:rPr>
        <w:t>” is gekozen omdat het wel aan 2777us kan voldoen en het wordt nog niet gebruikt. Het is mogelijk om meerdere “</w:t>
      </w:r>
      <w:proofErr w:type="spellStart"/>
      <w:r w:rsidRPr="1CE16759" w:rsidR="00864897">
        <w:rPr>
          <w:lang w:val="nl-NL"/>
        </w:rPr>
        <w:t>app_easy_timer</w:t>
      </w:r>
      <w:proofErr w:type="spellEnd"/>
      <w:r w:rsidRPr="1CE16759" w:rsidR="00864897">
        <w:rPr>
          <w:lang w:val="nl-NL"/>
        </w:rPr>
        <w:t>” te gebruiken om wel 60hz te halen maar hierdoor wordt de code minder overzichtelijk.</w:t>
      </w:r>
    </w:p>
    <w:p w:rsidR="00864897" w:rsidP="00BF1F0F" w:rsidRDefault="00864897" w14:paraId="0AAA28A0" w14:textId="0C6BD384">
      <w:pPr>
        <w:jc w:val="both"/>
        <w:rPr>
          <w:lang w:val="nl-NL"/>
        </w:rPr>
      </w:pPr>
      <w:r w:rsidRPr="1CE16759">
        <w:rPr>
          <w:lang w:val="nl-NL"/>
        </w:rPr>
        <w:t xml:space="preserve">In </w:t>
      </w:r>
      <w:r w:rsidR="000A3499">
        <w:rPr>
          <w:lang w:val="nl-NL"/>
        </w:rPr>
        <w:fldChar w:fldCharType="begin"/>
      </w:r>
      <w:r w:rsidR="000A3499">
        <w:rPr>
          <w:lang w:val="nl-NL"/>
        </w:rPr>
        <w:instrText xml:space="preserve"> REF _Ref40896211 \h </w:instrText>
      </w:r>
      <w:r w:rsidR="00BF1F0F">
        <w:rPr>
          <w:lang w:val="nl-NL"/>
        </w:rPr>
        <w:instrText xml:space="preserve"> \* MERGEFORMAT </w:instrText>
      </w:r>
      <w:r w:rsidR="000A3499">
        <w:rPr>
          <w:lang w:val="nl-NL"/>
        </w:rPr>
      </w:r>
      <w:r w:rsidR="000A3499">
        <w:rPr>
          <w:lang w:val="nl-NL"/>
        </w:rPr>
        <w:fldChar w:fldCharType="separate"/>
      </w:r>
      <w:r w:rsidRPr="00BF1F0F" w:rsidR="00620E4C">
        <w:rPr>
          <w:lang w:val="nl-NL"/>
        </w:rPr>
        <w:t xml:space="preserve">Figuur </w:t>
      </w:r>
      <w:r w:rsidR="00620E4C">
        <w:rPr>
          <w:noProof/>
          <w:lang w:val="nl-NL"/>
        </w:rPr>
        <w:t>5</w:t>
      </w:r>
      <w:r w:rsidRPr="00BF1F0F" w:rsidR="00620E4C">
        <w:rPr>
          <w:lang w:val="nl-NL"/>
        </w:rPr>
        <w:t xml:space="preserve"> Activity diagram voor het updaten van de leds</w:t>
      </w:r>
      <w:r w:rsidR="000A3499">
        <w:rPr>
          <w:lang w:val="nl-NL"/>
        </w:rPr>
        <w:fldChar w:fldCharType="end"/>
      </w:r>
      <w:r w:rsidRPr="1CE16759">
        <w:rPr>
          <w:lang w:val="nl-NL"/>
        </w:rPr>
        <w:t xml:space="preserve"> is beschreven hoe de dobbelsteen de zijdes update wanneer de cijfers op de zijkante niet veranderen. Als de cijfers op de zijdes wel moeten veranderen dan wordt er met “</w:t>
      </w:r>
      <w:proofErr w:type="spellStart"/>
      <w:r w:rsidRPr="1CE16759">
        <w:rPr>
          <w:lang w:val="nl-NL"/>
        </w:rPr>
        <w:t>led_change_number_on_side</w:t>
      </w:r>
      <w:proofErr w:type="spellEnd"/>
      <w:r w:rsidRPr="1CE16759">
        <w:rPr>
          <w:lang w:val="nl-NL"/>
        </w:rPr>
        <w:t>(</w:t>
      </w:r>
      <w:proofErr w:type="spellStart"/>
      <w:r w:rsidRPr="1CE16759">
        <w:rPr>
          <w:lang w:val="nl-NL"/>
        </w:rPr>
        <w:t>side,number</w:t>
      </w:r>
      <w:proofErr w:type="spellEnd"/>
      <w:r w:rsidRPr="1CE16759">
        <w:rPr>
          <w:lang w:val="nl-NL"/>
        </w:rPr>
        <w:t>)” eerst de zijde voorzien van het nieuwe nummer dan worden andere zijkanten ook aangepast zodat altijd twee overstaande zijde een som van 7 hebben.</w:t>
      </w:r>
    </w:p>
    <w:p w:rsidR="005033E0" w:rsidP="00BF1F0F" w:rsidRDefault="005033E0" w14:paraId="1D7532BF" w14:textId="77777777">
      <w:pPr>
        <w:jc w:val="both"/>
        <w:rPr>
          <w:lang w:val="nl-NL"/>
        </w:rPr>
      </w:pPr>
    </w:p>
    <w:p w:rsidRPr="00493B92" w:rsidR="005033E0" w:rsidP="00BF1F0F" w:rsidRDefault="005033E0" w14:paraId="3B4742F1" w14:textId="77777777">
      <w:pPr>
        <w:jc w:val="both"/>
        <w:rPr>
          <w:lang w:val="nl-NL"/>
        </w:rPr>
      </w:pPr>
    </w:p>
    <w:p w:rsidR="00DB6A4C" w:rsidP="00BF1F0F" w:rsidRDefault="00864897" w14:paraId="0AD811C6" w14:textId="5A355528">
      <w:pPr>
        <w:keepNext/>
        <w:jc w:val="both"/>
      </w:pPr>
      <w:r>
        <w:rPr>
          <w:noProof/>
        </w:rPr>
        <w:drawing>
          <wp:inline distT="0" distB="0" distL="0" distR="0" wp14:anchorId="149B83CF" wp14:editId="396060C9">
            <wp:extent cx="2814761" cy="5153449"/>
            <wp:effectExtent l="0" t="0" r="5080" b="3175"/>
            <wp:docPr id="1883145996" name="Picture 161286782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2867823"/>
                    <pic:cNvPicPr/>
                  </pic:nvPicPr>
                  <pic:blipFill rotWithShape="1">
                    <a:blip r:embed="rId25">
                      <a:extLst>
                        <a:ext uri="{28A0092B-C50C-407E-A947-70E740481C1C}">
                          <a14:useLocalDpi xmlns:a14="http://schemas.microsoft.com/office/drawing/2010/main" val="0"/>
                        </a:ext>
                      </a:extLst>
                    </a:blip>
                    <a:srcRect t="4170"/>
                    <a:stretch/>
                  </pic:blipFill>
                  <pic:spPr bwMode="auto">
                    <a:xfrm>
                      <a:off x="0" y="0"/>
                      <a:ext cx="2881595" cy="5275814"/>
                    </a:xfrm>
                    <a:prstGeom prst="rect">
                      <a:avLst/>
                    </a:prstGeom>
                    <a:ln>
                      <a:noFill/>
                    </a:ln>
                    <a:extLst>
                      <a:ext uri="{53640926-AAD7-44D8-BBD7-CCE9431645EC}">
                        <a14:shadowObscured xmlns:a14="http://schemas.microsoft.com/office/drawing/2010/main"/>
                      </a:ext>
                    </a:extLst>
                  </pic:spPr>
                </pic:pic>
              </a:graphicData>
            </a:graphic>
          </wp:inline>
        </w:drawing>
      </w:r>
    </w:p>
    <w:p w:rsidRPr="00493B92" w:rsidR="00864897" w:rsidP="00BF1F0F" w:rsidRDefault="00DB6A4C" w14:paraId="6AC22F24" w14:textId="68156E71">
      <w:pPr>
        <w:pStyle w:val="Caption"/>
        <w:jc w:val="both"/>
        <w:rPr>
          <w:lang w:val="nl-NL"/>
        </w:rPr>
      </w:pPr>
      <w:bookmarkStart w:name="_Ref40896211" w:id="27"/>
      <w:bookmarkStart w:name="_Toc40897296" w:id="28"/>
      <w:r w:rsidRPr="00BF1F0F">
        <w:rPr>
          <w:lang w:val="nl-NL"/>
        </w:rPr>
        <w:t xml:space="preserve">Figuur </w:t>
      </w:r>
      <w:r>
        <w:fldChar w:fldCharType="begin"/>
      </w:r>
      <w:r w:rsidRPr="00BF1F0F">
        <w:rPr>
          <w:lang w:val="nl-NL"/>
        </w:rPr>
        <w:instrText xml:space="preserve"> SEQ Figuur \* ARABIC </w:instrText>
      </w:r>
      <w:r>
        <w:fldChar w:fldCharType="separate"/>
      </w:r>
      <w:r w:rsidR="00620E4C">
        <w:rPr>
          <w:noProof/>
          <w:lang w:val="nl-NL"/>
        </w:rPr>
        <w:t>5</w:t>
      </w:r>
      <w:r>
        <w:fldChar w:fldCharType="end"/>
      </w:r>
      <w:r w:rsidRPr="00BF1F0F" w:rsidR="00F83FC4">
        <w:rPr>
          <w:lang w:val="nl-NL"/>
        </w:rPr>
        <w:t xml:space="preserve"> Activity diagram voor het updaten van de </w:t>
      </w:r>
      <w:proofErr w:type="spellStart"/>
      <w:r w:rsidRPr="00BF1F0F" w:rsidR="00F83FC4">
        <w:rPr>
          <w:lang w:val="nl-NL"/>
        </w:rPr>
        <w:t>leds</w:t>
      </w:r>
      <w:bookmarkEnd w:id="27"/>
      <w:bookmarkEnd w:id="28"/>
      <w:proofErr w:type="spellEnd"/>
    </w:p>
    <w:p w:rsidR="00864897" w:rsidP="00BF1F0F" w:rsidRDefault="00864897" w14:paraId="36977A3B" w14:textId="3A61274D">
      <w:pPr>
        <w:pStyle w:val="Heading1"/>
        <w:jc w:val="both"/>
        <w:rPr>
          <w:lang w:val="nl-NL"/>
        </w:rPr>
      </w:pPr>
      <w:bookmarkStart w:name="_Ref40895837" w:id="29"/>
      <w:bookmarkStart w:name="_Toc40897283" w:id="30"/>
      <w:r w:rsidRPr="2B372C5C">
        <w:rPr>
          <w:lang w:val="nl-NL"/>
        </w:rPr>
        <w:t>Magic effect</w:t>
      </w:r>
      <w:bookmarkEnd w:id="29"/>
      <w:bookmarkEnd w:id="30"/>
    </w:p>
    <w:p w:rsidRPr="00BF1F0F" w:rsidR="00BF1F0F" w:rsidP="00BF1F0F" w:rsidRDefault="00BF1F0F" w14:paraId="6249F4D2" w14:textId="77777777">
      <w:pPr>
        <w:jc w:val="both"/>
        <w:rPr>
          <w:lang w:val="nl-NL"/>
        </w:rPr>
      </w:pPr>
    </w:p>
    <w:p w:rsidRPr="00493B92" w:rsidR="00864897" w:rsidP="00BF1F0F" w:rsidRDefault="00864897" w14:paraId="6C38F077" w14:textId="1C0AF1A7">
      <w:pPr>
        <w:jc w:val="both"/>
        <w:rPr>
          <w:lang w:val="nl-NL"/>
        </w:rPr>
      </w:pPr>
      <w:r w:rsidRPr="1CE16759">
        <w:rPr>
          <w:lang w:val="nl-NL"/>
        </w:rPr>
        <w:t xml:space="preserve">Met </w:t>
      </w:r>
      <w:proofErr w:type="spellStart"/>
      <w:r w:rsidRPr="1CE16759">
        <w:rPr>
          <w:lang w:val="nl-NL"/>
        </w:rPr>
        <w:t>magic</w:t>
      </w:r>
      <w:proofErr w:type="spellEnd"/>
      <w:r w:rsidRPr="1CE16759">
        <w:rPr>
          <w:lang w:val="nl-NL"/>
        </w:rPr>
        <w:t xml:space="preserve"> effect wordt bedoeld dat de dobbelsteen gedurende de rol de zijdes kan veranderen waardoor een gewenst nummer boven aan komt te liggen. De data die gebruikt kan worden om gedurende de rol te bepalen welke zijde uiteindelijk boven komt te liggen is de draaiversnelling in drie richtingen en de oriëntatie. De dobbelsteen begint met </w:t>
      </w:r>
      <w:r w:rsidR="003468AA">
        <w:rPr>
          <w:lang w:val="nl-NL"/>
        </w:rPr>
        <w:t xml:space="preserve">het berekenen als er een </w:t>
      </w:r>
      <w:proofErr w:type="spellStart"/>
      <w:r w:rsidR="00D27352">
        <w:rPr>
          <w:lang w:val="nl-NL"/>
        </w:rPr>
        <w:t>interrupt</w:t>
      </w:r>
      <w:proofErr w:type="spellEnd"/>
      <w:r w:rsidR="00D27352">
        <w:rPr>
          <w:lang w:val="nl-NL"/>
        </w:rPr>
        <w:t xml:space="preserve"> komt van de </w:t>
      </w:r>
      <w:proofErr w:type="spellStart"/>
      <w:r w:rsidR="00D27352">
        <w:rPr>
          <w:lang w:val="nl-NL"/>
        </w:rPr>
        <w:t>accel</w:t>
      </w:r>
      <w:r w:rsidR="0052158B">
        <w:rPr>
          <w:lang w:val="nl-NL"/>
        </w:rPr>
        <w:t>erometer</w:t>
      </w:r>
      <w:proofErr w:type="spellEnd"/>
      <w:r w:rsidR="0052158B">
        <w:rPr>
          <w:lang w:val="nl-NL"/>
        </w:rPr>
        <w:t xml:space="preserve">. </w:t>
      </w:r>
    </w:p>
    <w:p w:rsidRPr="00493B92" w:rsidR="00DB6A4C" w:rsidP="00BF1F0F" w:rsidRDefault="00DB6A4C" w14:paraId="6FF2674E" w14:textId="18B43B59">
      <w:pPr>
        <w:jc w:val="both"/>
        <w:rPr>
          <w:lang w:val="nl-NL"/>
        </w:rPr>
      </w:pPr>
    </w:p>
    <w:p w:rsidRPr="00493B92" w:rsidR="00864897" w:rsidP="00BF1F0F" w:rsidRDefault="00864897" w14:paraId="5F6DE690" w14:textId="727DB6C8">
      <w:pPr>
        <w:pStyle w:val="Heading2"/>
        <w:jc w:val="both"/>
        <w:rPr>
          <w:lang w:val="nl-NL"/>
        </w:rPr>
      </w:pPr>
      <w:bookmarkStart w:name="_Toc40897284" w:id="31"/>
      <w:r w:rsidRPr="2B372C5C">
        <w:rPr>
          <w:lang w:val="nl-NL"/>
        </w:rPr>
        <w:t>Natuurkundig probleem</w:t>
      </w:r>
      <w:bookmarkEnd w:id="31"/>
    </w:p>
    <w:p w:rsidRPr="00493B92" w:rsidR="00864897" w:rsidP="00BF1F0F" w:rsidRDefault="00864897" w14:paraId="1632FA5B" w14:textId="085374C6">
      <w:pPr>
        <w:jc w:val="both"/>
        <w:rPr>
          <w:lang w:val="nl-NL"/>
        </w:rPr>
      </w:pPr>
      <w:r w:rsidRPr="1CE16759">
        <w:rPr>
          <w:lang w:val="nl-NL"/>
        </w:rPr>
        <w:t>In eerste instantie lijkt het op een natuurkundig probleem op te lossen met een formule, in theorie is dat ook zo, maar in praktijk is er nauwelijks informatie te vinden over een dergelijke formule. Wanneer er wel wat over een rollende kubus werd gezegd ging men ervan uit dat de kubus niet stuitert, niet glijdt en dus zich eigenlijk in een totaal surrealistische wereld bevindt, dit biedt geen oplossing. Er moet dus worden gekeken naar een andere oplossing.</w:t>
      </w:r>
    </w:p>
    <w:p w:rsidRPr="00493B92" w:rsidR="00864897" w:rsidP="00BF1F0F" w:rsidRDefault="00864897" w14:paraId="3CBB38F2" w14:textId="0D3AD8EF">
      <w:pPr>
        <w:jc w:val="both"/>
        <w:rPr>
          <w:lang w:val="nl-NL"/>
        </w:rPr>
      </w:pPr>
    </w:p>
    <w:p w:rsidRPr="00493B92" w:rsidR="00864897" w:rsidP="00BF1F0F" w:rsidRDefault="00864897" w14:paraId="7584651E" w14:textId="38B0997C">
      <w:pPr>
        <w:pStyle w:val="Heading2"/>
        <w:jc w:val="both"/>
        <w:rPr>
          <w:lang w:val="nl-NL"/>
        </w:rPr>
      </w:pPr>
      <w:bookmarkStart w:name="_Toc40897285" w:id="32"/>
      <w:r w:rsidRPr="2B372C5C">
        <w:rPr>
          <w:lang w:val="nl-NL"/>
        </w:rPr>
        <w:t xml:space="preserve">Machine </w:t>
      </w:r>
      <w:proofErr w:type="spellStart"/>
      <w:r w:rsidRPr="2B372C5C">
        <w:rPr>
          <w:lang w:val="nl-NL"/>
        </w:rPr>
        <w:t>learning</w:t>
      </w:r>
      <w:bookmarkEnd w:id="32"/>
      <w:proofErr w:type="spellEnd"/>
    </w:p>
    <w:p w:rsidRPr="005F6C39" w:rsidR="00BF1F0F" w:rsidP="00BF1F0F" w:rsidRDefault="00C3446E" w14:paraId="724594CA" w14:textId="2A121160">
      <w:pPr>
        <w:jc w:val="both"/>
        <w:rPr>
          <w:lang w:val="nl-NL"/>
        </w:rPr>
      </w:pPr>
      <w:r>
        <w:rPr>
          <w:lang w:val="nl-NL"/>
        </w:rPr>
        <w:t xml:space="preserve">Machine </w:t>
      </w:r>
      <w:proofErr w:type="spellStart"/>
      <w:r>
        <w:rPr>
          <w:lang w:val="nl-NL"/>
        </w:rPr>
        <w:t>learning</w:t>
      </w:r>
      <w:proofErr w:type="spellEnd"/>
      <w:r>
        <w:rPr>
          <w:lang w:val="nl-NL"/>
        </w:rPr>
        <w:t xml:space="preserve"> is aan de hand van </w:t>
      </w:r>
      <w:r w:rsidR="00C74916">
        <w:rPr>
          <w:lang w:val="nl-NL"/>
        </w:rPr>
        <w:t xml:space="preserve">data </w:t>
      </w:r>
      <w:r w:rsidR="009615B0">
        <w:rPr>
          <w:lang w:val="nl-NL"/>
        </w:rPr>
        <w:t xml:space="preserve">formule(s) aanpassen </w:t>
      </w:r>
      <w:r w:rsidR="00675A91">
        <w:rPr>
          <w:lang w:val="nl-NL"/>
        </w:rPr>
        <w:t xml:space="preserve">zodat </w:t>
      </w:r>
      <w:r w:rsidR="00F94954">
        <w:rPr>
          <w:lang w:val="nl-NL"/>
        </w:rPr>
        <w:t>het patronen herkend</w:t>
      </w:r>
      <w:r w:rsidR="00AF07B1">
        <w:rPr>
          <w:lang w:val="nl-NL"/>
        </w:rPr>
        <w:t>.</w:t>
      </w:r>
      <w:r w:rsidR="00021ED9">
        <w:rPr>
          <w:lang w:val="nl-NL"/>
        </w:rPr>
        <w:t xml:space="preserve"> Omdat </w:t>
      </w:r>
      <w:r w:rsidR="00067366">
        <w:rPr>
          <w:lang w:val="nl-NL"/>
        </w:rPr>
        <w:t xml:space="preserve">het maken van een natuurkundige formule voor </w:t>
      </w:r>
      <w:r w:rsidR="00CC05B6">
        <w:rPr>
          <w:lang w:val="nl-NL"/>
        </w:rPr>
        <w:t>het bepal</w:t>
      </w:r>
      <w:r w:rsidR="00504A36">
        <w:rPr>
          <w:lang w:val="nl-NL"/>
        </w:rPr>
        <w:t xml:space="preserve">en </w:t>
      </w:r>
      <w:r w:rsidR="00EE00A6">
        <w:rPr>
          <w:lang w:val="nl-NL"/>
        </w:rPr>
        <w:t>op welke zijde de dobbelsteen terecht komt erg ingewikkeld is, is het</w:t>
      </w:r>
      <w:r w:rsidR="00E730D4">
        <w:rPr>
          <w:lang w:val="nl-NL"/>
        </w:rPr>
        <w:t xml:space="preserve"> </w:t>
      </w:r>
      <w:r w:rsidR="00336B50">
        <w:rPr>
          <w:lang w:val="nl-NL"/>
        </w:rPr>
        <w:t xml:space="preserve">beter om </w:t>
      </w:r>
      <w:r w:rsidR="0081169F">
        <w:rPr>
          <w:lang w:val="nl-NL"/>
        </w:rPr>
        <w:t>dit de computer te laten doen.</w:t>
      </w:r>
      <w:r w:rsidR="00C43D03">
        <w:rPr>
          <w:lang w:val="nl-NL"/>
        </w:rPr>
        <w:t xml:space="preserve"> </w:t>
      </w:r>
      <w:r w:rsidR="009934DE">
        <w:rPr>
          <w:lang w:val="nl-NL"/>
        </w:rPr>
        <w:t>Er zijn verschillende maniere</w:t>
      </w:r>
      <w:r w:rsidR="006900CD">
        <w:rPr>
          <w:lang w:val="nl-NL"/>
        </w:rPr>
        <w:t xml:space="preserve">n </w:t>
      </w:r>
      <w:r w:rsidR="00673C14">
        <w:rPr>
          <w:lang w:val="nl-NL"/>
        </w:rPr>
        <w:t xml:space="preserve">modellen </w:t>
      </w:r>
    </w:p>
    <w:p w:rsidRPr="00BF1F0F" w:rsidR="00BF1F0F" w:rsidP="00BF1F0F" w:rsidRDefault="00864897" w14:paraId="6026E5AD" w14:textId="1E357F20">
      <w:pPr>
        <w:pStyle w:val="Heading3"/>
        <w:jc w:val="both"/>
        <w:rPr>
          <w:lang w:val="nl-NL"/>
        </w:rPr>
      </w:pPr>
      <w:bookmarkStart w:name="_Toc40897286" w:id="33"/>
      <w:r w:rsidRPr="2B372C5C">
        <w:rPr>
          <w:lang w:val="nl-NL"/>
        </w:rPr>
        <w:t>Verzamelen van data (simulatie)</w:t>
      </w:r>
      <w:bookmarkEnd w:id="33"/>
    </w:p>
    <w:p w:rsidRPr="00493B92" w:rsidR="00864897" w:rsidP="00BF1F0F" w:rsidRDefault="00864897" w14:paraId="64B3AAAE" w14:textId="6F678202">
      <w:pPr>
        <w:jc w:val="both"/>
        <w:rPr>
          <w:lang w:val="nl-NL"/>
        </w:rPr>
      </w:pPr>
      <w:r w:rsidRPr="1CE16759">
        <w:rPr>
          <w:lang w:val="nl-NL"/>
        </w:rPr>
        <w:t xml:space="preserve">Omdat er geen dobbelsteen is moet er op een ander manier gekeken worden hoe goed bepaalde modellen werken. Een simulatie in </w:t>
      </w:r>
      <w:proofErr w:type="spellStart"/>
      <w:r w:rsidRPr="1CE16759">
        <w:rPr>
          <w:lang w:val="nl-NL"/>
        </w:rPr>
        <w:t>Unity</w:t>
      </w:r>
      <w:proofErr w:type="spellEnd"/>
      <w:r w:rsidRPr="1CE16759">
        <w:rPr>
          <w:lang w:val="nl-NL"/>
        </w:rPr>
        <w:t xml:space="preserve"> is gekozen om data te verzamelen omdat er veel informatie over te vinden is en de oriëntatie van objecten verkrijgbaar is. Een ander programma waarnaar gekeken is, is Blender. Blender is niet gekozen omdat dit programma meer gericht is om het maken van mooie animaties dan het simuleren.</w:t>
      </w:r>
    </w:p>
    <w:p w:rsidR="00864897" w:rsidP="00BF1F0F" w:rsidRDefault="00864897" w14:paraId="4E013438" w14:textId="285660C5">
      <w:pPr>
        <w:jc w:val="both"/>
        <w:rPr>
          <w:lang w:val="nl-NL"/>
        </w:rPr>
      </w:pPr>
      <w:r w:rsidRPr="1CE16759">
        <w:rPr>
          <w:lang w:val="nl-NL"/>
        </w:rPr>
        <w:t>Om te kunnen bepalen op welke zijde de dobbelsteen terecht komt moet ook de juiste data gemeten worden. Alleen de rotatiesnelheid is niet voldoende om te bepalen op welke zijde de dobbelsteen terecht komt</w:t>
      </w:r>
      <w:r w:rsidR="003254D1">
        <w:rPr>
          <w:lang w:val="nl-NL"/>
        </w:rPr>
        <w:t>,</w:t>
      </w:r>
      <w:r w:rsidRPr="1CE16759">
        <w:rPr>
          <w:lang w:val="nl-NL"/>
        </w:rPr>
        <w:t xml:space="preserve"> ook de begin oriëntatie is belangrijk. Zowel de oriëntatie als de rotatiesnelheid heeft drie waardes nodig om beschreven te worden en dit geeft zes waardes die gebruikt kunnen worden om de bepalen te doen.</w:t>
      </w:r>
    </w:p>
    <w:p w:rsidRPr="00493B92" w:rsidR="00BF1F0F" w:rsidP="00BF1F0F" w:rsidRDefault="00BF1F0F" w14:paraId="2B82AC79" w14:textId="77777777">
      <w:pPr>
        <w:jc w:val="both"/>
        <w:rPr>
          <w:lang w:val="nl-NL"/>
        </w:rPr>
      </w:pPr>
    </w:p>
    <w:p w:rsidRPr="00493B92" w:rsidR="00864897" w:rsidP="00BF1F0F" w:rsidRDefault="00864897" w14:paraId="1F3D1958" w14:textId="243F4910">
      <w:pPr>
        <w:pStyle w:val="Heading3"/>
        <w:jc w:val="both"/>
        <w:rPr>
          <w:lang w:val="nl-NL"/>
        </w:rPr>
      </w:pPr>
      <w:bookmarkStart w:name="_Toc40897287" w:id="34"/>
      <w:r w:rsidRPr="2B372C5C">
        <w:rPr>
          <w:lang w:val="nl-NL"/>
        </w:rPr>
        <w:t>Mogelijke modellen</w:t>
      </w:r>
      <w:bookmarkEnd w:id="34"/>
    </w:p>
    <w:p w:rsidRPr="00493B92" w:rsidR="00864897" w:rsidP="00BF1F0F" w:rsidRDefault="00864897" w14:paraId="06020603" w14:textId="66454BF8">
      <w:pPr>
        <w:jc w:val="both"/>
        <w:rPr>
          <w:lang w:val="nl-NL"/>
        </w:rPr>
      </w:pPr>
      <w:r w:rsidRPr="1CE16759">
        <w:rPr>
          <w:lang w:val="nl-NL"/>
        </w:rPr>
        <w:t xml:space="preserve">Machine </w:t>
      </w:r>
      <w:proofErr w:type="spellStart"/>
      <w:r w:rsidRPr="1CE16759">
        <w:rPr>
          <w:lang w:val="nl-NL"/>
        </w:rPr>
        <w:t>learning</w:t>
      </w:r>
      <w:proofErr w:type="spellEnd"/>
      <w:r w:rsidRPr="1CE16759">
        <w:rPr>
          <w:lang w:val="nl-NL"/>
        </w:rPr>
        <w:t xml:space="preserve"> zou goed gebruikt kunnen worden omdat in theorie een formule voor het probleem is te maken. Machine </w:t>
      </w:r>
      <w:proofErr w:type="spellStart"/>
      <w:r w:rsidRPr="1CE16759">
        <w:rPr>
          <w:lang w:val="nl-NL"/>
        </w:rPr>
        <w:t>learning</w:t>
      </w:r>
      <w:proofErr w:type="spellEnd"/>
      <w:r w:rsidRPr="1CE16759">
        <w:rPr>
          <w:lang w:val="nl-NL"/>
        </w:rPr>
        <w:t xml:space="preserve"> bestaat niet alleen uit (</w:t>
      </w:r>
      <w:proofErr w:type="spellStart"/>
      <w:r w:rsidRPr="1CE16759">
        <w:rPr>
          <w:lang w:val="nl-NL"/>
        </w:rPr>
        <w:t>deep</w:t>
      </w:r>
      <w:proofErr w:type="spellEnd"/>
      <w:r w:rsidRPr="1CE16759">
        <w:rPr>
          <w:lang w:val="nl-NL"/>
        </w:rPr>
        <w:t xml:space="preserve">) neuraal </w:t>
      </w:r>
      <w:proofErr w:type="spellStart"/>
      <w:r w:rsidRPr="1CE16759">
        <w:rPr>
          <w:lang w:val="nl-NL"/>
        </w:rPr>
        <w:t>netwerks</w:t>
      </w:r>
      <w:proofErr w:type="spellEnd"/>
      <w:r w:rsidRPr="1CE16759">
        <w:rPr>
          <w:lang w:val="nl-NL"/>
        </w:rPr>
        <w:t xml:space="preserve"> maar ook uit andere varianten zoals</w:t>
      </w:r>
    </w:p>
    <w:p w:rsidRPr="00493B92" w:rsidR="00864897" w:rsidP="00BF1F0F" w:rsidRDefault="00864897" w14:paraId="16AD47AE" w14:textId="4AB6FAF8">
      <w:pPr>
        <w:pStyle w:val="ListParagraph"/>
        <w:numPr>
          <w:ilvl w:val="0"/>
          <w:numId w:val="20"/>
        </w:numPr>
        <w:jc w:val="both"/>
        <w:rPr>
          <w:rFonts w:eastAsiaTheme="minorEastAsia"/>
        </w:rPr>
      </w:pPr>
      <w:r>
        <w:t xml:space="preserve">Lineaire functie maken (lineaire </w:t>
      </w:r>
      <w:r w:rsidR="007774AD">
        <w:t>regressie</w:t>
      </w:r>
      <w:r>
        <w:t>)</w:t>
      </w:r>
    </w:p>
    <w:p w:rsidRPr="00493B92" w:rsidR="00864897" w:rsidP="00BF1F0F" w:rsidRDefault="00864897" w14:paraId="10A3A698" w14:textId="266B8B04">
      <w:pPr>
        <w:pStyle w:val="ListParagraph"/>
        <w:numPr>
          <w:ilvl w:val="0"/>
          <w:numId w:val="20"/>
        </w:numPr>
        <w:jc w:val="both"/>
      </w:pPr>
      <w:r>
        <w:t>Groeperen van data (</w:t>
      </w:r>
      <w:proofErr w:type="spellStart"/>
      <w:r>
        <w:t>kmeans</w:t>
      </w:r>
      <w:proofErr w:type="spellEnd"/>
      <w:r>
        <w:t>)</w:t>
      </w:r>
    </w:p>
    <w:p w:rsidRPr="00493B92" w:rsidR="00864897" w:rsidP="00BF1F0F" w:rsidRDefault="00864897" w14:paraId="713ADA86" w14:textId="60EFB70F">
      <w:pPr>
        <w:pStyle w:val="ListParagraph"/>
        <w:numPr>
          <w:ilvl w:val="0"/>
          <w:numId w:val="20"/>
        </w:numPr>
        <w:jc w:val="both"/>
      </w:pPr>
      <w:r>
        <w:t>Kijken naar de dichtstbijzijnde buur(en) (</w:t>
      </w:r>
      <w:proofErr w:type="spellStart"/>
      <w:r>
        <w:t>knn</w:t>
      </w:r>
      <w:proofErr w:type="spellEnd"/>
      <w:r>
        <w:t>)</w:t>
      </w:r>
    </w:p>
    <w:p w:rsidRPr="00493B92" w:rsidR="00864897" w:rsidP="00BF1F0F" w:rsidRDefault="00864897" w14:paraId="00DCDFB7" w14:textId="5235AFA8">
      <w:pPr>
        <w:jc w:val="both"/>
        <w:rPr>
          <w:lang w:val="nl-NL"/>
        </w:rPr>
      </w:pPr>
      <w:r w:rsidRPr="008460D1">
        <w:rPr>
          <w:lang w:val="nl-NL"/>
        </w:rPr>
        <w:br/>
      </w:r>
      <w:r w:rsidRPr="1CE16759">
        <w:rPr>
          <w:lang w:val="nl-NL"/>
        </w:rPr>
        <w:t xml:space="preserve">Lineaire </w:t>
      </w:r>
      <w:r w:rsidR="007774AD">
        <w:rPr>
          <w:lang w:val="nl-NL"/>
        </w:rPr>
        <w:t>regressie</w:t>
      </w:r>
      <w:r w:rsidRPr="1CE16759">
        <w:rPr>
          <w:lang w:val="nl-NL"/>
        </w:rPr>
        <w:t xml:space="preserve"> werkt niet omdat die door de data een lijn probeer te trekken, hieruit komt dus altijd het gemiddelde en het gemiddelde van een rol is 3.5. </w:t>
      </w:r>
      <w:r w:rsidR="007774AD">
        <w:rPr>
          <w:lang w:val="nl-NL"/>
        </w:rPr>
        <w:t xml:space="preserve">Voor meer informatie over lineaire regressie </w:t>
      </w:r>
      <w:r w:rsidR="00B35E5F">
        <w:rPr>
          <w:lang w:val="nl-NL"/>
        </w:rPr>
        <w:t xml:space="preserve">zie </w:t>
      </w:r>
      <w:r w:rsidR="00B35E5F">
        <w:rPr>
          <w:lang w:val="nl-NL"/>
        </w:rPr>
        <w:fldChar w:fldCharType="begin"/>
      </w:r>
      <w:r w:rsidR="00B35E5F">
        <w:rPr>
          <w:lang w:val="nl-NL"/>
        </w:rPr>
        <w:instrText xml:space="preserve"> REF _Ref40896842 \h </w:instrText>
      </w:r>
      <w:r w:rsidR="00BF1F0F">
        <w:rPr>
          <w:lang w:val="nl-NL"/>
        </w:rPr>
        <w:instrText xml:space="preserve"> \* MERGEFORMAT </w:instrText>
      </w:r>
      <w:r w:rsidR="00B35E5F">
        <w:rPr>
          <w:lang w:val="nl-NL"/>
        </w:rPr>
      </w:r>
      <w:r w:rsidR="00B35E5F">
        <w:rPr>
          <w:lang w:val="nl-NL"/>
        </w:rPr>
        <w:fldChar w:fldCharType="separate"/>
      </w:r>
      <w:r w:rsidRPr="00620E4C" w:rsidR="00620E4C">
        <w:rPr>
          <w:lang w:val="nl-NL"/>
        </w:rPr>
        <w:t xml:space="preserve">Figuur </w:t>
      </w:r>
      <w:r w:rsidRPr="00620E4C" w:rsidR="00620E4C">
        <w:rPr>
          <w:noProof/>
          <w:lang w:val="nl-NL"/>
        </w:rPr>
        <w:t>7</w:t>
      </w:r>
      <w:r w:rsidRPr="00620E4C" w:rsidR="00620E4C">
        <w:rPr>
          <w:lang w:val="nl-NL"/>
        </w:rPr>
        <w:t xml:space="preserve"> Linear regression</w:t>
      </w:r>
      <w:r w:rsidR="00B35E5F">
        <w:rPr>
          <w:lang w:val="nl-NL"/>
        </w:rPr>
        <w:fldChar w:fldCharType="end"/>
      </w:r>
      <w:r w:rsidR="00B35E5F">
        <w:rPr>
          <w:lang w:val="nl-NL"/>
        </w:rPr>
        <w:t xml:space="preserve"> en referentie 1.1.</w:t>
      </w:r>
    </w:p>
    <w:p w:rsidRPr="00493B92" w:rsidR="00864897" w:rsidP="00BF1F0F" w:rsidRDefault="00864897" w14:paraId="347F176B" w14:textId="3E8AC7A8">
      <w:pPr>
        <w:jc w:val="both"/>
        <w:rPr>
          <w:lang w:val="nl-NL"/>
        </w:rPr>
      </w:pPr>
    </w:p>
    <w:p w:rsidRPr="00493B92" w:rsidR="00864897" w:rsidP="00BF1F0F" w:rsidRDefault="00864897" w14:paraId="0AB23699" w14:textId="5E91B6C8">
      <w:pPr>
        <w:jc w:val="both"/>
        <w:rPr>
          <w:lang w:val="nl-NL"/>
        </w:rPr>
      </w:pPr>
      <w:proofErr w:type="spellStart"/>
      <w:r w:rsidRPr="1CE16759">
        <w:rPr>
          <w:lang w:val="nl-NL"/>
        </w:rPr>
        <w:t>Kmeans</w:t>
      </w:r>
      <w:proofErr w:type="spellEnd"/>
      <w:r w:rsidRPr="1CE16759">
        <w:rPr>
          <w:lang w:val="nl-NL"/>
        </w:rPr>
        <w:t xml:space="preserve"> en </w:t>
      </w:r>
      <w:proofErr w:type="spellStart"/>
      <w:r w:rsidRPr="1CE16759">
        <w:rPr>
          <w:lang w:val="nl-NL"/>
        </w:rPr>
        <w:t>knn</w:t>
      </w:r>
      <w:proofErr w:type="spellEnd"/>
      <w:r w:rsidRPr="1CE16759">
        <w:rPr>
          <w:lang w:val="nl-NL"/>
        </w:rPr>
        <w:t xml:space="preserve"> beide werken met groepen maar op een verschillende manier</w:t>
      </w:r>
      <w:r w:rsidR="00E67905">
        <w:rPr>
          <w:lang w:val="nl-NL"/>
        </w:rPr>
        <w:t xml:space="preserve">, voor informatie over </w:t>
      </w:r>
      <w:proofErr w:type="spellStart"/>
      <w:r w:rsidR="00E67905">
        <w:rPr>
          <w:lang w:val="nl-NL"/>
        </w:rPr>
        <w:t>kmeans</w:t>
      </w:r>
      <w:proofErr w:type="spellEnd"/>
      <w:r w:rsidR="00E67905">
        <w:rPr>
          <w:lang w:val="nl-NL"/>
        </w:rPr>
        <w:t xml:space="preserve"> zie </w:t>
      </w:r>
      <w:r w:rsidR="00E67905">
        <w:rPr>
          <w:lang w:val="nl-NL"/>
        </w:rPr>
        <w:fldChar w:fldCharType="begin"/>
      </w:r>
      <w:r w:rsidR="00E67905">
        <w:rPr>
          <w:lang w:val="nl-NL"/>
        </w:rPr>
        <w:instrText xml:space="preserve"> REF _Ref40896698 \h </w:instrText>
      </w:r>
      <w:r w:rsidR="00BF1F0F">
        <w:rPr>
          <w:lang w:val="nl-NL"/>
        </w:rPr>
        <w:instrText xml:space="preserve"> \* MERGEFORMAT </w:instrText>
      </w:r>
      <w:r w:rsidR="00E67905">
        <w:rPr>
          <w:lang w:val="nl-NL"/>
        </w:rPr>
      </w:r>
      <w:r w:rsidR="00E67905">
        <w:rPr>
          <w:lang w:val="nl-NL"/>
        </w:rPr>
        <w:fldChar w:fldCharType="separate"/>
      </w:r>
      <w:r w:rsidRPr="00620E4C" w:rsidR="00620E4C">
        <w:rPr>
          <w:lang w:val="nl-NL"/>
        </w:rPr>
        <w:t xml:space="preserve">Figuur </w:t>
      </w:r>
      <w:r w:rsidRPr="00620E4C" w:rsidR="00620E4C">
        <w:rPr>
          <w:noProof/>
          <w:lang w:val="nl-NL"/>
        </w:rPr>
        <w:t>8</w:t>
      </w:r>
      <w:r w:rsidRPr="00620E4C" w:rsidR="00620E4C">
        <w:rPr>
          <w:lang w:val="nl-NL"/>
        </w:rPr>
        <w:t xml:space="preserve"> kmeans</w:t>
      </w:r>
      <w:r w:rsidR="00E67905">
        <w:rPr>
          <w:lang w:val="nl-NL"/>
        </w:rPr>
        <w:fldChar w:fldCharType="end"/>
      </w:r>
      <w:r w:rsidR="00562414">
        <w:rPr>
          <w:lang w:val="nl-NL"/>
        </w:rPr>
        <w:t xml:space="preserve"> en referentie </w:t>
      </w:r>
      <w:r w:rsidR="00296AA4">
        <w:rPr>
          <w:lang w:val="nl-NL"/>
        </w:rPr>
        <w:t>1.3</w:t>
      </w:r>
      <w:r w:rsidR="00CE3D54">
        <w:rPr>
          <w:lang w:val="nl-NL"/>
        </w:rPr>
        <w:t xml:space="preserve">, voor meer informatie over </w:t>
      </w:r>
      <w:proofErr w:type="spellStart"/>
      <w:r w:rsidR="00CE3D54">
        <w:rPr>
          <w:lang w:val="nl-NL"/>
        </w:rPr>
        <w:t>knn</w:t>
      </w:r>
      <w:proofErr w:type="spellEnd"/>
      <w:r w:rsidR="00CE3D54">
        <w:rPr>
          <w:lang w:val="nl-NL"/>
        </w:rPr>
        <w:t xml:space="preserve"> zie </w:t>
      </w:r>
      <w:r w:rsidR="00CE3D54">
        <w:rPr>
          <w:lang w:val="nl-NL"/>
        </w:rPr>
        <w:fldChar w:fldCharType="begin"/>
      </w:r>
      <w:r w:rsidR="00CE3D54">
        <w:rPr>
          <w:lang w:val="nl-NL"/>
        </w:rPr>
        <w:instrText xml:space="preserve"> REF _Ref40896879 \h </w:instrText>
      </w:r>
      <w:r w:rsidR="00BF1F0F">
        <w:rPr>
          <w:lang w:val="nl-NL"/>
        </w:rPr>
        <w:instrText xml:space="preserve"> \* MERGEFORMAT </w:instrText>
      </w:r>
      <w:r w:rsidR="00CE3D54">
        <w:rPr>
          <w:lang w:val="nl-NL"/>
        </w:rPr>
      </w:r>
      <w:r w:rsidR="00CE3D54">
        <w:rPr>
          <w:lang w:val="nl-NL"/>
        </w:rPr>
        <w:fldChar w:fldCharType="separate"/>
      </w:r>
      <w:r w:rsidRPr="00620E4C" w:rsidR="00620E4C">
        <w:rPr>
          <w:lang w:val="nl-NL"/>
        </w:rPr>
        <w:t xml:space="preserve">Figuur </w:t>
      </w:r>
      <w:r w:rsidRPr="00620E4C" w:rsidR="00620E4C">
        <w:rPr>
          <w:noProof/>
          <w:lang w:val="nl-NL"/>
        </w:rPr>
        <w:t>9</w:t>
      </w:r>
      <w:r w:rsidRPr="00620E4C" w:rsidR="00620E4C">
        <w:rPr>
          <w:lang w:val="nl-NL"/>
        </w:rPr>
        <w:t xml:space="preserve"> kNN</w:t>
      </w:r>
      <w:r w:rsidR="00CE3D54">
        <w:rPr>
          <w:lang w:val="nl-NL"/>
        </w:rPr>
        <w:fldChar w:fldCharType="end"/>
      </w:r>
      <w:r w:rsidR="00CE3D54">
        <w:rPr>
          <w:lang w:val="nl-NL"/>
        </w:rPr>
        <w:t xml:space="preserve"> en </w:t>
      </w:r>
      <w:r w:rsidR="00806B7E">
        <w:rPr>
          <w:lang w:val="nl-NL"/>
        </w:rPr>
        <w:t>referentie 1.2</w:t>
      </w:r>
      <w:r w:rsidRPr="1CE16759">
        <w:rPr>
          <w:lang w:val="nl-NL"/>
        </w:rPr>
        <w:t xml:space="preserve">. Het is moeilijk om te beredeneren of het groeperen van data in dit geval een gewenst resultaat geeft daarom zijn </w:t>
      </w:r>
      <w:proofErr w:type="spellStart"/>
      <w:r w:rsidRPr="1CE16759">
        <w:rPr>
          <w:lang w:val="nl-NL"/>
        </w:rPr>
        <w:t>kmeans</w:t>
      </w:r>
      <w:proofErr w:type="spellEnd"/>
      <w:r w:rsidRPr="1CE16759">
        <w:rPr>
          <w:lang w:val="nl-NL"/>
        </w:rPr>
        <w:t xml:space="preserve"> en </w:t>
      </w:r>
      <w:proofErr w:type="spellStart"/>
      <w:r w:rsidRPr="1CE16759">
        <w:rPr>
          <w:lang w:val="nl-NL"/>
        </w:rPr>
        <w:t>knn</w:t>
      </w:r>
      <w:proofErr w:type="spellEnd"/>
      <w:r w:rsidRPr="1CE16759">
        <w:rPr>
          <w:lang w:val="nl-NL"/>
        </w:rPr>
        <w:t xml:space="preserve"> beide geprobeerd en geven beide een nauwkeurigheid van ongeveer 1/3. 1/3 is twee keer beter dan gokken maar zeker geen acceptabele waarde.</w:t>
      </w:r>
    </w:p>
    <w:p w:rsidRPr="00493B92" w:rsidR="00864897" w:rsidP="00BF1F0F" w:rsidRDefault="00864897" w14:paraId="71E53893" w14:textId="0192805B">
      <w:pPr>
        <w:jc w:val="both"/>
        <w:rPr>
          <w:lang w:val="nl-NL"/>
        </w:rPr>
      </w:pPr>
      <w:r w:rsidRPr="1CE16759">
        <w:rPr>
          <w:lang w:val="nl-NL"/>
        </w:rPr>
        <w:t xml:space="preserve">Er moet dus gekeken worden naar een </w:t>
      </w:r>
      <w:proofErr w:type="spellStart"/>
      <w:r w:rsidRPr="1CE16759">
        <w:rPr>
          <w:lang w:val="nl-NL"/>
        </w:rPr>
        <w:t>deep</w:t>
      </w:r>
      <w:proofErr w:type="spellEnd"/>
      <w:r w:rsidRPr="1CE16759">
        <w:rPr>
          <w:lang w:val="nl-NL"/>
        </w:rPr>
        <w:t xml:space="preserve"> neuraal netwerk. </w:t>
      </w:r>
    </w:p>
    <w:p w:rsidR="00DB6A4C" w:rsidP="00BF1F0F" w:rsidRDefault="00DB6A4C" w14:paraId="3E8A16AB" w14:textId="4AC4B9B2">
      <w:pPr>
        <w:jc w:val="both"/>
        <w:rPr>
          <w:lang w:val="nl-NL"/>
        </w:rPr>
      </w:pPr>
      <w:r w:rsidRPr="1CE16759">
        <w:rPr>
          <w:lang w:val="nl-NL"/>
        </w:rPr>
        <w:br w:type="page"/>
      </w:r>
    </w:p>
    <w:p w:rsidRPr="00493B92" w:rsidR="00864897" w:rsidP="00BF1F0F" w:rsidRDefault="00864897" w14:paraId="01B84F50" w14:textId="1217FEB3">
      <w:pPr>
        <w:pStyle w:val="Heading3"/>
        <w:jc w:val="both"/>
        <w:rPr>
          <w:lang w:val="nl-NL"/>
        </w:rPr>
      </w:pPr>
      <w:bookmarkStart w:name="_Toc40897288" w:id="35"/>
      <w:proofErr w:type="spellStart"/>
      <w:r w:rsidRPr="2B372C5C">
        <w:rPr>
          <w:lang w:val="nl-NL"/>
        </w:rPr>
        <w:t>Deep</w:t>
      </w:r>
      <w:proofErr w:type="spellEnd"/>
      <w:r w:rsidRPr="2B372C5C">
        <w:rPr>
          <w:lang w:val="nl-NL"/>
        </w:rPr>
        <w:t xml:space="preserve"> neuraal netwerk</w:t>
      </w:r>
      <w:bookmarkEnd w:id="35"/>
    </w:p>
    <w:p w:rsidRPr="00493B92" w:rsidR="00864897" w:rsidP="00BF1F0F" w:rsidRDefault="00864897" w14:paraId="16C75B26" w14:textId="256DE30B">
      <w:pPr>
        <w:jc w:val="both"/>
        <w:rPr>
          <w:b/>
          <w:bCs/>
          <w:lang w:val="nl-NL"/>
        </w:rPr>
      </w:pPr>
      <w:r w:rsidRPr="1CE16759">
        <w:rPr>
          <w:lang w:val="nl-NL"/>
        </w:rPr>
        <w:t xml:space="preserve">De werking van een neuraal netwerk is beschreven in </w:t>
      </w:r>
      <w:r w:rsidR="00BE5C3F">
        <w:rPr>
          <w:lang w:val="nl-NL"/>
        </w:rPr>
        <w:t>referentie 1.4.</w:t>
      </w:r>
    </w:p>
    <w:p w:rsidRPr="00493B92" w:rsidR="00864897" w:rsidP="00BF1F0F" w:rsidRDefault="00864897" w14:paraId="7900854A" w14:textId="76BAB892">
      <w:pPr>
        <w:jc w:val="both"/>
        <w:rPr>
          <w:lang w:val="nl-NL"/>
        </w:rPr>
      </w:pPr>
      <w:proofErr w:type="spellStart"/>
      <w:r w:rsidRPr="1CE16759">
        <w:rPr>
          <w:lang w:val="nl-NL"/>
        </w:rPr>
        <w:t>Deep</w:t>
      </w:r>
      <w:proofErr w:type="spellEnd"/>
      <w:r w:rsidRPr="1CE16759">
        <w:rPr>
          <w:lang w:val="nl-NL"/>
        </w:rPr>
        <w:t xml:space="preserve"> neuraal </w:t>
      </w:r>
      <w:proofErr w:type="spellStart"/>
      <w:r w:rsidRPr="1CE16759">
        <w:rPr>
          <w:lang w:val="nl-NL"/>
        </w:rPr>
        <w:t>netwerks</w:t>
      </w:r>
      <w:proofErr w:type="spellEnd"/>
      <w:r w:rsidRPr="1CE16759">
        <w:rPr>
          <w:lang w:val="nl-NL"/>
        </w:rPr>
        <w:t xml:space="preserve"> bestaan uit </w:t>
      </w:r>
      <w:proofErr w:type="spellStart"/>
      <w:r w:rsidRPr="1CE16759">
        <w:rPr>
          <w:lang w:val="nl-NL"/>
        </w:rPr>
        <w:t>inputs</w:t>
      </w:r>
      <w:proofErr w:type="spellEnd"/>
      <w:r w:rsidRPr="1CE16759">
        <w:rPr>
          <w:lang w:val="nl-NL"/>
        </w:rPr>
        <w:t xml:space="preserve">, in dit geval zes (x, y, </w:t>
      </w:r>
      <w:proofErr w:type="spellStart"/>
      <w:r w:rsidRPr="1CE16759">
        <w:rPr>
          <w:lang w:val="nl-NL"/>
        </w:rPr>
        <w:t>z</w:t>
      </w:r>
      <w:proofErr w:type="spellEnd"/>
      <w:r w:rsidRPr="1CE16759">
        <w:rPr>
          <w:lang w:val="nl-NL"/>
        </w:rPr>
        <w:t xml:space="preserve"> voor begin </w:t>
      </w:r>
      <w:r w:rsidRPr="1CE16759" w:rsidR="00586EC0">
        <w:rPr>
          <w:lang w:val="nl-NL"/>
        </w:rPr>
        <w:t>oriëntatie</w:t>
      </w:r>
      <w:r w:rsidRPr="1CE16759">
        <w:rPr>
          <w:lang w:val="nl-NL"/>
        </w:rPr>
        <w:t xml:space="preserve"> en x, y, </w:t>
      </w:r>
      <w:proofErr w:type="spellStart"/>
      <w:r w:rsidRPr="1CE16759">
        <w:rPr>
          <w:lang w:val="nl-NL"/>
        </w:rPr>
        <w:t>z</w:t>
      </w:r>
      <w:proofErr w:type="spellEnd"/>
      <w:r w:rsidRPr="1CE16759">
        <w:rPr>
          <w:lang w:val="nl-NL"/>
        </w:rPr>
        <w:t xml:space="preserve"> van de rotatiesnelheid), </w:t>
      </w:r>
      <w:proofErr w:type="spellStart"/>
      <w:r w:rsidRPr="1CE16759">
        <w:rPr>
          <w:lang w:val="nl-NL"/>
        </w:rPr>
        <w:t>outputs</w:t>
      </w:r>
      <w:proofErr w:type="spellEnd"/>
      <w:r w:rsidRPr="1CE16759">
        <w:rPr>
          <w:lang w:val="nl-NL"/>
        </w:rPr>
        <w:t xml:space="preserve"> in dit geval ook zes (zes verschillende zijdes van een dobbelsteen) en verborgen lagen. Veel bronnen zeggen over de architectuur van een </w:t>
      </w:r>
      <w:proofErr w:type="spellStart"/>
      <w:r w:rsidRPr="1CE16759">
        <w:rPr>
          <w:lang w:val="nl-NL"/>
        </w:rPr>
        <w:t>network</w:t>
      </w:r>
      <w:proofErr w:type="spellEnd"/>
      <w:r w:rsidRPr="1CE16759">
        <w:rPr>
          <w:lang w:val="nl-NL"/>
        </w:rPr>
        <w:t xml:space="preserve"> dat de beste manier om een zo goed mogelijk model te vinden is, is simpel weg verschillende netwerken proberen. In netwerken is de </w:t>
      </w:r>
      <w:proofErr w:type="spellStart"/>
      <w:r w:rsidRPr="1CE16759">
        <w:rPr>
          <w:lang w:val="nl-NL"/>
        </w:rPr>
        <w:t>activation</w:t>
      </w:r>
      <w:proofErr w:type="spellEnd"/>
      <w:r w:rsidRPr="1CE16759">
        <w:rPr>
          <w:lang w:val="nl-NL"/>
        </w:rPr>
        <w:t xml:space="preserve"> functie, de hoeveelheid verborgen lagen en de hoeveelheid </w:t>
      </w:r>
      <w:proofErr w:type="spellStart"/>
      <w:r w:rsidRPr="1CE16759">
        <w:rPr>
          <w:lang w:val="nl-NL"/>
        </w:rPr>
        <w:t>nodes</w:t>
      </w:r>
      <w:proofErr w:type="spellEnd"/>
      <w:r w:rsidRPr="1CE16759">
        <w:rPr>
          <w:lang w:val="nl-NL"/>
        </w:rPr>
        <w:t xml:space="preserve"> per laag aan te passen.</w:t>
      </w:r>
    </w:p>
    <w:p w:rsidRPr="00493B92" w:rsidR="00864897" w:rsidP="00BF1F0F" w:rsidRDefault="00864897" w14:paraId="2406597A" w14:textId="6CD779B6">
      <w:pPr>
        <w:jc w:val="both"/>
        <w:rPr>
          <w:lang w:val="nl-NL"/>
        </w:rPr>
      </w:pPr>
      <w:r w:rsidRPr="1CE16759">
        <w:rPr>
          <w:lang w:val="nl-NL"/>
        </w:rPr>
        <w:t xml:space="preserve">Als </w:t>
      </w:r>
      <w:proofErr w:type="spellStart"/>
      <w:r w:rsidRPr="1CE16759">
        <w:rPr>
          <w:lang w:val="nl-NL"/>
        </w:rPr>
        <w:t>activation</w:t>
      </w:r>
      <w:proofErr w:type="spellEnd"/>
      <w:r w:rsidRPr="1CE16759">
        <w:rPr>
          <w:lang w:val="nl-NL"/>
        </w:rPr>
        <w:t xml:space="preserve"> functie is gekozen voor makkelijk te berekenen sigmoïd functie. De uitkomst van de formule is 0 als x &lt; -2.5, de uitkomst is 1 als x &gt; 2.5 en anders is de uitkomst gelijk aan 0.2x + 0.5. Dit is een soort sigmoïd functie maar dan zonder de rondingen en dat maakt het sneller te berekenen. De snelheid waarmee het berekend wordt is belangrijk omdat het voor elke verbinding tussen </w:t>
      </w:r>
      <w:proofErr w:type="spellStart"/>
      <w:r w:rsidRPr="1CE16759">
        <w:rPr>
          <w:lang w:val="nl-NL"/>
        </w:rPr>
        <w:t>nodes</w:t>
      </w:r>
      <w:proofErr w:type="spellEnd"/>
      <w:r w:rsidRPr="1CE16759">
        <w:rPr>
          <w:lang w:val="nl-NL"/>
        </w:rPr>
        <w:t xml:space="preserve"> berekend moet worden, dit kan oplopen tot duizenden keren.</w:t>
      </w:r>
    </w:p>
    <w:p w:rsidRPr="00493B92" w:rsidR="00864897" w:rsidP="00BF1F0F" w:rsidRDefault="00864897" w14:paraId="22A35EE2" w14:textId="0C049064">
      <w:pPr>
        <w:jc w:val="both"/>
        <w:rPr>
          <w:lang w:val="nl-NL"/>
        </w:rPr>
      </w:pPr>
      <w:r w:rsidRPr="1CE16759">
        <w:rPr>
          <w:lang w:val="nl-NL"/>
        </w:rPr>
        <w:t xml:space="preserve">Na proberen is gebleken dat vooral de hoeveelheid </w:t>
      </w:r>
      <w:proofErr w:type="spellStart"/>
      <w:r w:rsidRPr="1CE16759">
        <w:rPr>
          <w:lang w:val="nl-NL"/>
        </w:rPr>
        <w:t>nodes</w:t>
      </w:r>
      <w:proofErr w:type="spellEnd"/>
      <w:r w:rsidRPr="1CE16759">
        <w:rPr>
          <w:lang w:val="nl-NL"/>
        </w:rPr>
        <w:t xml:space="preserve"> in de eerste verborgen laag grote impact heeft op de nauwkeurigheid, hoe meer hoe beter. Met 240 </w:t>
      </w:r>
      <w:proofErr w:type="spellStart"/>
      <w:r w:rsidRPr="1CE16759">
        <w:rPr>
          <w:lang w:val="nl-NL"/>
        </w:rPr>
        <w:t>nodes</w:t>
      </w:r>
      <w:proofErr w:type="spellEnd"/>
      <w:r w:rsidRPr="1CE16759">
        <w:rPr>
          <w:lang w:val="nl-NL"/>
        </w:rPr>
        <w:t xml:space="preserve"> en één </w:t>
      </w:r>
      <w:proofErr w:type="spellStart"/>
      <w:r w:rsidRPr="1CE16759">
        <w:rPr>
          <w:lang w:val="nl-NL"/>
        </w:rPr>
        <w:t>hidden</w:t>
      </w:r>
      <w:proofErr w:type="spellEnd"/>
      <w:r w:rsidRPr="1CE16759">
        <w:rPr>
          <w:lang w:val="nl-NL"/>
        </w:rPr>
        <w:t xml:space="preserve"> </w:t>
      </w:r>
      <w:proofErr w:type="spellStart"/>
      <w:r w:rsidRPr="1CE16759">
        <w:rPr>
          <w:lang w:val="nl-NL"/>
        </w:rPr>
        <w:t>layer</w:t>
      </w:r>
      <w:proofErr w:type="spellEnd"/>
      <w:r w:rsidRPr="1CE16759">
        <w:rPr>
          <w:lang w:val="nl-NL"/>
        </w:rPr>
        <w:t xml:space="preserve"> is een nauwkeurigheid van 80% gehaald, dit moet wel genuanceerd worden. De data die aan het netwerk gegeven wordt is niet alleen het moment dat de dobbelsteen de grond raakt maar ook ongeveer 60 momenten totdat de dobbelsteen tot stilstand komt en hoe verder in de rol hoe makkelijker te bepalen is op welke zijde die uiteindelijk terecht komt.</w:t>
      </w:r>
    </w:p>
    <w:p w:rsidRPr="00493B92" w:rsidR="00864897" w:rsidP="00BF1F0F" w:rsidRDefault="00864897" w14:paraId="707BDB77" w14:textId="58787971">
      <w:pPr>
        <w:jc w:val="both"/>
        <w:rPr>
          <w:lang w:val="nl-NL"/>
        </w:rPr>
      </w:pPr>
    </w:p>
    <w:p w:rsidRPr="00493B92" w:rsidR="00864897" w:rsidP="00BF1F0F" w:rsidRDefault="00864897" w14:paraId="5A9F5C7D" w14:textId="5FEB8B17">
      <w:pPr>
        <w:pStyle w:val="Heading3"/>
        <w:jc w:val="both"/>
        <w:rPr>
          <w:lang w:val="nl-NL"/>
        </w:rPr>
      </w:pPr>
      <w:bookmarkStart w:name="_Toc40897289" w:id="36"/>
      <w:r w:rsidRPr="2B372C5C">
        <w:rPr>
          <w:lang w:val="nl-NL"/>
        </w:rPr>
        <w:t xml:space="preserve">Integreren in de </w:t>
      </w:r>
      <w:proofErr w:type="spellStart"/>
      <w:r w:rsidRPr="2B372C5C">
        <w:rPr>
          <w:lang w:val="nl-NL"/>
        </w:rPr>
        <w:t>SoC</w:t>
      </w:r>
      <w:bookmarkEnd w:id="36"/>
      <w:proofErr w:type="spellEnd"/>
    </w:p>
    <w:p w:rsidRPr="00493B92" w:rsidR="00864897" w:rsidP="00BF1F0F" w:rsidRDefault="00864897" w14:paraId="2EAC15C8" w14:textId="141D4627">
      <w:pPr>
        <w:jc w:val="both"/>
        <w:rPr>
          <w:lang w:val="nl-NL"/>
        </w:rPr>
      </w:pPr>
      <w:r w:rsidRPr="1CE16759">
        <w:rPr>
          <w:lang w:val="nl-NL"/>
        </w:rPr>
        <w:t xml:space="preserve">Tot verbazing is er geen code beschikbaar om een neuraal netwerk in C te implementeren, daarom zal er C code geschreven worden die alleen het voorspel gedeelte van een neuraal netwerk doet aan de hand van vooraf gegeven </w:t>
      </w:r>
      <w:proofErr w:type="spellStart"/>
      <w:r w:rsidRPr="1CE16759">
        <w:rPr>
          <w:lang w:val="nl-NL"/>
        </w:rPr>
        <w:t>weights</w:t>
      </w:r>
      <w:proofErr w:type="spellEnd"/>
      <w:r w:rsidRPr="1CE16759">
        <w:rPr>
          <w:lang w:val="nl-NL"/>
        </w:rPr>
        <w:t xml:space="preserve">, </w:t>
      </w:r>
      <w:proofErr w:type="spellStart"/>
      <w:r w:rsidRPr="1CE16759">
        <w:rPr>
          <w:lang w:val="nl-NL"/>
        </w:rPr>
        <w:t>biases</w:t>
      </w:r>
      <w:proofErr w:type="spellEnd"/>
      <w:r w:rsidRPr="1CE16759">
        <w:rPr>
          <w:lang w:val="nl-NL"/>
        </w:rPr>
        <w:t xml:space="preserve"> en netwerk architectuur. De C code wordt voorzien door een script die een </w:t>
      </w:r>
      <w:proofErr w:type="spellStart"/>
      <w:r w:rsidRPr="1CE16759">
        <w:rPr>
          <w:lang w:val="nl-NL"/>
        </w:rPr>
        <w:t>Keras</w:t>
      </w:r>
      <w:proofErr w:type="spellEnd"/>
      <w:r w:rsidRPr="1CE16759">
        <w:rPr>
          <w:lang w:val="nl-NL"/>
        </w:rPr>
        <w:t xml:space="preserve"> neuraal netwerk als input neemt en daarvan </w:t>
      </w:r>
      <w:proofErr w:type="spellStart"/>
      <w:r w:rsidRPr="1CE16759">
        <w:rPr>
          <w:lang w:val="nl-NL"/>
        </w:rPr>
        <w:t>defines</w:t>
      </w:r>
      <w:proofErr w:type="spellEnd"/>
      <w:r w:rsidRPr="1CE16759">
        <w:rPr>
          <w:lang w:val="nl-NL"/>
        </w:rPr>
        <w:t xml:space="preserve"> en arrays genereerd waarmee de C code aan de slag kan. </w:t>
      </w:r>
    </w:p>
    <w:p w:rsidRPr="00493B92" w:rsidR="00864897" w:rsidP="00BF1F0F" w:rsidRDefault="00864897" w14:paraId="1ACC627D" w14:textId="31C20023">
      <w:pPr>
        <w:jc w:val="both"/>
        <w:rPr>
          <w:lang w:val="nl-NL"/>
        </w:rPr>
      </w:pPr>
      <w:r w:rsidRPr="1CE16759">
        <w:rPr>
          <w:lang w:val="nl-NL"/>
        </w:rPr>
        <w:t xml:space="preserve">De </w:t>
      </w:r>
      <w:r w:rsidR="00DA15D1">
        <w:rPr>
          <w:lang w:val="nl-NL"/>
        </w:rPr>
        <w:t>C</w:t>
      </w:r>
      <w:r w:rsidRPr="1CE16759">
        <w:rPr>
          <w:lang w:val="nl-NL"/>
        </w:rPr>
        <w:t xml:space="preserve"> code verwacht een drietal </w:t>
      </w:r>
      <w:proofErr w:type="spellStart"/>
      <w:r w:rsidRPr="1CE16759">
        <w:rPr>
          <w:lang w:val="nl-NL"/>
        </w:rPr>
        <w:t>defines</w:t>
      </w:r>
      <w:proofErr w:type="spellEnd"/>
      <w:r w:rsidRPr="1CE16759">
        <w:rPr>
          <w:lang w:val="nl-NL"/>
        </w:rPr>
        <w:t xml:space="preserve"> waarmee informatie gegeven wordt over het netwerk</w:t>
      </w:r>
    </w:p>
    <w:p w:rsidRPr="00493B92" w:rsidR="00864897" w:rsidP="00BF1F0F" w:rsidRDefault="00864897" w14:paraId="2DEB1E2B" w14:textId="4D7CD995">
      <w:pPr>
        <w:jc w:val="both"/>
        <w:rPr>
          <w:lang w:val="nl-NL"/>
        </w:rPr>
      </w:pPr>
      <w:r w:rsidRPr="1CE16759">
        <w:rPr>
          <w:rFonts w:ascii="Calibri" w:hAnsi="Calibri" w:eastAsia="Calibri" w:cs="Calibri"/>
          <w:color w:val="24292E"/>
          <w:lang w:val="nl-NL"/>
        </w:rPr>
        <w:t>#</w:t>
      </w:r>
      <w:proofErr w:type="spellStart"/>
      <w:r w:rsidRPr="1CE16759">
        <w:rPr>
          <w:rFonts w:ascii="Calibri" w:hAnsi="Calibri" w:eastAsia="Calibri" w:cs="Calibri"/>
          <w:color w:val="D73A49"/>
          <w:lang w:val="nl-NL"/>
        </w:rPr>
        <w:t>define</w:t>
      </w:r>
      <w:proofErr w:type="spellEnd"/>
      <w:r w:rsidRPr="1CE16759">
        <w:rPr>
          <w:rFonts w:ascii="Calibri" w:hAnsi="Calibri" w:eastAsia="Calibri" w:cs="Calibri"/>
          <w:color w:val="24292E"/>
          <w:lang w:val="nl-NL"/>
        </w:rPr>
        <w:t xml:space="preserve"> </w:t>
      </w:r>
      <w:r w:rsidRPr="1CE16759">
        <w:rPr>
          <w:rFonts w:ascii="Calibri" w:hAnsi="Calibri" w:eastAsia="Calibri" w:cs="Calibri"/>
          <w:color w:val="6F42C1"/>
          <w:lang w:val="nl-NL"/>
        </w:rPr>
        <w:t xml:space="preserve">NETWORK_SIZE x </w:t>
      </w:r>
      <w:r w:rsidRPr="1CE16759">
        <w:rPr>
          <w:lang w:val="nl-NL"/>
        </w:rPr>
        <w:t>is de hoeveelheid lagen in het netwerk (inclusief input en output lagen)</w:t>
      </w:r>
    </w:p>
    <w:p w:rsidRPr="00493B92" w:rsidR="00864897" w:rsidP="00BF1F0F" w:rsidRDefault="00864897" w14:paraId="2FF11969" w14:textId="2DD831C6">
      <w:pPr>
        <w:jc w:val="both"/>
        <w:rPr>
          <w:lang w:val="nl-NL"/>
        </w:rPr>
      </w:pPr>
      <w:r w:rsidRPr="1CE16759">
        <w:rPr>
          <w:rFonts w:ascii="Calibri" w:hAnsi="Calibri" w:eastAsia="Calibri" w:cs="Calibri"/>
          <w:color w:val="24292E"/>
          <w:lang w:val="nl-NL"/>
        </w:rPr>
        <w:t>#</w:t>
      </w:r>
      <w:proofErr w:type="spellStart"/>
      <w:r w:rsidRPr="1CE16759">
        <w:rPr>
          <w:rFonts w:ascii="Calibri" w:hAnsi="Calibri" w:eastAsia="Calibri" w:cs="Calibri"/>
          <w:color w:val="D73A49"/>
          <w:lang w:val="nl-NL"/>
        </w:rPr>
        <w:t>define</w:t>
      </w:r>
      <w:proofErr w:type="spellEnd"/>
      <w:r w:rsidRPr="1CE16759">
        <w:rPr>
          <w:rFonts w:ascii="Calibri" w:hAnsi="Calibri" w:eastAsia="Calibri" w:cs="Calibri"/>
          <w:color w:val="24292E"/>
          <w:lang w:val="nl-NL"/>
        </w:rPr>
        <w:t xml:space="preserve"> </w:t>
      </w:r>
      <w:r w:rsidRPr="1CE16759">
        <w:rPr>
          <w:rFonts w:ascii="Calibri" w:hAnsi="Calibri" w:eastAsia="Calibri" w:cs="Calibri"/>
          <w:color w:val="6F42C1"/>
          <w:lang w:val="nl-NL"/>
        </w:rPr>
        <w:t xml:space="preserve">MAX_NOTES_IN_LAYER x </w:t>
      </w:r>
      <w:r w:rsidRPr="1CE16759">
        <w:rPr>
          <w:lang w:val="nl-NL"/>
        </w:rPr>
        <w:t xml:space="preserve">is het maximale aantal </w:t>
      </w:r>
      <w:proofErr w:type="spellStart"/>
      <w:r w:rsidRPr="1CE16759">
        <w:rPr>
          <w:lang w:val="nl-NL"/>
        </w:rPr>
        <w:t>nodes</w:t>
      </w:r>
      <w:proofErr w:type="spellEnd"/>
      <w:r w:rsidRPr="1CE16759">
        <w:rPr>
          <w:lang w:val="nl-NL"/>
        </w:rPr>
        <w:t xml:space="preserve"> in één laag, dit wordt gebruikt om arrays mee te initialiseren.</w:t>
      </w:r>
    </w:p>
    <w:p w:rsidRPr="00493B92" w:rsidR="00864897" w:rsidP="00BF1F0F" w:rsidRDefault="00864897" w14:paraId="4F68970D" w14:textId="421C7845">
      <w:pPr>
        <w:jc w:val="both"/>
        <w:rPr>
          <w:lang w:val="nl-NL"/>
        </w:rPr>
      </w:pPr>
      <w:r w:rsidRPr="1CE16759">
        <w:rPr>
          <w:rFonts w:ascii="Calibri" w:hAnsi="Calibri" w:eastAsia="Calibri" w:cs="Calibri"/>
          <w:color w:val="24292E"/>
          <w:lang w:val="nl-NL"/>
        </w:rPr>
        <w:t>#</w:t>
      </w:r>
      <w:proofErr w:type="spellStart"/>
      <w:r w:rsidRPr="1CE16759">
        <w:rPr>
          <w:rFonts w:ascii="Calibri" w:hAnsi="Calibri" w:eastAsia="Calibri" w:cs="Calibri"/>
          <w:color w:val="D73A49"/>
          <w:lang w:val="nl-NL"/>
        </w:rPr>
        <w:t>define</w:t>
      </w:r>
      <w:proofErr w:type="spellEnd"/>
      <w:r w:rsidRPr="1CE16759">
        <w:rPr>
          <w:rFonts w:ascii="Calibri" w:hAnsi="Calibri" w:eastAsia="Calibri" w:cs="Calibri"/>
          <w:color w:val="24292E"/>
          <w:lang w:val="nl-NL"/>
        </w:rPr>
        <w:t xml:space="preserve"> </w:t>
      </w:r>
      <w:r w:rsidRPr="1CE16759">
        <w:rPr>
          <w:rFonts w:ascii="Calibri" w:hAnsi="Calibri" w:eastAsia="Calibri" w:cs="Calibri"/>
          <w:color w:val="6F42C1"/>
          <w:lang w:val="nl-NL"/>
        </w:rPr>
        <w:t xml:space="preserve">BIGGEST_CONNECTION x </w:t>
      </w:r>
      <w:r w:rsidRPr="1CE16759">
        <w:rPr>
          <w:lang w:val="nl-NL"/>
        </w:rPr>
        <w:t>is de grootste verbinding tussen twee lagen, ook om een array mee te initialiseren.</w:t>
      </w:r>
    </w:p>
    <w:p w:rsidRPr="00493B92" w:rsidR="00864897" w:rsidP="00BF1F0F" w:rsidRDefault="00864897" w14:paraId="7A77B99E" w14:textId="32E976BA">
      <w:pPr>
        <w:jc w:val="both"/>
        <w:rPr>
          <w:lang w:val="nl-NL"/>
        </w:rPr>
      </w:pPr>
    </w:p>
    <w:p w:rsidRPr="00493B92" w:rsidR="00864897" w:rsidP="00BF1F0F" w:rsidRDefault="00864897" w14:paraId="5E18D1D1" w14:textId="3CC53298">
      <w:pPr>
        <w:jc w:val="both"/>
        <w:rPr>
          <w:lang w:val="nl-NL"/>
        </w:rPr>
      </w:pPr>
      <w:r w:rsidRPr="1CE16759">
        <w:rPr>
          <w:lang w:val="nl-NL"/>
        </w:rPr>
        <w:t>Verder wordt er ook een drietal arrays verwacht</w:t>
      </w:r>
    </w:p>
    <w:p w:rsidRPr="00493B92" w:rsidR="00864897" w:rsidP="00BF1F0F" w:rsidRDefault="00864897" w14:paraId="79361CA8" w14:textId="33FBE77C">
      <w:pPr>
        <w:jc w:val="both"/>
        <w:rPr>
          <w:rFonts w:ascii="Calibri" w:hAnsi="Calibri" w:eastAsia="Calibri" w:cs="Calibri"/>
          <w:color w:val="24292E"/>
          <w:lang w:val="nl-NL"/>
        </w:rPr>
      </w:pPr>
      <w:proofErr w:type="spellStart"/>
      <w:r w:rsidRPr="1CE16759">
        <w:rPr>
          <w:rFonts w:ascii="Calibri" w:hAnsi="Calibri" w:eastAsia="Calibri" w:cs="Calibri"/>
          <w:color w:val="D73A49"/>
          <w:lang w:val="nl-NL"/>
        </w:rPr>
        <w:t>static</w:t>
      </w:r>
      <w:proofErr w:type="spellEnd"/>
      <w:r w:rsidRPr="1CE16759">
        <w:rPr>
          <w:rFonts w:ascii="Calibri" w:hAnsi="Calibri" w:eastAsia="Calibri" w:cs="Calibri"/>
          <w:color w:val="24292E"/>
          <w:lang w:val="nl-NL"/>
        </w:rPr>
        <w:t xml:space="preserve"> </w:t>
      </w:r>
      <w:proofErr w:type="spellStart"/>
      <w:r w:rsidRPr="1CE16759">
        <w:rPr>
          <w:rFonts w:ascii="Calibri" w:hAnsi="Calibri" w:eastAsia="Calibri" w:cs="Calibri"/>
          <w:color w:val="D73A49"/>
          <w:lang w:val="nl-NL"/>
        </w:rPr>
        <w:t>const</w:t>
      </w:r>
      <w:proofErr w:type="spellEnd"/>
      <w:r w:rsidRPr="1CE16759">
        <w:rPr>
          <w:rFonts w:ascii="Calibri" w:hAnsi="Calibri" w:eastAsia="Calibri" w:cs="Calibri"/>
          <w:color w:val="24292E"/>
          <w:lang w:val="nl-NL"/>
        </w:rPr>
        <w:t xml:space="preserve"> </w:t>
      </w:r>
      <w:proofErr w:type="spellStart"/>
      <w:r w:rsidRPr="1CE16759">
        <w:rPr>
          <w:rFonts w:ascii="Calibri" w:hAnsi="Calibri" w:eastAsia="Calibri" w:cs="Calibri"/>
          <w:color w:val="D73A49"/>
          <w:lang w:val="nl-NL"/>
        </w:rPr>
        <w:t>float</w:t>
      </w:r>
      <w:proofErr w:type="spellEnd"/>
      <w:r w:rsidRPr="1CE16759">
        <w:rPr>
          <w:rFonts w:ascii="Calibri" w:hAnsi="Calibri" w:eastAsia="Calibri" w:cs="Calibri"/>
          <w:color w:val="24292E"/>
          <w:lang w:val="nl-NL"/>
        </w:rPr>
        <w:t xml:space="preserve"> BIAS[] = x is een één dimensionaal array met alle </w:t>
      </w:r>
      <w:proofErr w:type="spellStart"/>
      <w:r w:rsidRPr="1CE16759">
        <w:rPr>
          <w:rFonts w:ascii="Calibri" w:hAnsi="Calibri" w:eastAsia="Calibri" w:cs="Calibri"/>
          <w:color w:val="24292E"/>
          <w:lang w:val="nl-NL"/>
        </w:rPr>
        <w:t>biases</w:t>
      </w:r>
      <w:proofErr w:type="spellEnd"/>
      <w:r w:rsidRPr="1CE16759">
        <w:rPr>
          <w:rFonts w:ascii="Calibri" w:hAnsi="Calibri" w:eastAsia="Calibri" w:cs="Calibri"/>
          <w:color w:val="24292E"/>
          <w:lang w:val="nl-NL"/>
        </w:rPr>
        <w:t xml:space="preserve">. </w:t>
      </w:r>
    </w:p>
    <w:p w:rsidRPr="00493B92" w:rsidR="00864897" w:rsidP="00BF1F0F" w:rsidRDefault="00864897" w14:paraId="2BF66227" w14:textId="50C6376E">
      <w:pPr>
        <w:jc w:val="both"/>
        <w:rPr>
          <w:lang w:val="nl-NL"/>
        </w:rPr>
      </w:pPr>
      <w:proofErr w:type="spellStart"/>
      <w:r w:rsidRPr="1CE16759">
        <w:rPr>
          <w:rFonts w:ascii="Calibri" w:hAnsi="Calibri" w:eastAsia="Calibri" w:cs="Calibri"/>
          <w:color w:val="D73A49"/>
          <w:lang w:val="nl-NL"/>
        </w:rPr>
        <w:t>static</w:t>
      </w:r>
      <w:proofErr w:type="spellEnd"/>
      <w:r w:rsidRPr="1CE16759">
        <w:rPr>
          <w:rFonts w:ascii="Calibri" w:hAnsi="Calibri" w:eastAsia="Calibri" w:cs="Calibri"/>
          <w:color w:val="24292E"/>
          <w:lang w:val="nl-NL"/>
        </w:rPr>
        <w:t xml:space="preserve"> </w:t>
      </w:r>
      <w:proofErr w:type="spellStart"/>
      <w:r w:rsidRPr="1CE16759">
        <w:rPr>
          <w:rFonts w:ascii="Calibri" w:hAnsi="Calibri" w:eastAsia="Calibri" w:cs="Calibri"/>
          <w:color w:val="D73A49"/>
          <w:lang w:val="nl-NL"/>
        </w:rPr>
        <w:t>const</w:t>
      </w:r>
      <w:proofErr w:type="spellEnd"/>
      <w:r w:rsidRPr="1CE16759">
        <w:rPr>
          <w:rFonts w:ascii="Calibri" w:hAnsi="Calibri" w:eastAsia="Calibri" w:cs="Calibri"/>
          <w:color w:val="24292E"/>
          <w:lang w:val="nl-NL"/>
        </w:rPr>
        <w:t xml:space="preserve"> </w:t>
      </w:r>
      <w:r w:rsidRPr="1CE16759">
        <w:rPr>
          <w:rFonts w:ascii="Calibri" w:hAnsi="Calibri" w:eastAsia="Calibri" w:cs="Calibri"/>
          <w:color w:val="005CC5"/>
          <w:lang w:val="nl-NL"/>
        </w:rPr>
        <w:t>uint16_t</w:t>
      </w:r>
      <w:r w:rsidRPr="1CE16759">
        <w:rPr>
          <w:rFonts w:ascii="Calibri" w:hAnsi="Calibri" w:eastAsia="Calibri" w:cs="Calibri"/>
          <w:color w:val="24292E"/>
          <w:lang w:val="nl-NL"/>
        </w:rPr>
        <w:t xml:space="preserve"> LAYER_SIZE[NETWORK_SIZE] = x bevat de architectuur van het netwerk waarvan de eerste plek de hoeveelheid input </w:t>
      </w:r>
      <w:proofErr w:type="spellStart"/>
      <w:r w:rsidRPr="1CE16759">
        <w:rPr>
          <w:rFonts w:ascii="Calibri" w:hAnsi="Calibri" w:eastAsia="Calibri" w:cs="Calibri"/>
          <w:color w:val="24292E"/>
          <w:lang w:val="nl-NL"/>
        </w:rPr>
        <w:t>nodes</w:t>
      </w:r>
      <w:proofErr w:type="spellEnd"/>
      <w:r w:rsidRPr="1CE16759">
        <w:rPr>
          <w:rFonts w:ascii="Calibri" w:hAnsi="Calibri" w:eastAsia="Calibri" w:cs="Calibri"/>
          <w:color w:val="24292E"/>
          <w:lang w:val="nl-NL"/>
        </w:rPr>
        <w:t xml:space="preserve"> is</w:t>
      </w:r>
      <w:r w:rsidR="008633A4">
        <w:rPr>
          <w:rFonts w:ascii="Calibri" w:hAnsi="Calibri" w:eastAsia="Calibri" w:cs="Calibri"/>
          <w:color w:val="24292E"/>
          <w:lang w:val="nl-NL"/>
        </w:rPr>
        <w:t>, tussen</w:t>
      </w:r>
      <w:r w:rsidR="00173B0D">
        <w:rPr>
          <w:rFonts w:ascii="Calibri" w:hAnsi="Calibri" w:eastAsia="Calibri" w:cs="Calibri"/>
          <w:color w:val="24292E"/>
          <w:lang w:val="nl-NL"/>
        </w:rPr>
        <w:t xml:space="preserve">plekken </w:t>
      </w:r>
      <w:r w:rsidR="00144D10">
        <w:rPr>
          <w:rFonts w:ascii="Calibri" w:hAnsi="Calibri" w:eastAsia="Calibri" w:cs="Calibri"/>
          <w:color w:val="24292E"/>
          <w:lang w:val="nl-NL"/>
        </w:rPr>
        <w:t>zijn de verborgen lagen en</w:t>
      </w:r>
      <w:r w:rsidRPr="1CE16759">
        <w:rPr>
          <w:rFonts w:ascii="Calibri" w:hAnsi="Calibri" w:eastAsia="Calibri" w:cs="Calibri"/>
          <w:color w:val="24292E"/>
          <w:lang w:val="nl-NL"/>
        </w:rPr>
        <w:t xml:space="preserve"> de </w:t>
      </w:r>
      <w:proofErr w:type="spellStart"/>
      <w:r w:rsidRPr="1CE16759">
        <w:rPr>
          <w:rFonts w:ascii="Calibri" w:hAnsi="Calibri" w:eastAsia="Calibri" w:cs="Calibri"/>
          <w:color w:val="24292E"/>
          <w:lang w:val="nl-NL"/>
        </w:rPr>
        <w:t>laaste</w:t>
      </w:r>
      <w:proofErr w:type="spellEnd"/>
      <w:r w:rsidRPr="1CE16759">
        <w:rPr>
          <w:rFonts w:ascii="Calibri" w:hAnsi="Calibri" w:eastAsia="Calibri" w:cs="Calibri"/>
          <w:color w:val="24292E"/>
          <w:lang w:val="nl-NL"/>
        </w:rPr>
        <w:t xml:space="preserve"> plek de hoeveelheid output </w:t>
      </w:r>
      <w:proofErr w:type="spellStart"/>
      <w:r w:rsidRPr="1CE16759">
        <w:rPr>
          <w:rFonts w:ascii="Calibri" w:hAnsi="Calibri" w:eastAsia="Calibri" w:cs="Calibri"/>
          <w:color w:val="24292E"/>
          <w:lang w:val="nl-NL"/>
        </w:rPr>
        <w:t>nodes</w:t>
      </w:r>
      <w:proofErr w:type="spellEnd"/>
      <w:r w:rsidRPr="1CE16759">
        <w:rPr>
          <w:rFonts w:ascii="Calibri" w:hAnsi="Calibri" w:eastAsia="Calibri" w:cs="Calibri"/>
          <w:color w:val="24292E"/>
          <w:lang w:val="nl-NL"/>
        </w:rPr>
        <w:t xml:space="preserve"> is.</w:t>
      </w:r>
    </w:p>
    <w:p w:rsidRPr="00493B92" w:rsidR="00864897" w:rsidP="00BF1F0F" w:rsidRDefault="00864897" w14:paraId="2620353B" w14:textId="4DE7573B">
      <w:pPr>
        <w:jc w:val="both"/>
        <w:rPr>
          <w:rFonts w:ascii="Calibri" w:hAnsi="Calibri" w:eastAsia="Calibri" w:cs="Calibri"/>
          <w:color w:val="24292E"/>
          <w:lang w:val="nl-NL"/>
        </w:rPr>
      </w:pPr>
      <w:proofErr w:type="spellStart"/>
      <w:r w:rsidRPr="1CE16759">
        <w:rPr>
          <w:rFonts w:ascii="Calibri" w:hAnsi="Calibri" w:eastAsia="Calibri" w:cs="Calibri"/>
          <w:color w:val="D73A49"/>
          <w:lang w:val="nl-NL"/>
        </w:rPr>
        <w:t>static</w:t>
      </w:r>
      <w:proofErr w:type="spellEnd"/>
      <w:r w:rsidRPr="1CE16759">
        <w:rPr>
          <w:rFonts w:ascii="Calibri" w:hAnsi="Calibri" w:eastAsia="Calibri" w:cs="Calibri"/>
          <w:color w:val="24292E"/>
          <w:lang w:val="nl-NL"/>
        </w:rPr>
        <w:t xml:space="preserve"> </w:t>
      </w:r>
      <w:proofErr w:type="spellStart"/>
      <w:r w:rsidRPr="1CE16759">
        <w:rPr>
          <w:rFonts w:ascii="Calibri" w:hAnsi="Calibri" w:eastAsia="Calibri" w:cs="Calibri"/>
          <w:color w:val="D73A49"/>
          <w:lang w:val="nl-NL"/>
        </w:rPr>
        <w:t>const</w:t>
      </w:r>
      <w:proofErr w:type="spellEnd"/>
      <w:r w:rsidRPr="1CE16759">
        <w:rPr>
          <w:rFonts w:ascii="Calibri" w:hAnsi="Calibri" w:eastAsia="Calibri" w:cs="Calibri"/>
          <w:color w:val="24292E"/>
          <w:lang w:val="nl-NL"/>
        </w:rPr>
        <w:t xml:space="preserve"> </w:t>
      </w:r>
      <w:proofErr w:type="spellStart"/>
      <w:r w:rsidRPr="1CE16759">
        <w:rPr>
          <w:rFonts w:ascii="Calibri" w:hAnsi="Calibri" w:eastAsia="Calibri" w:cs="Calibri"/>
          <w:color w:val="D73A49"/>
          <w:lang w:val="nl-NL"/>
        </w:rPr>
        <w:t>float</w:t>
      </w:r>
      <w:proofErr w:type="spellEnd"/>
      <w:r w:rsidRPr="1CE16759">
        <w:rPr>
          <w:rFonts w:ascii="Calibri" w:hAnsi="Calibri" w:eastAsia="Calibri" w:cs="Calibri"/>
          <w:color w:val="24292E"/>
          <w:lang w:val="nl-NL"/>
        </w:rPr>
        <w:t xml:space="preserve"> WEIGHTS[] = x bezit alle </w:t>
      </w:r>
      <w:proofErr w:type="spellStart"/>
      <w:r w:rsidRPr="1CE16759">
        <w:rPr>
          <w:rFonts w:ascii="Calibri" w:hAnsi="Calibri" w:eastAsia="Calibri" w:cs="Calibri"/>
          <w:color w:val="24292E"/>
          <w:lang w:val="nl-NL"/>
        </w:rPr>
        <w:t>weights</w:t>
      </w:r>
      <w:proofErr w:type="spellEnd"/>
      <w:r w:rsidRPr="1CE16759">
        <w:rPr>
          <w:rFonts w:ascii="Calibri" w:hAnsi="Calibri" w:eastAsia="Calibri" w:cs="Calibri"/>
          <w:color w:val="24292E"/>
          <w:lang w:val="nl-NL"/>
        </w:rPr>
        <w:t xml:space="preserve"> van het netwerk.</w:t>
      </w:r>
    </w:p>
    <w:p w:rsidRPr="00493B92" w:rsidR="00864897" w:rsidP="00BF1F0F" w:rsidRDefault="00864897" w14:paraId="3CA6E1B7" w14:textId="1EFCBB61">
      <w:pPr>
        <w:jc w:val="both"/>
        <w:rPr>
          <w:rFonts w:ascii="Calibri" w:hAnsi="Calibri" w:eastAsia="Calibri" w:cs="Calibri"/>
          <w:color w:val="24292E"/>
          <w:lang w:val="nl-NL"/>
        </w:rPr>
      </w:pPr>
    </w:p>
    <w:p w:rsidRPr="00493B92" w:rsidR="00864897" w:rsidP="00BF1F0F" w:rsidRDefault="00864897" w14:paraId="692DF5AE" w14:textId="082DE5B7">
      <w:pPr>
        <w:pStyle w:val="Heading4"/>
        <w:jc w:val="both"/>
        <w:rPr>
          <w:lang w:val="nl-NL"/>
        </w:rPr>
      </w:pPr>
      <w:bookmarkStart w:name="_Ref40875436" w:id="37"/>
      <w:r w:rsidRPr="2B372C5C">
        <w:rPr>
          <w:lang w:val="nl-NL"/>
        </w:rPr>
        <w:t xml:space="preserve">Verzamelen data in de </w:t>
      </w:r>
      <w:proofErr w:type="spellStart"/>
      <w:r w:rsidRPr="2B372C5C">
        <w:rPr>
          <w:lang w:val="nl-NL"/>
        </w:rPr>
        <w:t>SoC</w:t>
      </w:r>
      <w:bookmarkEnd w:id="37"/>
      <w:proofErr w:type="spellEnd"/>
    </w:p>
    <w:p w:rsidRPr="00493B92" w:rsidR="00864897" w:rsidP="00BF1F0F" w:rsidRDefault="00864897" w14:paraId="23370A00" w14:textId="3A1B81CF">
      <w:pPr>
        <w:jc w:val="both"/>
        <w:rPr>
          <w:lang w:val="nl-NL"/>
        </w:rPr>
      </w:pPr>
      <w:r w:rsidRPr="1CE16759">
        <w:rPr>
          <w:lang w:val="nl-NL"/>
        </w:rPr>
        <w:t>Omdat de echte dobbelsteen zeker anders zal zijn dan de dobbelsteen in simulatie moet er ook data verzameld worden van de echte dobbelsteen. De dobbelsteen bevat 250KB aan flash om gegeven</w:t>
      </w:r>
      <w:r w:rsidR="00ED69D3">
        <w:rPr>
          <w:lang w:val="nl-NL"/>
        </w:rPr>
        <w:t>s</w:t>
      </w:r>
      <w:r w:rsidRPr="1CE16759">
        <w:rPr>
          <w:lang w:val="nl-NL"/>
        </w:rPr>
        <w:t xml:space="preserve"> in op te slaan. Hiervan is 32KB al in gebruik door de code. De rest van het flash kan gebruikt worden om rollen in op te slaan. Er is gekozen voor het werken met pages omdat dit sneller is dan het werken met bytes. Elke page is 256 bytes groot, dit betekent dat er ruimte is voor (250K – 32K)/256 = 851 pages. De data wat verzameld moet worden per meting is in totaal 12 bytes groot (x, y en </w:t>
      </w:r>
      <w:proofErr w:type="spellStart"/>
      <w:r w:rsidRPr="1CE16759">
        <w:rPr>
          <w:lang w:val="nl-NL"/>
        </w:rPr>
        <w:t>z</w:t>
      </w:r>
      <w:proofErr w:type="spellEnd"/>
      <w:r w:rsidRPr="1CE16759">
        <w:rPr>
          <w:lang w:val="nl-NL"/>
        </w:rPr>
        <w:t xml:space="preserve"> zijn twee bytes per stuk en dat keer twee voor de oriëntatie en de rolsnelheid). 256/12 = 21 met 4 bytes over. De op één na laatste byte van de page wordt gebruikt om de hoeveelheid metingen in de page aan te geven en de laatste byte wordt gebruikt om de uitkomst op te slaan, welk getal bovenop te lezen is -1, -1 omdat het </w:t>
      </w:r>
      <w:r w:rsidR="00D7071A">
        <w:rPr>
          <w:lang w:val="nl-NL"/>
        </w:rPr>
        <w:t xml:space="preserve">neuraal </w:t>
      </w:r>
      <w:r w:rsidRPr="1CE16759">
        <w:rPr>
          <w:lang w:val="nl-NL"/>
        </w:rPr>
        <w:t>netwerk werkt van 0 tot en met 5.</w:t>
      </w:r>
    </w:p>
    <w:p w:rsidRPr="00493B92" w:rsidR="00864897" w:rsidP="00BF1F0F" w:rsidRDefault="00864897" w14:paraId="11876A29" w14:textId="7E060271">
      <w:pPr>
        <w:jc w:val="both"/>
        <w:rPr>
          <w:lang w:val="nl-NL"/>
        </w:rPr>
      </w:pPr>
    </w:p>
    <w:p w:rsidR="00864897" w:rsidP="00BF1F0F" w:rsidRDefault="00864897" w14:paraId="1300574D" w14:textId="4DEECBFA">
      <w:pPr>
        <w:pStyle w:val="Heading1"/>
        <w:jc w:val="both"/>
        <w:rPr>
          <w:lang w:val="nl-NL"/>
        </w:rPr>
      </w:pPr>
      <w:bookmarkStart w:name="_Toc40897290" w:id="38"/>
      <w:r w:rsidRPr="2B372C5C">
        <w:rPr>
          <w:lang w:val="nl-NL"/>
        </w:rPr>
        <w:t>Draadloos programmeren</w:t>
      </w:r>
      <w:bookmarkEnd w:id="38"/>
    </w:p>
    <w:p w:rsidRPr="00BF1F0F" w:rsidR="00BF1F0F" w:rsidP="00BF1F0F" w:rsidRDefault="00BF1F0F" w14:paraId="641363B8" w14:textId="77777777">
      <w:pPr>
        <w:jc w:val="both"/>
        <w:rPr>
          <w:lang w:val="nl-NL"/>
        </w:rPr>
      </w:pPr>
    </w:p>
    <w:p w:rsidRPr="00493B92" w:rsidR="00864897" w:rsidP="00BF1F0F" w:rsidRDefault="00864897" w14:paraId="0F21E57D" w14:textId="04B1B415">
      <w:pPr>
        <w:jc w:val="both"/>
        <w:rPr>
          <w:lang w:val="nl-NL"/>
        </w:rPr>
      </w:pPr>
      <w:r w:rsidRPr="1CE16759">
        <w:rPr>
          <w:lang w:val="nl-NL"/>
        </w:rPr>
        <w:t xml:space="preserve">Voordat draadloos programmeren besproken wordt moet eerst het bootproces duidelijk zijn van de </w:t>
      </w:r>
      <w:proofErr w:type="spellStart"/>
      <w:r w:rsidRPr="1CE16759">
        <w:rPr>
          <w:lang w:val="nl-NL"/>
        </w:rPr>
        <w:t>SoC.</w:t>
      </w:r>
      <w:proofErr w:type="spellEnd"/>
      <w:r w:rsidRPr="1CE16759">
        <w:rPr>
          <w:lang w:val="nl-NL"/>
        </w:rPr>
        <w:t xml:space="preserve"> De </w:t>
      </w:r>
      <w:proofErr w:type="spellStart"/>
      <w:r w:rsidRPr="1CE16759">
        <w:rPr>
          <w:lang w:val="nl-NL"/>
        </w:rPr>
        <w:t>SoC</w:t>
      </w:r>
      <w:proofErr w:type="spellEnd"/>
      <w:r w:rsidRPr="1CE16759">
        <w:rPr>
          <w:lang w:val="nl-NL"/>
        </w:rPr>
        <w:t xml:space="preserve"> kijkt naar het flash en zoekt op adres 0x00000000 naar 0x70500000000012E4. Staat dit er dan wordt de rest van het programma in ram geladen tot dat de </w:t>
      </w:r>
      <w:proofErr w:type="spellStart"/>
      <w:r w:rsidRPr="1CE16759">
        <w:rPr>
          <w:lang w:val="nl-NL"/>
        </w:rPr>
        <w:t>SoC</w:t>
      </w:r>
      <w:proofErr w:type="spellEnd"/>
      <w:r w:rsidRPr="1CE16759">
        <w:rPr>
          <w:lang w:val="nl-NL"/>
        </w:rPr>
        <w:t xml:space="preserve"> EOF tegen komt in het flash. Voor meer informatie kijk </w:t>
      </w:r>
      <w:r w:rsidR="007A6ACF">
        <w:rPr>
          <w:lang w:val="nl-NL"/>
        </w:rPr>
        <w:t xml:space="preserve">in de </w:t>
      </w:r>
      <w:r w:rsidR="007774AD">
        <w:rPr>
          <w:lang w:val="nl-NL"/>
        </w:rPr>
        <w:t>referentie</w:t>
      </w:r>
      <w:r w:rsidR="007A6ACF">
        <w:rPr>
          <w:lang w:val="nl-NL"/>
        </w:rPr>
        <w:t xml:space="preserve"> 1.6 op pagina</w:t>
      </w:r>
      <w:r w:rsidR="00A37781">
        <w:t xml:space="preserve"> </w:t>
      </w:r>
      <w:r w:rsidR="00630765">
        <w:fldChar w:fldCharType="begin"/>
      </w:r>
      <w:r w:rsidR="00630765">
        <w:instrText xml:space="preserve"> PAGEREF _Ref40894778 \h </w:instrText>
      </w:r>
      <w:r w:rsidR="00630765">
        <w:fldChar w:fldCharType="separate"/>
      </w:r>
      <w:r w:rsidR="00620E4C">
        <w:rPr>
          <w:noProof/>
        </w:rPr>
        <w:t>4</w:t>
      </w:r>
      <w:r w:rsidR="00630765">
        <w:fldChar w:fldCharType="end"/>
      </w:r>
      <w:r w:rsidR="00A37781">
        <w:t xml:space="preserve"> </w:t>
      </w:r>
      <w:r w:rsidRPr="1CE16759">
        <w:rPr>
          <w:lang w:val="nl-NL"/>
        </w:rPr>
        <w:t xml:space="preserve">. </w:t>
      </w:r>
    </w:p>
    <w:p w:rsidRPr="00493B92" w:rsidR="00864897" w:rsidP="00BF1F0F" w:rsidRDefault="00864897" w14:paraId="226DAEF3" w14:textId="01317CFD">
      <w:pPr>
        <w:jc w:val="both"/>
        <w:rPr>
          <w:lang w:val="nl-NL"/>
        </w:rPr>
      </w:pPr>
      <w:r w:rsidRPr="00493B92">
        <w:rPr>
          <w:lang w:val="nl-NL"/>
        </w:rPr>
        <w:t xml:space="preserve">Een eis van de klant is dat het mogelijk is om draadloos software updates te doen (S2.2), dit kan met OTA. De </w:t>
      </w:r>
      <w:proofErr w:type="spellStart"/>
      <w:r w:rsidRPr="00493B92">
        <w:rPr>
          <w:lang w:val="nl-NL"/>
        </w:rPr>
        <w:t>sequence</w:t>
      </w:r>
      <w:proofErr w:type="spellEnd"/>
      <w:r w:rsidRPr="00493B92">
        <w:rPr>
          <w:lang w:val="nl-NL"/>
        </w:rPr>
        <w:t xml:space="preserve"> diagram die dit proces beschrijft is </w:t>
      </w:r>
      <w:r w:rsidRPr="00493B92">
        <w:rPr>
          <w:lang w:val="nl-NL"/>
        </w:rPr>
        <w:fldChar w:fldCharType="begin"/>
      </w:r>
      <w:r w:rsidRPr="00493B92">
        <w:rPr>
          <w:lang w:val="nl-NL"/>
        </w:rPr>
        <w:instrText xml:space="preserve"> REF _Ref40872863 \h </w:instrText>
      </w:r>
      <w:r w:rsidR="0070045B">
        <w:rPr>
          <w:lang w:val="nl-NL"/>
        </w:rPr>
        <w:instrText xml:space="preserve"> \* MERGEFORMAT </w:instrText>
      </w:r>
      <w:r w:rsidRPr="00493B92">
        <w:rPr>
          <w:lang w:val="nl-NL"/>
        </w:rPr>
      </w:r>
      <w:r w:rsidRPr="00493B92">
        <w:rPr>
          <w:lang w:val="nl-NL"/>
        </w:rPr>
        <w:fldChar w:fldCharType="separate"/>
      </w:r>
      <w:r w:rsidRPr="1CE16759" w:rsidR="00620E4C">
        <w:rPr>
          <w:lang w:val="nl-NL"/>
        </w:rPr>
        <w:t xml:space="preserve">Figuur </w:t>
      </w:r>
      <w:r w:rsidR="00620E4C">
        <w:rPr>
          <w:lang w:val="nl-NL"/>
        </w:rPr>
        <w:t>6</w:t>
      </w:r>
      <w:r w:rsidRPr="1CE16759" w:rsidR="00620E4C">
        <w:rPr>
          <w:lang w:val="nl-NL"/>
        </w:rPr>
        <w:t xml:space="preserve"> OTA draadloos software updaten</w:t>
      </w:r>
      <w:r w:rsidRPr="00493B92">
        <w:rPr>
          <w:lang w:val="nl-NL"/>
        </w:rPr>
        <w:fldChar w:fldCharType="end"/>
      </w:r>
      <w:r w:rsidRPr="00493B92">
        <w:rPr>
          <w:lang w:val="nl-NL"/>
        </w:rPr>
        <w:t xml:space="preserve"> te vinden in de </w:t>
      </w:r>
      <w:proofErr w:type="spellStart"/>
      <w:r w:rsidR="0060677F">
        <w:rPr>
          <w:lang w:val="nl-NL"/>
        </w:rPr>
        <w:t>apendix</w:t>
      </w:r>
      <w:proofErr w:type="spellEnd"/>
      <w:r w:rsidRPr="00493B92">
        <w:rPr>
          <w:lang w:val="nl-NL"/>
        </w:rPr>
        <w:t xml:space="preserve">. De informatie die ontvangen wordt via Bluetooth moet naar het flash worden geschreven, dit gebeurt in “OTA STREAM”. </w:t>
      </w:r>
    </w:p>
    <w:p w:rsidRPr="00493B92" w:rsidR="00864897" w:rsidP="00BF1F0F" w:rsidRDefault="00864897" w14:paraId="64DD5F24" w14:textId="7395F61F">
      <w:pPr>
        <w:jc w:val="both"/>
        <w:rPr>
          <w:lang w:val="nl-NL"/>
        </w:rPr>
      </w:pPr>
      <w:r w:rsidRPr="1CE16759">
        <w:rPr>
          <w:lang w:val="nl-NL"/>
        </w:rPr>
        <w:t xml:space="preserve">Het eerste idee was om eerst de host (Amazon Echo in de figuur) alles naar de </w:t>
      </w:r>
      <w:proofErr w:type="spellStart"/>
      <w:r w:rsidRPr="1CE16759">
        <w:rPr>
          <w:lang w:val="nl-NL"/>
        </w:rPr>
        <w:t>SoC</w:t>
      </w:r>
      <w:proofErr w:type="spellEnd"/>
      <w:r w:rsidRPr="1CE16759">
        <w:rPr>
          <w:lang w:val="nl-NL"/>
        </w:rPr>
        <w:t xml:space="preserve"> te laten versturen. De </w:t>
      </w:r>
      <w:proofErr w:type="spellStart"/>
      <w:r w:rsidRPr="1CE16759">
        <w:rPr>
          <w:lang w:val="nl-NL"/>
        </w:rPr>
        <w:t>SoC</w:t>
      </w:r>
      <w:proofErr w:type="spellEnd"/>
      <w:r w:rsidRPr="1CE16759">
        <w:rPr>
          <w:lang w:val="nl-NL"/>
        </w:rPr>
        <w:t xml:space="preserve"> schrijft vervolgens alles naar flash. Als alles eenmaal verstuurd is wordt er een CRC gedaan en klopt het gebeurt er niets anders wordt het flash verwijderd en begint het proces opnieuw. Dit gaat goed zolang het proces een keer succesvol afgerond is voordat de </w:t>
      </w:r>
      <w:proofErr w:type="spellStart"/>
      <w:r w:rsidRPr="1CE16759">
        <w:rPr>
          <w:lang w:val="nl-NL"/>
        </w:rPr>
        <w:t>SoC</w:t>
      </w:r>
      <w:proofErr w:type="spellEnd"/>
      <w:r w:rsidRPr="1CE16759">
        <w:rPr>
          <w:lang w:val="nl-NL"/>
        </w:rPr>
        <w:t xml:space="preserve"> uit gaat. Want als de </w:t>
      </w:r>
      <w:proofErr w:type="spellStart"/>
      <w:r w:rsidRPr="1CE16759">
        <w:rPr>
          <w:lang w:val="nl-NL"/>
        </w:rPr>
        <w:t>SoC</w:t>
      </w:r>
      <w:proofErr w:type="spellEnd"/>
      <w:r w:rsidRPr="1CE16759">
        <w:rPr>
          <w:lang w:val="nl-NL"/>
        </w:rPr>
        <w:t xml:space="preserve"> uitgaat voordat het proces succesvol is afgerond dan kan er nergens van geboot worden en is de dobbelsteen onbruikbaar. </w:t>
      </w:r>
    </w:p>
    <w:p w:rsidRPr="00493B92" w:rsidR="00864897" w:rsidP="00BF1F0F" w:rsidRDefault="00864897" w14:paraId="32A9F476" w14:textId="6F218C25">
      <w:pPr>
        <w:jc w:val="both"/>
        <w:rPr>
          <w:lang w:val="nl-NL"/>
        </w:rPr>
      </w:pPr>
      <w:r w:rsidRPr="00493B92">
        <w:rPr>
          <w:lang w:val="nl-NL"/>
        </w:rPr>
        <w:t xml:space="preserve">De oplossing is precies hetzelfde proces als hierboven beschreven is maar dan wordt </w:t>
      </w:r>
      <w:r w:rsidR="0092416D">
        <w:rPr>
          <w:lang w:val="nl-NL"/>
        </w:rPr>
        <w:t xml:space="preserve">de ontvangen data </w:t>
      </w:r>
      <w:r w:rsidRPr="00493B92">
        <w:rPr>
          <w:lang w:val="nl-NL"/>
        </w:rPr>
        <w:t>niet op de bootlocatie gezet maar op een andere locatie</w:t>
      </w:r>
      <w:r w:rsidR="00D87B1A">
        <w:rPr>
          <w:lang w:val="nl-NL"/>
        </w:rPr>
        <w:t xml:space="preserve"> in het flash</w:t>
      </w:r>
      <w:r w:rsidRPr="00493B92">
        <w:rPr>
          <w:lang w:val="nl-NL"/>
        </w:rPr>
        <w:t xml:space="preserve">. Als </w:t>
      </w:r>
      <w:r w:rsidR="00D87B1A">
        <w:rPr>
          <w:lang w:val="nl-NL"/>
        </w:rPr>
        <w:t>de</w:t>
      </w:r>
      <w:r w:rsidRPr="00493B92">
        <w:rPr>
          <w:lang w:val="nl-NL"/>
        </w:rPr>
        <w:t xml:space="preserve"> CRC succesvol is dan wordt de data in de andere locatie gekopieerd naar de bootlocatie. In </w:t>
      </w:r>
      <w:r w:rsidRPr="00493B92">
        <w:rPr>
          <w:lang w:val="nl-NL"/>
        </w:rPr>
        <w:fldChar w:fldCharType="begin"/>
      </w:r>
      <w:r w:rsidRPr="00493B92">
        <w:rPr>
          <w:lang w:val="nl-NL"/>
        </w:rPr>
        <w:instrText xml:space="preserve"> REF _Ref40875436 \h </w:instrText>
      </w:r>
      <w:r w:rsidR="0070045B">
        <w:rPr>
          <w:lang w:val="nl-NL"/>
        </w:rPr>
        <w:instrText xml:space="preserve"> \* MERGEFORMAT </w:instrText>
      </w:r>
      <w:r w:rsidRPr="00493B92">
        <w:rPr>
          <w:lang w:val="nl-NL"/>
        </w:rPr>
      </w:r>
      <w:r w:rsidRPr="00493B92">
        <w:rPr>
          <w:lang w:val="nl-NL"/>
        </w:rPr>
        <w:fldChar w:fldCharType="separate"/>
      </w:r>
      <w:r w:rsidRPr="64F05C38" w:rsidR="00620E4C">
        <w:rPr>
          <w:lang w:val="nl-NL"/>
        </w:rPr>
        <w:t>Verzamelen data in de SoC</w:t>
      </w:r>
      <w:r w:rsidRPr="00493B92">
        <w:rPr>
          <w:lang w:val="nl-NL"/>
        </w:rPr>
        <w:fldChar w:fldCharType="end"/>
      </w:r>
      <w:r w:rsidRPr="00493B92">
        <w:rPr>
          <w:lang w:val="nl-NL"/>
        </w:rPr>
        <w:t xml:space="preserve"> staat beschreven hoe flash gebruikt wordt voor het trainen van de dobbelsteen maar als eindproduct gebeurt dit niet meer en daarom is deze oplossing mogelijk. Er bestaat nog steeds het gevaar dat tijdens het kopiëren van geheugen de </w:t>
      </w:r>
      <w:proofErr w:type="spellStart"/>
      <w:r w:rsidRPr="00493B92">
        <w:rPr>
          <w:lang w:val="nl-NL"/>
        </w:rPr>
        <w:t>SoC</w:t>
      </w:r>
      <w:proofErr w:type="spellEnd"/>
      <w:r w:rsidRPr="00493B92">
        <w:rPr>
          <w:lang w:val="nl-NL"/>
        </w:rPr>
        <w:t xml:space="preserve"> wordt uitgezet maar aan dat risico is niet te ontkomen. Wat wel mogelijk is, is een check vooraf die controleert of de batterij boven 50% is zodat de dobbelsteen altijd genoeg stroom heeft om de update uit te voeren.</w:t>
      </w:r>
    </w:p>
    <w:p w:rsidRPr="00493B92" w:rsidR="00AF7035" w:rsidP="2B372C5C" w:rsidRDefault="00AF7035" w14:paraId="11BA2B78" w14:textId="0EBCE570"/>
    <w:p w:rsidRPr="00493B92" w:rsidR="00AF7035" w:rsidP="2B372C5C" w:rsidRDefault="00AF7035" w14:paraId="3BC51DC5" w14:textId="7E1B530D"/>
    <w:p w:rsidRPr="00493B92" w:rsidR="00AF7035" w:rsidP="2B372C5C" w:rsidRDefault="00AF7035" w14:paraId="3C0187D0" w14:textId="305E553C">
      <w:r>
        <w:br w:type="page"/>
      </w:r>
    </w:p>
    <w:p w:rsidRPr="00493B92" w:rsidR="00AF7035" w:rsidP="2B372C5C" w:rsidRDefault="450BBACB" w14:paraId="10A48662" w14:textId="1122A303">
      <w:pPr>
        <w:pStyle w:val="Heading1"/>
        <w:spacing w:before="0" w:after="120"/>
        <w:jc w:val="both"/>
      </w:pPr>
      <w:r w:rsidRPr="2B372C5C">
        <w:rPr>
          <w:lang w:val="nl-NL"/>
        </w:rPr>
        <w:t>Bibliografie</w:t>
      </w:r>
    </w:p>
    <w:p w:rsidRPr="00493B92" w:rsidR="00AF7035" w:rsidP="2B372C5C" w:rsidRDefault="12C42049" w14:paraId="27F7942B" w14:textId="3CBBD5FD">
      <w:pPr>
        <w:pStyle w:val="ListParagraph"/>
        <w:numPr>
          <w:ilvl w:val="0"/>
          <w:numId w:val="23"/>
        </w:numPr>
        <w:spacing w:after="0" w:line="240" w:lineRule="auto"/>
        <w:rPr>
          <w:rFonts w:eastAsiaTheme="minorEastAsia"/>
          <w:sz w:val="24"/>
          <w:szCs w:val="24"/>
        </w:rPr>
      </w:pPr>
      <w:r w:rsidRPr="2B372C5C">
        <w:rPr>
          <w:rFonts w:ascii="Calibri" w:hAnsi="Calibri" w:eastAsia="Calibri" w:cs="Calibri"/>
          <w:sz w:val="24"/>
          <w:szCs w:val="24"/>
        </w:rPr>
        <w:t>Android. (</w:t>
      </w:r>
      <w:proofErr w:type="spellStart"/>
      <w:r w:rsidRPr="2B372C5C">
        <w:rPr>
          <w:rFonts w:ascii="Calibri" w:hAnsi="Calibri" w:eastAsia="Calibri" w:cs="Calibri"/>
          <w:sz w:val="24"/>
          <w:szCs w:val="24"/>
        </w:rPr>
        <w:t>z.d.</w:t>
      </w:r>
      <w:proofErr w:type="spellEnd"/>
      <w:r w:rsidRPr="2B372C5C">
        <w:rPr>
          <w:rFonts w:ascii="Calibri" w:hAnsi="Calibri" w:eastAsia="Calibri" w:cs="Calibri"/>
          <w:sz w:val="24"/>
          <w:szCs w:val="24"/>
        </w:rPr>
        <w:t>-</w:t>
      </w:r>
      <w:r w:rsidRPr="2B372C5C" w:rsidR="4BA028EB">
        <w:rPr>
          <w:rFonts w:ascii="Calibri" w:hAnsi="Calibri" w:eastAsia="Calibri" w:cs="Calibri"/>
          <w:sz w:val="24"/>
          <w:szCs w:val="24"/>
        </w:rPr>
        <w:t>a</w:t>
      </w:r>
      <w:r w:rsidRPr="2B372C5C">
        <w:rPr>
          <w:rFonts w:ascii="Calibri" w:hAnsi="Calibri" w:eastAsia="Calibri" w:cs="Calibri"/>
          <w:sz w:val="24"/>
          <w:szCs w:val="24"/>
        </w:rPr>
        <w:t xml:space="preserve">). </w:t>
      </w:r>
      <w:r w:rsidRPr="2B372C5C">
        <w:rPr>
          <w:rFonts w:ascii="Calibri" w:hAnsi="Calibri" w:eastAsia="Calibri" w:cs="Calibri"/>
          <w:i/>
          <w:iCs/>
          <w:sz w:val="24"/>
          <w:szCs w:val="24"/>
        </w:rPr>
        <w:t xml:space="preserve">Android 6.0 Changes  | </w:t>
      </w:r>
      <w:r w:rsidRPr="2B372C5C">
        <w:rPr>
          <w:rFonts w:ascii="Calibri" w:hAnsi="Calibri" w:eastAsia="Calibri" w:cs="Calibri"/>
          <w:sz w:val="24"/>
          <w:szCs w:val="24"/>
        </w:rPr>
        <w:t xml:space="preserve">. Geraadpleegd op 28 mei 2020, van </w:t>
      </w:r>
      <w:hyperlink r:id="rId26">
        <w:r w:rsidRPr="2B372C5C">
          <w:rPr>
            <w:rStyle w:val="Hyperlink"/>
            <w:rFonts w:ascii="Calibri" w:hAnsi="Calibri" w:eastAsia="Calibri" w:cs="Calibri"/>
            <w:sz w:val="24"/>
            <w:szCs w:val="24"/>
          </w:rPr>
          <w:t>https://developer.android.com/about/versions/marshmallow/android-6.0-changes</w:t>
        </w:r>
      </w:hyperlink>
    </w:p>
    <w:p w:rsidRPr="00493B92" w:rsidR="00AF7035" w:rsidP="2B372C5C" w:rsidRDefault="00AF7035" w14:paraId="7BEE4569" w14:textId="6B4F5AE9">
      <w:pPr>
        <w:rPr>
          <w:rFonts w:ascii="Calibri" w:hAnsi="Calibri" w:eastAsia="Calibri" w:cs="Calibri"/>
          <w:sz w:val="24"/>
          <w:szCs w:val="24"/>
          <w:lang w:val="nl-NL"/>
        </w:rPr>
      </w:pPr>
    </w:p>
    <w:p w:rsidRPr="00493B92" w:rsidR="00AF7035" w:rsidP="2B372C5C" w:rsidRDefault="00AF7035" w14:paraId="447D968E" w14:textId="2A3C410E">
      <w:pPr>
        <w:rPr>
          <w:rFonts w:ascii="Calibri" w:hAnsi="Calibri" w:eastAsia="Calibri" w:cs="Calibri"/>
          <w:sz w:val="24"/>
          <w:szCs w:val="24"/>
          <w:lang w:val="nl-NL"/>
        </w:rPr>
      </w:pPr>
    </w:p>
    <w:p w:rsidRPr="00493B92" w:rsidR="00AF7035" w:rsidP="2B372C5C" w:rsidRDefault="00AF7035" w14:paraId="2480EE41" w14:textId="57CEFA77">
      <w:pPr>
        <w:rPr>
          <w:lang w:val="nl-NL"/>
        </w:rPr>
      </w:pPr>
    </w:p>
    <w:p w:rsidRPr="00493B92" w:rsidR="00AF7035" w:rsidP="2B372C5C" w:rsidRDefault="00AF7035" w14:paraId="6D5D4AD2" w14:textId="355638E8">
      <w:pPr>
        <w:rPr>
          <w:lang w:val="nl-NL"/>
        </w:rPr>
      </w:pPr>
    </w:p>
    <w:p w:rsidRPr="00493B92" w:rsidR="00AF7035" w:rsidP="2B372C5C" w:rsidRDefault="00AF7035" w14:paraId="62E11D2E" w14:textId="1AC15AB9">
      <w:pPr>
        <w:rPr>
          <w:lang w:val="nl-NL"/>
        </w:rPr>
      </w:pPr>
    </w:p>
    <w:p w:rsidRPr="00493B92" w:rsidR="00AF7035" w:rsidP="2B372C5C" w:rsidRDefault="00AF7035" w14:paraId="0BF3EB90" w14:textId="05FE8E66">
      <w:pPr>
        <w:rPr>
          <w:lang w:val="nl-NL"/>
        </w:rPr>
      </w:pPr>
    </w:p>
    <w:p w:rsidRPr="00493B92" w:rsidR="00AF7035" w:rsidP="2B372C5C" w:rsidRDefault="00AF7035" w14:paraId="0007F41D" w14:textId="58DE0B50">
      <w:pPr>
        <w:rPr>
          <w:lang w:val="nl-NL"/>
        </w:rPr>
      </w:pPr>
    </w:p>
    <w:p w:rsidRPr="00493B92" w:rsidR="00AF7035" w:rsidP="2B372C5C" w:rsidRDefault="00AF7035" w14:paraId="1DEE6FA6" w14:textId="260BF74E">
      <w:pPr>
        <w:rPr>
          <w:lang w:val="nl-NL"/>
        </w:rPr>
      </w:pPr>
    </w:p>
    <w:p w:rsidRPr="00493B92" w:rsidR="00AF7035" w:rsidP="2B372C5C" w:rsidRDefault="00AF7035" w14:paraId="6C1F2225" w14:textId="5F67AC22">
      <w:pPr>
        <w:rPr>
          <w:lang w:val="nl-NL"/>
        </w:rPr>
      </w:pPr>
    </w:p>
    <w:p w:rsidRPr="00493B92" w:rsidR="00AF7035" w:rsidP="2B372C5C" w:rsidRDefault="00AF7035" w14:paraId="765C3305" w14:textId="5154AD68">
      <w:pPr>
        <w:rPr>
          <w:lang w:val="nl-NL"/>
        </w:rPr>
      </w:pPr>
    </w:p>
    <w:p w:rsidRPr="00493B92" w:rsidR="00AF7035" w:rsidP="2B372C5C" w:rsidRDefault="00AF7035" w14:paraId="136CA4E4" w14:textId="09CF2DFF">
      <w:r>
        <w:br w:type="page"/>
      </w:r>
    </w:p>
    <w:p w:rsidRPr="00493B92" w:rsidR="00AF7035" w:rsidP="2B372C5C" w:rsidRDefault="00AF7035" w14:paraId="39D11A64" w14:textId="426D55B4">
      <w:pPr>
        <w:jc w:val="both"/>
        <w:rPr>
          <w:lang w:val="nl-NL"/>
        </w:rPr>
      </w:pPr>
    </w:p>
    <w:p w:rsidRPr="005B6000" w:rsidR="00C21043" w:rsidP="006D292D" w:rsidRDefault="008D54F6" w14:paraId="3CC79972" w14:textId="7E058385">
      <w:pPr>
        <w:pStyle w:val="Appendix1"/>
        <w:rPr>
          <w:rStyle w:val="PDexplanatorytext"/>
          <w:i w:val="0"/>
          <w:color w:val="auto"/>
        </w:rPr>
      </w:pPr>
      <w:proofErr w:type="spellStart"/>
      <w:r>
        <w:rPr>
          <w:rStyle w:val="PDexplanatorytext"/>
          <w:i w:val="0"/>
          <w:iCs w:val="0"/>
          <w:color w:val="auto"/>
        </w:rPr>
        <w:t>Figuren</w:t>
      </w:r>
      <w:proofErr w:type="spellEnd"/>
    </w:p>
    <w:p w:rsidRPr="00493B92" w:rsidR="00C21043" w:rsidP="00BF1F0F" w:rsidRDefault="00C21043" w14:paraId="20BDD311" w14:textId="1A8EBD44">
      <w:pPr>
        <w:jc w:val="both"/>
        <w:rPr>
          <w:rStyle w:val="PDexplanatorytext"/>
          <w:lang w:val="nl-NL"/>
        </w:rPr>
      </w:pPr>
    </w:p>
    <w:p w:rsidRPr="00493B92" w:rsidR="00AF7035" w:rsidP="00BF1F0F" w:rsidRDefault="00AF7035" w14:paraId="17274A06" w14:textId="77777777">
      <w:pPr>
        <w:keepNext/>
        <w:jc w:val="both"/>
        <w:rPr>
          <w:lang w:val="nl-NL"/>
        </w:rPr>
      </w:pPr>
      <w:r>
        <w:rPr>
          <w:noProof/>
        </w:rPr>
        <w:drawing>
          <wp:inline distT="0" distB="0" distL="0" distR="0" wp14:anchorId="257FF487" wp14:editId="38D49ECF">
            <wp:extent cx="5852064" cy="6355186"/>
            <wp:effectExtent l="0" t="0" r="0" b="0"/>
            <wp:docPr id="403976578" name="Picture 18454805"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5480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852064" cy="6355186"/>
                    </a:xfrm>
                    <a:prstGeom prst="rect">
                      <a:avLst/>
                    </a:prstGeom>
                  </pic:spPr>
                </pic:pic>
              </a:graphicData>
            </a:graphic>
          </wp:inline>
        </w:drawing>
      </w:r>
    </w:p>
    <w:p w:rsidRPr="00493B92" w:rsidR="00AF7035" w:rsidP="00BF1F0F" w:rsidRDefault="00AF7035" w14:paraId="594F7A61" w14:textId="7F1B49CB">
      <w:pPr>
        <w:pStyle w:val="Caption"/>
        <w:jc w:val="both"/>
        <w:rPr>
          <w:rStyle w:val="FootnoteReference"/>
          <w:lang w:val="nl-NL"/>
        </w:rPr>
      </w:pPr>
      <w:bookmarkStart w:name="_Ref40872863" w:id="39"/>
      <w:bookmarkStart w:name="_Toc40897297" w:id="40"/>
      <w:r w:rsidRPr="1CE16759">
        <w:rPr>
          <w:lang w:val="nl-NL"/>
        </w:rPr>
        <w:t xml:space="preserve">Figuur </w:t>
      </w:r>
      <w:r w:rsidRPr="1CE16759">
        <w:rPr>
          <w:lang w:val="nl-NL"/>
        </w:rPr>
        <w:fldChar w:fldCharType="begin"/>
      </w:r>
      <w:r w:rsidRPr="1CE16759">
        <w:rPr>
          <w:lang w:val="nl-NL"/>
        </w:rPr>
        <w:instrText>SEQ Figuur \* ARABIC</w:instrText>
      </w:r>
      <w:r w:rsidRPr="1CE16759">
        <w:rPr>
          <w:lang w:val="nl-NL"/>
        </w:rPr>
        <w:fldChar w:fldCharType="separate"/>
      </w:r>
      <w:r w:rsidR="00620E4C">
        <w:rPr>
          <w:noProof/>
          <w:lang w:val="nl-NL"/>
        </w:rPr>
        <w:t>6</w:t>
      </w:r>
      <w:r w:rsidRPr="1CE16759">
        <w:rPr>
          <w:lang w:val="nl-NL"/>
        </w:rPr>
        <w:fldChar w:fldCharType="end"/>
      </w:r>
      <w:r w:rsidRPr="1CE16759">
        <w:rPr>
          <w:lang w:val="nl-NL"/>
        </w:rPr>
        <w:t xml:space="preserve"> OTA draadloos software updaten</w:t>
      </w:r>
      <w:bookmarkEnd w:id="39"/>
      <w:bookmarkEnd w:id="40"/>
    </w:p>
    <w:p w:rsidRPr="00493B92" w:rsidR="00AF7035" w:rsidP="00BF1F0F" w:rsidRDefault="00AF7035" w14:paraId="5916CFE7" w14:textId="77777777">
      <w:pPr>
        <w:jc w:val="both"/>
        <w:rPr>
          <w:lang w:val="nl-NL"/>
        </w:rPr>
      </w:pPr>
    </w:p>
    <w:p w:rsidRPr="00493B92" w:rsidR="00AF7035" w:rsidP="00BF1F0F" w:rsidRDefault="00AF7035" w14:paraId="5B32A3A3" w14:textId="77777777">
      <w:pPr>
        <w:jc w:val="both"/>
        <w:rPr>
          <w:lang w:val="nl-NL"/>
        </w:rPr>
      </w:pPr>
    </w:p>
    <w:p w:rsidRPr="00493B92" w:rsidR="00AF7035" w:rsidP="00BF1F0F" w:rsidRDefault="00AF7035" w14:paraId="40BC926F" w14:textId="77777777">
      <w:pPr>
        <w:jc w:val="both"/>
        <w:rPr>
          <w:lang w:val="nl-NL"/>
        </w:rPr>
      </w:pPr>
    </w:p>
    <w:p w:rsidRPr="00493B92" w:rsidR="00AF7035" w:rsidP="00BF1F0F" w:rsidRDefault="00AF7035" w14:paraId="1D4A8D95" w14:textId="77777777">
      <w:pPr>
        <w:jc w:val="both"/>
        <w:rPr>
          <w:lang w:val="nl-NL"/>
        </w:rPr>
      </w:pPr>
    </w:p>
    <w:p w:rsidR="00AF7035" w:rsidP="00BF1F0F" w:rsidRDefault="00AF7035" w14:paraId="50265E20" w14:textId="77777777">
      <w:pPr>
        <w:keepNext/>
        <w:jc w:val="both"/>
      </w:pPr>
      <w:r>
        <w:rPr>
          <w:noProof/>
        </w:rPr>
        <w:drawing>
          <wp:inline distT="0" distB="0" distL="0" distR="0" wp14:anchorId="4FDD34C7" wp14:editId="743E9E5E">
            <wp:extent cx="4572000" cy="3429000"/>
            <wp:effectExtent l="0" t="0" r="0" b="0"/>
            <wp:docPr id="1327526613" name="Picture 692721240" descr="Afbeelding met kaart, foto, verschillend, m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721240"/>
                    <pic:cNvPicPr/>
                  </pic:nvPicPr>
                  <pic:blipFill>
                    <a:blip r:embed="rId2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Pr="00493B92" w:rsidR="00AF7035" w:rsidP="00BF1F0F" w:rsidRDefault="00AF7035" w14:paraId="6AF5D906" w14:textId="66F448F2">
      <w:pPr>
        <w:pStyle w:val="Caption"/>
        <w:jc w:val="both"/>
        <w:rPr>
          <w:lang w:val="nl-NL"/>
        </w:rPr>
      </w:pPr>
      <w:bookmarkStart w:name="_Ref40896842" w:id="41"/>
      <w:bookmarkStart w:name="_Toc40897298" w:id="42"/>
      <w:proofErr w:type="spellStart"/>
      <w:r>
        <w:t>Figuur</w:t>
      </w:r>
      <w:proofErr w:type="spellEnd"/>
      <w:r>
        <w:t xml:space="preserve"> </w:t>
      </w:r>
      <w:r>
        <w:fldChar w:fldCharType="begin"/>
      </w:r>
      <w:r>
        <w:instrText xml:space="preserve"> SEQ Figuur \* ARABIC </w:instrText>
      </w:r>
      <w:r>
        <w:fldChar w:fldCharType="separate"/>
      </w:r>
      <w:r w:rsidR="00620E4C">
        <w:rPr>
          <w:noProof/>
        </w:rPr>
        <w:t>7</w:t>
      </w:r>
      <w:r>
        <w:fldChar w:fldCharType="end"/>
      </w:r>
      <w:r>
        <w:t xml:space="preserve"> Linear regression</w:t>
      </w:r>
      <w:bookmarkEnd w:id="41"/>
      <w:bookmarkEnd w:id="42"/>
      <w:r>
        <w:t xml:space="preserve"> </w:t>
      </w:r>
    </w:p>
    <w:p w:rsidRPr="00493B92" w:rsidR="00AF7035" w:rsidP="00BF1F0F" w:rsidRDefault="00AF7035" w14:paraId="7493AE7E" w14:textId="77777777">
      <w:pPr>
        <w:jc w:val="both"/>
        <w:rPr>
          <w:rFonts w:ascii="Calibri" w:hAnsi="Calibri" w:eastAsia="Calibri" w:cs="Calibri"/>
          <w:lang w:val="nl-NL"/>
        </w:rPr>
      </w:pPr>
    </w:p>
    <w:p w:rsidR="00AF7035" w:rsidP="00BF1F0F" w:rsidRDefault="00AF7035" w14:paraId="609A0697" w14:textId="77777777">
      <w:pPr>
        <w:keepNext/>
        <w:jc w:val="both"/>
      </w:pPr>
      <w:r>
        <w:rPr>
          <w:noProof/>
        </w:rPr>
        <w:drawing>
          <wp:inline distT="0" distB="0" distL="0" distR="0" wp14:anchorId="214E6174" wp14:editId="56FD68CB">
            <wp:extent cx="3810000" cy="3048000"/>
            <wp:effectExtent l="0" t="0" r="0" b="0"/>
            <wp:docPr id="609893104" name="Picture 1945410389"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5410389"/>
                    <pic:cNvPicPr/>
                  </pic:nvPicPr>
                  <pic:blipFill>
                    <a:blip r:embed="rId29">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p>
    <w:p w:rsidRPr="00493B92" w:rsidR="00AF7035" w:rsidP="00BF1F0F" w:rsidRDefault="00AF7035" w14:paraId="0FFBC193" w14:textId="080155E3">
      <w:pPr>
        <w:pStyle w:val="Caption"/>
        <w:jc w:val="both"/>
        <w:rPr>
          <w:lang w:val="nl-NL"/>
        </w:rPr>
      </w:pPr>
      <w:bookmarkStart w:name="_Ref40896698" w:id="43"/>
      <w:bookmarkStart w:name="_Toc40897299" w:id="44"/>
      <w:proofErr w:type="spellStart"/>
      <w:r>
        <w:t>Figuur</w:t>
      </w:r>
      <w:proofErr w:type="spellEnd"/>
      <w:r>
        <w:t xml:space="preserve"> </w:t>
      </w:r>
      <w:r>
        <w:fldChar w:fldCharType="begin"/>
      </w:r>
      <w:r>
        <w:instrText xml:space="preserve"> SEQ Figuur \* ARABIC </w:instrText>
      </w:r>
      <w:r>
        <w:fldChar w:fldCharType="separate"/>
      </w:r>
      <w:r w:rsidR="00620E4C">
        <w:rPr>
          <w:noProof/>
        </w:rPr>
        <w:t>8</w:t>
      </w:r>
      <w:r>
        <w:fldChar w:fldCharType="end"/>
      </w:r>
      <w:r>
        <w:t xml:space="preserve"> </w:t>
      </w:r>
      <w:proofErr w:type="spellStart"/>
      <w:r>
        <w:t>kmeans</w:t>
      </w:r>
      <w:bookmarkEnd w:id="43"/>
      <w:bookmarkEnd w:id="44"/>
      <w:proofErr w:type="spellEnd"/>
    </w:p>
    <w:p w:rsidRPr="00493B92" w:rsidR="00AF7035" w:rsidP="00BF1F0F" w:rsidRDefault="00AF7035" w14:paraId="483DDB66" w14:textId="77777777">
      <w:pPr>
        <w:jc w:val="both"/>
        <w:rPr>
          <w:rFonts w:ascii="Calibri" w:hAnsi="Calibri" w:eastAsia="Calibri" w:cs="Calibri"/>
          <w:lang w:val="nl-NL"/>
        </w:rPr>
      </w:pPr>
    </w:p>
    <w:p w:rsidR="00AF7035" w:rsidP="00BF1F0F" w:rsidRDefault="00AF7035" w14:paraId="0816BE56" w14:textId="77777777">
      <w:pPr>
        <w:keepNext/>
        <w:jc w:val="both"/>
      </w:pPr>
      <w:r>
        <w:rPr>
          <w:noProof/>
        </w:rPr>
        <w:drawing>
          <wp:inline distT="0" distB="0" distL="0" distR="0" wp14:anchorId="52AA22CA" wp14:editId="64058090">
            <wp:extent cx="4572000" cy="2371725"/>
            <wp:effectExtent l="0" t="0" r="0" b="0"/>
            <wp:docPr id="1421243396" name="Picture 1102779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779644"/>
                    <pic:cNvPicPr/>
                  </pic:nvPicPr>
                  <pic:blipFill>
                    <a:blip r:embed="rId30">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rsidR="00D24CA2" w:rsidP="00BF1F0F" w:rsidRDefault="00AF7035" w14:paraId="1D929136" w14:textId="253BC340">
      <w:pPr>
        <w:pStyle w:val="Caption"/>
        <w:jc w:val="both"/>
        <w:rPr>
          <w:lang w:val="nl-NL"/>
        </w:rPr>
      </w:pPr>
      <w:bookmarkStart w:name="_Ref40896879" w:id="45"/>
      <w:bookmarkStart w:name="_Toc40897300" w:id="46"/>
      <w:proofErr w:type="spellStart"/>
      <w:r>
        <w:t>Figuur</w:t>
      </w:r>
      <w:proofErr w:type="spellEnd"/>
      <w:r>
        <w:t xml:space="preserve"> </w:t>
      </w:r>
      <w:r>
        <w:fldChar w:fldCharType="begin"/>
      </w:r>
      <w:r>
        <w:instrText xml:space="preserve"> SEQ Figuur \* ARABIC </w:instrText>
      </w:r>
      <w:r>
        <w:fldChar w:fldCharType="separate"/>
      </w:r>
      <w:r w:rsidR="00620E4C">
        <w:rPr>
          <w:noProof/>
        </w:rPr>
        <w:t>9</w:t>
      </w:r>
      <w:r>
        <w:fldChar w:fldCharType="end"/>
      </w:r>
      <w:r>
        <w:t xml:space="preserve"> </w:t>
      </w:r>
      <w:proofErr w:type="spellStart"/>
      <w:r>
        <w:t>kNN</w:t>
      </w:r>
      <w:bookmarkEnd w:id="45"/>
      <w:bookmarkEnd w:id="46"/>
      <w:proofErr w:type="spellEnd"/>
    </w:p>
    <w:p w:rsidR="004F1336" w:rsidP="00BF1F0F" w:rsidRDefault="004F1336" w14:paraId="01839810" w14:textId="77777777">
      <w:pPr>
        <w:jc w:val="both"/>
        <w:rPr>
          <w:noProof/>
          <w:lang w:val="nl-NL"/>
        </w:rPr>
      </w:pPr>
    </w:p>
    <w:p w:rsidR="004F1336" w:rsidP="008D54F6" w:rsidRDefault="00A74D36" w14:paraId="3810C787" w14:textId="4D05DF47">
      <w:pPr>
        <w:pStyle w:val="Appendix1"/>
        <w:rPr>
          <w:lang w:val="nl-NL"/>
        </w:rPr>
      </w:pPr>
      <w:r>
        <w:rPr>
          <w:noProof/>
          <w:lang w:val="nl-NL"/>
        </w:rPr>
        <w:t>Maken van een service</w:t>
      </w:r>
    </w:p>
    <w:p w:rsidR="00D50BA3" w:rsidP="00BF1F0F" w:rsidRDefault="00D50BA3" w14:paraId="065B79F3" w14:textId="13CCEF9B">
      <w:pPr>
        <w:jc w:val="both"/>
        <w:rPr>
          <w:noProof/>
          <w:lang w:val="nl-NL"/>
        </w:rPr>
      </w:pPr>
      <w:r w:rsidRPr="00AE5DDD">
        <w:rPr>
          <w:noProof/>
          <w:lang w:val="nl-NL"/>
        </w:rPr>
        <w:t>Een service is een groep w</w:t>
      </w:r>
      <w:r>
        <w:rPr>
          <w:noProof/>
          <w:lang w:val="nl-NL"/>
        </w:rPr>
        <w:t xml:space="preserve">aarin characteristics gestopt kunnen worden. Het is mogelijk om alle characteristics in één service te stoppen maar services zijn bedoeld om characteristics te groeperen met hetzelfde onderwerp. </w:t>
      </w:r>
    </w:p>
    <w:p w:rsidR="00D50BA3" w:rsidP="00BF1F0F" w:rsidRDefault="00D50BA3" w14:paraId="7E621140" w14:textId="77777777">
      <w:pPr>
        <w:jc w:val="both"/>
        <w:rPr>
          <w:noProof/>
          <w:lang w:val="nl-NL"/>
        </w:rPr>
      </w:pPr>
      <w:r>
        <w:rPr>
          <w:noProof/>
          <w:lang w:val="nl-NL"/>
        </w:rPr>
        <w:t>Een service wordt gemaakt door in user_custs1_def.h een in de enum een naam toe te voegen, in dit geval is de naam SVC1_IDX_SVC. De service moet een een waarde hebben die gelijk is aan de laagste characteristic – 1, het moet dus hoger in de enum staan zoals hieronder te zien is. In dit voorbeeld heeft de laagste characteristic van deze service een waarde 1 dus moet de service de waarde 0 hebben.</w:t>
      </w:r>
    </w:p>
    <w:p w:rsidR="00BF1F0F" w:rsidP="00BF1F0F" w:rsidRDefault="00BF1F0F" w14:paraId="48E063C7" w14:textId="77777777">
      <w:pPr>
        <w:jc w:val="both"/>
        <w:rPr>
          <w:noProof/>
          <w:lang w:val="nl-NL"/>
        </w:rPr>
      </w:pPr>
    </w:p>
    <w:p w:rsidR="00D50BA3" w:rsidP="00BF1F0F" w:rsidRDefault="00D50BA3" w14:paraId="0DFDD123" w14:textId="77777777">
      <w:pPr>
        <w:keepNext/>
        <w:jc w:val="both"/>
      </w:pPr>
      <w:r>
        <w:rPr>
          <w:noProof/>
        </w:rPr>
        <w:drawing>
          <wp:inline distT="0" distB="0" distL="0" distR="0" wp14:anchorId="2C8B58BE" wp14:editId="78D84996">
            <wp:extent cx="5731510" cy="14185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418590"/>
                    </a:xfrm>
                    <a:prstGeom prst="rect">
                      <a:avLst/>
                    </a:prstGeom>
                  </pic:spPr>
                </pic:pic>
              </a:graphicData>
            </a:graphic>
          </wp:inline>
        </w:drawing>
      </w:r>
    </w:p>
    <w:p w:rsidR="00D50BA3" w:rsidP="00BF1F0F" w:rsidRDefault="00D50BA3" w14:paraId="133CCA60" w14:textId="4AA12F17">
      <w:pPr>
        <w:pStyle w:val="Caption"/>
        <w:jc w:val="both"/>
        <w:rPr>
          <w:noProof/>
          <w:lang w:val="nl-NL"/>
        </w:rPr>
      </w:pPr>
      <w:bookmarkStart w:name="_Toc40897301" w:id="47"/>
      <w:proofErr w:type="spellStart"/>
      <w:r>
        <w:t>Figuur</w:t>
      </w:r>
      <w:proofErr w:type="spellEnd"/>
      <w:r>
        <w:t xml:space="preserve"> </w:t>
      </w:r>
      <w:r>
        <w:fldChar w:fldCharType="begin"/>
      </w:r>
      <w:r>
        <w:instrText xml:space="preserve"> SEQ Figuur \* ARABIC </w:instrText>
      </w:r>
      <w:r>
        <w:fldChar w:fldCharType="separate"/>
      </w:r>
      <w:r w:rsidR="00620E4C">
        <w:rPr>
          <w:noProof/>
        </w:rPr>
        <w:t>10</w:t>
      </w:r>
      <w:r>
        <w:fldChar w:fldCharType="end"/>
      </w:r>
      <w:r>
        <w:t xml:space="preserve"> Service </w:t>
      </w:r>
      <w:proofErr w:type="spellStart"/>
      <w:r>
        <w:t>enum</w:t>
      </w:r>
      <w:bookmarkEnd w:id="47"/>
      <w:proofErr w:type="spellEnd"/>
    </w:p>
    <w:p w:rsidR="0014079E" w:rsidP="00BF1F0F" w:rsidRDefault="0014079E" w14:paraId="509B4093" w14:textId="77777777">
      <w:pPr>
        <w:jc w:val="both"/>
        <w:rPr>
          <w:noProof/>
          <w:lang w:val="nl-NL"/>
        </w:rPr>
      </w:pPr>
    </w:p>
    <w:p w:rsidR="00D50BA3" w:rsidP="00BF1F0F" w:rsidRDefault="00D50BA3" w14:paraId="1E2C7DBF" w14:textId="4641425A">
      <w:pPr>
        <w:jc w:val="both"/>
        <w:rPr>
          <w:noProof/>
          <w:lang w:val="nl-NL"/>
        </w:rPr>
      </w:pPr>
      <w:r>
        <w:rPr>
          <w:noProof/>
          <w:lang w:val="nl-NL"/>
        </w:rPr>
        <w:t>Als de service is toegevoegd in de enum dan wordt deze nu in user_custs1_def.c in de custs1_att_db struct toegevoegd zoals hieronder weergegeven is, de struct moet custs1_att_db heten omdat dit gebruikt wordt in drivers via een extern! att_dec1_svc is een id dat aangeeft dat dit een service declaratie is, deze declaratie is 128 bits lang en dat verklaart het volgende ATT_UUID_128_LEN. Alle services hebben alleen het permission read (RD). Daarna volgen twee grotes, de eerste geeft de maximale grote aan en de tweede geeft de huidige aan. Dit is beide de grote van custs1_svc1 wat het id is van de service. Het laatste geeft de huidige waarde aan.</w:t>
      </w:r>
    </w:p>
    <w:p w:rsidR="00BF1F0F" w:rsidP="00BF1F0F" w:rsidRDefault="00BF1F0F" w14:paraId="0F1BC8D9" w14:textId="77777777">
      <w:pPr>
        <w:jc w:val="both"/>
        <w:rPr>
          <w:noProof/>
          <w:lang w:val="nl-NL"/>
        </w:rPr>
      </w:pPr>
    </w:p>
    <w:p w:rsidR="00D50BA3" w:rsidP="00BF1F0F" w:rsidRDefault="00D50BA3" w14:paraId="34A1CC7E" w14:textId="77777777">
      <w:pPr>
        <w:keepNext/>
        <w:jc w:val="both"/>
      </w:pPr>
      <w:r>
        <w:rPr>
          <w:noProof/>
        </w:rPr>
        <w:drawing>
          <wp:inline distT="0" distB="0" distL="0" distR="0" wp14:anchorId="1C8C0B29" wp14:editId="4394ED8D">
            <wp:extent cx="5731510" cy="11938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193800"/>
                    </a:xfrm>
                    <a:prstGeom prst="rect">
                      <a:avLst/>
                    </a:prstGeom>
                  </pic:spPr>
                </pic:pic>
              </a:graphicData>
            </a:graphic>
          </wp:inline>
        </w:drawing>
      </w:r>
    </w:p>
    <w:p w:rsidR="00D50BA3" w:rsidP="00BF1F0F" w:rsidRDefault="00D50BA3" w14:paraId="2BE0DD0F" w14:textId="2DAAD422">
      <w:pPr>
        <w:pStyle w:val="Caption"/>
        <w:jc w:val="both"/>
        <w:rPr>
          <w:noProof/>
          <w:lang w:val="nl-NL"/>
        </w:rPr>
      </w:pPr>
      <w:bookmarkStart w:name="_Toc40897302" w:id="48"/>
      <w:proofErr w:type="spellStart"/>
      <w:r>
        <w:t>Figuur</w:t>
      </w:r>
      <w:proofErr w:type="spellEnd"/>
      <w:r>
        <w:t xml:space="preserve"> </w:t>
      </w:r>
      <w:r>
        <w:fldChar w:fldCharType="begin"/>
      </w:r>
      <w:r>
        <w:instrText xml:space="preserve"> SEQ Figuur \* ARABIC </w:instrText>
      </w:r>
      <w:r>
        <w:fldChar w:fldCharType="separate"/>
      </w:r>
      <w:r w:rsidR="00620E4C">
        <w:rPr>
          <w:noProof/>
        </w:rPr>
        <w:t>11</w:t>
      </w:r>
      <w:r>
        <w:fldChar w:fldCharType="end"/>
      </w:r>
      <w:r>
        <w:t xml:space="preserve"> CuSTS1 database</w:t>
      </w:r>
      <w:bookmarkEnd w:id="48"/>
    </w:p>
    <w:p w:rsidR="00D50BA3" w:rsidP="00BF1F0F" w:rsidRDefault="00D50BA3" w14:paraId="3EFFC688" w14:textId="77777777">
      <w:pPr>
        <w:jc w:val="both"/>
        <w:rPr>
          <w:noProof/>
          <w:lang w:val="nl-NL"/>
        </w:rPr>
      </w:pPr>
    </w:p>
    <w:p w:rsidR="00D50BA3" w:rsidP="00BF1F0F" w:rsidRDefault="00D50BA3" w14:paraId="6C8D45AA" w14:textId="10B30627">
      <w:pPr>
        <w:jc w:val="both"/>
        <w:rPr>
          <w:noProof/>
          <w:lang w:val="nl-NL"/>
        </w:rPr>
      </w:pPr>
      <w:r>
        <w:rPr>
          <w:noProof/>
          <w:lang w:val="nl-NL"/>
        </w:rPr>
        <w:t xml:space="preserve">Als laatste voeg je de service toe aan custs1_services, let op deze moet ook altijd deze naam hebben vanwege dezelfde reden als custs1_att_db! CUSTS1_IDX_NB moet altijd in het laaste element van de array staan en het moet als laatste voorkomen in de enum in user_custs1_def.h, dit komt omdat CUSTS1_IDX_NB een grote aangeeft. </w:t>
      </w:r>
    </w:p>
    <w:p w:rsidR="00BF1F0F" w:rsidP="00BF1F0F" w:rsidRDefault="00BF1F0F" w14:paraId="2C621390" w14:textId="77777777">
      <w:pPr>
        <w:jc w:val="both"/>
        <w:rPr>
          <w:noProof/>
          <w:lang w:val="nl-NL"/>
        </w:rPr>
      </w:pPr>
    </w:p>
    <w:p w:rsidR="00D50BA3" w:rsidP="00BF1F0F" w:rsidRDefault="00D50BA3" w14:paraId="0F5F6A08" w14:textId="77777777">
      <w:pPr>
        <w:keepNext/>
        <w:jc w:val="both"/>
      </w:pPr>
      <w:r>
        <w:rPr>
          <w:noProof/>
        </w:rPr>
        <w:drawing>
          <wp:inline distT="0" distB="0" distL="0" distR="0" wp14:anchorId="436A02E7" wp14:editId="54FE3919">
            <wp:extent cx="56578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7850" cy="209550"/>
                    </a:xfrm>
                    <a:prstGeom prst="rect">
                      <a:avLst/>
                    </a:prstGeom>
                  </pic:spPr>
                </pic:pic>
              </a:graphicData>
            </a:graphic>
          </wp:inline>
        </w:drawing>
      </w:r>
    </w:p>
    <w:p w:rsidR="00D50BA3" w:rsidP="00BF1F0F" w:rsidRDefault="00D50BA3" w14:paraId="02B673F6" w14:textId="7EC5EED0">
      <w:pPr>
        <w:pStyle w:val="Caption"/>
        <w:jc w:val="both"/>
        <w:rPr>
          <w:noProof/>
          <w:lang w:val="nl-NL"/>
        </w:rPr>
      </w:pPr>
      <w:bookmarkStart w:name="_Toc40897303" w:id="49"/>
      <w:proofErr w:type="spellStart"/>
      <w:r>
        <w:t>Figuur</w:t>
      </w:r>
      <w:proofErr w:type="spellEnd"/>
      <w:r>
        <w:t xml:space="preserve"> </w:t>
      </w:r>
      <w:r>
        <w:fldChar w:fldCharType="begin"/>
      </w:r>
      <w:r>
        <w:instrText xml:space="preserve"> SEQ Figuur \* ARABIC </w:instrText>
      </w:r>
      <w:r>
        <w:fldChar w:fldCharType="separate"/>
      </w:r>
      <w:r w:rsidR="00620E4C">
        <w:rPr>
          <w:noProof/>
        </w:rPr>
        <w:t>12</w:t>
      </w:r>
      <w:r>
        <w:fldChar w:fldCharType="end"/>
      </w:r>
      <w:r>
        <w:t xml:space="preserve"> </w:t>
      </w:r>
      <w:proofErr w:type="spellStart"/>
      <w:r>
        <w:t>toevoegen</w:t>
      </w:r>
      <w:proofErr w:type="spellEnd"/>
      <w:r>
        <w:t xml:space="preserve"> service</w:t>
      </w:r>
      <w:bookmarkEnd w:id="49"/>
    </w:p>
    <w:p w:rsidRPr="00493B92" w:rsidR="00C21043" w:rsidP="00BF1F0F" w:rsidRDefault="00C21043" w14:paraId="2D1AF7CB" w14:textId="77777777">
      <w:pPr>
        <w:jc w:val="both"/>
        <w:rPr>
          <w:lang w:val="nl-NL"/>
        </w:rPr>
      </w:pPr>
    </w:p>
    <w:sectPr w:rsidRPr="00493B92" w:rsidR="00C21043" w:rsidSect="00F40C5B">
      <w:pgSz w:w="11907" w:h="16840" w:orient="portrait" w:code="9"/>
      <w:pgMar w:top="1440" w:right="1554" w:bottom="1440" w:left="1554" w:header="900" w:footer="794" w:gutter="0"/>
      <w:lnNumType w:countBy="5"/>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6777D" w:rsidRDefault="00E6777D" w14:paraId="5CE67DCF" w14:textId="77777777">
      <w:r>
        <w:separator/>
      </w:r>
    </w:p>
  </w:endnote>
  <w:endnote w:type="continuationSeparator" w:id="0">
    <w:p w:rsidR="00E6777D" w:rsidRDefault="00E6777D" w14:paraId="5AA18195" w14:textId="77777777">
      <w:r>
        <w:continuationSeparator/>
      </w:r>
    </w:p>
  </w:endnote>
  <w:endnote w:type="continuationNotice" w:id="1">
    <w:p w:rsidR="00E6777D" w:rsidRDefault="00E6777D" w14:paraId="52E966D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Pr="009E0D0E" w:rsidR="0009574A" w:rsidP="009E0D0E" w:rsidRDefault="00064133" w14:paraId="1F15BCDB" w14:textId="30292126">
    <w:pPr>
      <w:pStyle w:val="Header"/>
      <w:pBdr>
        <w:top w:val="single" w:color="0094DA" w:sz="12" w:space="7"/>
      </w:pBdr>
      <w:tabs>
        <w:tab w:val="clear" w:pos="4153"/>
        <w:tab w:val="clear" w:pos="8306"/>
        <w:tab w:val="right" w:pos="8798"/>
      </w:tabs>
    </w:pPr>
    <w:r>
      <w:rPr>
        <w:rFonts w:cs="Arial"/>
        <w:b/>
        <w:noProof/>
        <w:color w:val="CC0000"/>
        <w:szCs w:val="12"/>
        <w:lang w:val="nl-NL"/>
      </w:rPr>
      <mc:AlternateContent>
        <mc:Choice Requires="wps">
          <w:drawing>
            <wp:anchor distT="0" distB="0" distL="114300" distR="114300" simplePos="0" relativeHeight="251658240" behindDoc="0" locked="0" layoutInCell="1" allowOverlap="1" wp14:anchorId="1E86F381" wp14:editId="7B27CCA1">
              <wp:simplePos x="0" y="0"/>
              <wp:positionH relativeFrom="column">
                <wp:posOffset>-21869</wp:posOffset>
              </wp:positionH>
              <wp:positionV relativeFrom="paragraph">
                <wp:posOffset>10795</wp:posOffset>
              </wp:positionV>
              <wp:extent cx="5636895" cy="0"/>
              <wp:effectExtent l="0" t="0" r="0" b="0"/>
              <wp:wrapNone/>
              <wp:docPr id="10" name="Straight Connector 10"/>
              <wp:cNvGraphicFramePr/>
              <a:graphic xmlns:a="http://schemas.openxmlformats.org/drawingml/2006/main">
                <a:graphicData uri="http://schemas.microsoft.com/office/word/2010/wordprocessingShape">
                  <wps:wsp>
                    <wps:cNvCnPr/>
                    <wps:spPr>
                      <a:xfrm flipH="1">
                        <a:off x="0" y="0"/>
                        <a:ext cx="5636895" cy="0"/>
                      </a:xfrm>
                      <a:prstGeom prst="line">
                        <a:avLst/>
                      </a:prstGeom>
                      <a:ln>
                        <a:solidFill>
                          <a:srgbClr val="C6022B"/>
                        </a:solidFill>
                      </a:ln>
                      <a:effectLst/>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arto="http://schemas.microsoft.com/office/word/2006/arto" xmlns:a="http://schemas.openxmlformats.org/drawingml/2006/main">
          <w:pict w14:anchorId="5C415862">
            <v:line id="Straight Connector 10" style="position:absolute;flip:x;z-index:251659776;visibility:visible;mso-wrap-style:square;mso-wrap-distance-left:9pt;mso-wrap-distance-top:0;mso-wrap-distance-right:9pt;mso-wrap-distance-bottom:0;mso-position-horizontal:absolute;mso-position-horizontal-relative:text;mso-position-vertical:absolute;mso-position-vertical-relative:text" o:spid="_x0000_s1026" strokecolor="#c6022b" strokeweight="2pt" from="-1.7pt,.85pt" to="442.15pt,.85pt" w14:anchorId="5486E7F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"/>
          </w:pict>
        </mc:Fallback>
      </mc:AlternateContent>
    </w:r>
    <w:r>
      <w:fldChar w:fldCharType="begin"/>
    </w:r>
    <w:r>
      <w:instrText>SUBJECT  \* MERGEFORMAT</w:instrText>
    </w:r>
    <w:r>
      <w:fldChar w:fldCharType="separate"/>
    </w:r>
    <w:r w:rsidR="00FE2FD1">
      <w:t>SDD</w:t>
    </w:r>
    <w:r>
      <w:fldChar w:fldCharType="end"/>
    </w:r>
    <w:r w:rsidRPr="009E0D0E" w:rsidR="0009574A">
      <w:t xml:space="preserve"> </w:t>
    </w:r>
    <w:r>
      <w:fldChar w:fldCharType="begin"/>
    </w:r>
    <w:r>
      <w:instrText>TITLE  \* MERGEFORMAT</w:instrText>
    </w:r>
    <w:r>
      <w:fldChar w:fldCharType="separate"/>
    </w:r>
    <w:r w:rsidR="00FE2FD1">
      <w:t>Project Infinity Dice</w:t>
    </w:r>
    <w:r>
      <w:fldChar w:fldCharType="end"/>
    </w:r>
    <w:r w:rsidRPr="009E0D0E" w:rsidR="0009574A">
      <w:ptab w:alignment="right" w:relativeTo="margin" w:leader="none"/>
    </w:r>
    <w:r w:rsidRPr="009E0D0E" w:rsidR="0058763C">
      <w:fldChar w:fldCharType="begin"/>
    </w:r>
    <w:r w:rsidRPr="009E0D0E" w:rsidR="0058763C">
      <w:instrText xml:space="preserve"> SAVEDATE  \@ "yyyy-MM-dd"  \* MERGEFORMAT </w:instrText>
    </w:r>
    <w:r w:rsidRPr="009E0D0E" w:rsidR="0058763C">
      <w:fldChar w:fldCharType="separate"/>
    </w:r>
    <w:r w:rsidR="00B416F1">
      <w:rPr>
        <w:noProof/>
      </w:rPr>
      <w:t>2020-05-28</w:t>
    </w:r>
    <w:r w:rsidRPr="009E0D0E" w:rsidR="0058763C">
      <w:fldChar w:fldCharType="end"/>
    </w:r>
  </w:p>
  <w:p w:rsidRPr="009E0D0E" w:rsidR="0009574A" w:rsidP="009E0D0E" w:rsidRDefault="000D26A3" w14:paraId="1FFAF141" w14:textId="57FA8611">
    <w:pPr>
      <w:pStyle w:val="Header"/>
      <w:tabs>
        <w:tab w:val="clear" w:pos="4153"/>
        <w:tab w:val="clear" w:pos="8306"/>
        <w:tab w:val="right" w:pos="8798"/>
      </w:tabs>
    </w:pPr>
    <w:r>
      <w:fldChar w:fldCharType="begin"/>
    </w:r>
    <w:r>
      <w:instrText>FILENAME  \* MERGEFORMAT</w:instrText>
    </w:r>
    <w:r>
      <w:fldChar w:fldCharType="separate"/>
    </w:r>
    <w:r w:rsidR="00FE2FD1">
      <w:rPr>
        <w:noProof/>
      </w:rPr>
      <w:t>Software Design Document R01.docx</w:t>
    </w:r>
    <w:r>
      <w:fldChar w:fldCharType="end"/>
    </w:r>
    <w:r w:rsidRPr="009E0D0E" w:rsidR="0009574A">
      <w:ptab w:alignment="right" w:relativeTo="margin" w:leader="none"/>
    </w:r>
    <w:r w:rsidRPr="009E0D0E" w:rsidR="00C73938">
      <w:t xml:space="preserve">Page </w:t>
    </w:r>
    <w:r w:rsidRPr="009E0D0E" w:rsidR="0009574A">
      <w:rPr>
        <w:rStyle w:val="PageNumber"/>
      </w:rPr>
      <w:fldChar w:fldCharType="begin"/>
    </w:r>
    <w:r w:rsidRPr="009E0D0E" w:rsidR="0009574A">
      <w:rPr>
        <w:rStyle w:val="PageNumber"/>
      </w:rPr>
      <w:instrText xml:space="preserve"> PAGE </w:instrText>
    </w:r>
    <w:r w:rsidRPr="009E0D0E" w:rsidR="0009574A">
      <w:rPr>
        <w:rStyle w:val="PageNumber"/>
      </w:rPr>
      <w:fldChar w:fldCharType="separate"/>
    </w:r>
    <w:r w:rsidR="00A6198F">
      <w:rPr>
        <w:rStyle w:val="PageNumber"/>
        <w:noProof/>
      </w:rPr>
      <w:t>5</w:t>
    </w:r>
    <w:r w:rsidRPr="009E0D0E" w:rsidR="0009574A">
      <w:rPr>
        <w:rStyle w:val="PageNumber"/>
      </w:rPr>
      <w:fldChar w:fldCharType="end"/>
    </w:r>
    <w:r w:rsidRPr="009E0D0E" w:rsidR="0009574A">
      <w:rPr>
        <w:rStyle w:val="PageNumber"/>
      </w:rPr>
      <w:t xml:space="preserve"> of </w:t>
    </w:r>
    <w:r w:rsidRPr="009E0D0E" w:rsidR="0009574A">
      <w:rPr>
        <w:rStyle w:val="PageNumber"/>
      </w:rPr>
      <w:fldChar w:fldCharType="begin"/>
    </w:r>
    <w:r w:rsidRPr="009E0D0E" w:rsidR="0009574A">
      <w:rPr>
        <w:rStyle w:val="PageNumber"/>
      </w:rPr>
      <w:instrText xml:space="preserve"> NUMPAGES </w:instrText>
    </w:r>
    <w:r w:rsidRPr="009E0D0E" w:rsidR="0009574A">
      <w:rPr>
        <w:rStyle w:val="PageNumber"/>
      </w:rPr>
      <w:fldChar w:fldCharType="separate"/>
    </w:r>
    <w:r w:rsidR="00A6198F">
      <w:rPr>
        <w:rStyle w:val="PageNumber"/>
        <w:noProof/>
      </w:rPr>
      <w:t>6</w:t>
    </w:r>
    <w:r w:rsidRPr="009E0D0E" w:rsidR="0009574A">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p w:rsidR="00694CAB" w:rsidP="00367768" w:rsidRDefault="002B4433" w14:paraId="460036A9" w14:textId="6911204F">
    <w:pPr>
      <w:tabs>
        <w:tab w:val="left" w:pos="3690"/>
        <w:tab w:val="right" w:pos="8820"/>
      </w:tabs>
      <w:rPr>
        <w:sz w:val="16"/>
        <w:szCs w:val="16"/>
      </w:rPr>
    </w:pPr>
    <w:r>
      <w:rPr>
        <w:noProof/>
        <w:sz w:val="16"/>
        <w:lang w:val="en-US"/>
      </w:rPr>
      <mc:AlternateContent>
        <mc:Choice Requires="wpg">
          <w:drawing>
            <wp:anchor distT="0" distB="0" distL="114300" distR="114300" simplePos="0" relativeHeight="251658241" behindDoc="0" locked="0" layoutInCell="1" allowOverlap="1" wp14:anchorId="18FB710E" wp14:editId="212BC5B8">
              <wp:simplePos x="0" y="0"/>
              <wp:positionH relativeFrom="page">
                <wp:posOffset>0</wp:posOffset>
              </wp:positionH>
              <wp:positionV relativeFrom="page">
                <wp:posOffset>7615324</wp:posOffset>
              </wp:positionV>
              <wp:extent cx="7580376" cy="962925"/>
              <wp:effectExtent l="0" t="0" r="1905" b="8890"/>
              <wp:wrapNone/>
              <wp:docPr id="6" name="Group 6"/>
              <wp:cNvGraphicFramePr/>
              <a:graphic xmlns:a="http://schemas.openxmlformats.org/drawingml/2006/main">
                <a:graphicData uri="http://schemas.microsoft.com/office/word/2010/wordprocessingGroup">
                  <wpg:wgp>
                    <wpg:cNvGrpSpPr/>
                    <wpg:grpSpPr>
                      <a:xfrm>
                        <a:off x="0" y="0"/>
                        <a:ext cx="7580376" cy="962925"/>
                        <a:chOff x="-541324" y="-2811"/>
                        <a:chExt cx="7578547" cy="964836"/>
                      </a:xfrm>
                    </wpg:grpSpPr>
                    <wps:wsp>
                      <wps:cNvPr id="7" name="Text Box 2"/>
                      <wps:cNvSpPr txBox="1">
                        <a:spLocks noChangeArrowheads="1"/>
                      </wps:cNvSpPr>
                      <wps:spPr bwMode="auto">
                        <a:xfrm>
                          <a:off x="-541324" y="1"/>
                          <a:ext cx="7578547" cy="962024"/>
                        </a:xfrm>
                        <a:prstGeom prst="rect">
                          <a:avLst/>
                        </a:prstGeom>
                        <a:solidFill>
                          <a:schemeClr val="bg1">
                            <a:lumMod val="75000"/>
                            <a:alpha val="75000"/>
                          </a:schemeClr>
                        </a:solidFill>
                        <a:ln w="9525">
                          <a:noFill/>
                          <a:miter lim="800000"/>
                          <a:headEnd/>
                          <a:tailEnd/>
                        </a:ln>
                      </wps:spPr>
                      <wps:txbx>
                        <w:txbxContent>
                          <w:p w:rsidR="002B4433" w:rsidP="00694CAB" w:rsidRDefault="002B4433" w14:paraId="323B689F" w14:textId="77777777"/>
                        </w:txbxContent>
                      </wps:txbx>
                      <wps:bodyPr rot="0" vert="horz" wrap="square" lIns="91440" tIns="45720" rIns="91440" bIns="45720" anchor="t" anchorCtr="0">
                        <a:noAutofit/>
                      </wps:bodyPr>
                    </wps:wsp>
                    <wps:wsp>
                      <wps:cNvPr id="8" name="Isosceles Triangle 8"/>
                      <wps:cNvSpPr/>
                      <wps:spPr>
                        <a:xfrm flipH="1" flipV="1">
                          <a:off x="321026" y="-2811"/>
                          <a:ext cx="280718" cy="163902"/>
                        </a:xfrm>
                        <a:prstGeom prst="triangl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0CE4B7B">
            <v:group id="Group 6" style="position:absolute;margin-left:0;margin-top:599.65pt;width:596.9pt;height:75.8pt;z-index:251658241;mso-position-horizontal-relative:page;mso-position-vertical-relative:page;mso-width-relative:margin;mso-height-relative:margin" coordsize="75785,9648" coordorigin="-5413,-28" o:spid="_x0000_s1026" w14:anchorId="18FB71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">
              <v:shapetype id="_x0000_t202" coordsize="21600,21600" o:spt="202" path="m,l,21600r21600,l21600,xe">
                <v:stroke joinstyle="miter"/>
                <v:path gradientshapeok="t" o:connecttype="rect"/>
              </v:shapetype>
              <v:shape id="Text Box 2" style="position:absolute;left:-5413;width:75785;height:9620;visibility:visible;mso-wrap-style:square;v-text-anchor:top" o:spid="_x0000_s1027" fillcolor="#bfbfbf [2412]"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">
                <v:fill opacity="49087f"/>
                <v:textbox>
                  <w:txbxContent>
                    <w:p w:rsidR="002B4433" w:rsidP="00694CAB" w:rsidRDefault="002B4433" w14:paraId="672A6659" w14:textId="77777777"/>
                  </w:txbxContent>
                </v:textbox>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Isosceles Triangle 8" style="position:absolute;left:3210;top:-28;width:2807;height:1638;flip:x y;visibility:visible;mso-wrap-style:square;v-text-anchor:middle" o:spid="_x0000_s1028" fillcolor="white [3212]" stroked="f" strokeweight="2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"/>
              <w10:wrap anchorx="page" anchory="page"/>
            </v:group>
          </w:pict>
        </mc:Fallback>
      </mc:AlternateContent>
    </w:r>
    <w:r w:rsidRPr="00694CAB" w:rsidR="00694CAB">
      <w:rPr>
        <w:b/>
        <w:sz w:val="36"/>
        <w:szCs w:val="36"/>
      </w:rPr>
      <w:t>Confidential</w:t>
    </w:r>
  </w:p>
  <w:p w:rsidR="00694CAB" w:rsidP="00064133" w:rsidRDefault="00694CAB" w14:paraId="09433EA3" w14:textId="56EA7024">
    <w:pPr>
      <w:tabs>
        <w:tab w:val="left" w:pos="3690"/>
        <w:tab w:val="right" w:pos="8798"/>
      </w:tabs>
      <w:rPr>
        <w:sz w:val="12"/>
        <w:szCs w:val="16"/>
      </w:rPr>
    </w:pPr>
    <w:r w:rsidRPr="00694CAB">
      <w:rPr>
        <w:sz w:val="16"/>
        <w:szCs w:val="16"/>
      </w:rPr>
      <w:tab/>
    </w:r>
    <w:r w:rsidR="00367768">
      <w:rPr>
        <w:sz w:val="16"/>
        <w:szCs w:val="16"/>
      </w:rPr>
      <w:tab/>
    </w:r>
  </w:p>
  <w:p w:rsidRPr="00B247F5" w:rsidR="005B7FEA" w:rsidP="009E0D0E" w:rsidRDefault="005B7FEA" w14:paraId="73C6B6A6" w14:textId="5DB5C79F">
    <w:pPr>
      <w:tabs>
        <w:tab w:val="left" w:pos="3690"/>
        <w:tab w:val="right" w:pos="8798"/>
      </w:tabs>
      <w:rPr>
        <w:sz w:val="12"/>
        <w:szCs w:val="16"/>
      </w:rPr>
    </w:pPr>
  </w:p>
  <w:p w:rsidRPr="00EC782C" w:rsidR="00367768" w:rsidP="009E0D0E" w:rsidRDefault="00064133" w14:paraId="2959EA6E" w14:textId="0C5E403F">
    <w:pPr>
      <w:pStyle w:val="Header"/>
      <w:pBdr>
        <w:top w:val="single" w:color="0094DA" w:sz="12" w:space="7"/>
      </w:pBdr>
      <w:tabs>
        <w:tab w:val="clear" w:pos="4153"/>
        <w:tab w:val="clear" w:pos="8306"/>
        <w:tab w:val="left" w:pos="3690"/>
        <w:tab w:val="right" w:pos="8798"/>
      </w:tabs>
      <w:spacing w:after="120"/>
      <w:rPr>
        <w:rFonts w:cs="Arial"/>
        <w:szCs w:val="12"/>
        <w:lang w:val="nl-NL"/>
      </w:rPr>
    </w:pPr>
    <w:r>
      <w:rPr>
        <w:rFonts w:cs="Arial"/>
        <w:b/>
        <w:noProof/>
        <w:color w:val="CC0000"/>
        <w:szCs w:val="12"/>
        <w:lang w:val="nl-NL"/>
      </w:rPr>
      <mc:AlternateContent>
        <mc:Choice Requires="wps">
          <w:drawing>
            <wp:anchor distT="0" distB="0" distL="114300" distR="114300" simplePos="0" relativeHeight="251658242" behindDoc="0" locked="0" layoutInCell="1" allowOverlap="1" wp14:anchorId="16D365DD" wp14:editId="063B8452">
              <wp:simplePos x="0" y="0"/>
              <wp:positionH relativeFrom="column">
                <wp:posOffset>-20955</wp:posOffset>
              </wp:positionH>
              <wp:positionV relativeFrom="paragraph">
                <wp:posOffset>8890</wp:posOffset>
              </wp:positionV>
              <wp:extent cx="5636895" cy="0"/>
              <wp:effectExtent l="0" t="0" r="0" b="0"/>
              <wp:wrapNone/>
              <wp:docPr id="9" name="Straight Connector 9"/>
              <wp:cNvGraphicFramePr/>
              <a:graphic xmlns:a="http://schemas.openxmlformats.org/drawingml/2006/main">
                <a:graphicData uri="http://schemas.microsoft.com/office/word/2010/wordprocessingShape">
                  <wps:wsp>
                    <wps:cNvCnPr/>
                    <wps:spPr>
                      <a:xfrm flipH="1">
                        <a:off x="0" y="0"/>
                        <a:ext cx="5636895" cy="0"/>
                      </a:xfrm>
                      <a:prstGeom prst="line">
                        <a:avLst/>
                      </a:prstGeom>
                      <a:ln>
                        <a:solidFill>
                          <a:srgbClr val="C6022B"/>
                        </a:solidFill>
                      </a:ln>
                      <a:effectLst/>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arto="http://schemas.microsoft.com/office/word/2006/arto" xmlns:a="http://schemas.openxmlformats.org/drawingml/2006/main">
          <w:pict w14:anchorId="0EE1BBA8">
            <v:line id="Straight Connector 9" style="position:absolute;flip:x;z-index:251668992;visibility:visible;mso-wrap-style:square;mso-wrap-distance-left:9pt;mso-wrap-distance-top:0;mso-wrap-distance-right:9pt;mso-wrap-distance-bottom:0;mso-position-horizontal:absolute;mso-position-horizontal-relative:text;mso-position-vertical:absolute;mso-position-vertical-relative:text" o:spid="_x0000_s1026" strokecolor="#c6022b" strokeweight="2pt" from="-1.65pt,.7pt" to="442.2pt,.7pt" w14:anchorId="5BE7F8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"/>
          </w:pict>
        </mc:Fallback>
      </mc:AlternateContent>
    </w:r>
    <w:proofErr w:type="spellStart"/>
    <w:r w:rsidRPr="00EC782C" w:rsidR="00EC782C">
      <w:rPr>
        <w:rFonts w:cs="Arial"/>
        <w:b/>
        <w:color w:val="CC0000"/>
        <w:szCs w:val="12"/>
        <w:lang w:val="nl-NL"/>
      </w:rPr>
      <w:t>Avans</w:t>
    </w:r>
    <w:proofErr w:type="spellEnd"/>
    <w:r w:rsidRPr="00EC782C" w:rsidR="00EC782C">
      <w:rPr>
        <w:rFonts w:cs="Arial"/>
        <w:b/>
        <w:color w:val="CC0000"/>
        <w:szCs w:val="12"/>
        <w:lang w:val="nl-NL"/>
      </w:rPr>
      <w:t xml:space="preserve"> Hogeschool</w:t>
    </w:r>
    <w:r w:rsidRPr="00EC782C" w:rsidR="00367768">
      <w:rPr>
        <w:rFonts w:cs="Arial"/>
        <w:color w:val="CC0000"/>
        <w:szCs w:val="12"/>
        <w:lang w:val="nl-NL"/>
      </w:rPr>
      <w:t xml:space="preserve"> </w:t>
    </w:r>
    <w:r w:rsidRPr="00EC782C" w:rsidR="00367768">
      <w:rPr>
        <w:rFonts w:cs="Arial"/>
        <w:szCs w:val="12"/>
        <w:lang w:val="nl-NL"/>
      </w:rPr>
      <w:tab/>
    </w:r>
    <w:r w:rsidRPr="00EC782C" w:rsidR="00367768">
      <w:rPr>
        <w:rFonts w:cs="Arial"/>
        <w:szCs w:val="12"/>
        <w:lang w:val="nl-NL"/>
      </w:rPr>
      <w:tab/>
    </w:r>
  </w:p>
  <w:p w:rsidRPr="00A631A1" w:rsidR="0009574A" w:rsidP="009E0D0E" w:rsidRDefault="0009574A" w14:paraId="39AD601E" w14:textId="575E6983">
    <w:pPr>
      <w:pStyle w:val="Header"/>
      <w:tabs>
        <w:tab w:val="clear" w:pos="4153"/>
        <w:tab w:val="clear" w:pos="8306"/>
        <w:tab w:val="left" w:pos="3690"/>
        <w:tab w:val="right" w:pos="8798"/>
      </w:tabs>
      <w:rPr>
        <w:rFonts w:cs="Arial"/>
        <w:sz w:val="16"/>
        <w:szCs w:val="12"/>
        <w:lang w:val="nl-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6777D" w:rsidRDefault="00E6777D" w14:paraId="5A3673FA" w14:textId="77777777">
      <w:r>
        <w:separator/>
      </w:r>
    </w:p>
  </w:footnote>
  <w:footnote w:type="continuationSeparator" w:id="0">
    <w:p w:rsidR="00E6777D" w:rsidRDefault="00E6777D" w14:paraId="4AF4290C" w14:textId="77777777">
      <w:r>
        <w:continuationSeparator/>
      </w:r>
    </w:p>
  </w:footnote>
  <w:footnote w:type="continuationNotice" w:id="1">
    <w:p w:rsidR="00E6777D" w:rsidRDefault="00E6777D" w14:paraId="4E407DF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09574A" w:rsidP="00EC782C" w:rsidRDefault="00EC782C" w14:paraId="6D5EE9F4" w14:textId="5C4A5A4E">
    <w:pPr>
      <w:pStyle w:val="Header"/>
      <w:tabs>
        <w:tab w:val="clear" w:pos="4153"/>
        <w:tab w:val="clear" w:pos="8306"/>
      </w:tabs>
      <w:jc w:val="right"/>
    </w:pPr>
    <w:r>
      <w:rPr>
        <w:noProof/>
        <w:sz w:val="12"/>
        <w:szCs w:val="16"/>
      </w:rPr>
      <w:drawing>
        <wp:inline distT="0" distB="0" distL="0" distR="0" wp14:anchorId="46A6221B" wp14:editId="6B80F9C4">
          <wp:extent cx="1433780" cy="437801"/>
          <wp:effectExtent l="0" t="0" r="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2502" cy="565657"/>
                  </a:xfrm>
                  <a:prstGeom prst="rect">
                    <a:avLst/>
                  </a:prstGeom>
                  <a:noFill/>
                  <a:ln>
                    <a:noFill/>
                  </a:ln>
                </pic:spPr>
              </pic:pic>
            </a:graphicData>
          </a:graphic>
        </wp:inline>
      </w:drawing>
    </w:r>
    <w:r>
      <w:rPr>
        <w:b/>
      </w:rPr>
      <w:t xml:space="preserve"> </w:t>
    </w:r>
    <w:r>
      <w:rPr>
        <w:b/>
      </w:rPr>
      <w:tab/>
    </w:r>
    <w:r>
      <w:rPr>
        <w:b/>
      </w:rPr>
      <w:tab/>
    </w:r>
    <w:r>
      <w:rPr>
        <w:b/>
      </w:rPr>
      <w:tab/>
    </w:r>
    <w:r>
      <w:rPr>
        <w:b/>
      </w:rPr>
      <w:tab/>
    </w:r>
    <w:r>
      <w:rPr>
        <w:b/>
      </w:rPr>
      <w:tab/>
    </w:r>
    <w:r>
      <w:rPr>
        <w:b/>
      </w:rPr>
      <w:tab/>
    </w:r>
    <w:r>
      <w:rPr>
        <w:b/>
      </w:rPr>
      <w:tab/>
    </w:r>
    <w:r w:rsidRPr="00A5714D" w:rsidR="0009574A">
      <w:rPr>
        <w:b/>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3A2E2B" w:rsidRDefault="00EC782C" w14:paraId="7B132EEC" w14:textId="58697432">
    <w:pPr>
      <w:pStyle w:val="Header"/>
    </w:pPr>
    <w:r>
      <w:rPr>
        <w:noProof/>
        <w:sz w:val="12"/>
        <w:szCs w:val="16"/>
      </w:rPr>
      <w:drawing>
        <wp:inline distT="0" distB="0" distL="0" distR="0" wp14:anchorId="338AD632" wp14:editId="0B852630">
          <wp:extent cx="2132172" cy="651053"/>
          <wp:effectExtent l="0" t="0" r="190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31049" cy="80338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FF69A1E"/>
    <w:lvl w:ilvl="0">
      <w:start w:val="1"/>
      <w:numFmt w:val="decimal"/>
      <w:pStyle w:val="Heading1"/>
      <w:suff w:val="space"/>
      <w:lvlText w:val="%1."/>
      <w:lvlJc w:val="left"/>
      <w:pPr>
        <w:ind w:left="720" w:hanging="720"/>
      </w:p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720" w:hanging="720"/>
      </w:pPr>
      <w:rPr>
        <w:rFonts w:hint="default"/>
      </w:rPr>
    </w:lvl>
    <w:lvl w:ilvl="4">
      <w:start w:val="1"/>
      <w:numFmt w:val="decimal"/>
      <w:pStyle w:val="Heading5"/>
      <w:suff w:val="space"/>
      <w:lvlText w:val="%1.%2.%3.%4.%5."/>
      <w:lvlJc w:val="left"/>
      <w:pPr>
        <w:ind w:left="720" w:hanging="720"/>
      </w:pPr>
      <w:rPr>
        <w:rFonts w:hint="default"/>
      </w:rPr>
    </w:lvl>
    <w:lvl w:ilvl="5">
      <w:start w:val="1"/>
      <w:numFmt w:val="decimal"/>
      <w:pStyle w:val="Heading6"/>
      <w:suff w:val="space"/>
      <w:lvlText w:val="%1.%2.%3.%4.%5.%6."/>
      <w:lvlJc w:val="left"/>
      <w:pPr>
        <w:ind w:left="720" w:hanging="720"/>
      </w:pPr>
      <w:rPr>
        <w:rFonts w:hint="default"/>
      </w:rPr>
    </w:lvl>
    <w:lvl w:ilvl="6">
      <w:start w:val="1"/>
      <w:numFmt w:val="decimal"/>
      <w:pStyle w:val="Heading7"/>
      <w:suff w:val="space"/>
      <w:lvlText w:val="%1.%2.%3.%4.%5.%6.%7."/>
      <w:lvlJc w:val="left"/>
      <w:pPr>
        <w:ind w:left="720" w:hanging="720"/>
      </w:pPr>
      <w:rPr>
        <w:rFonts w:hint="default"/>
      </w:rPr>
    </w:lvl>
    <w:lvl w:ilvl="7">
      <w:start w:val="1"/>
      <w:numFmt w:val="decimal"/>
      <w:pStyle w:val="Heading8"/>
      <w:suff w:val="space"/>
      <w:lvlText w:val="%1.%2.%3.%4.%5.%6.%7.%8."/>
      <w:lvlJc w:val="left"/>
      <w:pPr>
        <w:ind w:left="720" w:hanging="720"/>
      </w:pPr>
      <w:rPr>
        <w:rFonts w:hint="default"/>
      </w:rPr>
    </w:lvl>
    <w:lvl w:ilvl="8">
      <w:start w:val="1"/>
      <w:numFmt w:val="decimal"/>
      <w:pStyle w:val="Heading9"/>
      <w:suff w:val="space"/>
      <w:lvlText w:val="%1.%2.%3.%4.%5.%6.%7.%8.%9."/>
      <w:lvlJc w:val="left"/>
      <w:pPr>
        <w:ind w:left="720" w:hanging="720"/>
      </w:pPr>
      <w:rPr>
        <w:rFonts w:hint="default"/>
      </w:rPr>
    </w:lvl>
  </w:abstractNum>
  <w:abstractNum w:abstractNumId="1" w15:restartNumberingAfterBreak="0">
    <w:nsid w:val="084625D2"/>
    <w:multiLevelType w:val="multilevel"/>
    <w:tmpl w:val="81E8456A"/>
    <w:name w:val="ReferencesList"/>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A72410"/>
    <w:multiLevelType w:val="hybridMultilevel"/>
    <w:tmpl w:val="FFFFFFFF"/>
    <w:lvl w:ilvl="0" w:tplc="806C3F7C">
      <w:start w:val="1"/>
      <w:numFmt w:val="bullet"/>
      <w:lvlText w:val=""/>
      <w:lvlJc w:val="left"/>
      <w:pPr>
        <w:ind w:left="720" w:hanging="360"/>
      </w:pPr>
      <w:rPr>
        <w:rFonts w:hint="default" w:ascii="Symbol" w:hAnsi="Symbol"/>
      </w:rPr>
    </w:lvl>
    <w:lvl w:ilvl="1" w:tplc="F82AEAE4">
      <w:start w:val="1"/>
      <w:numFmt w:val="bullet"/>
      <w:lvlText w:val="o"/>
      <w:lvlJc w:val="left"/>
      <w:pPr>
        <w:ind w:left="1440" w:hanging="360"/>
      </w:pPr>
      <w:rPr>
        <w:rFonts w:hint="default" w:ascii="Courier New" w:hAnsi="Courier New"/>
      </w:rPr>
    </w:lvl>
    <w:lvl w:ilvl="2" w:tplc="BEEAA7CA">
      <w:start w:val="1"/>
      <w:numFmt w:val="bullet"/>
      <w:lvlText w:val=""/>
      <w:lvlJc w:val="left"/>
      <w:pPr>
        <w:ind w:left="2160" w:hanging="360"/>
      </w:pPr>
      <w:rPr>
        <w:rFonts w:hint="default" w:ascii="Wingdings" w:hAnsi="Wingdings"/>
      </w:rPr>
    </w:lvl>
    <w:lvl w:ilvl="3" w:tplc="5C84CB74">
      <w:start w:val="1"/>
      <w:numFmt w:val="bullet"/>
      <w:lvlText w:val=""/>
      <w:lvlJc w:val="left"/>
      <w:pPr>
        <w:ind w:left="2880" w:hanging="360"/>
      </w:pPr>
      <w:rPr>
        <w:rFonts w:hint="default" w:ascii="Symbol" w:hAnsi="Symbol"/>
      </w:rPr>
    </w:lvl>
    <w:lvl w:ilvl="4" w:tplc="CF28C248">
      <w:start w:val="1"/>
      <w:numFmt w:val="bullet"/>
      <w:lvlText w:val="o"/>
      <w:lvlJc w:val="left"/>
      <w:pPr>
        <w:ind w:left="3600" w:hanging="360"/>
      </w:pPr>
      <w:rPr>
        <w:rFonts w:hint="default" w:ascii="Courier New" w:hAnsi="Courier New"/>
      </w:rPr>
    </w:lvl>
    <w:lvl w:ilvl="5" w:tplc="D236DD92">
      <w:start w:val="1"/>
      <w:numFmt w:val="bullet"/>
      <w:lvlText w:val=""/>
      <w:lvlJc w:val="left"/>
      <w:pPr>
        <w:ind w:left="4320" w:hanging="360"/>
      </w:pPr>
      <w:rPr>
        <w:rFonts w:hint="default" w:ascii="Wingdings" w:hAnsi="Wingdings"/>
      </w:rPr>
    </w:lvl>
    <w:lvl w:ilvl="6" w:tplc="CC66D8C8">
      <w:start w:val="1"/>
      <w:numFmt w:val="bullet"/>
      <w:lvlText w:val=""/>
      <w:lvlJc w:val="left"/>
      <w:pPr>
        <w:ind w:left="5040" w:hanging="360"/>
      </w:pPr>
      <w:rPr>
        <w:rFonts w:hint="default" w:ascii="Symbol" w:hAnsi="Symbol"/>
      </w:rPr>
    </w:lvl>
    <w:lvl w:ilvl="7" w:tplc="18A27A00">
      <w:start w:val="1"/>
      <w:numFmt w:val="bullet"/>
      <w:lvlText w:val="o"/>
      <w:lvlJc w:val="left"/>
      <w:pPr>
        <w:ind w:left="5760" w:hanging="360"/>
      </w:pPr>
      <w:rPr>
        <w:rFonts w:hint="default" w:ascii="Courier New" w:hAnsi="Courier New"/>
      </w:rPr>
    </w:lvl>
    <w:lvl w:ilvl="8" w:tplc="DAC099C8">
      <w:start w:val="1"/>
      <w:numFmt w:val="bullet"/>
      <w:lvlText w:val=""/>
      <w:lvlJc w:val="left"/>
      <w:pPr>
        <w:ind w:left="6480" w:hanging="360"/>
      </w:pPr>
      <w:rPr>
        <w:rFonts w:hint="default" w:ascii="Wingdings" w:hAnsi="Wingdings"/>
      </w:rPr>
    </w:lvl>
  </w:abstractNum>
  <w:abstractNum w:abstractNumId="3" w15:restartNumberingAfterBreak="0">
    <w:nsid w:val="0A121229"/>
    <w:multiLevelType w:val="hybridMultilevel"/>
    <w:tmpl w:val="FFFFFFFF"/>
    <w:lvl w:ilvl="0" w:tplc="9FB0958E">
      <w:start w:val="1"/>
      <w:numFmt w:val="bullet"/>
      <w:lvlText w:val=""/>
      <w:lvlJc w:val="left"/>
      <w:pPr>
        <w:ind w:left="720" w:hanging="360"/>
      </w:pPr>
      <w:rPr>
        <w:rFonts w:hint="default" w:ascii="Symbol" w:hAnsi="Symbol"/>
      </w:rPr>
    </w:lvl>
    <w:lvl w:ilvl="1" w:tplc="F4E0D422">
      <w:start w:val="1"/>
      <w:numFmt w:val="bullet"/>
      <w:lvlText w:val="o"/>
      <w:lvlJc w:val="left"/>
      <w:pPr>
        <w:ind w:left="1440" w:hanging="360"/>
      </w:pPr>
      <w:rPr>
        <w:rFonts w:hint="default" w:ascii="Courier New" w:hAnsi="Courier New"/>
      </w:rPr>
    </w:lvl>
    <w:lvl w:ilvl="2" w:tplc="9B92DBE6">
      <w:start w:val="1"/>
      <w:numFmt w:val="bullet"/>
      <w:lvlText w:val=""/>
      <w:lvlJc w:val="left"/>
      <w:pPr>
        <w:ind w:left="2160" w:hanging="360"/>
      </w:pPr>
      <w:rPr>
        <w:rFonts w:hint="default" w:ascii="Wingdings" w:hAnsi="Wingdings"/>
      </w:rPr>
    </w:lvl>
    <w:lvl w:ilvl="3" w:tplc="7FAC8388">
      <w:start w:val="1"/>
      <w:numFmt w:val="bullet"/>
      <w:lvlText w:val=""/>
      <w:lvlJc w:val="left"/>
      <w:pPr>
        <w:ind w:left="2880" w:hanging="360"/>
      </w:pPr>
      <w:rPr>
        <w:rFonts w:hint="default" w:ascii="Symbol" w:hAnsi="Symbol"/>
      </w:rPr>
    </w:lvl>
    <w:lvl w:ilvl="4" w:tplc="7D4AFD84">
      <w:start w:val="1"/>
      <w:numFmt w:val="bullet"/>
      <w:lvlText w:val="o"/>
      <w:lvlJc w:val="left"/>
      <w:pPr>
        <w:ind w:left="3600" w:hanging="360"/>
      </w:pPr>
      <w:rPr>
        <w:rFonts w:hint="default" w:ascii="Courier New" w:hAnsi="Courier New"/>
      </w:rPr>
    </w:lvl>
    <w:lvl w:ilvl="5" w:tplc="55ACFD22">
      <w:start w:val="1"/>
      <w:numFmt w:val="bullet"/>
      <w:lvlText w:val=""/>
      <w:lvlJc w:val="left"/>
      <w:pPr>
        <w:ind w:left="4320" w:hanging="360"/>
      </w:pPr>
      <w:rPr>
        <w:rFonts w:hint="default" w:ascii="Wingdings" w:hAnsi="Wingdings"/>
      </w:rPr>
    </w:lvl>
    <w:lvl w:ilvl="6" w:tplc="B6E03FCA">
      <w:start w:val="1"/>
      <w:numFmt w:val="bullet"/>
      <w:lvlText w:val=""/>
      <w:lvlJc w:val="left"/>
      <w:pPr>
        <w:ind w:left="5040" w:hanging="360"/>
      </w:pPr>
      <w:rPr>
        <w:rFonts w:hint="default" w:ascii="Symbol" w:hAnsi="Symbol"/>
      </w:rPr>
    </w:lvl>
    <w:lvl w:ilvl="7" w:tplc="BC50F1F2">
      <w:start w:val="1"/>
      <w:numFmt w:val="bullet"/>
      <w:lvlText w:val="o"/>
      <w:lvlJc w:val="left"/>
      <w:pPr>
        <w:ind w:left="5760" w:hanging="360"/>
      </w:pPr>
      <w:rPr>
        <w:rFonts w:hint="default" w:ascii="Courier New" w:hAnsi="Courier New"/>
      </w:rPr>
    </w:lvl>
    <w:lvl w:ilvl="8" w:tplc="500C5740">
      <w:start w:val="1"/>
      <w:numFmt w:val="bullet"/>
      <w:lvlText w:val=""/>
      <w:lvlJc w:val="left"/>
      <w:pPr>
        <w:ind w:left="6480" w:hanging="360"/>
      </w:pPr>
      <w:rPr>
        <w:rFonts w:hint="default" w:ascii="Wingdings" w:hAnsi="Wingdings"/>
      </w:rPr>
    </w:lvl>
  </w:abstractNum>
  <w:abstractNum w:abstractNumId="4" w15:restartNumberingAfterBreak="0">
    <w:nsid w:val="1D520B1A"/>
    <w:multiLevelType w:val="hybridMultilevel"/>
    <w:tmpl w:val="3C981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AB06132"/>
    <w:multiLevelType w:val="multilevel"/>
    <w:tmpl w:val="2C6EDC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F550624"/>
    <w:multiLevelType w:val="hybridMultilevel"/>
    <w:tmpl w:val="7958BECE"/>
    <w:lvl w:ilvl="0" w:tplc="79F64562">
      <w:start w:val="1"/>
      <w:numFmt w:val="bullet"/>
      <w:lvlText w:val=""/>
      <w:lvlJc w:val="left"/>
      <w:pPr>
        <w:ind w:left="720" w:hanging="360"/>
      </w:pPr>
      <w:rPr>
        <w:rFonts w:hint="default" w:ascii="Symbol" w:hAnsi="Symbol"/>
      </w:rPr>
    </w:lvl>
    <w:lvl w:ilvl="1" w:tplc="1A1CF592">
      <w:start w:val="1"/>
      <w:numFmt w:val="bullet"/>
      <w:lvlText w:val="o"/>
      <w:lvlJc w:val="left"/>
      <w:pPr>
        <w:ind w:left="1440" w:hanging="360"/>
      </w:pPr>
      <w:rPr>
        <w:rFonts w:hint="default" w:ascii="Courier New" w:hAnsi="Courier New"/>
      </w:rPr>
    </w:lvl>
    <w:lvl w:ilvl="2" w:tplc="67C45250">
      <w:start w:val="1"/>
      <w:numFmt w:val="bullet"/>
      <w:lvlText w:val=""/>
      <w:lvlJc w:val="left"/>
      <w:pPr>
        <w:ind w:left="2160" w:hanging="360"/>
      </w:pPr>
      <w:rPr>
        <w:rFonts w:hint="default" w:ascii="Wingdings" w:hAnsi="Wingdings"/>
      </w:rPr>
    </w:lvl>
    <w:lvl w:ilvl="3" w:tplc="1DB29A6C">
      <w:start w:val="1"/>
      <w:numFmt w:val="bullet"/>
      <w:lvlText w:val=""/>
      <w:lvlJc w:val="left"/>
      <w:pPr>
        <w:ind w:left="2880" w:hanging="360"/>
      </w:pPr>
      <w:rPr>
        <w:rFonts w:hint="default" w:ascii="Symbol" w:hAnsi="Symbol"/>
      </w:rPr>
    </w:lvl>
    <w:lvl w:ilvl="4" w:tplc="88B885F0">
      <w:start w:val="1"/>
      <w:numFmt w:val="bullet"/>
      <w:lvlText w:val="o"/>
      <w:lvlJc w:val="left"/>
      <w:pPr>
        <w:ind w:left="3600" w:hanging="360"/>
      </w:pPr>
      <w:rPr>
        <w:rFonts w:hint="default" w:ascii="Courier New" w:hAnsi="Courier New"/>
      </w:rPr>
    </w:lvl>
    <w:lvl w:ilvl="5" w:tplc="A934DC76">
      <w:start w:val="1"/>
      <w:numFmt w:val="bullet"/>
      <w:lvlText w:val=""/>
      <w:lvlJc w:val="left"/>
      <w:pPr>
        <w:ind w:left="4320" w:hanging="360"/>
      </w:pPr>
      <w:rPr>
        <w:rFonts w:hint="default" w:ascii="Wingdings" w:hAnsi="Wingdings"/>
      </w:rPr>
    </w:lvl>
    <w:lvl w:ilvl="6" w:tplc="51E4F1F4">
      <w:start w:val="1"/>
      <w:numFmt w:val="bullet"/>
      <w:lvlText w:val=""/>
      <w:lvlJc w:val="left"/>
      <w:pPr>
        <w:ind w:left="5040" w:hanging="360"/>
      </w:pPr>
      <w:rPr>
        <w:rFonts w:hint="default" w:ascii="Symbol" w:hAnsi="Symbol"/>
      </w:rPr>
    </w:lvl>
    <w:lvl w:ilvl="7" w:tplc="DE087D48">
      <w:start w:val="1"/>
      <w:numFmt w:val="bullet"/>
      <w:lvlText w:val="o"/>
      <w:lvlJc w:val="left"/>
      <w:pPr>
        <w:ind w:left="5760" w:hanging="360"/>
      </w:pPr>
      <w:rPr>
        <w:rFonts w:hint="default" w:ascii="Courier New" w:hAnsi="Courier New"/>
      </w:rPr>
    </w:lvl>
    <w:lvl w:ilvl="8" w:tplc="D5C6C922">
      <w:start w:val="1"/>
      <w:numFmt w:val="bullet"/>
      <w:lvlText w:val=""/>
      <w:lvlJc w:val="left"/>
      <w:pPr>
        <w:ind w:left="6480" w:hanging="360"/>
      </w:pPr>
      <w:rPr>
        <w:rFonts w:hint="default" w:ascii="Wingdings" w:hAnsi="Wingdings"/>
      </w:rPr>
    </w:lvl>
  </w:abstractNum>
  <w:abstractNum w:abstractNumId="7" w15:restartNumberingAfterBreak="0">
    <w:nsid w:val="3DC72E9F"/>
    <w:multiLevelType w:val="hybridMultilevel"/>
    <w:tmpl w:val="FFFFFFFF"/>
    <w:lvl w:ilvl="0" w:tplc="6842410A">
      <w:start w:val="1"/>
      <w:numFmt w:val="bullet"/>
      <w:lvlText w:val=""/>
      <w:lvlJc w:val="left"/>
      <w:pPr>
        <w:ind w:left="720" w:hanging="360"/>
      </w:pPr>
      <w:rPr>
        <w:rFonts w:hint="default" w:ascii="Symbol" w:hAnsi="Symbol"/>
      </w:rPr>
    </w:lvl>
    <w:lvl w:ilvl="1" w:tplc="6D827D26">
      <w:start w:val="1"/>
      <w:numFmt w:val="bullet"/>
      <w:lvlText w:val="o"/>
      <w:lvlJc w:val="left"/>
      <w:pPr>
        <w:ind w:left="1440" w:hanging="360"/>
      </w:pPr>
      <w:rPr>
        <w:rFonts w:hint="default" w:ascii="Courier New" w:hAnsi="Courier New"/>
      </w:rPr>
    </w:lvl>
    <w:lvl w:ilvl="2" w:tplc="89305C46">
      <w:start w:val="1"/>
      <w:numFmt w:val="bullet"/>
      <w:lvlText w:val=""/>
      <w:lvlJc w:val="left"/>
      <w:pPr>
        <w:ind w:left="2160" w:hanging="360"/>
      </w:pPr>
      <w:rPr>
        <w:rFonts w:hint="default" w:ascii="Wingdings" w:hAnsi="Wingdings"/>
      </w:rPr>
    </w:lvl>
    <w:lvl w:ilvl="3" w:tplc="437E9CB4">
      <w:start w:val="1"/>
      <w:numFmt w:val="bullet"/>
      <w:lvlText w:val=""/>
      <w:lvlJc w:val="left"/>
      <w:pPr>
        <w:ind w:left="2880" w:hanging="360"/>
      </w:pPr>
      <w:rPr>
        <w:rFonts w:hint="default" w:ascii="Symbol" w:hAnsi="Symbol"/>
      </w:rPr>
    </w:lvl>
    <w:lvl w:ilvl="4" w:tplc="545A6354">
      <w:start w:val="1"/>
      <w:numFmt w:val="bullet"/>
      <w:lvlText w:val="o"/>
      <w:lvlJc w:val="left"/>
      <w:pPr>
        <w:ind w:left="3600" w:hanging="360"/>
      </w:pPr>
      <w:rPr>
        <w:rFonts w:hint="default" w:ascii="Courier New" w:hAnsi="Courier New"/>
      </w:rPr>
    </w:lvl>
    <w:lvl w:ilvl="5" w:tplc="0D8895B0">
      <w:start w:val="1"/>
      <w:numFmt w:val="bullet"/>
      <w:lvlText w:val=""/>
      <w:lvlJc w:val="left"/>
      <w:pPr>
        <w:ind w:left="4320" w:hanging="360"/>
      </w:pPr>
      <w:rPr>
        <w:rFonts w:hint="default" w:ascii="Wingdings" w:hAnsi="Wingdings"/>
      </w:rPr>
    </w:lvl>
    <w:lvl w:ilvl="6" w:tplc="EA0A3678">
      <w:start w:val="1"/>
      <w:numFmt w:val="bullet"/>
      <w:lvlText w:val=""/>
      <w:lvlJc w:val="left"/>
      <w:pPr>
        <w:ind w:left="5040" w:hanging="360"/>
      </w:pPr>
      <w:rPr>
        <w:rFonts w:hint="default" w:ascii="Symbol" w:hAnsi="Symbol"/>
      </w:rPr>
    </w:lvl>
    <w:lvl w:ilvl="7" w:tplc="F3522DC4">
      <w:start w:val="1"/>
      <w:numFmt w:val="bullet"/>
      <w:lvlText w:val="o"/>
      <w:lvlJc w:val="left"/>
      <w:pPr>
        <w:ind w:left="5760" w:hanging="360"/>
      </w:pPr>
      <w:rPr>
        <w:rFonts w:hint="default" w:ascii="Courier New" w:hAnsi="Courier New"/>
      </w:rPr>
    </w:lvl>
    <w:lvl w:ilvl="8" w:tplc="0240A4C2">
      <w:start w:val="1"/>
      <w:numFmt w:val="bullet"/>
      <w:lvlText w:val=""/>
      <w:lvlJc w:val="left"/>
      <w:pPr>
        <w:ind w:left="6480" w:hanging="360"/>
      </w:pPr>
      <w:rPr>
        <w:rFonts w:hint="default" w:ascii="Wingdings" w:hAnsi="Wingdings"/>
      </w:rPr>
    </w:lvl>
  </w:abstractNum>
  <w:abstractNum w:abstractNumId="8" w15:restartNumberingAfterBreak="0">
    <w:nsid w:val="446C1E0F"/>
    <w:multiLevelType w:val="hybridMultilevel"/>
    <w:tmpl w:val="FFFFFFFF"/>
    <w:lvl w:ilvl="0" w:tplc="A3627096">
      <w:start w:val="1"/>
      <w:numFmt w:val="bullet"/>
      <w:lvlText w:val=""/>
      <w:lvlJc w:val="left"/>
      <w:pPr>
        <w:ind w:left="720" w:hanging="360"/>
      </w:pPr>
      <w:rPr>
        <w:rFonts w:hint="default" w:ascii="Symbol" w:hAnsi="Symbol"/>
      </w:rPr>
    </w:lvl>
    <w:lvl w:ilvl="1" w:tplc="99C6EF12">
      <w:start w:val="1"/>
      <w:numFmt w:val="bullet"/>
      <w:lvlText w:val="o"/>
      <w:lvlJc w:val="left"/>
      <w:pPr>
        <w:ind w:left="1440" w:hanging="360"/>
      </w:pPr>
      <w:rPr>
        <w:rFonts w:hint="default" w:ascii="Courier New" w:hAnsi="Courier New"/>
      </w:rPr>
    </w:lvl>
    <w:lvl w:ilvl="2" w:tplc="19D43C4E">
      <w:start w:val="1"/>
      <w:numFmt w:val="bullet"/>
      <w:lvlText w:val=""/>
      <w:lvlJc w:val="left"/>
      <w:pPr>
        <w:ind w:left="2160" w:hanging="360"/>
      </w:pPr>
      <w:rPr>
        <w:rFonts w:hint="default" w:ascii="Wingdings" w:hAnsi="Wingdings"/>
      </w:rPr>
    </w:lvl>
    <w:lvl w:ilvl="3" w:tplc="E3E6AC7C">
      <w:start w:val="1"/>
      <w:numFmt w:val="bullet"/>
      <w:lvlText w:val=""/>
      <w:lvlJc w:val="left"/>
      <w:pPr>
        <w:ind w:left="2880" w:hanging="360"/>
      </w:pPr>
      <w:rPr>
        <w:rFonts w:hint="default" w:ascii="Symbol" w:hAnsi="Symbol"/>
      </w:rPr>
    </w:lvl>
    <w:lvl w:ilvl="4" w:tplc="B3009F7A">
      <w:start w:val="1"/>
      <w:numFmt w:val="bullet"/>
      <w:lvlText w:val="o"/>
      <w:lvlJc w:val="left"/>
      <w:pPr>
        <w:ind w:left="3600" w:hanging="360"/>
      </w:pPr>
      <w:rPr>
        <w:rFonts w:hint="default" w:ascii="Courier New" w:hAnsi="Courier New"/>
      </w:rPr>
    </w:lvl>
    <w:lvl w:ilvl="5" w:tplc="7D9AF82A">
      <w:start w:val="1"/>
      <w:numFmt w:val="bullet"/>
      <w:lvlText w:val=""/>
      <w:lvlJc w:val="left"/>
      <w:pPr>
        <w:ind w:left="4320" w:hanging="360"/>
      </w:pPr>
      <w:rPr>
        <w:rFonts w:hint="default" w:ascii="Wingdings" w:hAnsi="Wingdings"/>
      </w:rPr>
    </w:lvl>
    <w:lvl w:ilvl="6" w:tplc="F6A4AE9A">
      <w:start w:val="1"/>
      <w:numFmt w:val="bullet"/>
      <w:lvlText w:val=""/>
      <w:lvlJc w:val="left"/>
      <w:pPr>
        <w:ind w:left="5040" w:hanging="360"/>
      </w:pPr>
      <w:rPr>
        <w:rFonts w:hint="default" w:ascii="Symbol" w:hAnsi="Symbol"/>
      </w:rPr>
    </w:lvl>
    <w:lvl w:ilvl="7" w:tplc="EECE1F2E">
      <w:start w:val="1"/>
      <w:numFmt w:val="bullet"/>
      <w:lvlText w:val="o"/>
      <w:lvlJc w:val="left"/>
      <w:pPr>
        <w:ind w:left="5760" w:hanging="360"/>
      </w:pPr>
      <w:rPr>
        <w:rFonts w:hint="default" w:ascii="Courier New" w:hAnsi="Courier New"/>
      </w:rPr>
    </w:lvl>
    <w:lvl w:ilvl="8" w:tplc="B19E710C">
      <w:start w:val="1"/>
      <w:numFmt w:val="bullet"/>
      <w:lvlText w:val=""/>
      <w:lvlJc w:val="left"/>
      <w:pPr>
        <w:ind w:left="6480" w:hanging="360"/>
      </w:pPr>
      <w:rPr>
        <w:rFonts w:hint="default" w:ascii="Wingdings" w:hAnsi="Wingdings"/>
      </w:rPr>
    </w:lvl>
  </w:abstractNum>
  <w:abstractNum w:abstractNumId="9" w15:restartNumberingAfterBreak="0">
    <w:nsid w:val="46100B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50994C86"/>
    <w:multiLevelType w:val="multilevel"/>
    <w:tmpl w:val="DB92EE14"/>
    <w:lvl w:ilvl="0">
      <w:start w:val="1"/>
      <w:numFmt w:val="upperLetter"/>
      <w:pStyle w:val="Appendix1"/>
      <w:suff w:val="space"/>
      <w:lvlText w:val="Appendix %1."/>
      <w:lvlJc w:val="left"/>
      <w:pPr>
        <w:ind w:left="0" w:firstLine="0"/>
      </w:pPr>
      <w:rPr>
        <w:rFonts w:hint="default"/>
      </w:rPr>
    </w:lvl>
    <w:lvl w:ilvl="1">
      <w:start w:val="1"/>
      <w:numFmt w:val="decimal"/>
      <w:pStyle w:val="Appendix2"/>
      <w:suff w:val="space"/>
      <w:lvlText w:val="%1.%2."/>
      <w:lvlJc w:val="left"/>
      <w:pPr>
        <w:ind w:left="0" w:firstLine="0"/>
      </w:pPr>
      <w:rPr>
        <w:rFonts w:hint="default"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3"/>
      <w:suff w:val="space"/>
      <w:lvlText w:val="%1.%2.%3."/>
      <w:lvlJc w:val="left"/>
      <w:pPr>
        <w:ind w:left="0" w:firstLine="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Appendix4"/>
      <w:suff w:val="space"/>
      <w:lvlText w:val="%1.%2.%3.%4."/>
      <w:lvlJc w:val="left"/>
      <w:pPr>
        <w:ind w:left="0" w:firstLine="0"/>
      </w:pPr>
      <w:rPr>
        <w:rFonts w:hint="default"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1" w15:restartNumberingAfterBreak="0">
    <w:nsid w:val="743E31E0"/>
    <w:multiLevelType w:val="hybridMultilevel"/>
    <w:tmpl w:val="FFFFFFFF"/>
    <w:lvl w:ilvl="0" w:tplc="1EC0F77A">
      <w:start w:val="1"/>
      <w:numFmt w:val="bullet"/>
      <w:lvlText w:val=""/>
      <w:lvlJc w:val="left"/>
      <w:pPr>
        <w:ind w:left="720" w:hanging="360"/>
      </w:pPr>
      <w:rPr>
        <w:rFonts w:hint="default" w:ascii="Symbol" w:hAnsi="Symbol"/>
      </w:rPr>
    </w:lvl>
    <w:lvl w:ilvl="1" w:tplc="86CCD1AA">
      <w:start w:val="1"/>
      <w:numFmt w:val="bullet"/>
      <w:lvlText w:val="o"/>
      <w:lvlJc w:val="left"/>
      <w:pPr>
        <w:ind w:left="1440" w:hanging="360"/>
      </w:pPr>
      <w:rPr>
        <w:rFonts w:hint="default" w:ascii="Courier New" w:hAnsi="Courier New"/>
      </w:rPr>
    </w:lvl>
    <w:lvl w:ilvl="2" w:tplc="0074B4B8">
      <w:start w:val="1"/>
      <w:numFmt w:val="bullet"/>
      <w:lvlText w:val=""/>
      <w:lvlJc w:val="left"/>
      <w:pPr>
        <w:ind w:left="2160" w:hanging="360"/>
      </w:pPr>
      <w:rPr>
        <w:rFonts w:hint="default" w:ascii="Wingdings" w:hAnsi="Wingdings"/>
      </w:rPr>
    </w:lvl>
    <w:lvl w:ilvl="3" w:tplc="82043EF6">
      <w:start w:val="1"/>
      <w:numFmt w:val="bullet"/>
      <w:lvlText w:val=""/>
      <w:lvlJc w:val="left"/>
      <w:pPr>
        <w:ind w:left="2880" w:hanging="360"/>
      </w:pPr>
      <w:rPr>
        <w:rFonts w:hint="default" w:ascii="Symbol" w:hAnsi="Symbol"/>
      </w:rPr>
    </w:lvl>
    <w:lvl w:ilvl="4" w:tplc="E49E05A0">
      <w:start w:val="1"/>
      <w:numFmt w:val="bullet"/>
      <w:lvlText w:val="o"/>
      <w:lvlJc w:val="left"/>
      <w:pPr>
        <w:ind w:left="3600" w:hanging="360"/>
      </w:pPr>
      <w:rPr>
        <w:rFonts w:hint="default" w:ascii="Courier New" w:hAnsi="Courier New"/>
      </w:rPr>
    </w:lvl>
    <w:lvl w:ilvl="5" w:tplc="0B504036">
      <w:start w:val="1"/>
      <w:numFmt w:val="bullet"/>
      <w:lvlText w:val=""/>
      <w:lvlJc w:val="left"/>
      <w:pPr>
        <w:ind w:left="4320" w:hanging="360"/>
      </w:pPr>
      <w:rPr>
        <w:rFonts w:hint="default" w:ascii="Wingdings" w:hAnsi="Wingdings"/>
      </w:rPr>
    </w:lvl>
    <w:lvl w:ilvl="6" w:tplc="A3BA85AA">
      <w:start w:val="1"/>
      <w:numFmt w:val="bullet"/>
      <w:lvlText w:val=""/>
      <w:lvlJc w:val="left"/>
      <w:pPr>
        <w:ind w:left="5040" w:hanging="360"/>
      </w:pPr>
      <w:rPr>
        <w:rFonts w:hint="default" w:ascii="Symbol" w:hAnsi="Symbol"/>
      </w:rPr>
    </w:lvl>
    <w:lvl w:ilvl="7" w:tplc="717288F8">
      <w:start w:val="1"/>
      <w:numFmt w:val="bullet"/>
      <w:lvlText w:val="o"/>
      <w:lvlJc w:val="left"/>
      <w:pPr>
        <w:ind w:left="5760" w:hanging="360"/>
      </w:pPr>
      <w:rPr>
        <w:rFonts w:hint="default" w:ascii="Courier New" w:hAnsi="Courier New"/>
      </w:rPr>
    </w:lvl>
    <w:lvl w:ilvl="8" w:tplc="2E2CCCA4">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5"/>
  </w:num>
  <w:num w:numId="4">
    <w:abstractNumId w:val="1"/>
  </w:num>
  <w:num w:numId="5">
    <w:abstractNumId w:val="5"/>
  </w:num>
  <w:num w:numId="6">
    <w:abstractNumId w:val="0"/>
  </w:num>
  <w:num w:numId="7">
    <w:abstractNumId w:val="1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9"/>
  </w:num>
  <w:num w:numId="18">
    <w:abstractNumId w:val="4"/>
  </w:num>
  <w:num w:numId="19">
    <w:abstractNumId w:val="8"/>
  </w:num>
  <w:num w:numId="20">
    <w:abstractNumId w:val="7"/>
  </w:num>
  <w:num w:numId="21">
    <w:abstractNumId w:val="11"/>
  </w:num>
  <w:num w:numId="22">
    <w:abstractNumId w:val="6"/>
  </w:num>
  <w:num w:numId="23">
    <w:abstractNumId w:val="2"/>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isplayBackgroundShape/>
  <w:proofState w:spelling="clean" w:grammar="dirty"/>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82C"/>
    <w:rsid w:val="00005F03"/>
    <w:rsid w:val="000068EA"/>
    <w:rsid w:val="00011B3D"/>
    <w:rsid w:val="00014990"/>
    <w:rsid w:val="00020197"/>
    <w:rsid w:val="00021ED9"/>
    <w:rsid w:val="00024F1F"/>
    <w:rsid w:val="0002567C"/>
    <w:rsid w:val="00030ADB"/>
    <w:rsid w:val="00046120"/>
    <w:rsid w:val="00051850"/>
    <w:rsid w:val="00052BDD"/>
    <w:rsid w:val="00055703"/>
    <w:rsid w:val="0006267B"/>
    <w:rsid w:val="00064133"/>
    <w:rsid w:val="00067366"/>
    <w:rsid w:val="00070571"/>
    <w:rsid w:val="00073B90"/>
    <w:rsid w:val="0007736A"/>
    <w:rsid w:val="0008034E"/>
    <w:rsid w:val="00080627"/>
    <w:rsid w:val="000940EA"/>
    <w:rsid w:val="00095130"/>
    <w:rsid w:val="0009574A"/>
    <w:rsid w:val="000A3499"/>
    <w:rsid w:val="000C3464"/>
    <w:rsid w:val="000C4A1C"/>
    <w:rsid w:val="000D0DA1"/>
    <w:rsid w:val="000D26A3"/>
    <w:rsid w:val="000D5794"/>
    <w:rsid w:val="000E17E8"/>
    <w:rsid w:val="000F1E5E"/>
    <w:rsid w:val="000F415D"/>
    <w:rsid w:val="000F7D71"/>
    <w:rsid w:val="001014AD"/>
    <w:rsid w:val="00101B1C"/>
    <w:rsid w:val="001205B7"/>
    <w:rsid w:val="00120CF9"/>
    <w:rsid w:val="00121D75"/>
    <w:rsid w:val="0012730F"/>
    <w:rsid w:val="001322F5"/>
    <w:rsid w:val="0013471A"/>
    <w:rsid w:val="0014079E"/>
    <w:rsid w:val="00143FAF"/>
    <w:rsid w:val="00144D10"/>
    <w:rsid w:val="00150B59"/>
    <w:rsid w:val="0015315F"/>
    <w:rsid w:val="00156B29"/>
    <w:rsid w:val="00157528"/>
    <w:rsid w:val="00162557"/>
    <w:rsid w:val="00164941"/>
    <w:rsid w:val="00172A36"/>
    <w:rsid w:val="00173B0D"/>
    <w:rsid w:val="00181DE1"/>
    <w:rsid w:val="001824B0"/>
    <w:rsid w:val="00186B41"/>
    <w:rsid w:val="00190DD5"/>
    <w:rsid w:val="00193174"/>
    <w:rsid w:val="00194C16"/>
    <w:rsid w:val="001A1ECC"/>
    <w:rsid w:val="001A7241"/>
    <w:rsid w:val="001B0C03"/>
    <w:rsid w:val="001B27A9"/>
    <w:rsid w:val="001B27B5"/>
    <w:rsid w:val="001B730C"/>
    <w:rsid w:val="001C0626"/>
    <w:rsid w:val="001C0ECE"/>
    <w:rsid w:val="001C2C47"/>
    <w:rsid w:val="001C4825"/>
    <w:rsid w:val="001E6184"/>
    <w:rsid w:val="001F0238"/>
    <w:rsid w:val="001F1F7A"/>
    <w:rsid w:val="001F5744"/>
    <w:rsid w:val="001F6097"/>
    <w:rsid w:val="001F673F"/>
    <w:rsid w:val="002036C2"/>
    <w:rsid w:val="0020471F"/>
    <w:rsid w:val="00205C92"/>
    <w:rsid w:val="002171F0"/>
    <w:rsid w:val="002206AC"/>
    <w:rsid w:val="00226704"/>
    <w:rsid w:val="00226ECA"/>
    <w:rsid w:val="00230829"/>
    <w:rsid w:val="002346C4"/>
    <w:rsid w:val="00245582"/>
    <w:rsid w:val="00250CEA"/>
    <w:rsid w:val="00253316"/>
    <w:rsid w:val="002678E3"/>
    <w:rsid w:val="002710EC"/>
    <w:rsid w:val="00271A16"/>
    <w:rsid w:val="00271E0E"/>
    <w:rsid w:val="002752BF"/>
    <w:rsid w:val="0027726E"/>
    <w:rsid w:val="002870D7"/>
    <w:rsid w:val="002909BE"/>
    <w:rsid w:val="00295912"/>
    <w:rsid w:val="00296AA4"/>
    <w:rsid w:val="002A04C2"/>
    <w:rsid w:val="002A33F5"/>
    <w:rsid w:val="002B4433"/>
    <w:rsid w:val="002B54F5"/>
    <w:rsid w:val="002C00B5"/>
    <w:rsid w:val="002C18FC"/>
    <w:rsid w:val="002C639A"/>
    <w:rsid w:val="002D7E2D"/>
    <w:rsid w:val="002E10A2"/>
    <w:rsid w:val="002E5F4F"/>
    <w:rsid w:val="002F0012"/>
    <w:rsid w:val="002F55ED"/>
    <w:rsid w:val="002F6D7F"/>
    <w:rsid w:val="00310371"/>
    <w:rsid w:val="0031188C"/>
    <w:rsid w:val="00314FA6"/>
    <w:rsid w:val="00316D77"/>
    <w:rsid w:val="003254D1"/>
    <w:rsid w:val="003346F2"/>
    <w:rsid w:val="00336B50"/>
    <w:rsid w:val="0034188C"/>
    <w:rsid w:val="00341971"/>
    <w:rsid w:val="00345C12"/>
    <w:rsid w:val="00345D91"/>
    <w:rsid w:val="003468AA"/>
    <w:rsid w:val="00351FB7"/>
    <w:rsid w:val="00363D2F"/>
    <w:rsid w:val="003652EC"/>
    <w:rsid w:val="00367768"/>
    <w:rsid w:val="003811F8"/>
    <w:rsid w:val="00382057"/>
    <w:rsid w:val="00385B00"/>
    <w:rsid w:val="00396210"/>
    <w:rsid w:val="00397755"/>
    <w:rsid w:val="003A2E2B"/>
    <w:rsid w:val="003B0109"/>
    <w:rsid w:val="003B1C9E"/>
    <w:rsid w:val="003B4B6C"/>
    <w:rsid w:val="003C3141"/>
    <w:rsid w:val="003C3161"/>
    <w:rsid w:val="003C3454"/>
    <w:rsid w:val="003D4516"/>
    <w:rsid w:val="003F1AF7"/>
    <w:rsid w:val="003F669B"/>
    <w:rsid w:val="00414F27"/>
    <w:rsid w:val="004217BE"/>
    <w:rsid w:val="00427EE5"/>
    <w:rsid w:val="00430DAA"/>
    <w:rsid w:val="00442592"/>
    <w:rsid w:val="004569E5"/>
    <w:rsid w:val="004714CB"/>
    <w:rsid w:val="004876A8"/>
    <w:rsid w:val="00487B2A"/>
    <w:rsid w:val="0049144C"/>
    <w:rsid w:val="00491C76"/>
    <w:rsid w:val="00493B92"/>
    <w:rsid w:val="004A0E29"/>
    <w:rsid w:val="004A1955"/>
    <w:rsid w:val="004A764A"/>
    <w:rsid w:val="004A7A56"/>
    <w:rsid w:val="004B2816"/>
    <w:rsid w:val="004B3911"/>
    <w:rsid w:val="004C446D"/>
    <w:rsid w:val="004D0AF4"/>
    <w:rsid w:val="004D1D80"/>
    <w:rsid w:val="004E3E3B"/>
    <w:rsid w:val="004E6C45"/>
    <w:rsid w:val="004F1336"/>
    <w:rsid w:val="004F157C"/>
    <w:rsid w:val="004F5D87"/>
    <w:rsid w:val="005033E0"/>
    <w:rsid w:val="00504A36"/>
    <w:rsid w:val="0050693D"/>
    <w:rsid w:val="00511DE6"/>
    <w:rsid w:val="0052158B"/>
    <w:rsid w:val="00522287"/>
    <w:rsid w:val="0053459E"/>
    <w:rsid w:val="00536CFD"/>
    <w:rsid w:val="00555AC8"/>
    <w:rsid w:val="00561080"/>
    <w:rsid w:val="00562414"/>
    <w:rsid w:val="00570EC6"/>
    <w:rsid w:val="00571592"/>
    <w:rsid w:val="00580964"/>
    <w:rsid w:val="00581779"/>
    <w:rsid w:val="00584060"/>
    <w:rsid w:val="00586EC0"/>
    <w:rsid w:val="0058763C"/>
    <w:rsid w:val="00595406"/>
    <w:rsid w:val="005959A5"/>
    <w:rsid w:val="005975BB"/>
    <w:rsid w:val="005A0CFB"/>
    <w:rsid w:val="005A64B1"/>
    <w:rsid w:val="005B3B9D"/>
    <w:rsid w:val="005B6000"/>
    <w:rsid w:val="005B7FEA"/>
    <w:rsid w:val="005C2AB0"/>
    <w:rsid w:val="005C4B22"/>
    <w:rsid w:val="005C5AD3"/>
    <w:rsid w:val="005D06B4"/>
    <w:rsid w:val="005D5BEA"/>
    <w:rsid w:val="005E3F7B"/>
    <w:rsid w:val="005E5A70"/>
    <w:rsid w:val="005F1B69"/>
    <w:rsid w:val="005F6C39"/>
    <w:rsid w:val="0060510A"/>
    <w:rsid w:val="006052E0"/>
    <w:rsid w:val="0060677F"/>
    <w:rsid w:val="00611215"/>
    <w:rsid w:val="00611658"/>
    <w:rsid w:val="00612BDA"/>
    <w:rsid w:val="00620E4C"/>
    <w:rsid w:val="00621CDE"/>
    <w:rsid w:val="00625B28"/>
    <w:rsid w:val="00626182"/>
    <w:rsid w:val="00630765"/>
    <w:rsid w:val="00632C79"/>
    <w:rsid w:val="00640215"/>
    <w:rsid w:val="006470A4"/>
    <w:rsid w:val="00651C5D"/>
    <w:rsid w:val="00673C14"/>
    <w:rsid w:val="006748C9"/>
    <w:rsid w:val="00675261"/>
    <w:rsid w:val="00675A91"/>
    <w:rsid w:val="00676549"/>
    <w:rsid w:val="006768FC"/>
    <w:rsid w:val="00676E50"/>
    <w:rsid w:val="00677761"/>
    <w:rsid w:val="006815E1"/>
    <w:rsid w:val="00684E0A"/>
    <w:rsid w:val="006900CD"/>
    <w:rsid w:val="00694CAB"/>
    <w:rsid w:val="006A3052"/>
    <w:rsid w:val="006A4D62"/>
    <w:rsid w:val="006A6A06"/>
    <w:rsid w:val="006A7010"/>
    <w:rsid w:val="006B0B8A"/>
    <w:rsid w:val="006D292D"/>
    <w:rsid w:val="006D3132"/>
    <w:rsid w:val="006D6D39"/>
    <w:rsid w:val="006E2ED8"/>
    <w:rsid w:val="006E54E8"/>
    <w:rsid w:val="006E73F2"/>
    <w:rsid w:val="0070045B"/>
    <w:rsid w:val="00702626"/>
    <w:rsid w:val="00725474"/>
    <w:rsid w:val="0072569E"/>
    <w:rsid w:val="00725E57"/>
    <w:rsid w:val="00732D2D"/>
    <w:rsid w:val="007344FB"/>
    <w:rsid w:val="00750246"/>
    <w:rsid w:val="00751372"/>
    <w:rsid w:val="0075439B"/>
    <w:rsid w:val="00757F37"/>
    <w:rsid w:val="00760A75"/>
    <w:rsid w:val="007774AD"/>
    <w:rsid w:val="00785B51"/>
    <w:rsid w:val="00797218"/>
    <w:rsid w:val="007A6ACF"/>
    <w:rsid w:val="007B1A5D"/>
    <w:rsid w:val="007B7FF6"/>
    <w:rsid w:val="007C1EB8"/>
    <w:rsid w:val="007D3143"/>
    <w:rsid w:val="007E14D4"/>
    <w:rsid w:val="007F3FC9"/>
    <w:rsid w:val="007F4EEC"/>
    <w:rsid w:val="00806B7E"/>
    <w:rsid w:val="00810683"/>
    <w:rsid w:val="008109D0"/>
    <w:rsid w:val="0081169F"/>
    <w:rsid w:val="00816BFA"/>
    <w:rsid w:val="00824DAF"/>
    <w:rsid w:val="008315E1"/>
    <w:rsid w:val="008344F0"/>
    <w:rsid w:val="008351F0"/>
    <w:rsid w:val="008460D1"/>
    <w:rsid w:val="00861F8E"/>
    <w:rsid w:val="008633A4"/>
    <w:rsid w:val="00864897"/>
    <w:rsid w:val="008774B2"/>
    <w:rsid w:val="00887454"/>
    <w:rsid w:val="00890BB7"/>
    <w:rsid w:val="00891BBC"/>
    <w:rsid w:val="00896729"/>
    <w:rsid w:val="008A0D87"/>
    <w:rsid w:val="008A69CF"/>
    <w:rsid w:val="008A772C"/>
    <w:rsid w:val="008B0F91"/>
    <w:rsid w:val="008B2227"/>
    <w:rsid w:val="008C073B"/>
    <w:rsid w:val="008C6F1B"/>
    <w:rsid w:val="008D54F6"/>
    <w:rsid w:val="008D58F4"/>
    <w:rsid w:val="008E0383"/>
    <w:rsid w:val="008F5B68"/>
    <w:rsid w:val="00901422"/>
    <w:rsid w:val="00904E28"/>
    <w:rsid w:val="00910D42"/>
    <w:rsid w:val="00912F42"/>
    <w:rsid w:val="0092068A"/>
    <w:rsid w:val="0092416D"/>
    <w:rsid w:val="00925976"/>
    <w:rsid w:val="009320D4"/>
    <w:rsid w:val="00943A16"/>
    <w:rsid w:val="00951125"/>
    <w:rsid w:val="009549E6"/>
    <w:rsid w:val="009615B0"/>
    <w:rsid w:val="00971658"/>
    <w:rsid w:val="009721C2"/>
    <w:rsid w:val="00972597"/>
    <w:rsid w:val="00982B0A"/>
    <w:rsid w:val="00983548"/>
    <w:rsid w:val="009934DE"/>
    <w:rsid w:val="0099613D"/>
    <w:rsid w:val="009A0076"/>
    <w:rsid w:val="009A4EBA"/>
    <w:rsid w:val="009B3AAE"/>
    <w:rsid w:val="009B51CD"/>
    <w:rsid w:val="009C2BAB"/>
    <w:rsid w:val="009D6866"/>
    <w:rsid w:val="009E0D0E"/>
    <w:rsid w:val="009E246F"/>
    <w:rsid w:val="009E4301"/>
    <w:rsid w:val="009F3F23"/>
    <w:rsid w:val="00A04F2D"/>
    <w:rsid w:val="00A070C0"/>
    <w:rsid w:val="00A1195E"/>
    <w:rsid w:val="00A163D9"/>
    <w:rsid w:val="00A23BAC"/>
    <w:rsid w:val="00A30360"/>
    <w:rsid w:val="00A325E6"/>
    <w:rsid w:val="00A34AD3"/>
    <w:rsid w:val="00A37781"/>
    <w:rsid w:val="00A42A67"/>
    <w:rsid w:val="00A51997"/>
    <w:rsid w:val="00A54CC0"/>
    <w:rsid w:val="00A555F0"/>
    <w:rsid w:val="00A5714D"/>
    <w:rsid w:val="00A6198F"/>
    <w:rsid w:val="00A631A1"/>
    <w:rsid w:val="00A65854"/>
    <w:rsid w:val="00A67396"/>
    <w:rsid w:val="00A71CA7"/>
    <w:rsid w:val="00A72C17"/>
    <w:rsid w:val="00A74D36"/>
    <w:rsid w:val="00A75AB4"/>
    <w:rsid w:val="00A7643A"/>
    <w:rsid w:val="00A83A35"/>
    <w:rsid w:val="00AA7C04"/>
    <w:rsid w:val="00AB49A8"/>
    <w:rsid w:val="00AC50CF"/>
    <w:rsid w:val="00AD68F7"/>
    <w:rsid w:val="00AE43FC"/>
    <w:rsid w:val="00AE4594"/>
    <w:rsid w:val="00AE5F34"/>
    <w:rsid w:val="00AE7171"/>
    <w:rsid w:val="00AF07B1"/>
    <w:rsid w:val="00AF2C49"/>
    <w:rsid w:val="00AF6A80"/>
    <w:rsid w:val="00AF7035"/>
    <w:rsid w:val="00AF7442"/>
    <w:rsid w:val="00B1121B"/>
    <w:rsid w:val="00B157BE"/>
    <w:rsid w:val="00B1689E"/>
    <w:rsid w:val="00B16A24"/>
    <w:rsid w:val="00B21768"/>
    <w:rsid w:val="00B23143"/>
    <w:rsid w:val="00B247F5"/>
    <w:rsid w:val="00B2705F"/>
    <w:rsid w:val="00B35E5F"/>
    <w:rsid w:val="00B4094C"/>
    <w:rsid w:val="00B416F1"/>
    <w:rsid w:val="00B4261D"/>
    <w:rsid w:val="00B57F1A"/>
    <w:rsid w:val="00B61426"/>
    <w:rsid w:val="00B62F30"/>
    <w:rsid w:val="00B65AA6"/>
    <w:rsid w:val="00B750DB"/>
    <w:rsid w:val="00B81137"/>
    <w:rsid w:val="00B84A6C"/>
    <w:rsid w:val="00B90E1C"/>
    <w:rsid w:val="00B91297"/>
    <w:rsid w:val="00B922B7"/>
    <w:rsid w:val="00B9513D"/>
    <w:rsid w:val="00BA7E68"/>
    <w:rsid w:val="00BB1007"/>
    <w:rsid w:val="00BB2B81"/>
    <w:rsid w:val="00BC4DF9"/>
    <w:rsid w:val="00BD4C7F"/>
    <w:rsid w:val="00BD7068"/>
    <w:rsid w:val="00BE13A2"/>
    <w:rsid w:val="00BE5A9A"/>
    <w:rsid w:val="00BE5C3F"/>
    <w:rsid w:val="00BF1F0F"/>
    <w:rsid w:val="00C02E74"/>
    <w:rsid w:val="00C063B1"/>
    <w:rsid w:val="00C107C1"/>
    <w:rsid w:val="00C1247D"/>
    <w:rsid w:val="00C13FB8"/>
    <w:rsid w:val="00C155F2"/>
    <w:rsid w:val="00C17BAE"/>
    <w:rsid w:val="00C21043"/>
    <w:rsid w:val="00C21ABE"/>
    <w:rsid w:val="00C276DA"/>
    <w:rsid w:val="00C3446E"/>
    <w:rsid w:val="00C37D47"/>
    <w:rsid w:val="00C4222E"/>
    <w:rsid w:val="00C43D03"/>
    <w:rsid w:val="00C4733B"/>
    <w:rsid w:val="00C53C7E"/>
    <w:rsid w:val="00C54639"/>
    <w:rsid w:val="00C560C8"/>
    <w:rsid w:val="00C61937"/>
    <w:rsid w:val="00C67397"/>
    <w:rsid w:val="00C73938"/>
    <w:rsid w:val="00C74916"/>
    <w:rsid w:val="00C8118D"/>
    <w:rsid w:val="00C9462D"/>
    <w:rsid w:val="00C94EFD"/>
    <w:rsid w:val="00CA0637"/>
    <w:rsid w:val="00CA37A7"/>
    <w:rsid w:val="00CB5223"/>
    <w:rsid w:val="00CB7269"/>
    <w:rsid w:val="00CC05B6"/>
    <w:rsid w:val="00CC2FE0"/>
    <w:rsid w:val="00CC77FA"/>
    <w:rsid w:val="00CE3D54"/>
    <w:rsid w:val="00CF22BD"/>
    <w:rsid w:val="00CF58BF"/>
    <w:rsid w:val="00CF5DBA"/>
    <w:rsid w:val="00D007F6"/>
    <w:rsid w:val="00D021F9"/>
    <w:rsid w:val="00D10273"/>
    <w:rsid w:val="00D11919"/>
    <w:rsid w:val="00D134EE"/>
    <w:rsid w:val="00D1585A"/>
    <w:rsid w:val="00D1596A"/>
    <w:rsid w:val="00D240EF"/>
    <w:rsid w:val="00D248CC"/>
    <w:rsid w:val="00D24CA2"/>
    <w:rsid w:val="00D27352"/>
    <w:rsid w:val="00D323C8"/>
    <w:rsid w:val="00D3468C"/>
    <w:rsid w:val="00D470A0"/>
    <w:rsid w:val="00D50BA3"/>
    <w:rsid w:val="00D525B4"/>
    <w:rsid w:val="00D63C76"/>
    <w:rsid w:val="00D657A6"/>
    <w:rsid w:val="00D7071A"/>
    <w:rsid w:val="00D71A4F"/>
    <w:rsid w:val="00D73976"/>
    <w:rsid w:val="00D76074"/>
    <w:rsid w:val="00D77B1E"/>
    <w:rsid w:val="00D840E6"/>
    <w:rsid w:val="00D87B1A"/>
    <w:rsid w:val="00D908A0"/>
    <w:rsid w:val="00D973BE"/>
    <w:rsid w:val="00DA15D1"/>
    <w:rsid w:val="00DA2D4F"/>
    <w:rsid w:val="00DB6A4C"/>
    <w:rsid w:val="00DC4EA3"/>
    <w:rsid w:val="00DD7B8E"/>
    <w:rsid w:val="00DE166E"/>
    <w:rsid w:val="00DE2D95"/>
    <w:rsid w:val="00DF2144"/>
    <w:rsid w:val="00DF26AB"/>
    <w:rsid w:val="00DF56B7"/>
    <w:rsid w:val="00DF5C3B"/>
    <w:rsid w:val="00E00D6B"/>
    <w:rsid w:val="00E010B7"/>
    <w:rsid w:val="00E12D86"/>
    <w:rsid w:val="00E1533A"/>
    <w:rsid w:val="00E20683"/>
    <w:rsid w:val="00E34875"/>
    <w:rsid w:val="00E355C6"/>
    <w:rsid w:val="00E36967"/>
    <w:rsid w:val="00E43515"/>
    <w:rsid w:val="00E446F6"/>
    <w:rsid w:val="00E558AE"/>
    <w:rsid w:val="00E6777D"/>
    <w:rsid w:val="00E67905"/>
    <w:rsid w:val="00E730D4"/>
    <w:rsid w:val="00E75376"/>
    <w:rsid w:val="00E912D7"/>
    <w:rsid w:val="00E966D7"/>
    <w:rsid w:val="00EA580D"/>
    <w:rsid w:val="00EB40B4"/>
    <w:rsid w:val="00EC782C"/>
    <w:rsid w:val="00ED286D"/>
    <w:rsid w:val="00ED69D3"/>
    <w:rsid w:val="00EE00A6"/>
    <w:rsid w:val="00EF33EC"/>
    <w:rsid w:val="00F02C1C"/>
    <w:rsid w:val="00F17E20"/>
    <w:rsid w:val="00F24E76"/>
    <w:rsid w:val="00F339EF"/>
    <w:rsid w:val="00F33EC5"/>
    <w:rsid w:val="00F34797"/>
    <w:rsid w:val="00F378A2"/>
    <w:rsid w:val="00F40C5B"/>
    <w:rsid w:val="00F41413"/>
    <w:rsid w:val="00F435DB"/>
    <w:rsid w:val="00F47F9D"/>
    <w:rsid w:val="00F60FC6"/>
    <w:rsid w:val="00F66B49"/>
    <w:rsid w:val="00F813FC"/>
    <w:rsid w:val="00F82ECA"/>
    <w:rsid w:val="00F83FC4"/>
    <w:rsid w:val="00F86AD2"/>
    <w:rsid w:val="00F86B43"/>
    <w:rsid w:val="00F8775A"/>
    <w:rsid w:val="00F94954"/>
    <w:rsid w:val="00F97327"/>
    <w:rsid w:val="00FB496D"/>
    <w:rsid w:val="00FC2C9B"/>
    <w:rsid w:val="00FD2FBA"/>
    <w:rsid w:val="00FDB69B"/>
    <w:rsid w:val="00FE0A91"/>
    <w:rsid w:val="00FE2FD1"/>
    <w:rsid w:val="01DF7467"/>
    <w:rsid w:val="0349A4BB"/>
    <w:rsid w:val="0388DBDD"/>
    <w:rsid w:val="03D51920"/>
    <w:rsid w:val="041D8D9D"/>
    <w:rsid w:val="04A1FB29"/>
    <w:rsid w:val="053574E3"/>
    <w:rsid w:val="05CE18FA"/>
    <w:rsid w:val="05D31FA6"/>
    <w:rsid w:val="05EE43AB"/>
    <w:rsid w:val="061F94D4"/>
    <w:rsid w:val="06A0D643"/>
    <w:rsid w:val="0790A431"/>
    <w:rsid w:val="07EEB7EA"/>
    <w:rsid w:val="08247B35"/>
    <w:rsid w:val="08BBA853"/>
    <w:rsid w:val="08E68640"/>
    <w:rsid w:val="08FB0667"/>
    <w:rsid w:val="09D580D6"/>
    <w:rsid w:val="0A09A3B3"/>
    <w:rsid w:val="0A4950DF"/>
    <w:rsid w:val="0AA9345C"/>
    <w:rsid w:val="0ABF362B"/>
    <w:rsid w:val="0AEE1F83"/>
    <w:rsid w:val="0B505848"/>
    <w:rsid w:val="0BF40D0C"/>
    <w:rsid w:val="0C32735F"/>
    <w:rsid w:val="0C4C45F1"/>
    <w:rsid w:val="0CB680C2"/>
    <w:rsid w:val="0D500C23"/>
    <w:rsid w:val="0E7A4B7E"/>
    <w:rsid w:val="0F4E8409"/>
    <w:rsid w:val="0FA59B3B"/>
    <w:rsid w:val="0FCB3774"/>
    <w:rsid w:val="10F05C43"/>
    <w:rsid w:val="110E701E"/>
    <w:rsid w:val="11A6EB32"/>
    <w:rsid w:val="11CDC652"/>
    <w:rsid w:val="1218402D"/>
    <w:rsid w:val="123740FA"/>
    <w:rsid w:val="125F506A"/>
    <w:rsid w:val="12C42049"/>
    <w:rsid w:val="12EB5045"/>
    <w:rsid w:val="13827253"/>
    <w:rsid w:val="1439B832"/>
    <w:rsid w:val="14E3308E"/>
    <w:rsid w:val="14FFBC9D"/>
    <w:rsid w:val="153BF9AA"/>
    <w:rsid w:val="159FFA5B"/>
    <w:rsid w:val="15DEB77F"/>
    <w:rsid w:val="1686D974"/>
    <w:rsid w:val="1767C5B5"/>
    <w:rsid w:val="178915E8"/>
    <w:rsid w:val="1791F23F"/>
    <w:rsid w:val="182DB292"/>
    <w:rsid w:val="18FA4E45"/>
    <w:rsid w:val="198FE2A7"/>
    <w:rsid w:val="1AD2E8EF"/>
    <w:rsid w:val="1B6354E4"/>
    <w:rsid w:val="1B8ABB5D"/>
    <w:rsid w:val="1BE5DDFF"/>
    <w:rsid w:val="1C1AEFA6"/>
    <w:rsid w:val="1C1C743A"/>
    <w:rsid w:val="1C2CE98F"/>
    <w:rsid w:val="1C49E593"/>
    <w:rsid w:val="1CB812CE"/>
    <w:rsid w:val="1CC77129"/>
    <w:rsid w:val="1CDAC5E0"/>
    <w:rsid w:val="1CE16759"/>
    <w:rsid w:val="1D8AA1FA"/>
    <w:rsid w:val="1E003FF6"/>
    <w:rsid w:val="1F0E15AE"/>
    <w:rsid w:val="1FA1F3E8"/>
    <w:rsid w:val="208D2281"/>
    <w:rsid w:val="217D3AA3"/>
    <w:rsid w:val="21F76D47"/>
    <w:rsid w:val="222A6CB7"/>
    <w:rsid w:val="228622DD"/>
    <w:rsid w:val="22982C4A"/>
    <w:rsid w:val="22F44ADF"/>
    <w:rsid w:val="23AD42C4"/>
    <w:rsid w:val="249335AF"/>
    <w:rsid w:val="249AE6CC"/>
    <w:rsid w:val="24B344A4"/>
    <w:rsid w:val="25165FE7"/>
    <w:rsid w:val="251958DB"/>
    <w:rsid w:val="25229592"/>
    <w:rsid w:val="2546D786"/>
    <w:rsid w:val="25C7B3B8"/>
    <w:rsid w:val="260FD704"/>
    <w:rsid w:val="26A3296A"/>
    <w:rsid w:val="277DB790"/>
    <w:rsid w:val="27898EE8"/>
    <w:rsid w:val="281EEB9A"/>
    <w:rsid w:val="282C8BCE"/>
    <w:rsid w:val="28B5AAC0"/>
    <w:rsid w:val="29CCAEB3"/>
    <w:rsid w:val="29DB2CB8"/>
    <w:rsid w:val="2A526F7D"/>
    <w:rsid w:val="2B372C5C"/>
    <w:rsid w:val="2B4FA0AC"/>
    <w:rsid w:val="2B950ED3"/>
    <w:rsid w:val="2BC2B550"/>
    <w:rsid w:val="2C6362E6"/>
    <w:rsid w:val="2C8F63ED"/>
    <w:rsid w:val="2CA1D852"/>
    <w:rsid w:val="2CA486B0"/>
    <w:rsid w:val="2CAFE834"/>
    <w:rsid w:val="2D065E2B"/>
    <w:rsid w:val="2D1DD6F7"/>
    <w:rsid w:val="2E0A7D60"/>
    <w:rsid w:val="2E1EA3CE"/>
    <w:rsid w:val="2E275F56"/>
    <w:rsid w:val="2E8AA050"/>
    <w:rsid w:val="2F65FAEE"/>
    <w:rsid w:val="2FBC1675"/>
    <w:rsid w:val="2FC7BBF7"/>
    <w:rsid w:val="31534F5F"/>
    <w:rsid w:val="31987C1A"/>
    <w:rsid w:val="323D2117"/>
    <w:rsid w:val="324B1BCF"/>
    <w:rsid w:val="3252FF87"/>
    <w:rsid w:val="340B403C"/>
    <w:rsid w:val="3432B8B5"/>
    <w:rsid w:val="34679235"/>
    <w:rsid w:val="349C58B0"/>
    <w:rsid w:val="34BA2E5A"/>
    <w:rsid w:val="3582FE6B"/>
    <w:rsid w:val="35AA7388"/>
    <w:rsid w:val="36C63DE1"/>
    <w:rsid w:val="36DC9A10"/>
    <w:rsid w:val="36F24300"/>
    <w:rsid w:val="3714D0B4"/>
    <w:rsid w:val="376592F6"/>
    <w:rsid w:val="377D1FEE"/>
    <w:rsid w:val="37A77A8C"/>
    <w:rsid w:val="37E4BE27"/>
    <w:rsid w:val="38714C10"/>
    <w:rsid w:val="38F17280"/>
    <w:rsid w:val="3960E523"/>
    <w:rsid w:val="39D6B609"/>
    <w:rsid w:val="3A1C6279"/>
    <w:rsid w:val="3A3D7E29"/>
    <w:rsid w:val="3A4D5C24"/>
    <w:rsid w:val="3A6E51EE"/>
    <w:rsid w:val="3A944DBB"/>
    <w:rsid w:val="3AC36A98"/>
    <w:rsid w:val="3AD5D02C"/>
    <w:rsid w:val="3B12065F"/>
    <w:rsid w:val="3CECE904"/>
    <w:rsid w:val="3CEE8282"/>
    <w:rsid w:val="3DA2E4D2"/>
    <w:rsid w:val="3EDC65BF"/>
    <w:rsid w:val="3FEE5F1C"/>
    <w:rsid w:val="407B8F24"/>
    <w:rsid w:val="41EBCC9D"/>
    <w:rsid w:val="42064DF6"/>
    <w:rsid w:val="42A3AF00"/>
    <w:rsid w:val="42D91D94"/>
    <w:rsid w:val="42F6C0E3"/>
    <w:rsid w:val="43266B73"/>
    <w:rsid w:val="43307FDF"/>
    <w:rsid w:val="43B669A5"/>
    <w:rsid w:val="43D23B64"/>
    <w:rsid w:val="43EEFC62"/>
    <w:rsid w:val="4405A029"/>
    <w:rsid w:val="440A03C4"/>
    <w:rsid w:val="444577E8"/>
    <w:rsid w:val="44CD6036"/>
    <w:rsid w:val="450BBACB"/>
    <w:rsid w:val="451529EF"/>
    <w:rsid w:val="4533A174"/>
    <w:rsid w:val="45AEDB99"/>
    <w:rsid w:val="45C380EE"/>
    <w:rsid w:val="46578AE1"/>
    <w:rsid w:val="46668F1E"/>
    <w:rsid w:val="47D2B947"/>
    <w:rsid w:val="486977E3"/>
    <w:rsid w:val="4A0BCA6A"/>
    <w:rsid w:val="4A1791D1"/>
    <w:rsid w:val="4ABFCD9E"/>
    <w:rsid w:val="4B6B4DDA"/>
    <w:rsid w:val="4BA028EB"/>
    <w:rsid w:val="4D6FD510"/>
    <w:rsid w:val="4D70D458"/>
    <w:rsid w:val="4D7EFFE1"/>
    <w:rsid w:val="4E1A8782"/>
    <w:rsid w:val="4E9909C7"/>
    <w:rsid w:val="4F1FA3B1"/>
    <w:rsid w:val="50C094E9"/>
    <w:rsid w:val="5123FEFC"/>
    <w:rsid w:val="516232DE"/>
    <w:rsid w:val="517B63C6"/>
    <w:rsid w:val="522CECD2"/>
    <w:rsid w:val="52642A4E"/>
    <w:rsid w:val="5295BA4E"/>
    <w:rsid w:val="52C7DBE7"/>
    <w:rsid w:val="530ABCF7"/>
    <w:rsid w:val="538BEEE9"/>
    <w:rsid w:val="539B826F"/>
    <w:rsid w:val="53E3C071"/>
    <w:rsid w:val="54993D09"/>
    <w:rsid w:val="56044CAF"/>
    <w:rsid w:val="5652490D"/>
    <w:rsid w:val="567FB908"/>
    <w:rsid w:val="56A14A57"/>
    <w:rsid w:val="57149602"/>
    <w:rsid w:val="572F7693"/>
    <w:rsid w:val="581C142E"/>
    <w:rsid w:val="5A321248"/>
    <w:rsid w:val="5B89AB08"/>
    <w:rsid w:val="5BCAF072"/>
    <w:rsid w:val="5C1D9608"/>
    <w:rsid w:val="5C3C78EB"/>
    <w:rsid w:val="5CA8655D"/>
    <w:rsid w:val="5CC0C623"/>
    <w:rsid w:val="5CD7B980"/>
    <w:rsid w:val="5D42C059"/>
    <w:rsid w:val="5D448EA2"/>
    <w:rsid w:val="5D641B86"/>
    <w:rsid w:val="5D6BF594"/>
    <w:rsid w:val="6081B88F"/>
    <w:rsid w:val="62CB912E"/>
    <w:rsid w:val="62E867DC"/>
    <w:rsid w:val="6333995F"/>
    <w:rsid w:val="633F1A50"/>
    <w:rsid w:val="6378D26C"/>
    <w:rsid w:val="63907C6A"/>
    <w:rsid w:val="64F05C38"/>
    <w:rsid w:val="655A5461"/>
    <w:rsid w:val="65AF903C"/>
    <w:rsid w:val="66029F88"/>
    <w:rsid w:val="664C1CAC"/>
    <w:rsid w:val="6685A6F3"/>
    <w:rsid w:val="670EA54E"/>
    <w:rsid w:val="69BA0222"/>
    <w:rsid w:val="6A251102"/>
    <w:rsid w:val="6AAB7798"/>
    <w:rsid w:val="6AE2BE8F"/>
    <w:rsid w:val="6B5AA73C"/>
    <w:rsid w:val="6BD5D20F"/>
    <w:rsid w:val="6C3C97D8"/>
    <w:rsid w:val="6C64AFBD"/>
    <w:rsid w:val="6C956B62"/>
    <w:rsid w:val="6CB560EF"/>
    <w:rsid w:val="6CC57993"/>
    <w:rsid w:val="6D66D96A"/>
    <w:rsid w:val="6E00D0F8"/>
    <w:rsid w:val="6E30A52C"/>
    <w:rsid w:val="6EDCA6FC"/>
    <w:rsid w:val="6EE1BDE0"/>
    <w:rsid w:val="6FE5BDF3"/>
    <w:rsid w:val="702F9701"/>
    <w:rsid w:val="70A79968"/>
    <w:rsid w:val="7107F291"/>
    <w:rsid w:val="714F1C83"/>
    <w:rsid w:val="715F068B"/>
    <w:rsid w:val="71A5FE32"/>
    <w:rsid w:val="72DB8BE5"/>
    <w:rsid w:val="72EF3CB4"/>
    <w:rsid w:val="73234238"/>
    <w:rsid w:val="7325F59F"/>
    <w:rsid w:val="73332603"/>
    <w:rsid w:val="734E356C"/>
    <w:rsid w:val="7358FA85"/>
    <w:rsid w:val="7393688A"/>
    <w:rsid w:val="73BDC4D1"/>
    <w:rsid w:val="73DAC11A"/>
    <w:rsid w:val="7431EE33"/>
    <w:rsid w:val="74D2C336"/>
    <w:rsid w:val="74DEB722"/>
    <w:rsid w:val="750DD826"/>
    <w:rsid w:val="7520C8B4"/>
    <w:rsid w:val="75434159"/>
    <w:rsid w:val="76FA9E3B"/>
    <w:rsid w:val="779A2D38"/>
    <w:rsid w:val="77D6EBB9"/>
    <w:rsid w:val="7823C2DB"/>
    <w:rsid w:val="78D1EDF3"/>
    <w:rsid w:val="78F8FFC7"/>
    <w:rsid w:val="79519B3E"/>
    <w:rsid w:val="7A19AEEB"/>
    <w:rsid w:val="7A931CA4"/>
    <w:rsid w:val="7AEDDB11"/>
    <w:rsid w:val="7B4D8754"/>
    <w:rsid w:val="7B719537"/>
    <w:rsid w:val="7BBAAC2C"/>
    <w:rsid w:val="7BD165AD"/>
    <w:rsid w:val="7BEAB502"/>
    <w:rsid w:val="7D304274"/>
    <w:rsid w:val="7E8EB294"/>
    <w:rsid w:val="7FBA8F67"/>
    <w:rsid w:val="7FD936CF"/>
    <w:rsid w:val="7FE03C14"/>
    <w:rsid w:val="7FE834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78BA4A"/>
  <w15:docId w15:val="{60C6CB29-CF43-4F24-B152-48C38F8A5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Arial" w:hAnsi="Arial"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uiPriority="99"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semiHidden="1"/>
    <w:lsdException w:name="Emphasis"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semiHidden="1" w:qFormat="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768FC"/>
    <w:rPr>
      <w:lang w:val="en-GB"/>
    </w:rPr>
  </w:style>
  <w:style w:type="paragraph" w:styleId="Heading1">
    <w:name w:val="heading 1"/>
    <w:basedOn w:val="Normal"/>
    <w:next w:val="Normal"/>
    <w:link w:val="Heading1Char"/>
    <w:qFormat/>
    <w:rsid w:val="009A4EBA"/>
    <w:pPr>
      <w:keepNext/>
      <w:pageBreakBefore/>
      <w:numPr>
        <w:numId w:val="16"/>
      </w:numPr>
      <w:spacing w:before="240" w:after="60"/>
      <w:outlineLvl w:val="0"/>
    </w:pPr>
    <w:rPr>
      <w:b/>
      <w:kern w:val="28"/>
      <w:sz w:val="36"/>
    </w:rPr>
  </w:style>
  <w:style w:type="paragraph" w:styleId="Heading2">
    <w:name w:val="heading 2"/>
    <w:basedOn w:val="Normal"/>
    <w:next w:val="Normal"/>
    <w:link w:val="Heading2Char"/>
    <w:qFormat/>
    <w:rsid w:val="009A4EBA"/>
    <w:pPr>
      <w:keepNext/>
      <w:numPr>
        <w:ilvl w:val="1"/>
        <w:numId w:val="16"/>
      </w:numPr>
      <w:spacing w:before="240" w:after="60"/>
      <w:outlineLvl w:val="1"/>
    </w:pPr>
    <w:rPr>
      <w:b/>
      <w:sz w:val="28"/>
    </w:rPr>
  </w:style>
  <w:style w:type="paragraph" w:styleId="Heading3">
    <w:name w:val="heading 3"/>
    <w:basedOn w:val="Normal"/>
    <w:next w:val="Normal"/>
    <w:link w:val="Heading3Char"/>
    <w:qFormat/>
    <w:rsid w:val="009A4EBA"/>
    <w:pPr>
      <w:keepNext/>
      <w:numPr>
        <w:ilvl w:val="2"/>
        <w:numId w:val="16"/>
      </w:numPr>
      <w:spacing w:before="240" w:after="60"/>
      <w:outlineLvl w:val="2"/>
    </w:pPr>
    <w:rPr>
      <w:b/>
      <w:sz w:val="24"/>
    </w:rPr>
  </w:style>
  <w:style w:type="paragraph" w:styleId="Heading4">
    <w:name w:val="heading 4"/>
    <w:basedOn w:val="Normal"/>
    <w:next w:val="Normal"/>
    <w:link w:val="Heading4Char"/>
    <w:qFormat/>
    <w:rsid w:val="009A4EBA"/>
    <w:pPr>
      <w:keepNext/>
      <w:numPr>
        <w:ilvl w:val="3"/>
        <w:numId w:val="16"/>
      </w:numPr>
      <w:spacing w:before="240" w:after="60"/>
      <w:outlineLvl w:val="3"/>
    </w:pPr>
    <w:rPr>
      <w:b/>
      <w:sz w:val="24"/>
    </w:rPr>
  </w:style>
  <w:style w:type="paragraph" w:styleId="Heading5">
    <w:name w:val="heading 5"/>
    <w:basedOn w:val="Normal"/>
    <w:next w:val="Normal"/>
    <w:link w:val="Heading5Char"/>
    <w:qFormat/>
    <w:rsid w:val="009A4EBA"/>
    <w:pPr>
      <w:numPr>
        <w:ilvl w:val="4"/>
        <w:numId w:val="16"/>
      </w:numPr>
      <w:spacing w:before="240" w:after="60"/>
      <w:outlineLvl w:val="4"/>
    </w:pPr>
  </w:style>
  <w:style w:type="paragraph" w:styleId="Heading6">
    <w:name w:val="heading 6"/>
    <w:basedOn w:val="Normal"/>
    <w:next w:val="Normal"/>
    <w:semiHidden/>
    <w:rsid w:val="009A4EBA"/>
    <w:pPr>
      <w:numPr>
        <w:ilvl w:val="5"/>
        <w:numId w:val="16"/>
      </w:numPr>
      <w:spacing w:before="240" w:after="60"/>
      <w:outlineLvl w:val="5"/>
    </w:pPr>
    <w:rPr>
      <w:i/>
    </w:rPr>
  </w:style>
  <w:style w:type="paragraph" w:styleId="Heading7">
    <w:name w:val="heading 7"/>
    <w:basedOn w:val="Normal"/>
    <w:next w:val="Normal"/>
    <w:semiHidden/>
    <w:qFormat/>
    <w:rsid w:val="009A4EBA"/>
    <w:pPr>
      <w:numPr>
        <w:ilvl w:val="6"/>
        <w:numId w:val="16"/>
      </w:numPr>
      <w:spacing w:before="240" w:after="60"/>
      <w:outlineLvl w:val="6"/>
    </w:pPr>
  </w:style>
  <w:style w:type="paragraph" w:styleId="Heading8">
    <w:name w:val="heading 8"/>
    <w:aliases w:val="Appendix"/>
    <w:basedOn w:val="Normal"/>
    <w:next w:val="Normal"/>
    <w:semiHidden/>
    <w:qFormat/>
    <w:rsid w:val="009A4EBA"/>
    <w:pPr>
      <w:numPr>
        <w:ilvl w:val="7"/>
        <w:numId w:val="16"/>
      </w:numPr>
      <w:spacing w:before="240" w:after="60"/>
      <w:outlineLvl w:val="7"/>
    </w:pPr>
    <w:rPr>
      <w:i/>
    </w:rPr>
  </w:style>
  <w:style w:type="paragraph" w:styleId="Heading9">
    <w:name w:val="heading 9"/>
    <w:aliases w:val="Reference"/>
    <w:basedOn w:val="Normal"/>
    <w:next w:val="Normal"/>
    <w:semiHidden/>
    <w:qFormat/>
    <w:rsid w:val="009A4EBA"/>
    <w:pPr>
      <w:numPr>
        <w:ilvl w:val="8"/>
        <w:numId w:val="16"/>
      </w:numPr>
      <w:spacing w:before="240" w:after="60"/>
      <w:outlineLvl w:val="8"/>
    </w:pPr>
    <w:rPr>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B21768"/>
    <w:pPr>
      <w:tabs>
        <w:tab w:val="center" w:pos="4153"/>
        <w:tab w:val="right" w:pos="8306"/>
      </w:tabs>
    </w:pPr>
  </w:style>
  <w:style w:type="paragraph" w:styleId="Caption">
    <w:name w:val="caption"/>
    <w:basedOn w:val="Normal"/>
    <w:next w:val="Normal"/>
    <w:link w:val="CaptionChar"/>
    <w:uiPriority w:val="35"/>
    <w:qFormat/>
    <w:rsid w:val="009549E6"/>
    <w:pPr>
      <w:spacing w:before="120" w:after="120"/>
    </w:pPr>
    <w:rPr>
      <w:i/>
    </w:rPr>
  </w:style>
  <w:style w:type="paragraph" w:styleId="Index1">
    <w:name w:val="index 1"/>
    <w:basedOn w:val="Normal"/>
    <w:next w:val="Normal"/>
    <w:semiHidden/>
    <w:rsid w:val="00B21768"/>
    <w:pPr>
      <w:tabs>
        <w:tab w:val="right" w:pos="3793"/>
      </w:tabs>
      <w:ind w:left="220" w:hanging="220"/>
    </w:pPr>
  </w:style>
  <w:style w:type="paragraph" w:styleId="Index2">
    <w:name w:val="index 2"/>
    <w:basedOn w:val="Normal"/>
    <w:next w:val="Normal"/>
    <w:semiHidden/>
    <w:rsid w:val="00B21768"/>
    <w:pPr>
      <w:tabs>
        <w:tab w:val="right" w:pos="3793"/>
      </w:tabs>
      <w:ind w:left="440" w:hanging="220"/>
    </w:pPr>
  </w:style>
  <w:style w:type="paragraph" w:styleId="Index3">
    <w:name w:val="index 3"/>
    <w:basedOn w:val="Normal"/>
    <w:next w:val="Normal"/>
    <w:semiHidden/>
    <w:rsid w:val="00B21768"/>
    <w:pPr>
      <w:tabs>
        <w:tab w:val="right" w:pos="3793"/>
      </w:tabs>
      <w:ind w:left="660" w:hanging="220"/>
    </w:pPr>
  </w:style>
  <w:style w:type="paragraph" w:styleId="Index4">
    <w:name w:val="index 4"/>
    <w:basedOn w:val="Normal"/>
    <w:next w:val="Normal"/>
    <w:semiHidden/>
    <w:rsid w:val="00B21768"/>
    <w:pPr>
      <w:tabs>
        <w:tab w:val="right" w:pos="3793"/>
      </w:tabs>
      <w:ind w:left="880" w:hanging="220"/>
    </w:pPr>
  </w:style>
  <w:style w:type="paragraph" w:styleId="Index5">
    <w:name w:val="index 5"/>
    <w:basedOn w:val="Normal"/>
    <w:next w:val="Normal"/>
    <w:semiHidden/>
    <w:rsid w:val="00B21768"/>
    <w:pPr>
      <w:tabs>
        <w:tab w:val="right" w:pos="3793"/>
      </w:tabs>
      <w:ind w:left="1100" w:hanging="220"/>
    </w:pPr>
  </w:style>
  <w:style w:type="paragraph" w:styleId="Index6">
    <w:name w:val="index 6"/>
    <w:basedOn w:val="Normal"/>
    <w:next w:val="Normal"/>
    <w:semiHidden/>
    <w:rsid w:val="00B21768"/>
    <w:pPr>
      <w:tabs>
        <w:tab w:val="right" w:pos="3793"/>
      </w:tabs>
      <w:ind w:left="1320" w:hanging="220"/>
    </w:pPr>
  </w:style>
  <w:style w:type="paragraph" w:styleId="Index7">
    <w:name w:val="index 7"/>
    <w:basedOn w:val="Normal"/>
    <w:next w:val="Normal"/>
    <w:semiHidden/>
    <w:rsid w:val="00B21768"/>
    <w:pPr>
      <w:tabs>
        <w:tab w:val="right" w:pos="3793"/>
      </w:tabs>
      <w:ind w:left="1540" w:hanging="220"/>
    </w:pPr>
  </w:style>
  <w:style w:type="paragraph" w:styleId="Index8">
    <w:name w:val="index 8"/>
    <w:basedOn w:val="Normal"/>
    <w:next w:val="Normal"/>
    <w:semiHidden/>
    <w:rsid w:val="00B21768"/>
    <w:pPr>
      <w:tabs>
        <w:tab w:val="right" w:pos="3793"/>
      </w:tabs>
      <w:ind w:left="1760" w:hanging="220"/>
    </w:pPr>
  </w:style>
  <w:style w:type="paragraph" w:styleId="Index9">
    <w:name w:val="index 9"/>
    <w:basedOn w:val="Normal"/>
    <w:next w:val="Normal"/>
    <w:semiHidden/>
    <w:rsid w:val="00B21768"/>
    <w:pPr>
      <w:tabs>
        <w:tab w:val="right" w:pos="3793"/>
      </w:tabs>
      <w:ind w:left="1980" w:hanging="220"/>
    </w:pPr>
  </w:style>
  <w:style w:type="paragraph" w:styleId="IndexHeading">
    <w:name w:val="index heading"/>
    <w:basedOn w:val="Normal"/>
    <w:next w:val="Index1"/>
    <w:semiHidden/>
    <w:rsid w:val="00B21768"/>
  </w:style>
  <w:style w:type="paragraph" w:styleId="ListBullet">
    <w:name w:val="List Bullet"/>
    <w:basedOn w:val="Normal"/>
    <w:semiHidden/>
    <w:rsid w:val="00B21768"/>
    <w:pPr>
      <w:ind w:left="283" w:hanging="283"/>
    </w:pPr>
  </w:style>
  <w:style w:type="paragraph" w:styleId="ListBullet2">
    <w:name w:val="List Bullet 2"/>
    <w:basedOn w:val="Normal"/>
    <w:semiHidden/>
    <w:rsid w:val="00B21768"/>
    <w:pPr>
      <w:ind w:left="566" w:hanging="283"/>
    </w:pPr>
  </w:style>
  <w:style w:type="paragraph" w:styleId="ListBullet3">
    <w:name w:val="List Bullet 3"/>
    <w:basedOn w:val="Normal"/>
    <w:semiHidden/>
    <w:rsid w:val="00B21768"/>
    <w:pPr>
      <w:ind w:left="849" w:hanging="283"/>
    </w:pPr>
  </w:style>
  <w:style w:type="paragraph" w:styleId="Listdash3" w:customStyle="1">
    <w:name w:val="List dash 3"/>
    <w:basedOn w:val="ListBullet"/>
    <w:semiHidden/>
    <w:rsid w:val="00B21768"/>
  </w:style>
  <w:style w:type="paragraph" w:styleId="Listrhombus3" w:customStyle="1">
    <w:name w:val="List rhombus 3"/>
    <w:basedOn w:val="ListBullet3"/>
    <w:semiHidden/>
    <w:rsid w:val="00B21768"/>
  </w:style>
  <w:style w:type="paragraph" w:styleId="Listrhombussolid4" w:customStyle="1">
    <w:name w:val="List rhombus solid 4"/>
    <w:basedOn w:val="Listrhombus3"/>
    <w:semiHidden/>
    <w:rsid w:val="00B21768"/>
    <w:pPr>
      <w:ind w:left="1494" w:hanging="360"/>
    </w:pPr>
  </w:style>
  <w:style w:type="character" w:styleId="PageNumber">
    <w:name w:val="page number"/>
    <w:basedOn w:val="DefaultParagraphFont"/>
    <w:semiHidden/>
    <w:rsid w:val="00B21768"/>
  </w:style>
  <w:style w:type="paragraph" w:styleId="TableofFigures">
    <w:name w:val="table of figures"/>
    <w:basedOn w:val="Normal"/>
    <w:next w:val="Normal"/>
    <w:uiPriority w:val="99"/>
    <w:rsid w:val="00B21768"/>
    <w:pPr>
      <w:ind w:left="440" w:hanging="440"/>
    </w:pPr>
    <w:rPr>
      <w:smallCaps/>
    </w:rPr>
  </w:style>
  <w:style w:type="paragraph" w:styleId="TOC1">
    <w:name w:val="toc 1"/>
    <w:basedOn w:val="Normal"/>
    <w:next w:val="Normal"/>
    <w:uiPriority w:val="39"/>
    <w:rsid w:val="00B21768"/>
    <w:pPr>
      <w:spacing w:before="120" w:after="120"/>
    </w:pPr>
    <w:rPr>
      <w:b/>
      <w:caps/>
    </w:rPr>
  </w:style>
  <w:style w:type="paragraph" w:styleId="TOC2">
    <w:name w:val="toc 2"/>
    <w:basedOn w:val="Normal"/>
    <w:next w:val="Normal"/>
    <w:uiPriority w:val="39"/>
    <w:rsid w:val="00B21768"/>
    <w:pPr>
      <w:ind w:left="220"/>
    </w:pPr>
    <w:rPr>
      <w:smallCaps/>
    </w:rPr>
  </w:style>
  <w:style w:type="paragraph" w:styleId="TOC3">
    <w:name w:val="toc 3"/>
    <w:basedOn w:val="Normal"/>
    <w:uiPriority w:val="39"/>
    <w:rsid w:val="00B21768"/>
    <w:pPr>
      <w:ind w:left="440"/>
    </w:pPr>
    <w:rPr>
      <w:i/>
    </w:rPr>
  </w:style>
  <w:style w:type="paragraph" w:styleId="TOC4">
    <w:name w:val="toc 4"/>
    <w:basedOn w:val="Normal"/>
    <w:next w:val="Normal"/>
    <w:semiHidden/>
    <w:rsid w:val="00B21768"/>
    <w:pPr>
      <w:ind w:left="660"/>
    </w:pPr>
    <w:rPr>
      <w:sz w:val="18"/>
    </w:rPr>
  </w:style>
  <w:style w:type="paragraph" w:styleId="TOC5">
    <w:name w:val="toc 5"/>
    <w:basedOn w:val="Normal"/>
    <w:next w:val="Normal"/>
    <w:semiHidden/>
    <w:rsid w:val="00B21768"/>
    <w:pPr>
      <w:ind w:left="880"/>
    </w:pPr>
    <w:rPr>
      <w:sz w:val="18"/>
    </w:rPr>
  </w:style>
  <w:style w:type="paragraph" w:styleId="TOC6">
    <w:name w:val="toc 6"/>
    <w:basedOn w:val="Normal"/>
    <w:next w:val="Normal"/>
    <w:semiHidden/>
    <w:rsid w:val="00B21768"/>
    <w:pPr>
      <w:ind w:left="1100"/>
    </w:pPr>
    <w:rPr>
      <w:sz w:val="18"/>
    </w:rPr>
  </w:style>
  <w:style w:type="paragraph" w:styleId="TOC7">
    <w:name w:val="toc 7"/>
    <w:basedOn w:val="Normal"/>
    <w:next w:val="Normal"/>
    <w:semiHidden/>
    <w:rsid w:val="00B21768"/>
    <w:pPr>
      <w:ind w:left="1320"/>
    </w:pPr>
    <w:rPr>
      <w:sz w:val="18"/>
    </w:rPr>
  </w:style>
  <w:style w:type="paragraph" w:styleId="TOC8">
    <w:name w:val="toc 8"/>
    <w:basedOn w:val="Normal"/>
    <w:next w:val="Normal"/>
    <w:semiHidden/>
    <w:rsid w:val="00B21768"/>
    <w:pPr>
      <w:ind w:left="1540"/>
    </w:pPr>
    <w:rPr>
      <w:sz w:val="18"/>
    </w:rPr>
  </w:style>
  <w:style w:type="paragraph" w:styleId="TOC9">
    <w:name w:val="toc 9"/>
    <w:basedOn w:val="Normal"/>
    <w:next w:val="Normal"/>
    <w:semiHidden/>
    <w:rsid w:val="00B21768"/>
    <w:pPr>
      <w:ind w:left="1760"/>
    </w:pPr>
    <w:rPr>
      <w:sz w:val="18"/>
    </w:rPr>
  </w:style>
  <w:style w:type="character" w:styleId="CommentReference">
    <w:name w:val="annotation reference"/>
    <w:semiHidden/>
    <w:rsid w:val="00B21768"/>
    <w:rPr>
      <w:sz w:val="16"/>
    </w:rPr>
  </w:style>
  <w:style w:type="paragraph" w:styleId="CommentText">
    <w:name w:val="annotation text"/>
    <w:basedOn w:val="Normal"/>
    <w:semiHidden/>
    <w:rsid w:val="00B21768"/>
  </w:style>
  <w:style w:type="paragraph" w:styleId="Appendix1" w:customStyle="1">
    <w:name w:val="Appendix1"/>
    <w:basedOn w:val="Heading1"/>
    <w:next w:val="Normal"/>
    <w:link w:val="Appendix1Char"/>
    <w:uiPriority w:val="1"/>
    <w:qFormat/>
    <w:rsid w:val="009549E6"/>
    <w:pPr>
      <w:numPr>
        <w:numId w:val="7"/>
      </w:numPr>
    </w:pPr>
  </w:style>
  <w:style w:type="paragraph" w:styleId="FootnoteText">
    <w:name w:val="footnote text"/>
    <w:basedOn w:val="Normal"/>
    <w:semiHidden/>
    <w:rsid w:val="00B21768"/>
  </w:style>
  <w:style w:type="character" w:styleId="FootnoteReference">
    <w:name w:val="footnote reference"/>
    <w:uiPriority w:val="99"/>
    <w:semiHidden/>
    <w:rsid w:val="00B21768"/>
    <w:rPr>
      <w:vertAlign w:val="superscript"/>
    </w:rPr>
  </w:style>
  <w:style w:type="paragraph" w:styleId="BalloonText">
    <w:name w:val="Balloon Text"/>
    <w:basedOn w:val="Normal"/>
    <w:link w:val="BalloonTextChar"/>
    <w:semiHidden/>
    <w:rsid w:val="00B21768"/>
    <w:rPr>
      <w:rFonts w:ascii="Tahoma" w:hAnsi="Tahoma" w:cs="Tahoma"/>
      <w:sz w:val="16"/>
      <w:szCs w:val="16"/>
    </w:rPr>
  </w:style>
  <w:style w:type="character" w:styleId="Hyperlink">
    <w:name w:val="Hyperlink"/>
    <w:uiPriority w:val="99"/>
    <w:rsid w:val="00B21768"/>
    <w:rPr>
      <w:color w:val="0000FF"/>
      <w:u w:val="single"/>
    </w:rPr>
  </w:style>
  <w:style w:type="paragraph" w:styleId="DocumentMap">
    <w:name w:val="Document Map"/>
    <w:basedOn w:val="Normal"/>
    <w:semiHidden/>
    <w:rsid w:val="00B21768"/>
    <w:pPr>
      <w:shd w:val="clear" w:color="auto" w:fill="000080"/>
    </w:pPr>
    <w:rPr>
      <w:rFonts w:ascii="Tahoma" w:hAnsi="Tahoma" w:cs="Tahoma"/>
    </w:rPr>
  </w:style>
  <w:style w:type="paragraph" w:styleId="Appendix2" w:customStyle="1">
    <w:name w:val="Appendix2"/>
    <w:basedOn w:val="Heading2"/>
    <w:next w:val="Normal"/>
    <w:link w:val="Appendix2Char"/>
    <w:uiPriority w:val="1"/>
    <w:qFormat/>
    <w:rsid w:val="009549E6"/>
    <w:pPr>
      <w:numPr>
        <w:numId w:val="7"/>
      </w:numPr>
    </w:pPr>
  </w:style>
  <w:style w:type="paragraph" w:styleId="Appendix3" w:customStyle="1">
    <w:name w:val="Appendix3"/>
    <w:basedOn w:val="Heading3"/>
    <w:next w:val="Normal"/>
    <w:link w:val="Appendix3Char"/>
    <w:uiPriority w:val="1"/>
    <w:qFormat/>
    <w:rsid w:val="009549E6"/>
    <w:pPr>
      <w:numPr>
        <w:numId w:val="7"/>
      </w:numPr>
    </w:pPr>
  </w:style>
  <w:style w:type="character" w:styleId="FollowedHyperlink">
    <w:name w:val="FollowedHyperlink"/>
    <w:basedOn w:val="DefaultParagraphFont"/>
    <w:semiHidden/>
    <w:rsid w:val="00F82ECA"/>
    <w:rPr>
      <w:color w:val="800080" w:themeColor="followedHyperlink"/>
      <w:u w:val="single"/>
    </w:rPr>
  </w:style>
  <w:style w:type="character" w:styleId="BalloonTextChar" w:customStyle="1">
    <w:name w:val="Balloon Text Char"/>
    <w:basedOn w:val="DefaultParagraphFont"/>
    <w:link w:val="BalloonText"/>
    <w:semiHidden/>
    <w:rsid w:val="002346C4"/>
    <w:rPr>
      <w:rFonts w:ascii="Tahoma" w:hAnsi="Tahoma" w:cs="Tahoma"/>
      <w:sz w:val="16"/>
      <w:szCs w:val="16"/>
    </w:rPr>
  </w:style>
  <w:style w:type="character" w:styleId="HeaderChar" w:customStyle="1">
    <w:name w:val="Header Char"/>
    <w:link w:val="Header"/>
    <w:rsid w:val="002346C4"/>
    <w:rPr>
      <w:rFonts w:ascii="Arial" w:hAnsi="Arial"/>
    </w:rPr>
  </w:style>
  <w:style w:type="table" w:styleId="TableGrid2">
    <w:name w:val="Table Grid 2"/>
    <w:basedOn w:val="TableNormal"/>
    <w:rsid w:val="00B21768"/>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PDtable8pt" w:customStyle="1">
    <w:name w:val="PD table 8pt"/>
    <w:basedOn w:val="TableNormal"/>
    <w:rsid w:val="009320D4"/>
    <w:rPr>
      <w:sz w:val="16"/>
    </w:rPr>
    <w:tblP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left w:w="58" w:type="dxa"/>
        <w:right w:w="58" w:type="dxa"/>
      </w:tblCellMar>
    </w:tblPr>
    <w:tblStylePr w:type="firstRow">
      <w:rPr>
        <w:rFonts w:ascii="Arial" w:hAnsi="Arial"/>
        <w:b w:val="0"/>
      </w:rPr>
      <w:tblPr/>
      <w:tcPr>
        <w:tcBorders>
          <w:top w:val="single" w:color="auto" w:sz="12" w:space="0"/>
          <w:left w:val="single" w:color="auto" w:sz="12" w:space="0"/>
          <w:bottom w:val="single" w:color="auto" w:sz="12" w:space="0"/>
          <w:right w:val="single" w:color="auto" w:sz="12" w:space="0"/>
        </w:tcBorders>
      </w:tcPr>
    </w:tblStylePr>
  </w:style>
  <w:style w:type="character" w:styleId="LineNumber">
    <w:name w:val="line number"/>
    <w:semiHidden/>
    <w:rsid w:val="00B21768"/>
    <w:rPr>
      <w:sz w:val="16"/>
    </w:rPr>
  </w:style>
  <w:style w:type="table" w:styleId="TableGrid">
    <w:name w:val="Table Grid"/>
    <w:basedOn w:val="TableNormal"/>
    <w:rsid w:val="00B2176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ppendix4" w:customStyle="1">
    <w:name w:val="Appendix4"/>
    <w:basedOn w:val="Heading4"/>
    <w:next w:val="Normal"/>
    <w:link w:val="Appendix4Char"/>
    <w:uiPriority w:val="1"/>
    <w:rsid w:val="009549E6"/>
    <w:pPr>
      <w:numPr>
        <w:numId w:val="7"/>
      </w:numPr>
    </w:pPr>
  </w:style>
  <w:style w:type="character" w:styleId="Heading1Char" w:customStyle="1">
    <w:name w:val="Heading 1 Char"/>
    <w:basedOn w:val="DefaultParagraphFont"/>
    <w:link w:val="Heading1"/>
    <w:rsid w:val="00DD7B8E"/>
    <w:rPr>
      <w:b/>
      <w:kern w:val="28"/>
      <w:sz w:val="36"/>
    </w:rPr>
  </w:style>
  <w:style w:type="character" w:styleId="Heading2Char" w:customStyle="1">
    <w:name w:val="Heading 2 Char"/>
    <w:basedOn w:val="DefaultParagraphFont"/>
    <w:link w:val="Heading2"/>
    <w:rsid w:val="00DD7B8E"/>
    <w:rPr>
      <w:b/>
      <w:sz w:val="28"/>
    </w:rPr>
  </w:style>
  <w:style w:type="character" w:styleId="Heading3Char" w:customStyle="1">
    <w:name w:val="Heading 3 Char"/>
    <w:basedOn w:val="DefaultParagraphFont"/>
    <w:link w:val="Heading3"/>
    <w:rsid w:val="00DD7B8E"/>
    <w:rPr>
      <w:b/>
      <w:sz w:val="24"/>
    </w:rPr>
  </w:style>
  <w:style w:type="character" w:styleId="Heading4Char" w:customStyle="1">
    <w:name w:val="Heading 4 Char"/>
    <w:basedOn w:val="DefaultParagraphFont"/>
    <w:link w:val="Heading4"/>
    <w:rsid w:val="00DD7B8E"/>
    <w:rPr>
      <w:b/>
      <w:sz w:val="24"/>
    </w:rPr>
  </w:style>
  <w:style w:type="character" w:styleId="CaptionChar" w:customStyle="1">
    <w:name w:val="Caption Char"/>
    <w:link w:val="Caption"/>
    <w:uiPriority w:val="2"/>
    <w:rsid w:val="009A4EBA"/>
    <w:rPr>
      <w:i/>
    </w:rPr>
  </w:style>
  <w:style w:type="paragraph" w:styleId="TOCHeading">
    <w:name w:val="TOC Heading"/>
    <w:basedOn w:val="Heading1"/>
    <w:next w:val="Normal"/>
    <w:uiPriority w:val="39"/>
    <w:semiHidden/>
    <w:qFormat/>
    <w:rsid w:val="009549E6"/>
    <w:pPr>
      <w:keepLines/>
      <w:pageBreakBefore w:val="0"/>
      <w:numPr>
        <w:numId w:val="0"/>
      </w:numPr>
      <w:spacing w:before="480" w:after="0"/>
      <w:outlineLvl w:val="9"/>
    </w:pPr>
    <w:rPr>
      <w:rFonts w:asciiTheme="majorHAnsi" w:hAnsiTheme="majorHAnsi"/>
      <w:bCs/>
      <w:color w:val="365F91" w:themeColor="accent1" w:themeShade="BF"/>
      <w:kern w:val="0"/>
      <w:sz w:val="28"/>
      <w:szCs w:val="28"/>
    </w:rPr>
  </w:style>
  <w:style w:type="character" w:styleId="Appendix1Char" w:customStyle="1">
    <w:name w:val="Appendix1 Char"/>
    <w:basedOn w:val="Heading1Char"/>
    <w:link w:val="Appendix1"/>
    <w:uiPriority w:val="1"/>
    <w:rsid w:val="00DD7B8E"/>
    <w:rPr>
      <w:b/>
      <w:kern w:val="28"/>
      <w:sz w:val="36"/>
      <w:lang w:val="en-GB"/>
    </w:rPr>
  </w:style>
  <w:style w:type="character" w:styleId="Heading5Char" w:customStyle="1">
    <w:name w:val="Heading 5 Char"/>
    <w:basedOn w:val="DefaultParagraphFont"/>
    <w:link w:val="Heading5"/>
    <w:rsid w:val="00DD7B8E"/>
  </w:style>
  <w:style w:type="character" w:styleId="Appendix2Char" w:customStyle="1">
    <w:name w:val="Appendix2 Char"/>
    <w:basedOn w:val="Heading2Char"/>
    <w:link w:val="Appendix2"/>
    <w:uiPriority w:val="1"/>
    <w:rsid w:val="00DD7B8E"/>
    <w:rPr>
      <w:b/>
      <w:sz w:val="28"/>
      <w:lang w:val="en-GB"/>
    </w:rPr>
  </w:style>
  <w:style w:type="character" w:styleId="Appendix3Char" w:customStyle="1">
    <w:name w:val="Appendix3 Char"/>
    <w:basedOn w:val="Heading3Char"/>
    <w:link w:val="Appendix3"/>
    <w:uiPriority w:val="1"/>
    <w:rsid w:val="00DD7B8E"/>
    <w:rPr>
      <w:b/>
      <w:sz w:val="24"/>
    </w:rPr>
  </w:style>
  <w:style w:type="character" w:styleId="Appendix4Char" w:customStyle="1">
    <w:name w:val="Appendix4 Char"/>
    <w:basedOn w:val="Heading4Char"/>
    <w:link w:val="Appendix4"/>
    <w:uiPriority w:val="1"/>
    <w:rsid w:val="00DD7B8E"/>
    <w:rPr>
      <w:b/>
      <w:sz w:val="24"/>
    </w:rPr>
  </w:style>
  <w:style w:type="table" w:styleId="PDtableclear" w:customStyle="1">
    <w:name w:val="PD table clear"/>
    <w:basedOn w:val="TableNormal"/>
    <w:uiPriority w:val="99"/>
    <w:rsid w:val="00E00D6B"/>
    <w:tblPr>
      <w:tblCellMar>
        <w:left w:w="115" w:type="dxa"/>
        <w:bottom w:w="72" w:type="dxa"/>
        <w:right w:w="115" w:type="dxa"/>
      </w:tblCellMar>
    </w:tblPr>
  </w:style>
  <w:style w:type="character" w:styleId="PDexampletext" w:customStyle="1">
    <w:name w:val="PD example text"/>
    <w:basedOn w:val="DefaultParagraphFont"/>
    <w:qFormat/>
    <w:rsid w:val="00052BDD"/>
    <w:rPr>
      <w:color w:val="BFBFBF" w:themeColor="background1" w:themeShade="BF"/>
    </w:rPr>
  </w:style>
  <w:style w:type="character" w:styleId="PDexplanatorytext" w:customStyle="1">
    <w:name w:val="PD explanatory text"/>
    <w:basedOn w:val="DefaultParagraphFont"/>
    <w:qFormat/>
    <w:rsid w:val="00052BDD"/>
    <w:rPr>
      <w:i/>
      <w:iCs/>
      <w:color w:val="BFBFBF" w:themeColor="background1" w:themeShade="BF"/>
    </w:rPr>
  </w:style>
  <w:style w:type="paragraph" w:styleId="BodyTextIndent">
    <w:name w:val="Body Text Indent"/>
    <w:basedOn w:val="Normal"/>
    <w:link w:val="BodyTextIndentChar"/>
    <w:rsid w:val="00052BDD"/>
    <w:pPr>
      <w:autoSpaceDE w:val="0"/>
      <w:autoSpaceDN w:val="0"/>
      <w:adjustRightInd w:val="0"/>
      <w:ind w:left="1418" w:hanging="1418"/>
    </w:pPr>
    <w:rPr>
      <w:rFonts w:cs="Arial"/>
    </w:rPr>
  </w:style>
  <w:style w:type="character" w:styleId="BodyTextIndentChar" w:customStyle="1">
    <w:name w:val="Body Text Indent Char"/>
    <w:basedOn w:val="DefaultParagraphFont"/>
    <w:link w:val="BodyTextIndent"/>
    <w:rsid w:val="00052BDD"/>
    <w:rPr>
      <w:rFonts w:cs="Arial"/>
      <w:lang w:val="en-GB"/>
    </w:rPr>
  </w:style>
  <w:style w:type="paragraph" w:styleId="PDheadings" w:customStyle="1">
    <w:name w:val="PD headings"/>
    <w:basedOn w:val="Normal"/>
    <w:rsid w:val="00382057"/>
    <w:pPr>
      <w:spacing w:before="480" w:after="240"/>
      <w:jc w:val="center"/>
    </w:pPr>
    <w:rPr>
      <w:b/>
      <w:bCs/>
      <w:sz w:val="28"/>
    </w:rPr>
  </w:style>
  <w:style w:type="paragraph" w:styleId="Footer">
    <w:name w:val="footer"/>
    <w:basedOn w:val="Normal"/>
    <w:link w:val="FooterChar"/>
    <w:rsid w:val="008E0383"/>
    <w:pPr>
      <w:tabs>
        <w:tab w:val="center" w:pos="4680"/>
        <w:tab w:val="right" w:pos="9360"/>
      </w:tabs>
    </w:pPr>
  </w:style>
  <w:style w:type="character" w:styleId="FooterChar" w:customStyle="1">
    <w:name w:val="Footer Char"/>
    <w:basedOn w:val="DefaultParagraphFont"/>
    <w:link w:val="Footer"/>
    <w:rsid w:val="008E0383"/>
  </w:style>
  <w:style w:type="paragraph" w:styleId="PDtablenotes" w:customStyle="1">
    <w:name w:val="PD table notes"/>
    <w:basedOn w:val="Normal"/>
    <w:qFormat/>
    <w:rsid w:val="00A163D9"/>
    <w:rPr>
      <w:sz w:val="16"/>
    </w:rPr>
  </w:style>
  <w:style w:type="table" w:styleId="PDtable8ptsimple" w:customStyle="1">
    <w:name w:val="PD table 8pt simple"/>
    <w:basedOn w:val="PDtable8pt"/>
    <w:uiPriority w:val="99"/>
    <w:rsid w:val="00972597"/>
    <w:tblP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Pr>
    <w:tblStylePr w:type="firstRow">
      <w:rPr>
        <w:rFonts w:ascii="Arial" w:hAnsi="Arial"/>
        <w:b w:val="0"/>
      </w:rPr>
      <w:tblPr/>
      <w:tcPr>
        <w:tcBorders>
          <w:top w:val="single" w:color="auto" w:sz="2" w:space="0"/>
          <w:left w:val="single" w:color="auto" w:sz="2" w:space="0"/>
          <w:bottom w:val="single" w:color="auto" w:sz="2" w:space="0"/>
          <w:right w:val="single" w:color="auto" w:sz="2" w:space="0"/>
          <w:insideH w:val="single" w:color="auto" w:sz="2" w:space="0"/>
          <w:insideV w:val="single" w:color="auto" w:sz="2" w:space="0"/>
        </w:tcBorders>
      </w:tcPr>
    </w:tblStylePr>
  </w:style>
  <w:style w:type="paragraph" w:styleId="ListParagraph">
    <w:name w:val="List Paragraph"/>
    <w:basedOn w:val="Normal"/>
    <w:uiPriority w:val="34"/>
    <w:qFormat/>
    <w:rsid w:val="00030ADB"/>
    <w:pPr>
      <w:spacing w:after="160" w:line="259" w:lineRule="auto"/>
      <w:ind w:left="720"/>
      <w:contextualSpacing/>
    </w:pPr>
    <w:rPr>
      <w:rFonts w:asciiTheme="minorHAnsi" w:hAnsiTheme="minorHAnsi" w:eastAsiaTheme="minorHAnsi" w:cstheme="minorBidi"/>
      <w:sz w:val="22"/>
      <w:szCs w:val="22"/>
      <w:lang w:val="nl-NL"/>
    </w:rPr>
  </w:style>
  <w:style w:type="character" w:styleId="UnresolvedMention">
    <w:name w:val="Unresolved Mention"/>
    <w:basedOn w:val="DefaultParagraphFont"/>
    <w:uiPriority w:val="99"/>
    <w:semiHidden/>
    <w:unhideWhenUsed/>
    <w:rsid w:val="000F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92063">
      <w:bodyDiv w:val="1"/>
      <w:marLeft w:val="0"/>
      <w:marRight w:val="0"/>
      <w:marTop w:val="0"/>
      <w:marBottom w:val="0"/>
      <w:divBdr>
        <w:top w:val="none" w:sz="0" w:space="0" w:color="auto"/>
        <w:left w:val="none" w:sz="0" w:space="0" w:color="auto"/>
        <w:bottom w:val="none" w:sz="0" w:space="0" w:color="auto"/>
        <w:right w:val="none" w:sz="0" w:space="0" w:color="auto"/>
      </w:divBdr>
    </w:div>
    <w:div w:id="1364745187">
      <w:bodyDiv w:val="1"/>
      <w:marLeft w:val="0"/>
      <w:marRight w:val="0"/>
      <w:marTop w:val="0"/>
      <w:marBottom w:val="0"/>
      <w:divBdr>
        <w:top w:val="none" w:sz="0" w:space="0" w:color="auto"/>
        <w:left w:val="none" w:sz="0" w:space="0" w:color="auto"/>
        <w:bottom w:val="none" w:sz="0" w:space="0" w:color="auto"/>
        <w:right w:val="none" w:sz="0" w:space="0" w:color="auto"/>
      </w:divBdr>
    </w:div>
    <w:div w:id="1458135516">
      <w:bodyDiv w:val="1"/>
      <w:marLeft w:val="0"/>
      <w:marRight w:val="0"/>
      <w:marTop w:val="0"/>
      <w:marBottom w:val="0"/>
      <w:divBdr>
        <w:top w:val="none" w:sz="0" w:space="0" w:color="auto"/>
        <w:left w:val="none" w:sz="0" w:space="0" w:color="auto"/>
        <w:bottom w:val="none" w:sz="0" w:space="0" w:color="auto"/>
        <w:right w:val="none" w:sz="0" w:space="0" w:color="auto"/>
      </w:divBdr>
    </w:div>
    <w:div w:id="2117870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yperlink" Target="https://www.youtube.com/watch?v=aircAruvnKk" TargetMode="External" Id="rId18" /><Relationship Type="http://schemas.openxmlformats.org/officeDocument/2006/relationships/hyperlink" Target="https://developer.android.com/about/versions/marshmallow/android-6.0-changes" TargetMode="External" Id="rId26" /><Relationship Type="http://schemas.openxmlformats.org/officeDocument/2006/relationships/customXml" Target="../customXml/item3.xml" Id="rId3" /><Relationship Type="http://schemas.openxmlformats.org/officeDocument/2006/relationships/image" Target="media/image2.png" Id="rId21" /><Relationship Type="http://schemas.openxmlformats.org/officeDocument/2006/relationships/fontTable" Target="fontTable.xml" Id="rId34"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https://www.researchgate.net/publication/293487460_kNN" TargetMode="External" Id="rId17" /><Relationship Type="http://schemas.openxmlformats.org/officeDocument/2006/relationships/image" Target="media/image6.png" Id="rId25" /><Relationship Type="http://schemas.openxmlformats.org/officeDocument/2006/relationships/image" Target="media/image13.png" Id="rId33" /><Relationship Type="http://schemas.openxmlformats.org/officeDocument/2006/relationships/customXml" Target="../customXml/item2.xml" Id="rId2" /><Relationship Type="http://schemas.openxmlformats.org/officeDocument/2006/relationships/hyperlink" Target="https://www.vlfeat.org/overview/kmeans.html" TargetMode="External" Id="rId16" /><Relationship Type="http://schemas.openxmlformats.org/officeDocument/2006/relationships/hyperlink" Target="https://en.wikipedia.org/wiki/Intel_HEX" TargetMode="External" Id="rId20" /><Relationship Type="http://schemas.openxmlformats.org/officeDocument/2006/relationships/image" Target="media/image9.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5.png" Id="rId24" /><Relationship Type="http://schemas.openxmlformats.org/officeDocument/2006/relationships/image" Target="media/image12.png" Id="rId32" /><Relationship Type="http://schemas.openxmlformats.org/officeDocument/2006/relationships/numbering" Target="numbering.xml" Id="rId5" /><Relationship Type="http://schemas.openxmlformats.org/officeDocument/2006/relationships/hyperlink" Target="https://towardsdatascience.com/linear-regression-using-python-b136c91bf0a2" TargetMode="External" Id="rId15" /><Relationship Type="http://schemas.openxmlformats.org/officeDocument/2006/relationships/image" Target="media/image4.png" Id="rId23" /><Relationship Type="http://schemas.openxmlformats.org/officeDocument/2006/relationships/image" Target="media/image8.png" Id="rId28" /><Relationship Type="http://schemas.openxmlformats.org/officeDocument/2006/relationships/endnotes" Target="endnotes.xml" Id="rId10" /><Relationship Type="http://schemas.openxmlformats.org/officeDocument/2006/relationships/hyperlink" Target="https://developer.amazon.com/en-US/docs/alexa/alexa-gadgets-toolkit/bluetooth-le-ota-update-process.html" TargetMode="External" Id="rId19" /><Relationship Type="http://schemas.openxmlformats.org/officeDocument/2006/relationships/image" Target="media/image11.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3.png" Id="rId22" /><Relationship Type="http://schemas.openxmlformats.org/officeDocument/2006/relationships/image" Target="media/image7.png" Id="rId27" /><Relationship Type="http://schemas.openxmlformats.org/officeDocument/2006/relationships/image" Target="media/image10.png" Id="rId30" /><Relationship Type="http://schemas.openxmlformats.org/officeDocument/2006/relationships/theme" Target="theme/theme1.xml" Id="rId35" /><Relationship Type="http://schemas.openxmlformats.org/officeDocument/2006/relationships/webSettings" Target="webSettings.xml" Id="rId8" /><Relationship Type="http://schemas.openxmlformats.org/officeDocument/2006/relationships/image" Target="/media/imagee.png" Id="Recb77cd58a2a492a"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5027017BC6F744A4C51C96D2B198EF" ma:contentTypeVersion="13" ma:contentTypeDescription="Create a new document." ma:contentTypeScope="" ma:versionID="2f91d0ecb0b1a3dc8cc1c2fc8522dfe7">
  <xsd:schema xmlns:xsd="http://www.w3.org/2001/XMLSchema" xmlns:xs="http://www.w3.org/2001/XMLSchema" xmlns:p="http://schemas.microsoft.com/office/2006/metadata/properties" xmlns:ns3="312baf82-200f-474e-9cdb-cf83f7e49ea3" xmlns:ns4="748cceea-877e-4da4-8a02-1dee56759a4d" targetNamespace="http://schemas.microsoft.com/office/2006/metadata/properties" ma:root="true" ma:fieldsID="78a51245c063a9526e83f96b4347d317" ns3:_="" ns4:_="">
    <xsd:import namespace="312baf82-200f-474e-9cdb-cf83f7e49ea3"/>
    <xsd:import namespace="748cceea-877e-4da4-8a02-1dee56759a4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2baf82-200f-474e-9cdb-cf83f7e49e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8cceea-877e-4da4-8a02-1dee56759a4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FB15D46-701E-4B44-9301-E8654ECAFF54}">
  <ds:schemaRefs>
    <ds:schemaRef ds:uri="http://schemas.openxmlformats.org/officeDocument/2006/bibliography"/>
  </ds:schemaRefs>
</ds:datastoreItem>
</file>

<file path=customXml/itemProps2.xml><?xml version="1.0" encoding="utf-8"?>
<ds:datastoreItem xmlns:ds="http://schemas.openxmlformats.org/officeDocument/2006/customXml" ds:itemID="{32D523AA-4354-4E52-83CA-DACBA439A90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E7560BB-5F9C-4B77-A32E-E92D59FF9A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2baf82-200f-474e-9cdb-cf83f7e49ea3"/>
    <ds:schemaRef ds:uri="748cceea-877e-4da4-8a02-1dee56759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8619F3-E614-4696-BB2B-01EC7520D4F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Manager/>
  <ap:Company>Avans Hogeschool</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Project Infinity Dice</dc:title>
  <dc:subject>SDD</dc:subject>
  <dc:creator>Richard Jansen</dc:creator>
  <keywords/>
  <dc:description/>
  <lastModifiedBy>Tristan van Ommeren</lastModifiedBy>
  <revision>124</revision>
  <lastPrinted>2007-01-06T04:00:00.0000000Z</lastPrinted>
  <dcterms:created xsi:type="dcterms:W3CDTF">2020-02-13T07:58:00.0000000Z</dcterms:created>
  <dcterms:modified xsi:type="dcterms:W3CDTF">2020-05-28T19:36:33.4307185Z</dcterms:modified>
  <category>Software Design Document</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Preliminary status">
    <vt:lpwstr>Preliminary</vt:lpwstr>
  </property>
  <property fmtid="{D5CDD505-2E9C-101B-9397-08002B2CF9AE}" pid="3" name="Reviewed status">
    <vt:lpwstr>Reviewed</vt:lpwstr>
  </property>
  <property fmtid="{D5CDD505-2E9C-101B-9397-08002B2CF9AE}" pid="4" name="Accept status">
    <vt:lpwstr>Accepted</vt:lpwstr>
  </property>
  <property fmtid="{D5CDD505-2E9C-101B-9397-08002B2CF9AE}" pid="5" name="ContentTypeId">
    <vt:lpwstr>0x010100AD5027017BC6F744A4C51C96D2B198EF</vt:lpwstr>
  </property>
</Properties>
</file>