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Terry</w:t>
      </w:r>
      <w:r>
        <w:t xml:space="preserve"> </w:t>
      </w:r>
      <w:r>
        <w:t xml:space="preserve">Liu</w:t>
      </w:r>
    </w:p>
    <w:p>
      <w:pPr>
        <w:pStyle w:val="Heading2"/>
      </w:pPr>
      <w:bookmarkStart w:id="21" w:name="question-one"/>
      <w:bookmarkEnd w:id="21"/>
      <w:r>
        <w:t xml:space="preserve">Question One</w:t>
      </w:r>
    </w:p>
    <w:p>
      <w:pPr>
        <w:pStyle w:val="FirstParagraph"/>
      </w:pPr>
      <w:r>
        <w:t xml:space="preserve">The datat file</w:t>
      </w:r>
      <w:r>
        <w:t xml:space="preserve"> </w:t>
      </w:r>
      <w:r>
        <w:rPr>
          <w:b/>
        </w:rPr>
        <w:t xml:space="preserve">Real-Estate.txt</w:t>
      </w:r>
      <w:r>
        <w:t xml:space="preserve"> </w:t>
      </w:r>
      <w:r>
        <w:t xml:space="preserve">contains information on the homes sold in the Denver area during the yea 2003. The variables in this data file are as follows: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Representation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p>
            <w:pPr>
              <w:pStyle w:val="Compact"/>
              <w:jc w:val="left"/>
            </w:pPr>
            <w:r>
              <w:t xml:space="preserve">Selling price in $1000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Bedrooms</w:t>
            </w:r>
          </w:p>
        </w:tc>
        <w:tc>
          <w:p>
            <w:pPr>
              <w:pStyle w:val="Compact"/>
              <w:jc w:val="left"/>
            </w:pPr>
            <w:r>
              <w:t xml:space="preserve">Number of bedrooms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Size of the home in square feet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Pool</w:t>
            </w:r>
          </w:p>
        </w:tc>
        <w:tc>
          <w:p>
            <w:pPr>
              <w:pStyle w:val="Compact"/>
              <w:jc w:val="left"/>
            </w:pPr>
            <w:r>
              <w:t xml:space="preserve">Swimming Pool(1=Yes,0=No)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p>
            <w:pPr>
              <w:pStyle w:val="Compact"/>
              <w:jc w:val="left"/>
            </w:pPr>
            <w:r>
              <w:t xml:space="preserve">Distance from the home to the center of the 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Township</w:t>
            </w:r>
          </w:p>
        </w:tc>
        <w:tc>
          <w:p>
            <w:pPr>
              <w:pStyle w:val="Compact"/>
              <w:jc w:val="left"/>
            </w:pPr>
            <w:r>
              <w:t xml:space="preserve">Township NO.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</w:t>
            </w:r>
          </w:p>
        </w:tc>
        <w:tc>
          <w:p>
            <w:pPr>
              <w:pStyle w:val="Compact"/>
              <w:jc w:val="left"/>
            </w:pPr>
            <w:r>
              <w:t xml:space="preserve">Garage attached(1=Yes,0=No)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Baths</w:t>
            </w:r>
          </w:p>
        </w:tc>
        <w:tc>
          <w:p>
            <w:pPr>
              <w:pStyle w:val="Compact"/>
              <w:jc w:val="left"/>
            </w:pPr>
            <w:r>
              <w:t xml:space="preserve">Number of bathrooms</w:t>
            </w:r>
          </w:p>
        </w:tc>
      </w:tr>
    </w:tbl>
    <w:p>
      <w:pPr>
        <w:pStyle w:val="Heading3"/>
      </w:pPr>
      <w:bookmarkStart w:id="22" w:name="part-a"/>
      <w:bookmarkEnd w:id="22"/>
      <w:r>
        <w:t xml:space="preserve">Part A</w:t>
      </w:r>
    </w:p>
    <w:p>
      <w:pPr>
        <w:pStyle w:val="FirstParagraph"/>
      </w:pPr>
      <w:r>
        <w:t xml:space="preserve">Give a plot of selling price agaignst distance from the home to the center of the city. Does there seem to be a relationship between the two variables? If so, is the relationship direct or inverse ?</w:t>
      </w:r>
    </w:p>
    <w:p>
      <w:pPr>
        <w:pStyle w:val="Heading3"/>
      </w:pPr>
      <w:bookmarkStart w:id="23" w:name="answer"/>
      <w:bookmarkEnd w:id="23"/>
      <w:r>
        <w:t xml:space="preserve">Answer:</w:t>
      </w:r>
    </w:p>
    <w:p>
      <w:pPr>
        <w:pStyle w:val="SourceCode"/>
      </w:pPr>
      <w:r>
        <w:rPr>
          <w:rStyle w:val="NormalTok"/>
        </w:rPr>
        <w:t xml:space="preserve">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"Real-Estate.txt"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3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574e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Terry Liu</dc:creator>
  <dcterms:created xsi:type="dcterms:W3CDTF">2018-10-23T09:17:10Z</dcterms:created>
  <dcterms:modified xsi:type="dcterms:W3CDTF">2018-10-23T09:17:10Z</dcterms:modified>
</cp:coreProperties>
</file>