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FC" w:rsidRDefault="00DB60FC" w:rsidP="00DB60FC">
      <w:pPr>
        <w:pStyle w:val="Title"/>
        <w:jc w:val="right"/>
      </w:pPr>
      <w:r>
        <w:t xml:space="preserve">ПО </w:t>
      </w:r>
      <w:r>
        <w:rPr>
          <w:lang w:val="en-US"/>
        </w:rPr>
        <w:t>Time Tracker</w:t>
      </w:r>
      <w:r>
        <w:t>. Руководство администратора</w:t>
      </w:r>
    </w:p>
    <w:p w:rsidR="00DB60FC" w:rsidRDefault="00DB60FC" w:rsidP="00DB60FC">
      <w:bookmarkStart w:id="0" w:name="_GoBack"/>
      <w:bookmarkEnd w:id="0"/>
    </w:p>
    <w:p w:rsidR="00DB60FC" w:rsidRDefault="00DB60FC">
      <w:r>
        <w:br w:type="page"/>
      </w:r>
    </w:p>
    <w:sdt>
      <w:sdtPr>
        <w:id w:val="-1221046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DB60FC" w:rsidRDefault="00DB60FC">
          <w:pPr>
            <w:pStyle w:val="TOCHeading"/>
          </w:pPr>
          <w:r>
            <w:t>Contents</w:t>
          </w:r>
        </w:p>
        <w:p w:rsidR="00857C51" w:rsidRDefault="00DB60F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DB60F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0579401" w:history="1">
            <w:r w:rsidR="00857C51" w:rsidRPr="00F07E77">
              <w:rPr>
                <w:rStyle w:val="Hyperlink"/>
                <w:noProof/>
              </w:rPr>
              <w:t>Вступление</w:t>
            </w:r>
            <w:r w:rsidR="00857C51">
              <w:rPr>
                <w:noProof/>
                <w:webHidden/>
              </w:rPr>
              <w:tab/>
            </w:r>
            <w:r w:rsidR="00857C51">
              <w:rPr>
                <w:noProof/>
                <w:webHidden/>
              </w:rPr>
              <w:fldChar w:fldCharType="begin"/>
            </w:r>
            <w:r w:rsidR="00857C51">
              <w:rPr>
                <w:noProof/>
                <w:webHidden/>
              </w:rPr>
              <w:instrText xml:space="preserve"> PAGEREF _Toc510579401 \h </w:instrText>
            </w:r>
            <w:r w:rsidR="00857C51">
              <w:rPr>
                <w:noProof/>
                <w:webHidden/>
              </w:rPr>
            </w:r>
            <w:r w:rsidR="00857C51">
              <w:rPr>
                <w:noProof/>
                <w:webHidden/>
              </w:rPr>
              <w:fldChar w:fldCharType="separate"/>
            </w:r>
            <w:r w:rsidR="00857C51">
              <w:rPr>
                <w:noProof/>
                <w:webHidden/>
              </w:rPr>
              <w:t>3</w:t>
            </w:r>
            <w:r w:rsidR="00857C51">
              <w:rPr>
                <w:noProof/>
                <w:webHidden/>
              </w:rPr>
              <w:fldChar w:fldCharType="end"/>
            </w:r>
          </w:hyperlink>
        </w:p>
        <w:p w:rsidR="00857C51" w:rsidRDefault="00857C5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579402" w:history="1">
            <w:r w:rsidRPr="00F07E77">
              <w:rPr>
                <w:rStyle w:val="Hyperlink"/>
                <w:noProof/>
              </w:rPr>
              <w:t>Описание</w:t>
            </w:r>
            <w:r w:rsidRPr="00F07E77">
              <w:rPr>
                <w:rStyle w:val="Hyperlink"/>
                <w:noProof/>
                <w:lang w:val="en-US"/>
              </w:rPr>
              <w:t xml:space="preserve"> </w:t>
            </w:r>
            <w:r w:rsidRPr="00F07E77">
              <w:rPr>
                <w:rStyle w:val="Hyperlink"/>
                <w:noProof/>
              </w:rPr>
              <w:t>ПО</w:t>
            </w:r>
            <w:r w:rsidRPr="00F07E77">
              <w:rPr>
                <w:rStyle w:val="Hyperlink"/>
                <w:noProof/>
                <w:lang w:val="en-US"/>
              </w:rPr>
              <w:t xml:space="preserve"> Time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C51" w:rsidRDefault="00857C5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579403" w:history="1">
            <w:r w:rsidRPr="00F07E77">
              <w:rPr>
                <w:rStyle w:val="Hyperlink"/>
                <w:noProof/>
              </w:rPr>
              <w:t>Настройка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C51" w:rsidRDefault="00857C5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579404" w:history="1">
            <w:r w:rsidRPr="00F07E77">
              <w:rPr>
                <w:rStyle w:val="Hyperlink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C51" w:rsidRDefault="00857C5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579405" w:history="1">
            <w:r w:rsidRPr="00F07E77">
              <w:rPr>
                <w:rStyle w:val="Hyperlink"/>
                <w:noProof/>
              </w:rPr>
              <w:t>Доступ к веб-сервису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C51" w:rsidRDefault="00857C5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579406" w:history="1">
            <w:r w:rsidRPr="00F07E77">
              <w:rPr>
                <w:rStyle w:val="Hyperlink"/>
                <w:noProof/>
              </w:rPr>
              <w:t>Типовые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FC" w:rsidRPr="00DB60FC" w:rsidRDefault="00DB60F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B60FC" w:rsidRPr="00DB60FC" w:rsidRDefault="00DB60FC" w:rsidP="00DB60FC">
      <w:pPr>
        <w:rPr>
          <w:lang w:val="en-US"/>
        </w:rPr>
      </w:pPr>
    </w:p>
    <w:p w:rsidR="00DB60FC" w:rsidRDefault="00DB60FC">
      <w:pPr>
        <w:rPr>
          <w:lang w:val="en-US"/>
        </w:rPr>
      </w:pPr>
      <w:r>
        <w:rPr>
          <w:lang w:val="en-US"/>
        </w:rPr>
        <w:br w:type="page"/>
      </w:r>
    </w:p>
    <w:p w:rsidR="00DB60FC" w:rsidRDefault="00DB60FC" w:rsidP="00DB60FC">
      <w:pPr>
        <w:pStyle w:val="Heading1"/>
      </w:pPr>
      <w:bookmarkStart w:id="1" w:name="_Toc510579401"/>
      <w:r>
        <w:lastRenderedPageBreak/>
        <w:t>Вступление</w:t>
      </w:r>
      <w:bookmarkEnd w:id="1"/>
    </w:p>
    <w:p w:rsidR="00DB60FC" w:rsidRDefault="00DB60FC" w:rsidP="00DB60FC">
      <w:r>
        <w:t xml:space="preserve">Настоящее руководство предназначено для системных администраторов, обслуживающих ПО </w:t>
      </w:r>
      <w:r>
        <w:rPr>
          <w:lang w:val="en-US"/>
        </w:rPr>
        <w:t>Time</w:t>
      </w:r>
      <w:r>
        <w:t xml:space="preserve"> </w:t>
      </w:r>
      <w:r>
        <w:rPr>
          <w:lang w:val="en-US"/>
        </w:rPr>
        <w:t>Tracker</w:t>
      </w:r>
      <w:r>
        <w:t>.</w:t>
      </w:r>
    </w:p>
    <w:p w:rsidR="00DB60FC" w:rsidRDefault="00DB60FC" w:rsidP="00DB60FC">
      <w:pPr>
        <w:pStyle w:val="Heading1"/>
        <w:rPr>
          <w:lang w:val="en-US"/>
        </w:rPr>
      </w:pPr>
      <w:bookmarkStart w:id="2" w:name="_Toc510579402"/>
      <w:r>
        <w:t>Описание</w:t>
      </w:r>
      <w:r w:rsidRPr="00DB60FC">
        <w:rPr>
          <w:lang w:val="en-US"/>
        </w:rPr>
        <w:t xml:space="preserve"> </w:t>
      </w:r>
      <w:r>
        <w:t>ПО</w:t>
      </w:r>
      <w:r w:rsidRPr="00DB60FC">
        <w:rPr>
          <w:lang w:val="en-US"/>
        </w:rPr>
        <w:t xml:space="preserve"> </w:t>
      </w:r>
      <w:r>
        <w:rPr>
          <w:lang w:val="en-US"/>
        </w:rPr>
        <w:t>Time Tracker</w:t>
      </w:r>
      <w:bookmarkEnd w:id="2"/>
    </w:p>
    <w:p w:rsidR="00DB60FC" w:rsidRDefault="00DB60FC" w:rsidP="00DB60FC">
      <w:r>
        <w:t>ПО</w:t>
      </w:r>
      <w:r w:rsidRPr="00DB60FC">
        <w:t xml:space="preserve"> </w:t>
      </w:r>
      <w:r>
        <w:rPr>
          <w:lang w:val="en-US"/>
        </w:rPr>
        <w:t>Time</w:t>
      </w:r>
      <w:r w:rsidRPr="00DB60FC">
        <w:t xml:space="preserve"> </w:t>
      </w:r>
      <w:r>
        <w:rPr>
          <w:lang w:val="en-US"/>
        </w:rPr>
        <w:t>Tracker</w:t>
      </w:r>
      <w:r w:rsidRPr="00DB60FC">
        <w:t xml:space="preserve"> </w:t>
      </w:r>
      <w:r>
        <w:t>представляет собой серверное приложение для регистрации рабочих часов сотрудников.</w:t>
      </w:r>
    </w:p>
    <w:p w:rsidR="00DB60FC" w:rsidRDefault="00DB60FC" w:rsidP="00DB60FC">
      <w:pPr>
        <w:pStyle w:val="Heading1"/>
      </w:pPr>
      <w:bookmarkStart w:id="3" w:name="_Toc510579403"/>
      <w:r>
        <w:t>Настройка окружения</w:t>
      </w:r>
      <w:bookmarkEnd w:id="3"/>
    </w:p>
    <w:p w:rsidR="00DB60FC" w:rsidRDefault="00DB60FC" w:rsidP="00DB60FC">
      <w:r>
        <w:t xml:space="preserve">Перед запуском приложения необходимо предварительно </w:t>
      </w:r>
      <w:r w:rsidR="005521C7">
        <w:t>установить и настроить следующее ПО</w:t>
      </w:r>
      <w:r>
        <w:t>:</w:t>
      </w:r>
    </w:p>
    <w:p w:rsidR="005521C7" w:rsidRDefault="005521C7" w:rsidP="00DB60FC">
      <w:pPr>
        <w:pStyle w:val="ListParagraph"/>
        <w:numPr>
          <w:ilvl w:val="0"/>
          <w:numId w:val="1"/>
        </w:numPr>
      </w:pPr>
      <w:r>
        <w:t xml:space="preserve">Исполняемую среду </w:t>
      </w:r>
      <w:r>
        <w:rPr>
          <w:lang w:val="en-US"/>
        </w:rPr>
        <w:t>Java</w:t>
      </w:r>
      <w:r w:rsidRPr="005521C7">
        <w:t xml:space="preserve"> (</w:t>
      </w:r>
      <w:r>
        <w:rPr>
          <w:lang w:val="en-US"/>
        </w:rPr>
        <w:t>JRE</w:t>
      </w:r>
      <w:r w:rsidRPr="005521C7">
        <w:t xml:space="preserve">, </w:t>
      </w:r>
      <w:r>
        <w:t>версия 8).</w:t>
      </w:r>
    </w:p>
    <w:p w:rsidR="005521C7" w:rsidRPr="005521C7" w:rsidRDefault="005521C7" w:rsidP="005521C7">
      <w:pPr>
        <w:pStyle w:val="ListParagraph"/>
        <w:numPr>
          <w:ilvl w:val="0"/>
          <w:numId w:val="1"/>
        </w:numPr>
      </w:pPr>
      <w:r>
        <w:t>Проверить</w:t>
      </w:r>
      <w:r w:rsidRPr="005521C7">
        <w:t>/</w:t>
      </w:r>
      <w:r>
        <w:t xml:space="preserve">Добавить в переменную окружения </w:t>
      </w:r>
      <w:r>
        <w:rPr>
          <w:lang w:val="en-US"/>
        </w:rPr>
        <w:t>PATH</w:t>
      </w:r>
      <w:r w:rsidRPr="005521C7">
        <w:t xml:space="preserve"> </w:t>
      </w:r>
      <w:r>
        <w:t xml:space="preserve">(для ОС </w:t>
      </w:r>
      <w:r>
        <w:rPr>
          <w:lang w:val="en-US"/>
        </w:rPr>
        <w:t>Windows</w:t>
      </w:r>
      <w:r w:rsidRPr="005521C7">
        <w:t xml:space="preserve">) </w:t>
      </w:r>
      <w:r>
        <w:t xml:space="preserve">путь к </w:t>
      </w:r>
      <w:r>
        <w:rPr>
          <w:lang w:val="en-US"/>
        </w:rPr>
        <w:t>JRE</w:t>
      </w:r>
      <w:r w:rsidRPr="005521C7">
        <w:t xml:space="preserve"> </w:t>
      </w:r>
      <w:r>
        <w:t xml:space="preserve">для корректного запуска интерпретатора </w:t>
      </w:r>
      <w:r>
        <w:rPr>
          <w:lang w:val="en-US"/>
        </w:rPr>
        <w:t>Java</w:t>
      </w:r>
      <w:r>
        <w:t xml:space="preserve"> в каталоге приложения.</w:t>
      </w:r>
    </w:p>
    <w:p w:rsidR="00DB60FC" w:rsidRDefault="00DB60FC" w:rsidP="00DB60FC">
      <w:pPr>
        <w:pStyle w:val="ListParagraph"/>
        <w:numPr>
          <w:ilvl w:val="0"/>
          <w:numId w:val="1"/>
        </w:numPr>
      </w:pPr>
      <w:r>
        <w:t xml:space="preserve">База данных </w:t>
      </w:r>
      <w:r>
        <w:rPr>
          <w:lang w:val="en-US"/>
        </w:rPr>
        <w:t>PostgreSQL</w:t>
      </w:r>
      <w:r>
        <w:t xml:space="preserve"> – используется для хранения информации о регистрации сотрудников.</w:t>
      </w:r>
    </w:p>
    <w:p w:rsidR="00DB60FC" w:rsidRDefault="00DB60FC" w:rsidP="00DB60FC">
      <w:pPr>
        <w:pStyle w:val="ListParagraph"/>
        <w:numPr>
          <w:ilvl w:val="0"/>
          <w:numId w:val="1"/>
        </w:numPr>
      </w:pPr>
      <w:r>
        <w:t xml:space="preserve">Брокер </w:t>
      </w:r>
      <w:r>
        <w:rPr>
          <w:lang w:val="en-US"/>
        </w:rPr>
        <w:t>JMS</w:t>
      </w:r>
      <w:r>
        <w:t xml:space="preserve">-сообщений </w:t>
      </w:r>
      <w:proofErr w:type="spellStart"/>
      <w:r>
        <w:rPr>
          <w:lang w:val="en-US"/>
        </w:rPr>
        <w:t>ActiveMQ</w:t>
      </w:r>
      <w:proofErr w:type="spellEnd"/>
      <w:r>
        <w:t xml:space="preserve"> – используется для фиксирования входящих и исходящих сообщений, проходящих через веб-сервис.</w:t>
      </w:r>
    </w:p>
    <w:p w:rsidR="00DB60FC" w:rsidRDefault="005521C7" w:rsidP="00DB60FC">
      <w:pPr>
        <w:rPr>
          <w:lang w:val="en-US"/>
        </w:rPr>
      </w:pPr>
      <w:r w:rsidRPr="005F5CE8">
        <w:t xml:space="preserve">Параметры доступа к </w:t>
      </w:r>
      <w:r w:rsidR="005F5CE8">
        <w:t xml:space="preserve">системам в </w:t>
      </w:r>
      <w:proofErr w:type="spellStart"/>
      <w:r w:rsidR="005F5CE8">
        <w:t>пп</w:t>
      </w:r>
      <w:proofErr w:type="spellEnd"/>
      <w:r w:rsidR="005F5CE8">
        <w:t xml:space="preserve">. 3-4 необходимо прописать в файле </w:t>
      </w:r>
      <w:proofErr w:type="gramStart"/>
      <w:r w:rsidR="005F5CE8">
        <w:rPr>
          <w:lang w:val="en-US"/>
        </w:rPr>
        <w:t>application</w:t>
      </w:r>
      <w:r w:rsidR="005F5CE8" w:rsidRPr="005F5CE8">
        <w:t>.</w:t>
      </w:r>
      <w:r w:rsidR="005F5CE8">
        <w:rPr>
          <w:lang w:val="en-US"/>
        </w:rPr>
        <w:t>properties</w:t>
      </w:r>
      <w:proofErr w:type="gramEnd"/>
      <w:r w:rsidR="005F5CE8" w:rsidRPr="005F5CE8">
        <w:t xml:space="preserve"> </w:t>
      </w:r>
      <w:r w:rsidR="005F5CE8">
        <w:t xml:space="preserve">и расположить в директории с исполняемым </w:t>
      </w:r>
      <w:r w:rsidR="005F5CE8" w:rsidRPr="005F5CE8">
        <w:t xml:space="preserve">файлом </w:t>
      </w:r>
      <w:proofErr w:type="spellStart"/>
      <w:r w:rsidR="005F5CE8">
        <w:rPr>
          <w:lang w:val="en-US"/>
        </w:rPr>
        <w:t>TimeTracker</w:t>
      </w:r>
      <w:proofErr w:type="spellEnd"/>
      <w:r w:rsidR="005F5CE8" w:rsidRPr="005F5CE8">
        <w:t>.</w:t>
      </w:r>
      <w:r w:rsidR="005F5CE8">
        <w:rPr>
          <w:lang w:val="en-US"/>
        </w:rPr>
        <w:t>jar</w:t>
      </w:r>
    </w:p>
    <w:p w:rsidR="005F5CE8" w:rsidRDefault="005F5CE8" w:rsidP="00DB60FC">
      <w:pPr>
        <w:rPr>
          <w:lang w:val="en-US"/>
        </w:rPr>
      </w:pPr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содержимого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:</w:t>
      </w:r>
    </w:p>
    <w:p w:rsidR="005F5CE8" w:rsidRPr="005F5CE8" w:rsidRDefault="005F5CE8" w:rsidP="005F5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F5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spring.datasource.url</w:t>
      </w:r>
      <w:r w:rsidRPr="005F5C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F5C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jdbc:postgresql://localhost:5432/timetrackerdb</w:t>
      </w:r>
      <w:r w:rsidRPr="005F5C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5F5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spring.datasource.username</w:t>
      </w:r>
      <w:proofErr w:type="spellEnd"/>
      <w:r w:rsidRPr="005F5C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5F5C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timetracker</w:t>
      </w:r>
      <w:proofErr w:type="spellEnd"/>
      <w:r w:rsidRPr="005F5C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5F5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spring.datasource.password</w:t>
      </w:r>
      <w:proofErr w:type="spellEnd"/>
      <w:r w:rsidRPr="005F5C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F5C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password</w:t>
      </w:r>
      <w:r w:rsidRPr="005F5C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5F5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spring.jpa.hibernate.ddl</w:t>
      </w:r>
      <w:proofErr w:type="spellEnd"/>
      <w:r w:rsidRPr="005F5C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-auto</w:t>
      </w:r>
      <w:r w:rsidRPr="005F5C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F5C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create-drop</w:t>
      </w:r>
    </w:p>
    <w:p w:rsidR="005F5CE8" w:rsidRDefault="005F5CE8" w:rsidP="00DB60FC">
      <w:pPr>
        <w:rPr>
          <w:lang w:val="en-US"/>
        </w:rPr>
      </w:pPr>
    </w:p>
    <w:p w:rsidR="005F5CE8" w:rsidRDefault="005F5CE8" w:rsidP="00DB60FC">
      <w:r>
        <w:t>Примечание</w:t>
      </w:r>
      <w:r w:rsidRPr="005F5CE8">
        <w:rPr>
          <w:lang w:val="en-US"/>
        </w:rPr>
        <w:t xml:space="preserve">. </w:t>
      </w:r>
      <w:r>
        <w:t>Параметр</w:t>
      </w:r>
      <w:r w:rsidRPr="005F5CE8">
        <w:rPr>
          <w:lang w:val="en-US"/>
        </w:rPr>
        <w:t xml:space="preserve"> </w:t>
      </w:r>
      <w:proofErr w:type="spellStart"/>
      <w:r>
        <w:rPr>
          <w:lang w:val="en-US"/>
        </w:rPr>
        <w:t>spring.jpa.hibernate.ddl</w:t>
      </w:r>
      <w:proofErr w:type="spellEnd"/>
      <w:r>
        <w:rPr>
          <w:lang w:val="en-US"/>
        </w:rPr>
        <w:t>-auto</w:t>
      </w:r>
      <w:r w:rsidRPr="005F5CE8">
        <w:rPr>
          <w:lang w:val="en-US"/>
        </w:rPr>
        <w:t>=</w:t>
      </w:r>
      <w:r>
        <w:rPr>
          <w:lang w:val="en-US"/>
        </w:rPr>
        <w:t xml:space="preserve">create-drop </w:t>
      </w:r>
      <w:r>
        <w:t>автоматически</w:t>
      </w:r>
      <w:r w:rsidRPr="005F5CE8">
        <w:rPr>
          <w:lang w:val="en-US"/>
        </w:rPr>
        <w:t xml:space="preserve"> </w:t>
      </w:r>
      <w:r>
        <w:t>пересоздает</w:t>
      </w:r>
      <w:r w:rsidRPr="005F5CE8">
        <w:rPr>
          <w:lang w:val="en-US"/>
        </w:rPr>
        <w:t xml:space="preserve"> </w:t>
      </w:r>
      <w:r>
        <w:t>структуру</w:t>
      </w:r>
      <w:r w:rsidRPr="005F5CE8">
        <w:rPr>
          <w:lang w:val="en-US"/>
        </w:rPr>
        <w:t xml:space="preserve"> </w:t>
      </w:r>
      <w:r>
        <w:t>БД</w:t>
      </w:r>
      <w:r w:rsidRPr="005F5CE8">
        <w:rPr>
          <w:lang w:val="en-US"/>
        </w:rPr>
        <w:t xml:space="preserve">. </w:t>
      </w:r>
      <w:r>
        <w:t>В случае отсутствия данного параметра структуру БД необходимо создавать вручную.</w:t>
      </w:r>
    </w:p>
    <w:p w:rsidR="00BC4FC3" w:rsidRDefault="00BC4FC3" w:rsidP="00BC4FC3">
      <w:pPr>
        <w:pStyle w:val="Heading1"/>
      </w:pPr>
      <w:bookmarkStart w:id="4" w:name="_Toc510579404"/>
      <w:r>
        <w:t>Запуск</w:t>
      </w:r>
      <w:bookmarkEnd w:id="4"/>
      <w:r>
        <w:t xml:space="preserve"> </w:t>
      </w:r>
    </w:p>
    <w:p w:rsidR="00BC4FC3" w:rsidRDefault="00BC4FC3" w:rsidP="00BC4FC3">
      <w:r>
        <w:t xml:space="preserve">Для запуска приложения кликните на </w:t>
      </w:r>
      <w:r>
        <w:rPr>
          <w:lang w:val="en-US"/>
        </w:rPr>
        <w:t>JAR</w:t>
      </w:r>
      <w:r w:rsidRPr="00BC4FC3">
        <w:t>-</w:t>
      </w:r>
      <w:r>
        <w:t xml:space="preserve">файле два раза, либо откройте </w:t>
      </w:r>
      <w:r w:rsidR="00826CC2">
        <w:t>консоль и перейдите в папку с приложением, после чего введите команду:</w:t>
      </w:r>
    </w:p>
    <w:p w:rsidR="00826CC2" w:rsidRDefault="00826CC2" w:rsidP="00BC4FC3">
      <w:r>
        <w:rPr>
          <w:lang w:val="en-US"/>
        </w:rPr>
        <w:t>Java –jar TimeTracker.jar</w:t>
      </w:r>
    </w:p>
    <w:p w:rsidR="00826CC2" w:rsidRDefault="00826CC2" w:rsidP="00BC4FC3">
      <w:r>
        <w:t>При успешном выполнении вышеперечисленных команд, в консоли появятся лог-события приложения.</w:t>
      </w:r>
    </w:p>
    <w:p w:rsidR="00826CC2" w:rsidRDefault="00826CC2" w:rsidP="00826CC2">
      <w:pPr>
        <w:pStyle w:val="Heading1"/>
      </w:pPr>
      <w:bookmarkStart w:id="5" w:name="_Toc510579405"/>
      <w:r>
        <w:t>Доступ к веб-сервису</w:t>
      </w:r>
      <w:bookmarkEnd w:id="5"/>
    </w:p>
    <w:p w:rsidR="00826CC2" w:rsidRDefault="00826CC2" w:rsidP="00826CC2">
      <w:r>
        <w:rPr>
          <w:lang w:val="en-US"/>
        </w:rPr>
        <w:t>WSDL</w:t>
      </w:r>
      <w:r>
        <w:t xml:space="preserve"> веб-сервиса разворачивается по адресу:</w:t>
      </w:r>
    </w:p>
    <w:p w:rsidR="00826CC2" w:rsidRDefault="00826CC2" w:rsidP="00826CC2">
      <w:pPr>
        <w:rPr>
          <w:lang w:val="en-US"/>
        </w:rPr>
      </w:pPr>
      <w:hyperlink r:id="rId6" w:history="1">
        <w:r w:rsidRPr="00BE4662">
          <w:rPr>
            <w:rStyle w:val="Hyperlink"/>
            <w:lang w:val="en-US"/>
          </w:rPr>
          <w:t>http://localhost:8080/services/timeTrackerService?wsdl</w:t>
        </w:r>
      </w:hyperlink>
    </w:p>
    <w:p w:rsidR="00826CC2" w:rsidRDefault="00826CC2" w:rsidP="00857C51">
      <w:pPr>
        <w:pStyle w:val="Heading1"/>
      </w:pPr>
      <w:bookmarkStart w:id="6" w:name="_Toc510579406"/>
      <w:r>
        <w:t>Типовые ошибки</w:t>
      </w:r>
      <w:bookmarkEnd w:id="6"/>
    </w:p>
    <w:p w:rsidR="00826CC2" w:rsidRDefault="00826CC2" w:rsidP="00826CC2">
      <w:pPr>
        <w:pStyle w:val="ListParagraph"/>
        <w:numPr>
          <w:ilvl w:val="0"/>
          <w:numId w:val="2"/>
        </w:numPr>
      </w:pPr>
      <w:r>
        <w:t xml:space="preserve">При запуске приложения возникает ошибка о неизвестной команде </w:t>
      </w:r>
      <w:r>
        <w:rPr>
          <w:lang w:val="en-US"/>
        </w:rPr>
        <w:t>Java</w:t>
      </w:r>
      <w:r>
        <w:t>. Причина в некорректных настройках переменных окружения.</w:t>
      </w:r>
    </w:p>
    <w:p w:rsidR="00826CC2" w:rsidRDefault="00826CC2" w:rsidP="00826CC2">
      <w:pPr>
        <w:pStyle w:val="ListParagraph"/>
        <w:numPr>
          <w:ilvl w:val="0"/>
          <w:numId w:val="2"/>
        </w:numPr>
      </w:pPr>
      <w:r>
        <w:lastRenderedPageBreak/>
        <w:t xml:space="preserve">При запуске приложения возникает ошибка об отсутствии информации о БД или </w:t>
      </w:r>
      <w:proofErr w:type="spellStart"/>
      <w:r>
        <w:rPr>
          <w:lang w:val="en-US"/>
        </w:rPr>
        <w:t>ActiveMQ</w:t>
      </w:r>
      <w:proofErr w:type="spellEnd"/>
      <w:r>
        <w:t>. Создайте файл с настройками.</w:t>
      </w:r>
    </w:p>
    <w:p w:rsidR="00826CC2" w:rsidRPr="00826CC2" w:rsidRDefault="00826CC2" w:rsidP="00826CC2">
      <w:pPr>
        <w:pStyle w:val="ListParagraph"/>
        <w:numPr>
          <w:ilvl w:val="0"/>
          <w:numId w:val="2"/>
        </w:numPr>
      </w:pPr>
      <w:r>
        <w:t>При запуске приложения возникает ошибка о невозможности запустить встроенный веб-сервер на порту 8080. Проверьте, что данный порт не занят и повторите попытку.</w:t>
      </w:r>
    </w:p>
    <w:sectPr w:rsidR="00826CC2" w:rsidRPr="0082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62A85"/>
    <w:multiLevelType w:val="hybridMultilevel"/>
    <w:tmpl w:val="A5FE8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C6FD0"/>
    <w:multiLevelType w:val="hybridMultilevel"/>
    <w:tmpl w:val="0C162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8D"/>
    <w:rsid w:val="005521C7"/>
    <w:rsid w:val="005F5CE8"/>
    <w:rsid w:val="0063278D"/>
    <w:rsid w:val="006422C6"/>
    <w:rsid w:val="00826CC2"/>
    <w:rsid w:val="00857C51"/>
    <w:rsid w:val="00BC4FC3"/>
    <w:rsid w:val="00D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3568"/>
  <w15:chartTrackingRefBased/>
  <w15:docId w15:val="{D3DA22FD-A139-4B30-AC4A-648D9ECF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0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60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C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ervices/timeTrackerService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218C3-10DD-4A8B-8457-20567515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2018-04-04T01:00:00Z</dcterms:created>
  <dcterms:modified xsi:type="dcterms:W3CDTF">2018-04-04T01:27:00Z</dcterms:modified>
</cp:coreProperties>
</file>