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CB5" w:rsidRDefault="00423CB5" w:rsidP="00423CB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</w:t>
      </w:r>
      <w:r>
        <w:rPr>
          <w:b/>
          <w:sz w:val="24"/>
          <w:u w:val="single"/>
        </w:rPr>
        <w:t>9</w:t>
      </w:r>
      <w:r>
        <w:rPr>
          <w:b/>
          <w:sz w:val="24"/>
          <w:u w:val="single"/>
        </w:rPr>
        <w:t xml:space="preserve"> – </w:t>
      </w:r>
      <w:r w:rsidRPr="00423CB5">
        <w:rPr>
          <w:b/>
          <w:sz w:val="24"/>
          <w:u w:val="single"/>
        </w:rPr>
        <w:t>Main Accesses to the database and transactions</w:t>
      </w:r>
    </w:p>
    <w:p w:rsidR="0007057B" w:rsidRPr="0007057B" w:rsidRDefault="00423CB5" w:rsidP="0007057B">
      <w:pPr>
        <w:pStyle w:val="PargrafodaLista"/>
        <w:numPr>
          <w:ilvl w:val="0"/>
          <w:numId w:val="1"/>
        </w:numPr>
        <w:rPr>
          <w:b/>
        </w:rPr>
      </w:pPr>
      <w:r w:rsidRPr="007F679D">
        <w:rPr>
          <w:b/>
        </w:rPr>
        <w:t>Main Accesses</w:t>
      </w:r>
      <w:r w:rsidRPr="007F679D">
        <w:rPr>
          <w:b/>
        </w:rPr>
        <w:br/>
      </w:r>
    </w:p>
    <w:p w:rsidR="00423CB5" w:rsidRPr="0007057B" w:rsidRDefault="00423CB5" w:rsidP="0007057B">
      <w:pPr>
        <w:pStyle w:val="PargrafodaLista"/>
        <w:rPr>
          <w:b/>
        </w:rPr>
      </w:pPr>
      <w:r w:rsidRPr="0007057B">
        <w:rPr>
          <w:u w:val="single"/>
        </w:rPr>
        <w:t>M01 Create new user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423CB5" w:rsidRPr="007F679D" w:rsidTr="00423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423CB5" w:rsidRPr="007F679D" w:rsidRDefault="00423CB5" w:rsidP="00423CB5">
            <w:pPr>
              <w:pStyle w:val="PargrafodaLista"/>
              <w:ind w:left="0"/>
            </w:pPr>
            <w:r w:rsidRPr="007F679D">
              <w:t>SQL101</w:t>
            </w:r>
          </w:p>
        </w:tc>
        <w:tc>
          <w:tcPr>
            <w:tcW w:w="3707" w:type="dxa"/>
          </w:tcPr>
          <w:p w:rsidR="00423CB5" w:rsidRPr="007F679D" w:rsidRDefault="00423CB5" w:rsidP="00423CB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679D">
              <w:rPr>
                <w:b w:val="0"/>
              </w:rPr>
              <w:t>Creates new user in the platform</w:t>
            </w:r>
          </w:p>
        </w:tc>
      </w:tr>
      <w:tr w:rsidR="00423CB5" w:rsidRPr="007F679D" w:rsidTr="00423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423CB5" w:rsidRPr="007F679D" w:rsidRDefault="00423CB5" w:rsidP="00423CB5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423CB5" w:rsidRPr="007F679D" w:rsidRDefault="00423CB5" w:rsidP="00423CB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R105</w:t>
            </w:r>
          </w:p>
        </w:tc>
      </w:tr>
      <w:tr w:rsidR="00423CB5" w:rsidRPr="007F679D" w:rsidTr="00423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423CB5" w:rsidRPr="00423CB5" w:rsidRDefault="00423CB5" w:rsidP="00423C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INSERT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INTO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User (</w:t>
            </w:r>
            <w:proofErr w:type="spellStart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e_mail</w:t>
            </w:r>
            <w:proofErr w:type="spellEnd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password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URL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, username)</w:t>
            </w:r>
          </w:p>
          <w:p w:rsidR="00423CB5" w:rsidRPr="007F679D" w:rsidRDefault="00423CB5" w:rsidP="00423C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</w:pP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val="pt-PT" w:eastAsia="pt-PT"/>
              </w:rPr>
              <w:t>VALUES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 xml:space="preserve"> ($</w:t>
            </w:r>
            <w:proofErr w:type="spellStart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e_mail</w:t>
            </w:r>
            <w:proofErr w:type="spellEnd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, $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val="pt-PT" w:eastAsia="pt-PT"/>
              </w:rPr>
              <w:t>password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, $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val="pt-PT" w:eastAsia="pt-PT"/>
              </w:rPr>
              <w:t>URL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, $</w:t>
            </w:r>
            <w:proofErr w:type="spellStart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username</w:t>
            </w:r>
            <w:proofErr w:type="spellEnd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)</w:t>
            </w:r>
          </w:p>
        </w:tc>
      </w:tr>
    </w:tbl>
    <w:p w:rsidR="0007057B" w:rsidRDefault="0007057B" w:rsidP="0007057B">
      <w:pPr>
        <w:rPr>
          <w:u w:val="single"/>
        </w:rPr>
      </w:pPr>
    </w:p>
    <w:p w:rsidR="00423CB5" w:rsidRPr="0007057B" w:rsidRDefault="00423CB5" w:rsidP="0007057B">
      <w:pPr>
        <w:ind w:firstLine="708"/>
        <w:rPr>
          <w:u w:val="single"/>
        </w:rPr>
      </w:pPr>
      <w:r w:rsidRPr="0007057B">
        <w:rPr>
          <w:u w:val="single"/>
        </w:rPr>
        <w:t xml:space="preserve">M02 </w:t>
      </w:r>
      <w:r w:rsidR="007F679D" w:rsidRPr="0007057B">
        <w:rPr>
          <w:u w:val="single"/>
        </w:rPr>
        <w:t>P</w:t>
      </w:r>
      <w:r w:rsidRPr="0007057B">
        <w:rPr>
          <w:u w:val="single"/>
        </w:rPr>
        <w:t>rojects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7F679D" w:rsidRPr="007F679D" w:rsidTr="005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7F679D" w:rsidRPr="007F679D" w:rsidRDefault="007F679D" w:rsidP="00570BA4">
            <w:pPr>
              <w:pStyle w:val="PargrafodaLista"/>
              <w:ind w:left="0"/>
            </w:pPr>
            <w:r w:rsidRPr="007F679D">
              <w:t>SQL</w:t>
            </w:r>
            <w:r>
              <w:t>2</w:t>
            </w:r>
            <w:r w:rsidRPr="007F679D">
              <w:t>01</w:t>
            </w:r>
          </w:p>
        </w:tc>
        <w:tc>
          <w:tcPr>
            <w:tcW w:w="3707" w:type="dxa"/>
          </w:tcPr>
          <w:p w:rsidR="007F679D" w:rsidRPr="007F679D" w:rsidRDefault="007F679D" w:rsidP="00570BA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Search project by title and description</w:t>
            </w:r>
          </w:p>
        </w:tc>
      </w:tr>
      <w:tr w:rsidR="007F679D" w:rsidRPr="007F679D" w:rsidTr="0057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7F679D" w:rsidRPr="007F679D" w:rsidRDefault="007F679D" w:rsidP="00570BA4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7F679D" w:rsidRPr="007F679D" w:rsidRDefault="007F679D" w:rsidP="00570BA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</w:t>
            </w:r>
            <w:r>
              <w:t>603</w:t>
            </w:r>
          </w:p>
        </w:tc>
      </w:tr>
      <w:tr w:rsidR="007F679D" w:rsidRPr="007F679D" w:rsidTr="005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7F679D" w:rsidRPr="007F679D" w:rsidRDefault="007F679D" w:rsidP="00570B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</w:pPr>
          </w:p>
        </w:tc>
      </w:tr>
    </w:tbl>
    <w:p w:rsidR="0007057B" w:rsidRDefault="0007057B" w:rsidP="0007057B">
      <w:pPr>
        <w:ind w:firstLine="708"/>
      </w:pPr>
    </w:p>
    <w:p w:rsidR="0007057B" w:rsidRDefault="0007057B" w:rsidP="0007057B">
      <w:pPr>
        <w:ind w:firstLine="708"/>
      </w:pPr>
      <w:r w:rsidRPr="0007057B">
        <w:rPr>
          <w:u w:val="single"/>
        </w:rPr>
        <w:t>M03 Boards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07057B" w:rsidRPr="007F679D" w:rsidTr="005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SQL</w:t>
            </w:r>
            <w:r>
              <w:t>3</w:t>
            </w:r>
            <w:r w:rsidRPr="007F679D">
              <w:t>0</w:t>
            </w:r>
            <w:r>
              <w:t>1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Search </w:t>
            </w:r>
            <w:r>
              <w:rPr>
                <w:b w:val="0"/>
              </w:rPr>
              <w:t>board</w:t>
            </w:r>
            <w:r>
              <w:rPr>
                <w:b w:val="0"/>
              </w:rPr>
              <w:t xml:space="preserve"> by title and description</w:t>
            </w:r>
          </w:p>
        </w:tc>
      </w:tr>
      <w:tr w:rsidR="0007057B" w:rsidRPr="007F679D" w:rsidTr="0057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</w:t>
            </w:r>
            <w:r>
              <w:t>215</w:t>
            </w:r>
          </w:p>
        </w:tc>
      </w:tr>
      <w:tr w:rsidR="0007057B" w:rsidRPr="007F679D" w:rsidTr="005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07057B" w:rsidRPr="007F679D" w:rsidRDefault="0007057B" w:rsidP="00570B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</w:pPr>
          </w:p>
        </w:tc>
      </w:tr>
    </w:tbl>
    <w:p w:rsidR="0007057B" w:rsidRDefault="0007057B" w:rsidP="0007057B"/>
    <w:p w:rsidR="0007057B" w:rsidRDefault="0007057B" w:rsidP="0007057B">
      <w:pPr>
        <w:ind w:firstLine="708"/>
      </w:pPr>
      <w:r w:rsidRPr="0007057B">
        <w:rPr>
          <w:u w:val="single"/>
        </w:rPr>
        <w:t>M0</w:t>
      </w:r>
      <w:r>
        <w:rPr>
          <w:u w:val="single"/>
        </w:rPr>
        <w:t>4</w:t>
      </w:r>
      <w:r w:rsidRPr="0007057B">
        <w:rPr>
          <w:u w:val="single"/>
        </w:rPr>
        <w:t xml:space="preserve"> </w:t>
      </w:r>
      <w:r>
        <w:rPr>
          <w:u w:val="single"/>
        </w:rPr>
        <w:t>Task</w:t>
      </w:r>
      <w:r w:rsidRPr="0007057B">
        <w:rPr>
          <w:u w:val="single"/>
        </w:rPr>
        <w:t>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07057B" w:rsidRPr="007F679D" w:rsidTr="005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SQL</w:t>
            </w:r>
            <w:r>
              <w:t>4</w:t>
            </w:r>
            <w:r w:rsidRPr="007F679D">
              <w:t>0</w:t>
            </w:r>
            <w:r>
              <w:t>1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Search </w:t>
            </w:r>
            <w:r>
              <w:rPr>
                <w:b w:val="0"/>
              </w:rPr>
              <w:t>task</w:t>
            </w:r>
            <w:r>
              <w:rPr>
                <w:b w:val="0"/>
              </w:rPr>
              <w:t xml:space="preserve"> by title and description</w:t>
            </w:r>
          </w:p>
        </w:tc>
      </w:tr>
      <w:tr w:rsidR="0007057B" w:rsidRPr="007F679D" w:rsidTr="0057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</w:t>
            </w:r>
            <w:r>
              <w:t>307</w:t>
            </w:r>
          </w:p>
        </w:tc>
      </w:tr>
      <w:tr w:rsidR="0007057B" w:rsidRPr="007F679D" w:rsidTr="005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07057B" w:rsidRPr="007F679D" w:rsidRDefault="0007057B" w:rsidP="00570B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</w:pPr>
          </w:p>
        </w:tc>
      </w:tr>
    </w:tbl>
    <w:p w:rsidR="0007057B" w:rsidRDefault="0007057B" w:rsidP="0007057B"/>
    <w:p w:rsidR="0007057B" w:rsidRDefault="0007057B" w:rsidP="0007057B">
      <w:pPr>
        <w:ind w:firstLine="708"/>
      </w:pPr>
      <w:r w:rsidRPr="0007057B">
        <w:rPr>
          <w:u w:val="single"/>
        </w:rPr>
        <w:t>M0</w:t>
      </w:r>
      <w:r>
        <w:rPr>
          <w:u w:val="single"/>
        </w:rPr>
        <w:t>5</w:t>
      </w:r>
      <w:r w:rsidRPr="0007057B">
        <w:rPr>
          <w:u w:val="single"/>
        </w:rPr>
        <w:t xml:space="preserve"> </w:t>
      </w:r>
      <w:r>
        <w:rPr>
          <w:u w:val="single"/>
        </w:rPr>
        <w:t>User’s projects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07057B" w:rsidRPr="007F679D" w:rsidTr="005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SQL</w:t>
            </w:r>
            <w:r w:rsidR="006C16EC">
              <w:t>5</w:t>
            </w:r>
            <w:r w:rsidRPr="007F679D">
              <w:t>0</w:t>
            </w:r>
            <w:r>
              <w:t>1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7057B">
              <w:rPr>
                <w:b w:val="0"/>
              </w:rPr>
              <w:t xml:space="preserve">Retrieve user's current </w:t>
            </w:r>
            <w:r>
              <w:rPr>
                <w:b w:val="0"/>
              </w:rPr>
              <w:t>projects</w:t>
            </w:r>
          </w:p>
        </w:tc>
      </w:tr>
      <w:tr w:rsidR="0007057B" w:rsidRPr="007F679D" w:rsidTr="0057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</w:t>
            </w:r>
            <w:r>
              <w:t>113</w:t>
            </w:r>
          </w:p>
        </w:tc>
      </w:tr>
      <w:tr w:rsidR="0007057B" w:rsidRPr="007F679D" w:rsidTr="005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07057B" w:rsidRPr="007F679D" w:rsidRDefault="0007057B" w:rsidP="00570B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</w:pPr>
          </w:p>
        </w:tc>
      </w:tr>
    </w:tbl>
    <w:p w:rsidR="0007057B" w:rsidRDefault="0007057B" w:rsidP="0007057B"/>
    <w:p w:rsidR="0007057B" w:rsidRDefault="0007057B" w:rsidP="0007057B">
      <w:pPr>
        <w:ind w:firstLine="708"/>
      </w:pPr>
      <w:r w:rsidRPr="0007057B">
        <w:rPr>
          <w:u w:val="single"/>
        </w:rPr>
        <w:t>M0</w:t>
      </w:r>
      <w:r>
        <w:rPr>
          <w:u w:val="single"/>
        </w:rPr>
        <w:t>5</w:t>
      </w:r>
      <w:r w:rsidRPr="0007057B">
        <w:rPr>
          <w:u w:val="single"/>
        </w:rPr>
        <w:t xml:space="preserve"> </w:t>
      </w:r>
      <w:r w:rsidR="006C16EC">
        <w:rPr>
          <w:u w:val="single"/>
        </w:rPr>
        <w:t>Project’s boards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07057B" w:rsidRPr="007F679D" w:rsidTr="005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SQL</w:t>
            </w:r>
            <w:r w:rsidR="006C16EC">
              <w:t>6</w:t>
            </w:r>
            <w:r w:rsidRPr="007F679D">
              <w:t>0</w:t>
            </w:r>
            <w:r>
              <w:t>1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7057B">
              <w:rPr>
                <w:b w:val="0"/>
              </w:rPr>
              <w:t xml:space="preserve">Retrieve </w:t>
            </w:r>
            <w:r w:rsidR="006C16EC">
              <w:rPr>
                <w:b w:val="0"/>
              </w:rPr>
              <w:t>project</w:t>
            </w:r>
            <w:r w:rsidRPr="0007057B">
              <w:rPr>
                <w:b w:val="0"/>
              </w:rPr>
              <w:t xml:space="preserve">'s current </w:t>
            </w:r>
            <w:r w:rsidR="006C16EC">
              <w:rPr>
                <w:b w:val="0"/>
              </w:rPr>
              <w:t>boards</w:t>
            </w:r>
          </w:p>
        </w:tc>
      </w:tr>
      <w:tr w:rsidR="0007057B" w:rsidRPr="007F679D" w:rsidTr="0057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</w:t>
            </w:r>
            <w:r w:rsidR="006C16EC">
              <w:t>214</w:t>
            </w:r>
            <w:bookmarkStart w:id="0" w:name="_GoBack"/>
            <w:bookmarkEnd w:id="0"/>
          </w:p>
        </w:tc>
      </w:tr>
      <w:tr w:rsidR="0007057B" w:rsidRPr="007F679D" w:rsidTr="005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07057B" w:rsidRPr="007F679D" w:rsidRDefault="0007057B" w:rsidP="00570B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</w:pPr>
          </w:p>
        </w:tc>
      </w:tr>
    </w:tbl>
    <w:p w:rsidR="0007057B" w:rsidRDefault="0007057B" w:rsidP="0007057B"/>
    <w:p w:rsidR="0007057B" w:rsidRPr="0007057B" w:rsidRDefault="0007057B" w:rsidP="0007057B"/>
    <w:sectPr w:rsidR="0007057B" w:rsidRPr="00070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82FA6"/>
    <w:multiLevelType w:val="multilevel"/>
    <w:tmpl w:val="8C367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62A2676"/>
    <w:multiLevelType w:val="multilevel"/>
    <w:tmpl w:val="8C367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3875039"/>
    <w:multiLevelType w:val="hybridMultilevel"/>
    <w:tmpl w:val="7DA236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B5"/>
    <w:rsid w:val="0007057B"/>
    <w:rsid w:val="00423CB5"/>
    <w:rsid w:val="005157EC"/>
    <w:rsid w:val="006C16EC"/>
    <w:rsid w:val="007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EF5F"/>
  <w15:chartTrackingRefBased/>
  <w15:docId w15:val="{0848B1C8-2A0B-4F4F-8498-3F8A60AE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CB5"/>
    <w:pPr>
      <w:spacing w:line="256" w:lineRule="auto"/>
    </w:pPr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CB5"/>
    <w:pPr>
      <w:ind w:left="720"/>
      <w:contextualSpacing/>
    </w:pPr>
  </w:style>
  <w:style w:type="table" w:styleId="TabelaSimples1">
    <w:name w:val="Plain Table 1"/>
    <w:basedOn w:val="Tabelanormal"/>
    <w:uiPriority w:val="41"/>
    <w:rsid w:val="00423CB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">
    <w:name w:val="Table Grid"/>
    <w:basedOn w:val="Tabelanormal"/>
    <w:uiPriority w:val="39"/>
    <w:rsid w:val="00423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dc:description/>
  <cp:lastModifiedBy>Sara Gomes</cp:lastModifiedBy>
  <cp:revision>1</cp:revision>
  <dcterms:created xsi:type="dcterms:W3CDTF">2018-04-16T11:27:00Z</dcterms:created>
  <dcterms:modified xsi:type="dcterms:W3CDTF">2018-04-16T12:12:00Z</dcterms:modified>
</cp:coreProperties>
</file>