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footer20.xml" ContentType="application/vnd.openxmlformats-officedocument.wordprocessingml.footer+xml"/>
  <Override PartName="/word/footer18.xml" ContentType="application/vnd.openxmlformats-officedocument.wordprocessingml.footer+xml"/>
  <Override PartName="/word/footer17.xml" ContentType="application/vnd.openxmlformats-officedocument.wordprocessingml.footer+xml"/>
  <Override PartName="/word/footer16.xml" ContentType="application/vnd.openxmlformats-officedocument.wordprocessingml.footer+xml"/>
  <Override PartName="/word/footer19.xml" ContentType="application/vnd.openxmlformats-officedocument.wordprocessingml.footer+xml"/>
  <Override PartName="/word/footer13.xml" ContentType="application/vnd.openxmlformats-officedocument.wordprocessingml.footer+xml"/>
  <Override PartName="/word/footer12.xml" ContentType="application/vnd.openxmlformats-officedocument.wordprocessingml.footer+xml"/>
  <Override PartName="/word/footer14.xml" ContentType="application/vnd.openxmlformats-officedocument.wordprocessingml.footer+xml"/>
  <Override PartName="/word/footer11.xml" ContentType="application/vnd.openxmlformats-officedocument.wordprocessingml.footer+xml"/>
  <Override PartName="/word/footer8.xml" ContentType="application/vnd.openxmlformats-officedocument.wordprocessingml.footer+xml"/>
  <Override PartName="/word/footer7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0.xml" ContentType="application/vnd.openxmlformats-officedocument.wordprocessingml.header+xml"/>
  <Override PartName="/word/header14.xml" ContentType="application/vnd.openxmlformats-officedocument.wordprocessingml.header+xml"/>
  <Override PartName="/word/footer10.xml" ContentType="application/vnd.openxmlformats-officedocument.wordprocessingml.footer+xml"/>
  <Override PartName="/word/header13.xml" ContentType="application/vnd.openxmlformats-officedocument.wordprocessingml.header+xml"/>
  <Override PartName="/word/header12.xml" ContentType="application/vnd.openxmlformats-officedocument.wordprocessingml.header+xml"/>
  <Override PartName="/word/footer15.xml" ContentType="application/vnd.openxmlformats-officedocument.wordprocessingml.footer+xml"/>
  <Override PartName="/word/header10.xml" ContentType="application/vnd.openxmlformats-officedocument.wordprocessingml.header+xml"/>
  <Override PartName="/word/header16.xml" ContentType="application/vnd.openxmlformats-officedocument.wordprocessingml.header+xml"/>
  <Override PartName="/word/header18.xml" ContentType="application/vnd.openxmlformats-officedocument.wordprocessingml.header+xml"/>
  <Override PartName="/word/header8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5.xml" ContentType="application/vnd.openxmlformats-officedocument.wordprocessingml.header+xml"/>
  <Override PartName="/word/footer2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1.xml" ContentType="application/vnd.openxmlformats-officedocument.wordprocessingml.header+xml"/>
  <Override PartName="/word/footer9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endnotes.xml" ContentType="application/vnd.openxmlformats-officedocument.wordprocessingml.endnotes+xml"/>
  <Override PartName="/word/header4.xml" ContentType="application/vnd.openxmlformats-officedocument.wordprocessingml.header+xml"/>
  <Override PartName="/word/header2.xml" ContentType="application/vnd.openxmlformats-officedocument.wordprocessingml.header+xml"/>
  <Override PartName="/word/header9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word/header19.xml" ContentType="application/vnd.openxmlformats-officedocument.wordprocessingml.header+xml"/>
  <Override PartName="/word/header17.xml" ContentType="application/vnd.openxmlformats-officedocument.wordprocessingml.header+xml"/>
  <Override PartName="/word/settings.xml" ContentType="application/vnd.openxmlformats-officedocument.wordprocessingml.settings+xml"/>
  <Override PartName="/word/header7.xml" ContentType="application/vnd.openxmlformats-officedocument.wordprocessingml.header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header15.xml" ContentType="application/vnd.openxmlformats-officedocument.wordprocessingml.header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2123"/>
        <w:pBdr/>
        <w:spacing/>
        <w:ind/>
        <w:rPr>
          <w:rStyle w:val="1574"/>
          <w:rFonts w:ascii="Times New Roman" w:hAnsi="Times New Roman" w:cs="Times New Roman"/>
          <w:sz w:val="36"/>
          <w:szCs w:val="36"/>
          <w:lang w:eastAsia="ru-RU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6" behindDoc="0" locked="0" layoutInCell="0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635</wp:posOffset>
                </wp:positionV>
                <wp:extent cx="1813560" cy="1808480"/>
                <wp:effectExtent l="0" t="0" r="0" b="0"/>
                <wp:wrapSquare wrapText="bothSides"/>
                <wp:docPr id="1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1"/>
                        <a:stretch/>
                      </pic:blipFill>
                      <pic:spPr bwMode="auto">
                        <a:xfrm>
                          <a:off x="0" y="0"/>
                          <a:ext cx="1813560" cy="18084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16;o:allowoverlap:true;o:allowincell:false;mso-position-horizontal-relative:margin;margin-left:0.75pt;mso-position-horizontal:absolute;mso-position-vertical-relative:text;margin-top:0.05pt;mso-position-vertical:absolute;width:142.80pt;height:142.40pt;mso-wrap-distance-left:0.00pt;mso-wrap-distance-top:0.00pt;mso-wrap-distance-right:0.00pt;mso-wrap-distance-bottom:0.00pt;z-index:1;" stroked="false">
                <w10:wrap type="square"/>
                <v:imagedata r:id="rId51" o:title=""/>
                <o:lock v:ext="edit" rotation="t"/>
              </v:shape>
            </w:pict>
          </mc:Fallback>
        </mc:AlternateContent>
      </w:r>
      <w:r>
        <w:rPr>
          <w:rStyle w:val="1574"/>
          <w:rFonts w:ascii="Times New Roman" w:hAnsi="Times New Roman" w:cs="Times New Roman"/>
          <w:sz w:val="36"/>
          <w:szCs w:val="36"/>
          <w:lang w:eastAsia="ru-RU"/>
        </w:rPr>
        <w:t xml:space="preserve">Муниципальное бюджетное</w:t>
      </w:r>
      <w:r>
        <w:rPr>
          <w:rStyle w:val="1574"/>
          <w:rFonts w:ascii="Times New Roman" w:hAnsi="Times New Roman" w:cs="Times New Roman"/>
          <w:sz w:val="36"/>
          <w:szCs w:val="36"/>
          <w:lang w:eastAsia="ru-RU"/>
        </w:rPr>
      </w:r>
      <w:r>
        <w:rPr>
          <w:rStyle w:val="1574"/>
          <w:rFonts w:ascii="Times New Roman" w:hAnsi="Times New Roman" w:cs="Times New Roman"/>
          <w:sz w:val="36"/>
          <w:szCs w:val="36"/>
          <w:lang w:eastAsia="ru-RU"/>
        </w:rPr>
      </w:r>
    </w:p>
    <w:p>
      <w:pPr>
        <w:pStyle w:val="2123"/>
        <w:pBdr/>
        <w:spacing/>
        <w:ind/>
        <w:rPr>
          <w:lang w:eastAsia="ru-RU"/>
        </w:rPr>
      </w:pPr>
      <w:r>
        <w:rPr>
          <w:rStyle w:val="1574"/>
          <w:rFonts w:ascii="Times New Roman" w:hAnsi="Times New Roman" w:cs="Times New Roman"/>
          <w:sz w:val="36"/>
          <w:szCs w:val="36"/>
          <w:lang w:eastAsia="ru-RU"/>
        </w:rPr>
        <w:t xml:space="preserve">общеобразовательное учреждение                        Гимназия</w:t>
      </w:r>
      <w:r>
        <w:rPr>
          <w:lang w:eastAsia="ru-RU"/>
        </w:rPr>
      </w:r>
      <w:r>
        <w:rPr>
          <w:lang w:eastAsia="ru-RU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Новый Уренгой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center"/>
        <w:rPr>
          <w:rFonts w:ascii="Times New Roman" w:hAnsi="Times New Roman" w:cs="Times New Roman"/>
          <w:sz w:val="32"/>
          <w:szCs w:val="32"/>
          <w:highlight w:val="none"/>
          <w:lang w:val="ru-RU"/>
        </w:rPr>
      </w:pPr>
      <w:r>
        <w:rPr>
          <w:rStyle w:val="1574"/>
          <w:rFonts w:ascii="Times New Roman" w:hAnsi="Times New Roman" w:cs="Times New Roman"/>
          <w:sz w:val="32"/>
          <w:szCs w:val="32"/>
          <w:lang w:eastAsia="ru-RU"/>
        </w:rPr>
        <w:t xml:space="preserve">ПРОЕКТНАЯ РАБОТА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ПО ТЕХНОЛОГИИ</w:t>
      </w:r>
      <w:r>
        <w:rPr>
          <w:rFonts w:ascii="Times New Roman" w:hAnsi="Times New Roman" w:cs="Times New Roman"/>
          <w:sz w:val="32"/>
          <w:szCs w:val="32"/>
          <w:highlight w:val="none"/>
          <w:lang w:val="ru-RU"/>
        </w:rPr>
      </w:r>
      <w:r>
        <w:rPr>
          <w:rFonts w:ascii="Times New Roman" w:hAnsi="Times New Roman" w:cs="Times New Roman"/>
          <w:sz w:val="32"/>
          <w:szCs w:val="32"/>
          <w:highlight w:val="none"/>
          <w:lang w:val="ru-RU"/>
        </w:rPr>
      </w:r>
    </w:p>
    <w:p>
      <w:pPr>
        <w:pStyle w:val="2123"/>
        <w:pBdr/>
        <w:spacing/>
        <w:ind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highlight w:val="none"/>
          <w:lang w:val="ru-RU"/>
        </w:rPr>
        <w:t xml:space="preserve">Профиль Информационная безопасность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2123"/>
        <w:pBdr/>
        <w:spacing/>
        <w:ind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Style w:val="1574"/>
          <w:rFonts w:ascii="Times New Roman" w:hAnsi="Times New Roman" w:cs="Times New Roman"/>
          <w:sz w:val="52"/>
          <w:szCs w:val="52"/>
          <w:lang w:eastAsia="ru-RU"/>
        </w:rPr>
        <w:t xml:space="preserve">Создание </w:t>
      </w:r>
      <w:r>
        <w:rPr>
          <w:rStyle w:val="1574"/>
          <w:rFonts w:ascii="Times New Roman" w:hAnsi="Times New Roman" w:cs="Times New Roman"/>
          <w:sz w:val="52"/>
          <w:szCs w:val="52"/>
          <w:lang w:eastAsia="ru-RU"/>
        </w:rPr>
        <w:t xml:space="preserve">постквантового</w:t>
      </w:r>
      <w:r>
        <w:rPr>
          <w:rStyle w:val="1574"/>
          <w:rFonts w:ascii="Times New Roman" w:hAnsi="Times New Roman" w:cs="Times New Roman"/>
          <w:sz w:val="52"/>
          <w:szCs w:val="52"/>
          <w:lang w:eastAsia="ru-RU"/>
        </w:rPr>
        <w:t xml:space="preserve"> протокола </w:t>
      </w:r>
      <w:r>
        <w:rPr>
          <w:rStyle w:val="1574"/>
          <w:rFonts w:ascii="Times New Roman" w:hAnsi="Times New Roman" w:cs="Times New Roman"/>
          <w:sz w:val="52"/>
          <w:szCs w:val="52"/>
          <w:lang w:eastAsia="ru-RU"/>
        </w:rPr>
        <w:br/>
      </w:r>
      <w:r>
        <w:rPr>
          <w:rStyle w:val="1574"/>
          <w:rFonts w:ascii="Times New Roman" w:hAnsi="Times New Roman" w:cs="Times New Roman"/>
          <w:sz w:val="52"/>
          <w:szCs w:val="52"/>
          <w:lang w:val="en-US"/>
        </w:rPr>
        <w:t xml:space="preserve">KEM </w:t>
      </w:r>
      <w:r>
        <w:rPr>
          <w:rStyle w:val="1574"/>
          <w:rFonts w:ascii="Times New Roman" w:hAnsi="Times New Roman" w:cs="Times New Roman"/>
          <w:sz w:val="52"/>
          <w:szCs w:val="52"/>
          <w:lang w:val="ru-RU"/>
        </w:rPr>
        <w:t xml:space="preserve">на </w:t>
      </w:r>
      <w:r>
        <w:rPr>
          <w:rStyle w:val="1574"/>
          <w:rFonts w:ascii="Times New Roman" w:hAnsi="Times New Roman" w:cs="Times New Roman"/>
          <w:sz w:val="52"/>
          <w:szCs w:val="52"/>
          <w:lang w:val="en-US"/>
        </w:rPr>
        <w:t xml:space="preserve">LWR</w:t>
      </w:r>
      <w:r>
        <w:rPr>
          <w:rFonts w:ascii="Times New Roman" w:hAnsi="Times New Roman" w:cs="Times New Roman"/>
          <w:sz w:val="52"/>
          <w:szCs w:val="52"/>
        </w:rPr>
      </w:r>
      <w:r>
        <w:rPr>
          <w:rFonts w:ascii="Times New Roman" w:hAnsi="Times New Roman" w:cs="Times New Roman"/>
          <w:sz w:val="52"/>
          <w:szCs w:val="52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4"/>
          <w:rFonts w:ascii="Times New Roman" w:hAnsi="Times New Roman" w:cs="Times New Roman"/>
          <w:sz w:val="28"/>
          <w:szCs w:val="28"/>
        </w:rPr>
        <w:t xml:space="preserve">Исполнитель: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4"/>
          <w:rFonts w:ascii="Times New Roman" w:hAnsi="Times New Roman" w:cs="Times New Roman"/>
          <w:sz w:val="28"/>
          <w:szCs w:val="28"/>
        </w:rPr>
        <w:t xml:space="preserve">Учащийся 10 класса </w:t>
      </w:r>
      <w:r>
        <w:rPr>
          <w:rStyle w:val="1574"/>
          <w:rFonts w:ascii="Times New Roman" w:hAnsi="Times New Roman" w:cs="Times New Roman"/>
          <w:sz w:val="28"/>
          <w:szCs w:val="28"/>
        </w:rPr>
        <w:t xml:space="preserve">Брылёв</w:t>
      </w:r>
      <w:r>
        <w:rPr>
          <w:rStyle w:val="1574"/>
          <w:rFonts w:ascii="Times New Roman" w:hAnsi="Times New Roman" w:cs="Times New Roman"/>
          <w:sz w:val="28"/>
          <w:szCs w:val="28"/>
        </w:rPr>
        <w:t xml:space="preserve"> Альберт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4"/>
          <w:rFonts w:ascii="Times New Roman" w:hAnsi="Times New Roman" w:cs="Times New Roman"/>
          <w:sz w:val="28"/>
          <w:szCs w:val="28"/>
        </w:rPr>
        <w:t xml:space="preserve">Руководитель работы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4"/>
          <w:rFonts w:ascii="Times New Roman" w:hAnsi="Times New Roman" w:cs="Times New Roman"/>
          <w:sz w:val="28"/>
          <w:szCs w:val="28"/>
        </w:rPr>
        <w:t xml:space="preserve">Оборин Дмитрий Евгеньевич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Style w:val="2123"/>
        <w:pBdr/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Style w:val="1574"/>
          <w:rFonts w:ascii="Times New Roman" w:hAnsi="Times New Roman" w:cs="Times New Roman"/>
          <w:i/>
          <w:sz w:val="28"/>
          <w:szCs w:val="28"/>
        </w:rPr>
        <w:t xml:space="preserve">г. Новый Уренгой 2025</w:t>
      </w:r>
      <w:r>
        <w:rPr>
          <w:rFonts w:ascii="Times New Roman" w:hAnsi="Times New Roman" w:cs="Times New Roman"/>
          <w:bCs/>
          <w:i/>
          <w:sz w:val="28"/>
          <w:szCs w:val="28"/>
        </w:rPr>
      </w:r>
      <w:r>
        <w:rPr>
          <w:rFonts w:ascii="Times New Roman" w:hAnsi="Times New Roman" w:cs="Times New Roman"/>
          <w:bCs/>
          <w:i/>
          <w:sz w:val="28"/>
          <w:szCs w:val="28"/>
        </w:rPr>
      </w:r>
    </w:p>
    <w:p>
      <w:pPr>
        <w:pStyle w:val="2123"/>
        <w:pBdr/>
        <w:spacing/>
        <w:ind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РЕФЕРАТ</w:t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Style w:val="2123"/>
        <w:pBdr/>
        <w:spacing/>
        <w:ind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Bdr/>
        <w:spacing/>
        <w:ind/>
        <w:rPr>
          <w:rFonts w:cs="Times New Roman"/>
          <w:bCs/>
          <w:i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val="ru-RU"/>
        </w:rPr>
        <w:t xml:space="preserve">ПОСТКВАНТОВАЯ КРИПТОГРАФИЯ, 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KEM</w:t>
      </w:r>
      <w:r>
        <w:rPr>
          <w:rFonts w:eastAsia="Times New Roman" w:cs="Times New Roman"/>
          <w:color w:val="000000" w:themeColor="text1"/>
          <w:sz w:val="28"/>
          <w:szCs w:val="28"/>
          <w:lang w:val="ru-RU"/>
        </w:rPr>
        <w:t xml:space="preserve">, РЕШЁТКИ, КВАНТОВЫЕ КОМПЬЮТЕРЫ, БЕЗОПАСНОСТЬ ДАННЫХ</w:t>
      </w:r>
      <w:r>
        <w:rPr>
          <w:rFonts w:cs="Times New Roman"/>
          <w:bCs/>
          <w:i/>
          <w:color w:val="000000"/>
          <w:sz w:val="28"/>
          <w:szCs w:val="28"/>
          <w:lang w:val="ru-RU"/>
        </w:rPr>
      </w:r>
      <w:r>
        <w:rPr>
          <w:rFonts w:cs="Times New Roman"/>
          <w:bCs/>
          <w:i/>
          <w:color w:val="000000"/>
          <w:sz w:val="28"/>
          <w:szCs w:val="28"/>
          <w:lang w:val="ru-RU"/>
        </w:rPr>
      </w:r>
    </w:p>
    <w:p>
      <w:pPr>
        <w:pBdr/>
        <w:spacing/>
        <w:ind/>
        <w:rPr>
          <w:rFonts w:cs="Times New Roman"/>
          <w:bCs/>
          <w:i/>
          <w:color w:val="000000"/>
          <w:sz w:val="28"/>
          <w:szCs w:val="28"/>
          <w:lang w:val="ru-RU"/>
        </w:rPr>
      </w:pPr>
      <w:r>
        <w:rPr>
          <w:rFonts w:cs="Times New Roman"/>
          <w:bCs/>
          <w:i/>
          <w:color w:val="000000"/>
          <w:sz w:val="28"/>
          <w:szCs w:val="28"/>
          <w:lang w:val="ru-RU"/>
        </w:rPr>
      </w:r>
      <w:r>
        <w:rPr>
          <w:rFonts w:cs="Times New Roman"/>
          <w:bCs/>
          <w:i/>
          <w:color w:val="000000"/>
          <w:sz w:val="28"/>
          <w:szCs w:val="28"/>
          <w:lang w:val="ru-RU"/>
        </w:rPr>
      </w:r>
      <w:r>
        <w:rPr>
          <w:rFonts w:cs="Times New Roman"/>
          <w:bCs/>
          <w:i/>
          <w:color w:val="000000"/>
          <w:sz w:val="28"/>
          <w:szCs w:val="28"/>
          <w:lang w:val="ru-RU"/>
        </w:rPr>
      </w:r>
    </w:p>
    <w:p>
      <w:pPr>
        <w:pBdr/>
        <w:spacing/>
        <w:ind/>
        <w:rPr>
          <w:rFonts w:cs="Times New Roman"/>
          <w:color w:val="000000"/>
          <w:sz w:val="28"/>
          <w:szCs w:val="28"/>
          <w:lang w:val="ru-RU"/>
        </w:rPr>
      </w:pPr>
      <w:r>
        <w:rPr>
          <w:rFonts w:cs="Times New Roman"/>
          <w:bCs/>
          <w:color w:val="000000"/>
          <w:sz w:val="28"/>
          <w:szCs w:val="28"/>
          <w:lang w:val="ru-RU"/>
        </w:rPr>
        <w:t xml:space="preserve">Цель работы:</w:t>
      </w:r>
      <w:r>
        <w:rPr>
          <w:rFonts w:cs="Times New Roman"/>
          <w:color w:val="000000"/>
          <w:sz w:val="28"/>
          <w:szCs w:val="28"/>
          <w:lang w:val="ru-RU"/>
        </w:rPr>
        <w:t xml:space="preserve"> </w:t>
      </w:r>
      <w:r>
        <w:rPr>
          <w:rFonts w:cs="Times New Roman"/>
          <w:bCs/>
          <w:color w:val="000000"/>
          <w:sz w:val="28"/>
          <w:szCs w:val="28"/>
          <w:lang w:val="ru-RU"/>
        </w:rPr>
        <w:t xml:space="preserve">Разработка </w:t>
      </w:r>
      <w:r>
        <w:rPr>
          <w:rFonts w:cs="Times New Roman"/>
          <w:bCs/>
          <w:color w:val="000000"/>
          <w:sz w:val="28"/>
          <w:szCs w:val="28"/>
          <w:lang w:val="ru-RU"/>
        </w:rPr>
        <w:t xml:space="preserve">постквантового</w:t>
      </w:r>
      <w:r>
        <w:rPr>
          <w:rFonts w:cs="Times New Roman"/>
          <w:bCs/>
          <w:color w:val="000000"/>
          <w:sz w:val="28"/>
          <w:szCs w:val="28"/>
          <w:lang w:val="ru-RU"/>
        </w:rPr>
        <w:t xml:space="preserve"> криптографического протокола </w:t>
      </w:r>
      <w:r>
        <w:rPr>
          <w:rFonts w:cs="Times New Roman"/>
          <w:bCs/>
          <w:color w:val="000000"/>
          <w:sz w:val="28"/>
          <w:szCs w:val="28"/>
        </w:rPr>
        <w:t xml:space="preserve">KEM</w:t>
      </w:r>
      <w:r>
        <w:rPr>
          <w:rFonts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cs="Times New Roman"/>
          <w:bCs/>
          <w:color w:val="000000"/>
          <w:sz w:val="28"/>
          <w:szCs w:val="28"/>
          <w:lang w:val="ru-RU"/>
        </w:rPr>
        <w:t xml:space="preserve">на основе решёток.</w:t>
      </w:r>
      <w:r>
        <w:rPr>
          <w:rFonts w:cs="Times New Roman"/>
          <w:color w:val="000000"/>
          <w:sz w:val="28"/>
          <w:szCs w:val="28"/>
          <w:lang w:val="ru-RU"/>
        </w:rPr>
      </w:r>
      <w:r>
        <w:rPr>
          <w:rFonts w:cs="Times New Roman"/>
          <w:color w:val="000000"/>
          <w:sz w:val="28"/>
          <w:szCs w:val="28"/>
          <w:lang w:val="ru-RU"/>
        </w:rPr>
      </w:r>
    </w:p>
    <w:p>
      <w:pPr>
        <w:pBdr/>
        <w:spacing/>
        <w:ind/>
        <w:rPr>
          <w:rFonts w:cs="Times New Roman"/>
          <w:color w:val="000000"/>
          <w:sz w:val="28"/>
          <w:szCs w:val="28"/>
          <w:lang w:val="ru-RU"/>
        </w:rPr>
      </w:pPr>
      <w:r>
        <w:rPr>
          <w:rFonts w:cs="Times New Roman"/>
          <w:color w:val="000000"/>
          <w:sz w:val="28"/>
          <w:szCs w:val="28"/>
          <w:lang w:val="ru-RU"/>
        </w:rPr>
      </w:r>
      <w:r>
        <w:rPr>
          <w:rFonts w:cs="Times New Roman"/>
          <w:color w:val="000000"/>
          <w:sz w:val="28"/>
          <w:szCs w:val="28"/>
          <w:lang w:val="ru-RU"/>
        </w:rPr>
      </w:r>
      <w:r>
        <w:rPr>
          <w:rFonts w:cs="Times New Roman"/>
          <w:color w:val="000000"/>
          <w:sz w:val="28"/>
          <w:szCs w:val="28"/>
          <w:lang w:val="ru-RU"/>
        </w:rPr>
      </w:r>
    </w:p>
    <w:p>
      <w:pPr>
        <w:pBdr/>
        <w:spacing/>
        <w:ind/>
        <w:rPr>
          <w:rFonts w:cs="Times New Roman"/>
          <w:color w:val="000000"/>
          <w:sz w:val="28"/>
          <w:szCs w:val="28"/>
          <w:lang w:val="ru-RU"/>
        </w:rPr>
      </w:pPr>
      <w:r>
        <w:rPr>
          <w:rFonts w:cs="Times New Roman"/>
          <w:bCs/>
          <w:color w:val="000000"/>
          <w:sz w:val="28"/>
          <w:szCs w:val="28"/>
          <w:lang w:val="ru-RU"/>
        </w:rPr>
        <w:t xml:space="preserve">В работе проведён обзор современных алгоритмов (</w:t>
      </w:r>
      <w:r>
        <w:rPr>
          <w:rFonts w:cs="Times New Roman"/>
          <w:bCs/>
          <w:color w:val="000000"/>
          <w:sz w:val="28"/>
          <w:szCs w:val="28"/>
        </w:rPr>
        <w:t xml:space="preserve">Kyber</w:t>
      </w:r>
      <w:r>
        <w:rPr>
          <w:rFonts w:cs="Times New Roman"/>
          <w:bCs/>
          <w:color w:val="000000"/>
          <w:sz w:val="28"/>
          <w:szCs w:val="28"/>
          <w:lang w:val="ru-RU"/>
        </w:rPr>
        <w:t xml:space="preserve">, </w:t>
      </w:r>
      <w:r>
        <w:rPr>
          <w:rFonts w:cs="Times New Roman"/>
          <w:bCs/>
          <w:color w:val="000000"/>
          <w:sz w:val="28"/>
          <w:szCs w:val="28"/>
        </w:rPr>
        <w:t xml:space="preserve">ML</w:t>
      </w:r>
      <w:r>
        <w:rPr>
          <w:rFonts w:cs="Times New Roman"/>
          <w:bCs/>
          <w:color w:val="000000"/>
          <w:sz w:val="28"/>
          <w:szCs w:val="28"/>
          <w:lang w:val="ru-RU"/>
        </w:rPr>
        <w:t xml:space="preserve">-</w:t>
      </w:r>
      <w:r>
        <w:rPr>
          <w:rFonts w:cs="Times New Roman"/>
          <w:bCs/>
          <w:color w:val="000000"/>
          <w:sz w:val="28"/>
          <w:szCs w:val="28"/>
        </w:rPr>
        <w:t xml:space="preserve">KEM</w:t>
      </w:r>
      <w:r>
        <w:rPr>
          <w:rFonts w:cs="Times New Roman"/>
          <w:bCs/>
          <w:color w:val="000000"/>
          <w:sz w:val="28"/>
          <w:szCs w:val="28"/>
          <w:lang w:val="ru-RU"/>
        </w:rPr>
        <w:t xml:space="preserve">)</w:t>
      </w:r>
      <w:r>
        <w:rPr>
          <w:rFonts w:cs="Times New Roman"/>
          <w:bCs/>
          <w:color w:val="000000"/>
          <w:sz w:val="28"/>
          <w:szCs w:val="28"/>
          <w:lang w:val="ru-RU"/>
        </w:rPr>
        <w:t xml:space="preserve">, изучены математические основы решёточной криптографии, рассмотрены угрозы квантовых вычислений. </w:t>
      </w:r>
      <w:r>
        <w:rPr>
          <w:rFonts w:cs="Times New Roman"/>
          <w:color w:val="000000"/>
          <w:sz w:val="28"/>
          <w:szCs w:val="28"/>
          <w:lang w:val="ru-RU"/>
        </w:rPr>
      </w:r>
      <w:r>
        <w:rPr>
          <w:rFonts w:cs="Times New Roman"/>
          <w:color w:val="000000"/>
          <w:sz w:val="28"/>
          <w:szCs w:val="28"/>
          <w:lang w:val="ru-RU"/>
        </w:rPr>
      </w:r>
    </w:p>
    <w:p>
      <w:pPr>
        <w:pBdr/>
        <w:spacing/>
        <w:ind/>
        <w:rPr>
          <w:rFonts w:cs="Times New Roman"/>
          <w:color w:val="000000"/>
          <w:sz w:val="28"/>
          <w:szCs w:val="28"/>
          <w:lang w:val="ru-RU"/>
        </w:rPr>
      </w:pPr>
      <w:r>
        <w:rPr>
          <w:rFonts w:cs="Times New Roman"/>
          <w:bCs/>
          <w:color w:val="000000"/>
          <w:sz w:val="28"/>
          <w:szCs w:val="28"/>
          <w:lang w:val="ru-RU"/>
        </w:rPr>
        <w:t xml:space="preserve">Результат включает выбор инструментов для реализации прототипа протокола и его теоретическое обоснование.</w:t>
      </w:r>
      <w:r>
        <w:rPr>
          <w:rFonts w:cs="Times New Roman"/>
          <w:color w:val="000000"/>
          <w:sz w:val="28"/>
          <w:szCs w:val="28"/>
          <w:lang w:val="ru-RU"/>
        </w:rPr>
      </w:r>
      <w:r>
        <w:rPr>
          <w:rFonts w:cs="Times New Roman"/>
          <w:color w:val="000000"/>
          <w:sz w:val="28"/>
          <w:szCs w:val="28"/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rFonts w:cs="Times New Roman"/>
          <w:bCs/>
          <w:color w:val="000000"/>
          <w:sz w:val="28"/>
          <w:szCs w:val="28"/>
          <w:lang w:val="ru-RU"/>
        </w:rPr>
        <w:t xml:space="preserve">Работа актуальна для обеспечения цифрового суверенитета и защиты данных в условиях развития квантовых технологий.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rFonts w:cs="Times New Roman"/>
          <w:bCs/>
          <w:i/>
          <w:color w:val="000000"/>
          <w:sz w:val="28"/>
          <w:szCs w:val="28"/>
          <w:lang w:val="ru-RU"/>
        </w:rPr>
      </w:pPr>
      <w:r>
        <w:rPr>
          <w:lang w:val="ru-RU"/>
        </w:rPr>
        <w:br w:type="page" w:clear="all"/>
      </w:r>
      <w:r>
        <w:rPr>
          <w:rFonts w:cs="Times New Roman"/>
          <w:bCs/>
          <w:i/>
          <w:color w:val="000000"/>
          <w:sz w:val="28"/>
          <w:szCs w:val="28"/>
          <w:lang w:val="ru-RU"/>
        </w:rPr>
      </w:r>
      <w:r>
        <w:rPr>
          <w:rFonts w:cs="Times New Roman"/>
          <w:bCs/>
          <w:i/>
          <w:color w:val="000000"/>
          <w:sz w:val="28"/>
          <w:szCs w:val="28"/>
          <w:lang w:val="ru-RU"/>
        </w:rPr>
      </w:r>
    </w:p>
    <w:sdt>
      <w:sdtPr>
        <w15:appearance w15:val="boundingBox"/>
        <w:id w:val="-576822614"/>
        <w:docPartObj>
          <w:docPartGallery w:val="Table of Contents"/>
          <w:docPartUnique w:val="true"/>
        </w:docPartObj>
        <w:rPr>
          <w:rFonts w:cs="Times New Roman"/>
          <w:lang w:val="ru-RU"/>
        </w:rPr>
      </w:sdtPr>
      <w:sdtContent>
        <w:p>
          <w:pPr>
            <w:pStyle w:val="2105"/>
            <w:pBdr/>
            <w:tabs>
              <w:tab w:val="right" w:leader="dot" w:pos="9354"/>
            </w:tabs>
            <w:spacing/>
            <w:ind w:left="0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lang w:val="ru-RU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  <w:instrText xml:space="preserve">TOC \o "1-9" \h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lang w:val="ru-RU"/>
            </w:rPr>
          </w:r>
          <w:hyperlink w:tooltip="#_Toc1" w:anchor="_Toc1" w:history="1">
            <w:r>
              <w:rPr>
                <w:rStyle w:val="1572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r>
            <w:r>
              <w:rPr>
                <w:rStyle w:val="1574"/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  <w:lang w:val="en-US"/>
              </w:rPr>
              <w:t xml:space="preserve">1. </w:t>
            </w:r>
            <w:r>
              <w:rPr>
                <w:rStyle w:val="1574"/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  <w:lang w:val="ru-RU"/>
              </w:rPr>
              <w:t xml:space="preserve">Т</w:t>
            </w:r>
            <w:r>
              <w:rPr>
                <w:rStyle w:val="1574"/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  <w:t xml:space="preserve">ермины, определения и сокращения</w:t>
            </w:r>
            <w:r>
              <w:rPr>
                <w:rStyle w:val="1572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fldChar w:fldCharType="begin"/>
              <w:instrText xml:space="preserve">PAGEREF _Toc1 \h</w:instrText>
              <w:fldChar w:fldCharType="separate"/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r>
        </w:p>
        <w:p>
          <w:pPr>
            <w:pStyle w:val="2103"/>
            <w:pBdr/>
            <w:tabs>
              <w:tab w:val="right" w:leader="dot" w:pos="9354"/>
            </w:tabs>
            <w:spacing/>
            <w:ind w:left="0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  <w:t xml:space="preserve">2. </w:t>
          </w:r>
          <w:r>
            <w:rPr>
              <w:rStyle w:val="1574"/>
              <w:rFonts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  <w:lang w:val="ru-RU"/>
            </w:rPr>
            <w:t xml:space="preserve">А</w:t>
          </w:r>
          <w:r>
            <w:rPr>
              <w:rStyle w:val="1574"/>
              <w:rFonts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</w:rPr>
            <w:t xml:space="preserve">ктуальность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lang w:val="ru-RU"/>
            </w:rPr>
            <w:t xml:space="preserve">6</w:t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r>
        </w:p>
        <w:p>
          <w:pPr>
            <w:pStyle w:val="2103"/>
            <w:pBdr/>
            <w:tabs>
              <w:tab w:val="right" w:leader="dot" w:pos="9354"/>
            </w:tabs>
            <w:spacing/>
            <w:ind w:left="0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  <w:t xml:space="preserve">3. </w:t>
          </w:r>
          <w:r>
            <w:rPr>
              <w:rStyle w:val="1574"/>
              <w:rFonts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</w:rPr>
            <w:t xml:space="preserve">Цели и задачи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  <w:fldChar w:fldCharType="begin"/>
            <w:instrText xml:space="preserve">PAGEREF _Toc1 \h</w:instrText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lang w:val="ru-RU"/>
            </w:rPr>
            <w:t xml:space="preserve">7</w:t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r>
        </w:p>
        <w:p>
          <w:pPr>
            <w:pStyle w:val="2103"/>
            <w:pBdr/>
            <w:tabs>
              <w:tab w:val="right" w:leader="dot" w:pos="9354"/>
            </w:tabs>
            <w:spacing/>
            <w:ind w:left="0"/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ru-RU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lang w:val="ru-RU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  <w:fldChar w:fldCharType="end"/>
            <w:t xml:space="preserve">4. </w:t>
          </w:r>
          <w:r>
            <w:rPr>
              <w:rStyle w:val="1574"/>
              <w:rFonts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</w:rPr>
            <w:t xml:space="preserve">Анализ современных протоколов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lang w:val="ru-RU"/>
            </w:rPr>
            <w:t xml:space="preserve">8</w:t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ru-RU"/>
            </w:rPr>
          </w:r>
        </w:p>
        <w:p>
          <w:pPr>
            <w:pStyle w:val="2103"/>
            <w:numPr>
              <w:ilvl w:val="0"/>
              <w:numId w:val="103"/>
            </w:numPr>
            <w:pBdr/>
            <w:tabs>
              <w:tab w:val="right" w:leader="dot" w:pos="9354"/>
            </w:tabs>
            <w:spacing/>
            <w:ind/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ru-RU"/>
            </w:rPr>
            <w:t xml:space="preserve">Российские постквантовые протоколы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ru-RU"/>
            </w:rPr>
            <w:t xml:space="preserve">9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ru-RU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</w:p>
        <w:p>
          <w:pPr>
            <w:pStyle w:val="2103"/>
            <w:pBdr/>
            <w:tabs>
              <w:tab w:val="right" w:leader="dot" w:pos="9354"/>
            </w:tabs>
            <w:spacing/>
            <w:ind w:left="0"/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en-US"/>
            </w:rPr>
            <w:t xml:space="preserve">5.</w:t>
          </w:r>
          <w:r>
            <w:rPr>
              <w:rStyle w:val="1574"/>
              <w:rFonts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</w:rPr>
            <w:t xml:space="preserve">Анализ математических методов шифрования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ru-RU"/>
            </w:rPr>
            <w:t xml:space="preserve">10</w:t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</w:p>
        <w:p>
          <w:pPr>
            <w:pStyle w:val="2103"/>
            <w:numPr>
              <w:ilvl w:val="0"/>
              <w:numId w:val="101"/>
            </w:numPr>
            <w:pBdr/>
            <w:tabs>
              <w:tab w:val="right" w:leader="dot" w:pos="9354"/>
            </w:tabs>
            <w:spacing/>
            <w:ind/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</w:rPr>
            <w:t xml:space="preserve">Методы шифрования на изогениях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ru-RU"/>
            </w:rPr>
            <w:t xml:space="preserve">10</w:t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</w:p>
        <w:p>
          <w:pPr>
            <w:pStyle w:val="2103"/>
            <w:numPr>
              <w:ilvl w:val="0"/>
              <w:numId w:val="101"/>
            </w:numPr>
            <w:pBdr/>
            <w:tabs>
              <w:tab w:val="right" w:leader="dot" w:pos="9354"/>
            </w:tabs>
            <w:spacing/>
            <w:ind/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</w:rPr>
            <w:t xml:space="preserve">Методы шифрования на </w:t>
          </w:r>
          <w:r>
            <w:rPr>
              <w:rFonts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</w:rPr>
            <w:t xml:space="preserve">кодах, исправляющих ошибки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ru-RU"/>
            </w:rPr>
            <w:tab/>
            <w:t xml:space="preserve">11</w:t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</w:p>
        <w:p>
          <w:pPr>
            <w:pStyle w:val="2103"/>
            <w:numPr>
              <w:ilvl w:val="0"/>
              <w:numId w:val="101"/>
            </w:numPr>
            <w:pBdr/>
            <w:tabs>
              <w:tab w:val="right" w:leader="dot" w:pos="9354"/>
            </w:tabs>
            <w:spacing/>
            <w:ind/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</w:rPr>
            <w:t xml:space="preserve">Методы шифрования на </w:t>
          </w:r>
          <w:r>
            <w:rPr>
              <w:rFonts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</w:rPr>
            <w:t xml:space="preserve">многочленах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ru-RU"/>
            </w:rPr>
            <w:tab/>
            <w:t xml:space="preserve">12</w:t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</w:p>
        <w:p>
          <w:pPr>
            <w:pStyle w:val="2103"/>
            <w:numPr>
              <w:ilvl w:val="0"/>
              <w:numId w:val="101"/>
            </w:numPr>
            <w:pBdr/>
            <w:tabs>
              <w:tab w:val="right" w:leader="dot" w:pos="9354"/>
            </w:tabs>
            <w:spacing/>
            <w:ind/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</w:rPr>
            <w:t xml:space="preserve">Методы шифрования на </w:t>
          </w:r>
          <w:r>
            <w:rPr>
              <w:rFonts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</w:rPr>
            <w:t xml:space="preserve">решётках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ru-RU"/>
            </w:rPr>
            <w:tab/>
            <w:t xml:space="preserve">13</w:t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</w:p>
        <w:p>
          <w:pPr>
            <w:pStyle w:val="2103"/>
            <w:numPr>
              <w:ilvl w:val="0"/>
              <w:numId w:val="101"/>
            </w:numPr>
            <w:pBdr/>
            <w:tabs>
              <w:tab w:val="right" w:leader="dot" w:pos="9354"/>
            </w:tabs>
            <w:spacing/>
            <w:ind/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</w:rPr>
            <w:t xml:space="preserve">Методы шифрования на </w:t>
          </w:r>
          <w:r>
            <w:rPr>
              <w:rFonts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</w:rPr>
            <w:t xml:space="preserve">хэш-функциях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ru-RU"/>
            </w:rPr>
            <w:tab/>
            <w:t xml:space="preserve">14</w:t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</w:p>
        <w:p>
          <w:pPr>
            <w:pStyle w:val="2103"/>
            <w:pBdr/>
            <w:tabs>
              <w:tab w:val="right" w:leader="dot" w:pos="9354"/>
            </w:tabs>
            <w:spacing/>
            <w:ind w:left="0"/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en-US"/>
            </w:rPr>
            <w:t xml:space="preserve">6. </w:t>
          </w:r>
          <w:r>
            <w:rPr>
              <w:rStyle w:val="1574"/>
              <w:rFonts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</w:rPr>
            <w:t xml:space="preserve">Выбор и обоснование математической основы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ru-RU"/>
            </w:rPr>
            <w:tab/>
            <w:t xml:space="preserve">15</w:t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</w:p>
        <w:p>
          <w:pPr>
            <w:pStyle w:val="2103"/>
            <w:pBdr/>
            <w:tabs>
              <w:tab w:val="right" w:leader="dot" w:pos="9354"/>
            </w:tabs>
            <w:spacing/>
            <w:ind w:left="0"/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en-US"/>
            </w:rPr>
            <w:t xml:space="preserve">7. </w:t>
          </w:r>
          <w:r>
            <w:rPr>
              <w:rStyle w:val="1574"/>
              <w:rFonts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</w:rPr>
            <w:t xml:space="preserve">Анализ квантовых алгоритмов взлома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ru-RU"/>
            </w:rPr>
            <w:tab/>
            <w:t xml:space="preserve">16</w:t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</w:p>
        <w:p>
          <w:pPr>
            <w:pStyle w:val="2103"/>
            <w:pBdr/>
            <w:tabs>
              <w:tab w:val="right" w:leader="dot" w:pos="9354"/>
            </w:tabs>
            <w:spacing/>
            <w:ind w:left="0"/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en-US"/>
            </w:rPr>
            <w:t xml:space="preserve">8. </w:t>
          </w:r>
          <w:r>
            <w:rPr>
              <w:rStyle w:val="1574"/>
              <w:rFonts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</w:rPr>
            <w:t xml:space="preserve">Исследование криптографии на решётках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ru-RU"/>
            </w:rPr>
            <w:tab/>
            <w:t xml:space="preserve">17</w:t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</w:p>
        <w:p>
          <w:pPr>
            <w:pStyle w:val="2103"/>
            <w:pBdr/>
            <w:tabs>
              <w:tab w:val="right" w:leader="dot" w:pos="9354"/>
            </w:tabs>
            <w:spacing/>
            <w:ind w:left="0"/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en-US"/>
            </w:rPr>
            <w:t xml:space="preserve">9. </w:t>
          </w:r>
          <w:r>
            <w:rPr>
              <w:rStyle w:val="1574"/>
              <w:rFonts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</w:rPr>
            <w:t xml:space="preserve">Выбор инструментов для разработки проекта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ru-RU"/>
            </w:rPr>
            <w:tab/>
            <w:t xml:space="preserve">24</w:t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</w:p>
        <w:p>
          <w:pPr>
            <w:pStyle w:val="2103"/>
            <w:pBdr/>
            <w:tabs>
              <w:tab w:val="right" w:leader="dot" w:pos="9354"/>
            </w:tabs>
            <w:spacing/>
            <w:ind w:left="0"/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en-US"/>
            </w:rPr>
            <w:t xml:space="preserve">10. </w:t>
          </w:r>
          <w:r>
            <w:rPr>
              <w:rStyle w:val="1574"/>
              <w:rFonts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</w:rPr>
            <w:t xml:space="preserve">Создание протокола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ru-RU"/>
            </w:rPr>
            <w:tab/>
            <w:t xml:space="preserve">25</w:t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</w:p>
        <w:p>
          <w:pPr>
            <w:pStyle w:val="2103"/>
            <w:numPr>
              <w:ilvl w:val="0"/>
              <w:numId w:val="102"/>
            </w:numPr>
            <w:pBdr/>
            <w:tabs>
              <w:tab w:val="right" w:leader="dot" w:pos="9354"/>
            </w:tabs>
            <w:spacing/>
            <w:ind/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</w:rPr>
            <w:t xml:space="preserve">Математическая запись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ru-RU"/>
            </w:rPr>
            <w:tab/>
            <w:t xml:space="preserve">26</w:t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</w:p>
        <w:p>
          <w:pPr>
            <w:pStyle w:val="2103"/>
            <w:numPr>
              <w:ilvl w:val="0"/>
              <w:numId w:val="102"/>
            </w:numPr>
            <w:pBdr/>
            <w:tabs>
              <w:tab w:val="right" w:leader="dot" w:pos="9354"/>
            </w:tabs>
            <w:spacing/>
            <w:ind/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</w:rPr>
            <w:t xml:space="preserve">Анализ результатов экспериментов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ru-RU"/>
            </w:rPr>
            <w:tab/>
            <w:t xml:space="preserve">30</w:t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</w:p>
        <w:p>
          <w:pPr>
            <w:pStyle w:val="2103"/>
            <w:pBdr/>
            <w:tabs>
              <w:tab w:val="right" w:leader="dot" w:pos="9354"/>
            </w:tabs>
            <w:spacing/>
            <w:ind w:left="0"/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en-US"/>
            </w:rPr>
            <w:t xml:space="preserve">11. </w:t>
          </w:r>
          <w:r>
            <w:rPr>
              <w:rStyle w:val="1574"/>
              <w:rFonts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</w:rPr>
            <w:t xml:space="preserve">Реализация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ru-RU"/>
            </w:rPr>
            <w:tab/>
            <w:t xml:space="preserve">35</w:t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</w:p>
        <w:p>
          <w:pPr>
            <w:pStyle w:val="2103"/>
            <w:pBdr/>
            <w:tabs>
              <w:tab w:val="right" w:leader="dot" w:pos="9354"/>
            </w:tabs>
            <w:spacing/>
            <w:ind w:left="0"/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en-US"/>
            </w:rPr>
            <w:t xml:space="preserve">12. </w:t>
          </w:r>
          <w:r>
            <w:rPr>
              <w:rStyle w:val="1574"/>
              <w:rFonts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</w:rPr>
            <w:t xml:space="preserve">Заключение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ru-RU"/>
            </w:rPr>
            <w:tab/>
            <w:t xml:space="preserve">37</w:t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</w:p>
        <w:p>
          <w:pPr>
            <w:pStyle w:val="2103"/>
            <w:pBdr/>
            <w:tabs>
              <w:tab w:val="right" w:leader="dot" w:pos="9354"/>
            </w:tabs>
            <w:spacing/>
            <w:ind w:left="0"/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en-US"/>
            </w:rPr>
            <w:t xml:space="preserve">13. </w:t>
          </w:r>
          <w:r>
            <w:rPr>
              <w:rStyle w:val="1574"/>
              <w:rFonts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</w:rPr>
            <w:t xml:space="preserve">Ссылки и список литературы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ru-RU"/>
            </w:rPr>
            <w:tab/>
            <w:t xml:space="preserve">38</w:t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</w:p>
        <w:p>
          <w:pPr>
            <w:pBdr/>
            <w:spacing/>
            <w:ind/>
            <w:rPr>
              <w:rFonts w:cs="Times New Roman"/>
              <w:lang w:val="ru-RU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cs="Times New Roman"/>
              <w:lang w:val="ru-RU"/>
            </w:rPr>
          </w:r>
          <w:r>
            <w:rPr>
              <w:rFonts w:cs="Times New Roman"/>
              <w:lang w:val="ru-RU"/>
            </w:rPr>
          </w:r>
        </w:p>
      </w:sdtContent>
    </w:sdt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Style w:val="1574"/>
          <w:rFonts w:cs="Times New Roman"/>
          <w:b/>
          <w:color w:val="000000"/>
          <w:sz w:val="32"/>
          <w:szCs w:val="32"/>
          <w:lang w:val="ru-RU" w:eastAsia="ru-RU"/>
        </w:rPr>
      </w:pPr>
      <w:r>
        <w:rPr>
          <w:rStyle w:val="1574"/>
          <w:rFonts w:cs="Times New Roman"/>
          <w:b/>
          <w:color w:val="000000"/>
          <w:sz w:val="32"/>
          <w:szCs w:val="32"/>
          <w:lang w:val="ru-RU" w:eastAsia="ru-RU"/>
        </w:rPr>
        <w:br w:type="page" w:clear="all"/>
      </w:r>
      <w:r>
        <w:rPr>
          <w:rStyle w:val="1574"/>
          <w:rFonts w:cs="Times New Roman"/>
          <w:b/>
          <w:color w:val="000000"/>
          <w:sz w:val="32"/>
          <w:szCs w:val="32"/>
          <w:lang w:val="ru-RU" w:eastAsia="ru-RU"/>
        </w:rPr>
      </w:r>
      <w:r>
        <w:rPr>
          <w:rStyle w:val="1574"/>
          <w:rFonts w:cs="Times New Roman"/>
          <w:b/>
          <w:color w:val="000000"/>
          <w:sz w:val="32"/>
          <w:szCs w:val="32"/>
          <w:lang w:val="ru-RU" w:eastAsia="ru-RU"/>
        </w:rPr>
      </w:r>
    </w:p>
    <w:p>
      <w:pPr>
        <w:pStyle w:val="2090"/>
        <w:pBdr/>
        <w:spacing/>
        <w:ind/>
        <w:rPr>
          <w:rStyle w:val="1574"/>
          <w:rFonts w:ascii="Times New Roman" w:hAnsi="Times New Roman" w:cs="Times New Roman"/>
          <w:b/>
          <w:color w:val="000000"/>
          <w:sz w:val="32"/>
          <w:szCs w:val="32"/>
          <w:lang w:val="ru-RU" w:eastAsia="ru-RU"/>
        </w:rPr>
      </w:pPr>
      <w:r>
        <w:rPr>
          <w:rStyle w:val="1574"/>
          <w:rFonts w:ascii="Times New Roman" w:hAnsi="Times New Roman" w:cs="Times New Roman"/>
          <w:b/>
          <w:color w:val="000000"/>
          <w:sz w:val="32"/>
          <w:szCs w:val="32"/>
          <w:lang w:val="ru-RU" w:eastAsia="ru-RU"/>
        </w:rPr>
        <w:t xml:space="preserve">1. Термины, определения и сокращения</w:t>
      </w:r>
      <w:r>
        <w:rPr>
          <w:rStyle w:val="1574"/>
          <w:rFonts w:ascii="Times New Roman" w:hAnsi="Times New Roman" w:cs="Times New Roman"/>
          <w:b/>
          <w:color w:val="000000"/>
          <w:sz w:val="32"/>
          <w:szCs w:val="32"/>
          <w:lang w:val="ru-RU" w:eastAsia="ru-RU"/>
        </w:rPr>
      </w:r>
      <w:r>
        <w:rPr>
          <w:rStyle w:val="1574"/>
          <w:rFonts w:ascii="Times New Roman" w:hAnsi="Times New Roman" w:cs="Times New Roman"/>
          <w:b/>
          <w:color w:val="000000"/>
          <w:sz w:val="32"/>
          <w:szCs w:val="32"/>
          <w:lang w:val="ru-RU" w:eastAsia="ru-RU"/>
        </w:rPr>
      </w:r>
    </w:p>
    <w:p>
      <w:pPr>
        <w:pBdr/>
        <w:spacing/>
        <w:ind/>
        <w:rPr>
          <w:rStyle w:val="1574"/>
          <w:rFonts w:cs="Times New Roman"/>
          <w:b/>
          <w:bCs/>
          <w:color w:val="000000"/>
          <w:sz w:val="32"/>
          <w:szCs w:val="32"/>
          <w:lang w:val="ru-RU" w:eastAsia="ru-RU"/>
        </w:rPr>
      </w:pPr>
      <w:r>
        <w:rPr>
          <w:rFonts w:cs="Times New Roman"/>
          <w:b/>
          <w:bCs/>
          <w:color w:val="000000"/>
          <w:sz w:val="32"/>
          <w:szCs w:val="32"/>
          <w:lang w:val="ru-RU" w:eastAsia="ru-RU"/>
        </w:rPr>
      </w:r>
      <w:r>
        <w:rPr>
          <w:rStyle w:val="1574"/>
          <w:rFonts w:cs="Times New Roman"/>
          <w:b/>
          <w:bCs/>
          <w:color w:val="000000"/>
          <w:sz w:val="32"/>
          <w:szCs w:val="32"/>
          <w:lang w:val="ru-RU" w:eastAsia="ru-RU"/>
        </w:rPr>
      </w:r>
      <w:r>
        <w:rPr>
          <w:rStyle w:val="1574"/>
          <w:rFonts w:cs="Times New Roman"/>
          <w:b/>
          <w:bCs/>
          <w:color w:val="000000"/>
          <w:sz w:val="32"/>
          <w:szCs w:val="32"/>
          <w:lang w:val="ru-RU" w:eastAsia="ru-RU"/>
        </w:rPr>
      </w:r>
    </w:p>
    <w:p>
      <w:pPr>
        <w:pStyle w:val="2093"/>
        <w:numPr>
          <w:ilvl w:val="0"/>
          <w:numId w:val="57"/>
        </w:numPr>
        <w:pBdr/>
        <w:spacing/>
        <w:ind/>
        <w:rPr>
          <w:sz w:val="28"/>
          <w:szCs w:val="28"/>
          <w:lang w:val="ru-RU"/>
        </w:rPr>
      </w:pP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KEM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 (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Key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Encapsulation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Mechanism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) — механизм инкапсуляции ключей, используемый для безопасной передачи криптографических ключей между участниками коммуникации.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 w:firstLine="7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2093"/>
        <w:numPr>
          <w:ilvl w:val="0"/>
          <w:numId w:val="57"/>
        </w:numPr>
        <w:pBdr/>
        <w:spacing/>
        <w:ind/>
        <w:rPr>
          <w:sz w:val="28"/>
          <w:szCs w:val="28"/>
          <w:lang w:val="ru-RU"/>
        </w:rPr>
      </w:pP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Кубит — квантовый бит, основная единица информации в квантовых вычислениях, которая может находиться в суперпозиции состояний.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 w:firstLine="7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2093"/>
        <w:numPr>
          <w:ilvl w:val="0"/>
          <w:numId w:val="57"/>
        </w:numPr>
        <w:pBdr/>
        <w:spacing/>
        <w:ind/>
        <w:rPr>
          <w:sz w:val="28"/>
          <w:szCs w:val="28"/>
          <w:lang w:val="ru-RU"/>
        </w:rPr>
      </w:pP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NIST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 (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National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Institute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of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Standards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and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Technology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) — Национальный институт стандартов и технологий США, занимающийся стандартизацией в области криптографии.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 w:firstLine="7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2093"/>
        <w:numPr>
          <w:ilvl w:val="0"/>
          <w:numId w:val="57"/>
        </w:numPr>
        <w:pBdr/>
        <w:spacing/>
        <w:ind/>
        <w:rPr>
          <w:sz w:val="28"/>
          <w:szCs w:val="28"/>
          <w:lang w:val="ru-RU"/>
        </w:rPr>
      </w:pP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FIPS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 (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Federal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Information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Processing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Standards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) — федеральные стандарты обработки информации, разрабатываемые 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NIST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 w:firstLine="7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2093"/>
        <w:numPr>
          <w:ilvl w:val="0"/>
          <w:numId w:val="57"/>
        </w:numPr>
        <w:pBdr/>
        <w:spacing/>
        <w:ind/>
        <w:rPr>
          <w:sz w:val="28"/>
          <w:szCs w:val="28"/>
          <w:lang w:val="ru-RU"/>
        </w:rPr>
      </w:pP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ML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-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KEM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 (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Module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Lattice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Key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Encapsulation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Mechanism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) — механизм инкапсуляции ключей на основе модульных решёток, стандартизированный как 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FIPS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 203.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 w:firstLine="7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2093"/>
        <w:numPr>
          <w:ilvl w:val="0"/>
          <w:numId w:val="57"/>
        </w:numPr>
        <w:pBdr/>
        <w:spacing/>
        <w:ind/>
        <w:rPr>
          <w:sz w:val="28"/>
          <w:szCs w:val="28"/>
          <w:lang w:val="ru-RU"/>
        </w:rPr>
      </w:pP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ML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-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DSA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 (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Module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Lattice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Digital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Signature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Algorithm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) — алгоритм цифровой подписи на основе модульных решёток, стандартизированный как 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FIPS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 204.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 w:firstLine="7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2093"/>
        <w:numPr>
          <w:ilvl w:val="0"/>
          <w:numId w:val="57"/>
        </w:numPr>
        <w:pBdr/>
        <w:spacing/>
        <w:ind/>
        <w:rPr>
          <w:sz w:val="28"/>
          <w:szCs w:val="28"/>
          <w:lang w:val="ru-RU"/>
        </w:rPr>
      </w:pP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SLH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-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DSA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 (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Stateless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Hash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-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Based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Digital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Signature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Algorithm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) — алгоритм цифровой подписи на основе хэш-функций, стандартизированный как 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FIPS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 205.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2093"/>
        <w:numPr>
          <w:ilvl w:val="0"/>
          <w:numId w:val="57"/>
        </w:numPr>
        <w:pBdr/>
        <w:spacing/>
        <w:ind/>
        <w:rPr>
          <w:sz w:val="28"/>
          <w:szCs w:val="28"/>
          <w:lang w:val="ru-RU"/>
        </w:rPr>
      </w:pP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LWE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 (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Learning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With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Errors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) — задача обучения с ошибками, используемая в криптографии на решётках.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 w:firstLine="7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2093"/>
        <w:numPr>
          <w:ilvl w:val="0"/>
          <w:numId w:val="57"/>
        </w:numPr>
        <w:pBdr/>
        <w:spacing/>
        <w:ind/>
        <w:rPr>
          <w:sz w:val="28"/>
          <w:szCs w:val="28"/>
          <w:lang w:val="ru-RU"/>
        </w:rPr>
      </w:pP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Module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-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LWE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 — модульная версия задачи 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LWE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, используемая в протоколе 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Kyber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 w:firstLine="7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2093"/>
        <w:numPr>
          <w:ilvl w:val="0"/>
          <w:numId w:val="57"/>
        </w:numPr>
        <w:pBdr/>
        <w:spacing/>
        <w:ind/>
        <w:rPr>
          <w:sz w:val="28"/>
          <w:szCs w:val="28"/>
          <w:lang w:val="ru-RU"/>
        </w:rPr>
      </w:pP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SVP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 (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Shortest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Vector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Problem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) — задача нахождения кратчайшего вектора в решётке.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 w:firstLine="7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2093"/>
        <w:numPr>
          <w:ilvl w:val="0"/>
          <w:numId w:val="57"/>
        </w:numPr>
        <w:pBdr/>
        <w:spacing/>
        <w:ind/>
        <w:rPr>
          <w:sz w:val="28"/>
          <w:szCs w:val="28"/>
          <w:lang w:val="ru-RU"/>
        </w:rPr>
      </w:pP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CVP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 (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Closest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Vector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Problem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) — задача нахождения ближайшего вектора в решётке.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2093"/>
        <w:numPr>
          <w:ilvl w:val="0"/>
          <w:numId w:val="57"/>
        </w:numPr>
        <w:pBdr/>
        <w:spacing/>
        <w:ind/>
        <w:rPr>
          <w:sz w:val="28"/>
          <w:szCs w:val="28"/>
          <w:lang w:val="ru-RU"/>
        </w:rPr>
      </w:pPr>
      <w:r>
        <w:rPr>
          <w:rStyle w:val="1574"/>
          <w:rFonts w:cs="Times New Roman"/>
          <w:color w:val="000000"/>
          <w:sz w:val="28"/>
          <w:szCs w:val="28"/>
          <w:lang w:val="ru-RU"/>
        </w:rPr>
        <w:t xml:space="preserve">Центроцентрически</w:t>
      </w:r>
      <w:r>
        <w:rPr>
          <w:rStyle w:val="1574"/>
          <w:rFonts w:cs="Times New Roman"/>
          <w:color w:val="000000"/>
          <w:sz w:val="28"/>
          <w:szCs w:val="28"/>
          <w:lang w:val="ru-RU"/>
        </w:rPr>
        <w:t xml:space="preserve"> симметричные распределение – распределение, у которого плотность вероятности симметрична относительно центральной точки (математического ожидания).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 w:firstLine="7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2093"/>
        <w:numPr>
          <w:ilvl w:val="0"/>
          <w:numId w:val="57"/>
        </w:numPr>
        <w:pBdr/>
        <w:spacing/>
        <w:ind/>
        <w:rPr>
          <w:sz w:val="28"/>
          <w:szCs w:val="28"/>
          <w:lang w:val="ru-RU"/>
        </w:rPr>
      </w:pP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Алгоритм Шора — квантовый алгоритм для факторизации чисел и решения задачи дискретного логарифма.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 w:firstLine="7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2093"/>
        <w:numPr>
          <w:ilvl w:val="0"/>
          <w:numId w:val="57"/>
        </w:numPr>
        <w:pBdr/>
        <w:spacing/>
        <w:ind/>
        <w:rPr>
          <w:sz w:val="28"/>
          <w:szCs w:val="28"/>
          <w:lang w:val="ru-RU"/>
        </w:rPr>
      </w:pP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Алгоритм Гровера — квантовый алгоритм для ускорения перебора в задачах поиска.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 w:firstLine="7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2093"/>
        <w:numPr>
          <w:ilvl w:val="0"/>
          <w:numId w:val="57"/>
        </w:numPr>
        <w:pBdr/>
        <w:spacing/>
        <w:ind/>
        <w:rPr>
          <w:sz w:val="28"/>
          <w:szCs w:val="28"/>
          <w:lang w:val="ru-RU"/>
        </w:rPr>
      </w:pP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QFT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 (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Quantum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Fourier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Transform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) — квантовое преобразование Фурье, используемое в алгоритме Шора.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 w:firstLine="7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2093"/>
        <w:numPr>
          <w:ilvl w:val="0"/>
          <w:numId w:val="57"/>
        </w:numPr>
        <w:pBdr/>
        <w:spacing/>
        <w:ind/>
        <w:rPr>
          <w:sz w:val="28"/>
          <w:szCs w:val="28"/>
          <w:lang w:val="ru-RU"/>
        </w:rPr>
      </w:pP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MPC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-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in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-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the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-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head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 — криптографический метод, используемый в протоколе 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Picnic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 w:firstLine="7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2093"/>
        <w:numPr>
          <w:ilvl w:val="0"/>
          <w:numId w:val="57"/>
        </w:numPr>
        <w:pBdr/>
        <w:spacing/>
        <w:ind/>
        <w:rPr>
          <w:sz w:val="28"/>
          <w:szCs w:val="28"/>
          <w:lang w:val="ru-RU"/>
        </w:rPr>
      </w:pP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NTT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 (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Number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Theoretic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Transform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) — числовое теоретическое преобразование, используемое для оптимизации умножения многочленов.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 w:firstLine="7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2093"/>
        <w:numPr>
          <w:ilvl w:val="0"/>
          <w:numId w:val="57"/>
        </w:numPr>
        <w:pBdr/>
        <w:spacing/>
        <w:ind/>
        <w:rPr>
          <w:sz w:val="28"/>
          <w:szCs w:val="28"/>
          <w:lang w:val="ru-RU"/>
        </w:rPr>
      </w:pP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R</w:t>
      </w:r>
      <w:r>
        <w:rPr>
          <w:rStyle w:val="1574"/>
          <w:rFonts w:cs="Times New Roman"/>
          <w:color w:val="000000"/>
          <w:sz w:val="28"/>
          <w:szCs w:val="28"/>
          <w:vertAlign w:val="subscript"/>
          <w:lang w:eastAsia="ru-RU"/>
        </w:rPr>
        <w:t xml:space="preserve">q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 = 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Z</w:t>
      </w:r>
      <w:r>
        <w:rPr>
          <w:rStyle w:val="1574"/>
          <w:rFonts w:cs="Times New Roman"/>
          <w:color w:val="000000"/>
          <w:sz w:val="28"/>
          <w:szCs w:val="28"/>
          <w:vertAlign w:val="subscript"/>
          <w:lang w:eastAsia="ru-RU"/>
        </w:rPr>
        <w:t xml:space="preserve">q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[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X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]/(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X</w:t>
      </w:r>
      <w:r>
        <w:rPr>
          <w:rStyle w:val="1574"/>
          <w:rFonts w:cs="Times New Roman"/>
          <w:color w:val="000000"/>
          <w:sz w:val="28"/>
          <w:szCs w:val="28"/>
          <w:vertAlign w:val="superscript"/>
          <w:lang w:eastAsia="ru-RU"/>
        </w:rPr>
        <w:t xml:space="preserve">n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 + 1) — кольцо многочленов, используемое в протоколе 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Kyber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2093"/>
        <w:numPr>
          <w:ilvl w:val="0"/>
          <w:numId w:val="57"/>
        </w:numPr>
        <w:pBdr/>
        <w:spacing/>
        <w:ind/>
        <w:rPr>
          <w:sz w:val="28"/>
          <w:szCs w:val="28"/>
          <w:lang w:val="ru-RU"/>
        </w:rPr>
      </w:pP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ECC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 (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Elliptic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Curve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Cryptography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) — криптография на эллиптических кривых.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2093"/>
        <w:numPr>
          <w:ilvl w:val="0"/>
          <w:numId w:val="57"/>
        </w:numPr>
        <w:pBdr/>
        <w:spacing/>
        <w:ind/>
        <w:rPr>
          <w:sz w:val="28"/>
          <w:szCs w:val="28"/>
          <w:lang w:val="ru-RU"/>
        </w:rPr>
      </w:pP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NumPy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 — библиотека для работы с массивами и матрицами в 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Python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2093"/>
        <w:numPr>
          <w:ilvl w:val="0"/>
          <w:numId w:val="57"/>
        </w:numPr>
        <w:pBdr/>
        <w:spacing/>
        <w:ind/>
        <w:rPr>
          <w:sz w:val="28"/>
          <w:szCs w:val="28"/>
        </w:rPr>
      </w:pP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Git — 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система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 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контроля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 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версий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707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093"/>
        <w:numPr>
          <w:ilvl w:val="0"/>
          <w:numId w:val="57"/>
        </w:numPr>
        <w:pBdr/>
        <w:spacing/>
        <w:ind/>
        <w:rPr>
          <w:sz w:val="28"/>
          <w:szCs w:val="28"/>
          <w:lang w:val="ru-RU"/>
        </w:rPr>
      </w:pP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GitHub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 — платформа для хостинга кода и совместной работы.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 w:firstLine="7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2093"/>
        <w:numPr>
          <w:ilvl w:val="0"/>
          <w:numId w:val="57"/>
        </w:numPr>
        <w:pBdr/>
        <w:spacing/>
        <w:ind/>
        <w:rPr>
          <w:sz w:val="28"/>
          <w:szCs w:val="28"/>
          <w:lang w:val="ru-RU"/>
        </w:rPr>
      </w:pP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venv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 — инструмент для создания виртуальных окружений в 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Python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2093"/>
        <w:numPr>
          <w:ilvl w:val="0"/>
          <w:numId w:val="57"/>
        </w:numPr>
        <w:pBdr/>
        <w:spacing/>
        <w:ind/>
        <w:rPr>
          <w:sz w:val="28"/>
          <w:szCs w:val="28"/>
        </w:rPr>
      </w:pP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IDE (Integrated Development Environment) — 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интегрированная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 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среда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 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разработки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707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093"/>
        <w:numPr>
          <w:ilvl w:val="0"/>
          <w:numId w:val="57"/>
        </w:numPr>
        <w:pBdr/>
        <w:spacing/>
        <w:ind/>
        <w:rPr>
          <w:rStyle w:val="1574"/>
          <w:rFonts w:cs="Times New Roman"/>
          <w:b/>
          <w:bCs/>
          <w:color w:val="000000"/>
          <w:sz w:val="28"/>
          <w:szCs w:val="28"/>
          <w:lang w:val="ru-RU"/>
        </w:rPr>
      </w:pP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PyCharm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 — 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IDE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 для разработки на </w:t>
      </w:r>
      <w:r>
        <w:rPr>
          <w:rStyle w:val="1574"/>
          <w:rFonts w:cs="Times New Roman"/>
          <w:color w:val="000000"/>
          <w:sz w:val="28"/>
          <w:szCs w:val="28"/>
          <w:lang w:eastAsia="ru-RU"/>
        </w:rPr>
        <w:t xml:space="preserve">Python</w:t>
      </w:r>
      <w:r>
        <w:rPr>
          <w:rStyle w:val="1574"/>
          <w:rFonts w:cs="Times New Roman"/>
          <w:color w:val="000000"/>
          <w:sz w:val="28"/>
          <w:szCs w:val="28"/>
          <w:lang w:val="ru-RU" w:eastAsia="ru-RU"/>
        </w:rPr>
        <w:t xml:space="preserve">.</w:t>
      </w:r>
      <w:r>
        <w:rPr>
          <w:rStyle w:val="1574"/>
          <w:rFonts w:cs="Times New Roman"/>
          <w:b/>
          <w:bCs/>
          <w:color w:val="000000"/>
          <w:sz w:val="28"/>
          <w:szCs w:val="28"/>
          <w:lang w:val="ru-RU"/>
        </w:rPr>
      </w:r>
      <w:r>
        <w:rPr>
          <w:rStyle w:val="1574"/>
          <w:rFonts w:cs="Times New Roman"/>
          <w:b/>
          <w:bCs/>
          <w:color w:val="000000"/>
          <w:sz w:val="28"/>
          <w:szCs w:val="28"/>
          <w:lang w:val="ru-RU"/>
        </w:rPr>
      </w:r>
    </w:p>
    <w:p>
      <w:pPr>
        <w:pBdr/>
        <w:spacing/>
        <w:ind/>
        <w:rPr>
          <w:rStyle w:val="1574"/>
          <w:rFonts w:cs="Times New Roman"/>
          <w:b/>
          <w:bCs/>
          <w:color w:val="000000"/>
          <w:sz w:val="28"/>
          <w:szCs w:val="28"/>
          <w:lang w:val="ru-RU"/>
        </w:rPr>
      </w:pPr>
      <w:r>
        <w:rPr>
          <w:rFonts w:cs="Times New Roman"/>
          <w:b/>
          <w:bCs/>
          <w:color w:val="000000"/>
          <w:sz w:val="28"/>
          <w:szCs w:val="28"/>
          <w:lang w:val="ru-RU"/>
        </w:rPr>
      </w:r>
      <w:r>
        <w:rPr>
          <w:rStyle w:val="1574"/>
          <w:rFonts w:cs="Times New Roman"/>
          <w:b/>
          <w:bCs/>
          <w:color w:val="000000"/>
          <w:sz w:val="28"/>
          <w:szCs w:val="28"/>
          <w:lang w:val="ru-RU"/>
        </w:rPr>
      </w:r>
      <w:r>
        <w:rPr>
          <w:rStyle w:val="1574"/>
          <w:rFonts w:cs="Times New Roman"/>
          <w:b/>
          <w:bCs/>
          <w:color w:val="000000"/>
          <w:sz w:val="28"/>
          <w:szCs w:val="28"/>
          <w:lang w:val="ru-RU"/>
        </w:rPr>
      </w:r>
    </w:p>
    <w:p>
      <w:pPr>
        <w:pStyle w:val="2093"/>
        <w:numPr>
          <w:ilvl w:val="0"/>
          <w:numId w:val="57"/>
        </w:numPr>
        <w:pBdr/>
        <w:spacing/>
        <w:ind/>
        <w:rPr>
          <w:rStyle w:val="1574"/>
          <w:rFonts w:cs="Times New Roman"/>
          <w:b/>
          <w:bCs/>
          <w:color w:val="000000"/>
          <w:sz w:val="32"/>
          <w:szCs w:val="32"/>
          <w:lang w:val="ru-RU" w:eastAsia="ru-RU"/>
        </w:rPr>
      </w:pPr>
      <w:r>
        <w:rPr>
          <w:lang w:val="ru-RU"/>
        </w:rPr>
        <w:br w:type="page" w:clear="all"/>
      </w:r>
      <w:r>
        <w:rPr>
          <w:rStyle w:val="1574"/>
          <w:rFonts w:cs="Times New Roman"/>
          <w:b/>
          <w:bCs/>
          <w:color w:val="000000"/>
          <w:sz w:val="32"/>
          <w:szCs w:val="32"/>
          <w:lang w:val="ru-RU" w:eastAsia="ru-RU"/>
        </w:rPr>
      </w:r>
      <w:r>
        <w:rPr>
          <w:rStyle w:val="1574"/>
          <w:rFonts w:cs="Times New Roman"/>
          <w:b/>
          <w:bCs/>
          <w:color w:val="000000"/>
          <w:sz w:val="32"/>
          <w:szCs w:val="32"/>
          <w:lang w:val="ru-RU" w:eastAsia="ru-RU"/>
        </w:rPr>
      </w:r>
    </w:p>
    <w:p>
      <w:pPr>
        <w:pStyle w:val="2090"/>
        <w:pBdr/>
        <w:spacing/>
        <w:ind/>
        <w:rPr>
          <w:rStyle w:val="1574"/>
          <w:rFonts w:ascii="Times New Roman" w:hAnsi="Times New Roman" w:cs="Times New Roman"/>
          <w:b/>
          <w:bCs/>
          <w:sz w:val="32"/>
          <w:szCs w:val="32"/>
          <w:lang w:eastAsia="ru-RU"/>
        </w:rPr>
      </w:pPr>
      <w:r>
        <w:rPr>
          <w:rStyle w:val="1574"/>
          <w:rFonts w:ascii="Times New Roman" w:hAnsi="Times New Roman" w:cs="Times New Roman"/>
          <w:b/>
          <w:sz w:val="32"/>
          <w:szCs w:val="32"/>
        </w:rPr>
        <w:t xml:space="preserve">2. </w:t>
      </w:r>
      <w:r>
        <w:rPr>
          <w:rStyle w:val="1574"/>
          <w:rFonts w:ascii="Times New Roman" w:hAnsi="Times New Roman" w:cs="Times New Roman"/>
          <w:b/>
          <w:sz w:val="32"/>
          <w:szCs w:val="32"/>
          <w:lang w:val="ru-RU"/>
        </w:rPr>
        <w:t xml:space="preserve">А</w:t>
      </w:r>
      <w:r>
        <w:rPr>
          <w:rStyle w:val="1574"/>
          <w:rFonts w:ascii="Times New Roman" w:hAnsi="Times New Roman" w:cs="Times New Roman"/>
          <w:b/>
          <w:sz w:val="32"/>
          <w:szCs w:val="32"/>
          <w:lang w:eastAsia="ru-RU"/>
        </w:rPr>
        <w:t xml:space="preserve">ктуальность</w:t>
      </w:r>
      <w:r>
        <w:rPr>
          <w:rStyle w:val="1574"/>
          <w:rFonts w:ascii="Times New Roman" w:hAnsi="Times New Roman" w:cs="Times New Roman"/>
          <w:b/>
          <w:bCs/>
          <w:sz w:val="32"/>
          <w:szCs w:val="32"/>
          <w:lang w:eastAsia="ru-RU"/>
        </w:rPr>
      </w:r>
      <w:r>
        <w:rPr>
          <w:rStyle w:val="1574"/>
          <w:rFonts w:ascii="Times New Roman" w:hAnsi="Times New Roman" w:cs="Times New Roman"/>
          <w:b/>
          <w:bCs/>
          <w:sz w:val="32"/>
          <w:szCs w:val="32"/>
          <w:lang w:eastAsia="ru-RU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sz w:val="32"/>
          <w:szCs w:val="32"/>
          <w:lang w:eastAsia="ru-RU"/>
        </w:rPr>
      </w:r>
      <w:r>
        <w:rPr>
          <w:rFonts w:ascii="Times New Roman" w:hAnsi="Times New Roman" w:cs="Times New Roman"/>
          <w:b/>
          <w:sz w:val="32"/>
          <w:szCs w:val="32"/>
          <w:lang w:eastAsia="ru-RU"/>
        </w:rPr>
      </w:r>
      <w:r>
        <w:rPr>
          <w:rFonts w:ascii="Times New Roman" w:hAnsi="Times New Roman" w:cs="Times New Roman"/>
          <w:b/>
          <w:sz w:val="32"/>
          <w:szCs w:val="32"/>
          <w:lang w:eastAsia="ru-RU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Style w:val="1574"/>
          <w:rFonts w:ascii="Times New Roman" w:hAnsi="Times New Roman" w:cs="Times New Roman"/>
          <w:bCs/>
          <w:sz w:val="28"/>
          <w:szCs w:val="28"/>
        </w:rPr>
        <w:tab/>
        <w:t xml:space="preserve">На сегодняшний день криптографические протоколы обеспечивают безопасность передаваемой информации за счёт сложности современных алгоритмов шифрования. Однако, с появлением квантовых компьютеров ситуация может кардинально измениться. </w:t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Style w:val="1574"/>
          <w:rFonts w:ascii="Times New Roman" w:hAnsi="Times New Roman" w:cs="Times New Roman"/>
          <w:bCs/>
          <w:sz w:val="28"/>
          <w:szCs w:val="28"/>
        </w:rPr>
        <w:tab/>
        <w:t xml:space="preserve">К примеру, по расчетам</w:t>
      </w:r>
      <w:r>
        <w:rPr>
          <w:rStyle w:val="1574"/>
          <w:rFonts w:ascii="Times New Roman" w:hAnsi="Times New Roman" w:cs="Times New Roman"/>
          <w:bCs/>
          <w:sz w:val="28"/>
          <w:szCs w:val="28"/>
        </w:rPr>
        <w:t xml:space="preserve"> экспертов, RSA-2048 может быть успешно атакован квантовым компьютером, обладающим около 4000 логических кубит</w:t>
      </w:r>
      <w:r>
        <w:rPr>
          <w:rStyle w:val="1574"/>
          <w:rFonts w:ascii="Times New Roman" w:hAnsi="Times New Roman" w:cs="Times New Roman"/>
          <w:bCs/>
          <w:sz w:val="28"/>
          <w:szCs w:val="28"/>
          <w:lang w:val="en-US"/>
        </w:rPr>
        <w:t xml:space="preserve"> [3f]</w:t>
      </w:r>
      <w:r>
        <w:rPr>
          <w:rStyle w:val="1574"/>
          <w:rFonts w:ascii="Times New Roman" w:hAnsi="Times New Roman" w:cs="Times New Roman"/>
          <w:bCs/>
          <w:sz w:val="28"/>
          <w:szCs w:val="28"/>
        </w:rPr>
        <w:t xml:space="preserve">. Уже сегодня создан квантовый компьютер с 1000 кубитами. Предполагается, что к 2030 году появятся машины с необходимой мощностью для решения подобных задач </w:t>
      </w:r>
      <w:r>
        <w:rPr>
          <w:rStyle w:val="1574"/>
          <w:rFonts w:ascii="Times New Roman" w:hAnsi="Times New Roman" w:cs="Times New Roman"/>
          <w:bCs/>
          <w:sz w:val="28"/>
          <w:szCs w:val="28"/>
          <w:lang w:val="en-US"/>
        </w:rPr>
        <w:t xml:space="preserve">[</w:t>
      </w:r>
      <w:r>
        <w:rPr>
          <w:rStyle w:val="1574"/>
          <w:rFonts w:ascii="Times New Roman" w:hAnsi="Times New Roman" w:cs="Times New Roman"/>
          <w:bCs/>
          <w:sz w:val="28"/>
          <w:szCs w:val="28"/>
          <w:lang w:val="en-US"/>
        </w:rPr>
        <w:t xml:space="preserve">www.ibm.com/roadmaps/quantum.pdf</w:t>
      </w:r>
      <w:r>
        <w:rPr>
          <w:rStyle w:val="1574"/>
          <w:rFonts w:ascii="Times New Roman" w:hAnsi="Times New Roman" w:cs="Times New Roman"/>
          <w:bCs/>
          <w:sz w:val="28"/>
          <w:szCs w:val="28"/>
          <w:lang w:val="en-US"/>
        </w:rPr>
        <w:t xml:space="preserve">]</w:t>
      </w:r>
      <w:r>
        <w:rPr>
          <w:rStyle w:val="1574"/>
          <w:rFonts w:ascii="Times New Roman" w:hAnsi="Times New Roman" w:cs="Times New Roman"/>
          <w:bCs/>
          <w:sz w:val="28"/>
          <w:szCs w:val="28"/>
        </w:rPr>
        <w:t xml:space="preserve">.</w:t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Style w:val="2123"/>
        <w:pBdr/>
        <w:spacing/>
        <w:ind w:firstLine="70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Style w:val="1574"/>
          <w:rFonts w:ascii="Times New Roman" w:hAnsi="Times New Roman" w:cs="Times New Roman"/>
          <w:bCs/>
          <w:sz w:val="28"/>
          <w:szCs w:val="28"/>
        </w:rPr>
        <w:t xml:space="preserve">Почему нельзя откладывать разработку новых систем шифрования? Если ждать дальнейшего развития квантовых технологий, может наступить момент, когда будут недостаточно времени и ресурсов для создания и внедрения новых протоколов. Стандартизация первых </w:t>
      </w:r>
      <w:r>
        <w:rPr>
          <w:rStyle w:val="1574"/>
          <w:rFonts w:ascii="Times New Roman" w:hAnsi="Times New Roman" w:cs="Times New Roman"/>
          <w:bCs/>
          <w:sz w:val="28"/>
          <w:szCs w:val="28"/>
        </w:rPr>
        <w:t xml:space="preserve">постквантовых</w:t>
      </w:r>
      <w:r>
        <w:rPr>
          <w:rStyle w:val="1574"/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Style w:val="1574"/>
          <w:rFonts w:ascii="Times New Roman" w:hAnsi="Times New Roman" w:cs="Times New Roman"/>
          <w:bCs/>
          <w:sz w:val="28"/>
          <w:szCs w:val="28"/>
        </w:rPr>
        <w:t xml:space="preserve">протоколов уже заняла около 6 лет (2016–2022), и в условиях стремительно меняющейся технологической среды задержки могут привести к тому, что обмен информацией останется уязвимым до тех пор, пока не будут разработаны и приняты новые стандарты безопасности</w:t>
      </w:r>
      <w:r>
        <w:rPr>
          <w:rStyle w:val="1574"/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Style w:val="1574"/>
          <w:rFonts w:ascii="Times New Roman" w:hAnsi="Times New Roman" w:cs="Times New Roman"/>
          <w:bCs/>
          <w:sz w:val="28"/>
          <w:szCs w:val="28"/>
          <w:lang w:val="en-US"/>
        </w:rPr>
        <w:t xml:space="preserve">[4b, 4h]</w:t>
      </w:r>
      <w:r>
        <w:rPr>
          <w:rStyle w:val="1574"/>
          <w:rFonts w:ascii="Times New Roman" w:hAnsi="Times New Roman" w:cs="Times New Roman"/>
          <w:bCs/>
          <w:sz w:val="28"/>
          <w:szCs w:val="28"/>
        </w:rPr>
        <w:t xml:space="preserve">.</w:t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Style w:val="2123"/>
        <w:pBdr/>
        <w:spacing/>
        <w:ind/>
        <w:jc w:val="both"/>
        <w:rPr>
          <w:rStyle w:val="1574"/>
          <w:rFonts w:ascii="Times New Roman" w:hAnsi="Times New Roman" w:cs="Times New Roman"/>
          <w:sz w:val="28"/>
          <w:szCs w:val="28"/>
          <w:highlight w:val="none"/>
        </w:rPr>
      </w:pPr>
      <w:r>
        <w:rPr>
          <w:rStyle w:val="1574"/>
          <w:rFonts w:ascii="Times New Roman" w:hAnsi="Times New Roman" w:cs="Times New Roman"/>
          <w:bCs/>
          <w:sz w:val="28"/>
          <w:szCs w:val="28"/>
        </w:rPr>
        <w:tab/>
        <w:t xml:space="preserve">Так же есть опасность «получи сейчас — расшифруй потом»</w:t>
      </w:r>
      <w:r>
        <w:rPr>
          <w:rStyle w:val="1574"/>
          <w:rFonts w:ascii="Times New Roman" w:hAnsi="Times New Roman" w:cs="Times New Roman"/>
          <w:bCs/>
          <w:sz w:val="28"/>
          <w:szCs w:val="28"/>
        </w:rPr>
        <w:t xml:space="preserve">. То есть, злоумышленники могут перехватить информацию сейчас, а расшифровать уже когда появятся мощные квантовые компьютеры. Например, это крайне опасно для государственной безопасности.</w:t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Style w:val="1574"/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4"/>
          <w:rFonts w:ascii="Times New Roman" w:hAnsi="Times New Roman" w:cs="Times New Roman"/>
          <w:bCs/>
          <w:sz w:val="28"/>
          <w:szCs w:val="28"/>
          <w:highlight w:val="none"/>
        </w:rPr>
        <w:tab/>
        <w:t xml:space="preserve">В России разработка постквантовых алгоритмов, включая </w:t>
      </w:r>
      <w:r>
        <w:rPr>
          <w:rStyle w:val="1574"/>
          <w:rFonts w:ascii="Times New Roman" w:hAnsi="Times New Roman" w:cs="Times New Roman"/>
          <w:bCs/>
          <w:sz w:val="28"/>
          <w:szCs w:val="28"/>
          <w:highlight w:val="none"/>
          <w:lang w:val="en-US"/>
        </w:rPr>
        <w:t xml:space="preserve">KEM</w:t>
      </w:r>
      <w:r>
        <w:rPr>
          <w:rStyle w:val="1574"/>
          <w:rFonts w:ascii="Times New Roman" w:hAnsi="Times New Roman" w:cs="Times New Roman"/>
          <w:bCs/>
          <w:sz w:val="28"/>
          <w:szCs w:val="28"/>
          <w:highlight w:val="none"/>
          <w:lang w:val="ru-RU"/>
        </w:rPr>
        <w:t xml:space="preserve">, находится в активной разработке. С 2019 Технический комитет 26 координирует создание национальных стандартов для криптографических механизмов, устойчивых к квантовым атакам</w:t>
      </w:r>
      <w:r>
        <w:rPr>
          <w:rStyle w:val="1574"/>
          <w:rFonts w:ascii="Times New Roman" w:hAnsi="Times New Roman" w:cs="Times New Roman"/>
          <w:bCs/>
          <w:sz w:val="28"/>
          <w:szCs w:val="28"/>
          <w:highlight w:val="none"/>
          <w:lang w:val="en-US"/>
        </w:rPr>
        <w:t xml:space="preserve"> [4i]</w:t>
      </w:r>
      <w:r>
        <w:rPr>
          <w:rStyle w:val="1574"/>
          <w:rFonts w:ascii="Times New Roman" w:hAnsi="Times New Roman" w:cs="Times New Roman"/>
          <w:bCs/>
          <w:sz w:val="28"/>
          <w:szCs w:val="28"/>
          <w:highlight w:val="none"/>
          <w:lang w:val="ru-RU"/>
        </w:rPr>
        <w:t xml:space="preserve">. На данный момент есть 2 протокола типа подпись и ведутся разработки 2-х </w:t>
      </w:r>
      <w:r>
        <w:rPr>
          <w:rStyle w:val="1574"/>
          <w:rFonts w:ascii="Times New Roman" w:hAnsi="Times New Roman" w:cs="Times New Roman"/>
          <w:bCs/>
          <w:sz w:val="28"/>
          <w:szCs w:val="28"/>
          <w:highlight w:val="none"/>
          <w:lang w:val="en-US"/>
        </w:rPr>
        <w:t xml:space="preserve">KEM </w:t>
      </w:r>
      <w:r>
        <w:rPr>
          <w:rStyle w:val="1574"/>
          <w:rFonts w:ascii="Times New Roman" w:hAnsi="Times New Roman" w:cs="Times New Roman"/>
          <w:bCs/>
          <w:sz w:val="28"/>
          <w:szCs w:val="28"/>
          <w:highlight w:val="none"/>
          <w:lang w:val="ru-RU"/>
        </w:rPr>
        <w:t xml:space="preserve">(Подробнее в пункте 4.1 и 6)</w:t>
      </w:r>
      <w:r>
        <w:rPr>
          <w:rStyle w:val="1574"/>
          <w:rFonts w:ascii="Times New Roman" w:hAnsi="Times New Roman" w:cs="Times New Roman"/>
          <w:bCs/>
          <w:sz w:val="28"/>
          <w:szCs w:val="28"/>
          <w:highlight w:val="none"/>
          <w:lang w:val="en-US"/>
        </w:rPr>
        <w:t xml:space="preserve"> [4g]</w:t>
      </w:r>
      <w:r>
        <w:rPr>
          <w:rStyle w:val="1574"/>
          <w:rFonts w:ascii="Times New Roman" w:hAnsi="Times New Roman" w:cs="Times New Roman"/>
          <w:bCs/>
          <w:sz w:val="28"/>
          <w:szCs w:val="28"/>
          <w:highlight w:val="none"/>
          <w:lang w:val="ru-RU"/>
        </w:rPr>
        <w:t xml:space="preserve">.</w:t>
      </w:r>
      <w:r>
        <w:rPr>
          <w:rStyle w:val="1574"/>
          <w:rFonts w:ascii="Times New Roman" w:hAnsi="Times New Roman" w:cs="Times New Roman"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Style w:val="1574"/>
          <w:rFonts w:ascii="Times New Roman" w:hAnsi="Times New Roman" w:cs="Times New Roman"/>
          <w:bCs/>
          <w:sz w:val="28"/>
          <w:szCs w:val="28"/>
        </w:rPr>
        <w:tab/>
        <w:t xml:space="preserve">Переход на </w:t>
      </w:r>
      <w:r>
        <w:rPr>
          <w:rStyle w:val="1574"/>
          <w:rFonts w:ascii="Times New Roman" w:hAnsi="Times New Roman" w:cs="Times New Roman"/>
          <w:bCs/>
          <w:sz w:val="28"/>
          <w:szCs w:val="28"/>
        </w:rPr>
        <w:t xml:space="preserve">постквантовую</w:t>
      </w:r>
      <w:r>
        <w:rPr>
          <w:rStyle w:val="1574"/>
          <w:rFonts w:ascii="Times New Roman" w:hAnsi="Times New Roman" w:cs="Times New Roman"/>
          <w:bCs/>
          <w:sz w:val="28"/>
          <w:szCs w:val="28"/>
        </w:rPr>
        <w:t xml:space="preserve"> криптографию является не только актуальной, но и крайне необходимой мерой для обеспечения безопасности данных в условиях стремительного развития квантовых вычислительных технологий, особенно в государственных и критически важных секторах.</w:t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Bdr/>
        <w:shd w:val="nil" w:color="auto"/>
        <w:spacing/>
        <w:ind w:firstLine="7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0"/>
        <w:pBdr/>
        <w:spacing/>
        <w:ind/>
        <w:rPr/>
      </w:pPr>
      <w:r>
        <w:rPr>
          <w:rStyle w:val="1574"/>
          <w:rFonts w:ascii="Times New Roman" w:hAnsi="Times New Roman" w:cs="Times New Roman"/>
          <w:b/>
          <w:sz w:val="32"/>
          <w:szCs w:val="32"/>
        </w:rPr>
        <w:t xml:space="preserve">3. Цели и задачи</w:t>
      </w:r>
      <w:r/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4"/>
          <w:rFonts w:ascii="Times New Roman" w:hAnsi="Times New Roman" w:cs="Times New Roman"/>
          <w:sz w:val="28"/>
          <w:szCs w:val="28"/>
        </w:rPr>
        <w:t xml:space="preserve">Цель: разработка, анализ и реализация </w:t>
      </w:r>
      <w:r>
        <w:rPr>
          <w:rStyle w:val="1574"/>
          <w:rFonts w:ascii="Times New Roman" w:hAnsi="Times New Roman" w:cs="Times New Roman"/>
          <w:sz w:val="28"/>
          <w:szCs w:val="28"/>
        </w:rPr>
        <w:t xml:space="preserve">постквантового</w:t>
      </w:r>
      <w:r>
        <w:rPr>
          <w:rStyle w:val="1574"/>
          <w:rFonts w:ascii="Times New Roman" w:hAnsi="Times New Roman" w:cs="Times New Roman"/>
          <w:sz w:val="28"/>
          <w:szCs w:val="28"/>
        </w:rPr>
        <w:t xml:space="preserve"> криптографического протокола типа KEM (Key </w:t>
      </w:r>
      <w:r>
        <w:rPr>
          <w:rStyle w:val="1574"/>
          <w:rFonts w:ascii="Times New Roman" w:hAnsi="Times New Roman" w:cs="Times New Roman"/>
          <w:sz w:val="28"/>
          <w:szCs w:val="28"/>
        </w:rPr>
        <w:t xml:space="preserve">Encapsulation</w:t>
      </w:r>
      <w:r>
        <w:rPr>
          <w:rStyle w:val="1574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574"/>
          <w:rFonts w:ascii="Times New Roman" w:hAnsi="Times New Roman" w:cs="Times New Roman"/>
          <w:sz w:val="28"/>
          <w:szCs w:val="28"/>
        </w:rPr>
        <w:t xml:space="preserve">Mechanism</w:t>
      </w:r>
      <w:r>
        <w:rPr>
          <w:rStyle w:val="1574"/>
          <w:rFonts w:ascii="Times New Roman" w:hAnsi="Times New Roman" w:cs="Times New Roman"/>
          <w:sz w:val="28"/>
          <w:szCs w:val="28"/>
        </w:rPr>
        <w:t xml:space="preserve">). В рамках работы предполагается: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0"/>
          <w:numId w:val="56"/>
        </w:numPr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1574"/>
          <w:rFonts w:ascii="Times New Roman" w:hAnsi="Times New Roman" w:cs="Times New Roman"/>
          <w:b/>
          <w:bCs/>
          <w:sz w:val="28"/>
          <w:szCs w:val="28"/>
        </w:rPr>
        <w:t xml:space="preserve">Исследование протоколов и математических основ:</w:t>
      </w:r>
      <w:r>
        <w:rPr>
          <w:rStyle w:val="1574"/>
          <w:rFonts w:ascii="Times New Roman" w:hAnsi="Times New Roman" w:cs="Times New Roman"/>
          <w:b/>
          <w:bCs/>
          <w:sz w:val="28"/>
          <w:szCs w:val="28"/>
        </w:rPr>
        <w:br w:type="textWrapping" w:clear="all"/>
      </w:r>
      <w:r>
        <w:rPr>
          <w:rStyle w:val="1574"/>
          <w:rFonts w:ascii="Times New Roman" w:hAnsi="Times New Roman" w:cs="Times New Roman"/>
          <w:sz w:val="28"/>
          <w:szCs w:val="28"/>
        </w:rPr>
        <w:t xml:space="preserve">Анализ существующих протоколов и их математических основ. Выбор оптимального метода шифрования и его глубокое изучение для последующей реализации.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2123"/>
        <w:numPr>
          <w:ilvl w:val="0"/>
          <w:numId w:val="56"/>
        </w:numPr>
        <w:pBdr/>
        <w:spacing/>
        <w:ind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1574"/>
          <w:rFonts w:ascii="Times New Roman" w:hAnsi="Times New Roman" w:cs="Times New Roman"/>
          <w:b/>
          <w:bCs/>
          <w:sz w:val="28"/>
          <w:szCs w:val="28"/>
        </w:rPr>
        <w:t xml:space="preserve">Исследование алгоритмов взлома и защиты от них: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2123"/>
        <w:pBdr/>
        <w:spacing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4"/>
          <w:rFonts w:ascii="Times New Roman" w:hAnsi="Times New Roman" w:cs="Times New Roman"/>
          <w:sz w:val="28"/>
          <w:szCs w:val="28"/>
        </w:rPr>
        <w:t xml:space="preserve">Анализ существующих алгоритмов взлома, их потенциал и возможные опасности. Как протоколы защищаются от них.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0"/>
          <w:numId w:val="56"/>
        </w:numPr>
        <w:pBdr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Style w:val="1574"/>
          <w:rFonts w:ascii="Times New Roman" w:hAnsi="Times New Roman" w:cs="Times New Roman"/>
          <w:b/>
          <w:bCs/>
          <w:sz w:val="28"/>
          <w:szCs w:val="28"/>
        </w:rPr>
        <w:t xml:space="preserve">Разработка механизма инкапсуляции ключей:</w:t>
      </w:r>
      <w:r>
        <w:rPr>
          <w:rStyle w:val="1574"/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Style w:val="1574"/>
          <w:rFonts w:ascii="Times New Roman" w:hAnsi="Times New Roman" w:cs="Times New Roman"/>
          <w:sz w:val="28"/>
          <w:szCs w:val="28"/>
        </w:rPr>
        <w:t xml:space="preserve">Разработка математических основ протокола KEM, который обеспечит надёжный обмен ключами, позволяя безопасно передавать криптографические ключи между участниками коммуникации.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0"/>
          <w:numId w:val="56"/>
        </w:numPr>
        <w:pBdr/>
        <w:spacing/>
        <w:ind/>
        <w:jc w:val="left"/>
        <w:rPr>
          <w:rFonts w:ascii="Times New Roman" w:hAnsi="Times New Roman" w:cs="Times New Roman"/>
          <w:sz w:val="28"/>
          <w:szCs w:val="28"/>
        </w:rPr>
        <w:sectPr>
          <w:footerReference w:type="default" r:id="rId29"/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1701" w:equalWidth="1"/>
          <w:titlePg/>
        </w:sectPr>
      </w:pPr>
      <w:r>
        <w:rPr>
          <w:rStyle w:val="1574"/>
          <w:rFonts w:ascii="Times New Roman" w:hAnsi="Times New Roman" w:cs="Times New Roman"/>
          <w:b/>
          <w:bCs/>
          <w:sz w:val="28"/>
          <w:szCs w:val="28"/>
        </w:rPr>
        <w:t xml:space="preserve">Практическая реализация и оценка протокола</w:t>
      </w:r>
      <w:r>
        <w:rPr>
          <w:rStyle w:val="1574"/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</w:t>
      </w:r>
      <w:r>
        <w:rPr>
          <w:rStyle w:val="1574"/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Style w:val="1574"/>
          <w:rFonts w:ascii="Times New Roman" w:hAnsi="Times New Roman" w:cs="Times New Roman"/>
          <w:sz w:val="28"/>
          <w:szCs w:val="28"/>
        </w:rPr>
        <w:t xml:space="preserve">Программная реализация прототипа предложенного решения с последующим проведением тестирования и оценка</w:t>
      </w:r>
      <w:r>
        <w:rPr>
          <w:rStyle w:val="1574"/>
          <w:rFonts w:ascii="Times New Roman" w:hAnsi="Times New Roman" w:cs="Times New Roman"/>
          <w:sz w:val="28"/>
          <w:szCs w:val="28"/>
        </w:rPr>
        <w:t xml:space="preserve"> по критериям</w:t>
      </w:r>
      <w:r>
        <w:rPr>
          <w:rStyle w:val="1574"/>
          <w:rFonts w:ascii="Times New Roman" w:hAnsi="Times New Roman" w:cs="Times New Roman"/>
          <w:sz w:val="28"/>
          <w:szCs w:val="28"/>
        </w:rPr>
        <w:t xml:space="preserve">, подобных</w:t>
      </w:r>
      <w:r>
        <w:rPr>
          <w:rStyle w:val="1574"/>
          <w:rFonts w:ascii="Times New Roman" w:hAnsi="Times New Roman" w:cs="Times New Roman"/>
          <w:sz w:val="28"/>
          <w:szCs w:val="28"/>
        </w:rPr>
        <w:t xml:space="preserve"> NIST: безопасность, скорость и возможность внедрения.</w:t>
      </w:r>
      <w: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0"/>
        <w:pBdr/>
        <w:spacing/>
        <w:ind/>
        <w:rPr/>
      </w:pPr>
      <w:r>
        <w:rPr>
          <w:rStyle w:val="1574"/>
          <w:rFonts w:ascii="Times New Roman" w:hAnsi="Times New Roman" w:cs="Times New Roman"/>
          <w:b/>
          <w:sz w:val="32"/>
          <w:szCs w:val="32"/>
        </w:rPr>
        <w:t xml:space="preserve">4. Анализ современных протоколов</w:t>
      </w:r>
      <w:r/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момент стандартизацией </w:t>
      </w:r>
      <w:r>
        <w:rPr>
          <w:rFonts w:ascii="Times New Roman" w:hAnsi="Times New Roman" w:cs="Times New Roman"/>
          <w:sz w:val="28"/>
          <w:szCs w:val="28"/>
        </w:rPr>
        <w:t xml:space="preserve">постквантовых</w:t>
      </w:r>
      <w:r>
        <w:rPr>
          <w:rFonts w:ascii="Times New Roman" w:hAnsi="Times New Roman" w:cs="Times New Roman"/>
          <w:sz w:val="28"/>
          <w:szCs w:val="28"/>
        </w:rPr>
        <w:t xml:space="preserve"> протоколов занимается NIST, с 2016 года.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2022 году был проведён 3й раунд. Рассмотрим финалистов: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стандартизации были выбраны 4 протокола и 3 новых стандарта: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1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82"/>
          <w:rFonts w:ascii="Times New Roman" w:hAnsi="Times New Roman" w:cs="Times New Roman"/>
          <w:sz w:val="28"/>
          <w:szCs w:val="28"/>
        </w:rPr>
        <w:t xml:space="preserve">Crystals-Kyber</w:t>
      </w:r>
      <w:r>
        <w:rPr>
          <w:rStyle w:val="1574"/>
          <w:rFonts w:ascii="Times New Roman" w:hAnsi="Times New Roman" w:cs="Times New Roman"/>
          <w:sz w:val="28"/>
          <w:szCs w:val="28"/>
        </w:rPr>
        <w:t xml:space="preserve"> (KEM на решётках) → </w:t>
      </w:r>
      <w:r>
        <w:rPr>
          <w:rStyle w:val="1582"/>
          <w:rFonts w:ascii="Times New Roman" w:hAnsi="Times New Roman" w:cs="Times New Roman"/>
          <w:sz w:val="28"/>
          <w:szCs w:val="28"/>
        </w:rPr>
        <w:t xml:space="preserve">FIPS 203 — ML-KEM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1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82"/>
          <w:rFonts w:ascii="Times New Roman" w:hAnsi="Times New Roman"/>
          <w:sz w:val="28"/>
          <w:szCs w:val="28"/>
        </w:rPr>
        <w:t xml:space="preserve">Crystals-Dilithium</w:t>
      </w:r>
      <w:r>
        <w:rPr>
          <w:rStyle w:val="1574"/>
          <w:rFonts w:ascii="Times New Roman" w:hAnsi="Times New Roman"/>
          <w:sz w:val="28"/>
          <w:szCs w:val="28"/>
        </w:rPr>
        <w:t xml:space="preserve"> (подпись на решётках) → </w:t>
      </w:r>
      <w:r>
        <w:rPr>
          <w:rStyle w:val="1582"/>
          <w:rFonts w:ascii="Times New Roman" w:hAnsi="Times New Roman"/>
          <w:sz w:val="28"/>
          <w:szCs w:val="28"/>
        </w:rPr>
        <w:t xml:space="preserve">FIPS 204 — ML-DSA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1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82"/>
          <w:rFonts w:ascii="Times New Roman" w:hAnsi="Times New Roman"/>
          <w:sz w:val="28"/>
          <w:szCs w:val="28"/>
        </w:rPr>
        <w:t xml:space="preserve">Falcon</w:t>
      </w:r>
      <w:r>
        <w:rPr>
          <w:rStyle w:val="1574"/>
          <w:rFonts w:ascii="Times New Roman" w:hAnsi="Times New Roman"/>
          <w:sz w:val="28"/>
          <w:szCs w:val="28"/>
        </w:rPr>
        <w:t xml:space="preserve"> (подпись на решётках)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1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82"/>
          <w:rFonts w:ascii="Times New Roman" w:hAnsi="Times New Roman"/>
          <w:sz w:val="28"/>
          <w:szCs w:val="28"/>
        </w:rPr>
        <w:t xml:space="preserve">SPHINCS+</w:t>
      </w:r>
      <w:r>
        <w:rPr>
          <w:rStyle w:val="1574"/>
          <w:rFonts w:ascii="Times New Roman" w:hAnsi="Times New Roman"/>
          <w:sz w:val="28"/>
          <w:szCs w:val="28"/>
        </w:rPr>
        <w:t xml:space="preserve"> (подпись на хэш-деревьях) → </w:t>
      </w:r>
      <w:r>
        <w:rPr>
          <w:rStyle w:val="1582"/>
          <w:rFonts w:ascii="Times New Roman" w:hAnsi="Times New Roman"/>
          <w:sz w:val="28"/>
          <w:szCs w:val="28"/>
        </w:rPr>
        <w:t xml:space="preserve">FIPS 205 — SLH-DSA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19"/>
        <w:pBdr/>
        <w:spacing/>
        <w:ind/>
        <w:jc w:val="both"/>
        <w:rPr/>
      </w:pPr>
      <w:r/>
      <w:r/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сравнения будут проходить с эталонами в своих категориях.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Конец третьего раунда: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0"/>
          <w:numId w:val="53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4"/>
          <w:rFonts w:ascii="Times New Roman" w:hAnsi="Times New Roman" w:cs="Times New Roman"/>
          <w:sz w:val="28"/>
          <w:szCs w:val="28"/>
        </w:rPr>
        <w:t xml:space="preserve">KEM: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1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4"/>
          <w:rFonts w:ascii="Times New Roman" w:hAnsi="Times New Roman" w:cs="Times New Roman"/>
          <w:sz w:val="28"/>
          <w:szCs w:val="28"/>
        </w:rPr>
        <w:t xml:space="preserve">Финалисты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4"/>
          <w:rFonts w:ascii="Times New Roman" w:hAnsi="Times New Roman" w:cs="Times New Roman"/>
          <w:sz w:val="28"/>
          <w:szCs w:val="28"/>
        </w:rPr>
        <w:t xml:space="preserve">Kyber</w:t>
      </w:r>
      <w:r>
        <w:rPr>
          <w:rStyle w:val="1574"/>
          <w:rFonts w:ascii="Times New Roman" w:hAnsi="Times New Roman" w:cs="Times New Roman"/>
          <w:sz w:val="28"/>
          <w:szCs w:val="28"/>
        </w:rPr>
        <w:t xml:space="preserve"> (решётки) — эталон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4"/>
          <w:rFonts w:ascii="Times New Roman" w:hAnsi="Times New Roman" w:cs="Times New Roman"/>
          <w:sz w:val="28"/>
          <w:szCs w:val="28"/>
        </w:rPr>
        <w:t xml:space="preserve">NTRU (решётки) — медленней, не прошёл дальше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2"/>
          <w:numId w:val="1"/>
        </w:numPr>
        <w:pBdr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Style w:val="1574"/>
          <w:rFonts w:ascii="Times New Roman" w:hAnsi="Times New Roman" w:cs="Times New Roman"/>
          <w:sz w:val="28"/>
          <w:szCs w:val="28"/>
        </w:rPr>
        <w:t xml:space="preserve">Saber</w:t>
      </w:r>
      <w:r>
        <w:rPr>
          <w:rStyle w:val="1574"/>
          <w:rFonts w:ascii="Times New Roman" w:hAnsi="Times New Roman" w:cs="Times New Roman"/>
          <w:sz w:val="28"/>
          <w:szCs w:val="28"/>
        </w:rPr>
        <w:t xml:space="preserve"> (решётки) — проблема с доказательством, не прошёл дальше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4"/>
          <w:rFonts w:ascii="Times New Roman" w:hAnsi="Times New Roman" w:cs="Times New Roman"/>
          <w:sz w:val="28"/>
          <w:szCs w:val="28"/>
        </w:rPr>
        <w:t xml:space="preserve">Classic </w:t>
      </w:r>
      <w:r>
        <w:rPr>
          <w:rStyle w:val="1574"/>
          <w:rFonts w:ascii="Times New Roman" w:hAnsi="Times New Roman" w:cs="Times New Roman"/>
          <w:sz w:val="28"/>
          <w:szCs w:val="28"/>
        </w:rPr>
        <w:t xml:space="preserve">McEliece</w:t>
      </w:r>
      <w:r>
        <w:rPr>
          <w:rStyle w:val="1574"/>
          <w:rFonts w:ascii="Times New Roman" w:hAnsi="Times New Roman" w:cs="Times New Roman"/>
          <w:sz w:val="28"/>
          <w:szCs w:val="28"/>
        </w:rPr>
        <w:t xml:space="preserve"> (коды) — безопасней, но медленней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1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4"/>
          <w:rFonts w:ascii="Times New Roman" w:hAnsi="Times New Roman" w:cs="Times New Roman"/>
          <w:sz w:val="28"/>
          <w:szCs w:val="28"/>
        </w:rPr>
        <w:t xml:space="preserve">Альтернативы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4"/>
          <w:rFonts w:ascii="Times New Roman" w:hAnsi="Times New Roman" w:cs="Times New Roman"/>
          <w:sz w:val="28"/>
          <w:szCs w:val="28"/>
        </w:rPr>
        <w:t xml:space="preserve">FrodoKEM</w:t>
      </w:r>
      <w:r>
        <w:rPr>
          <w:rStyle w:val="1574"/>
          <w:rFonts w:ascii="Times New Roman" w:hAnsi="Times New Roman" w:cs="Times New Roman"/>
          <w:sz w:val="28"/>
          <w:szCs w:val="28"/>
        </w:rPr>
        <w:t xml:space="preserve"> (решётки) — медленней, не прошёл дальше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4"/>
          <w:rFonts w:ascii="Times New Roman" w:hAnsi="Times New Roman" w:cs="Times New Roman"/>
          <w:sz w:val="28"/>
          <w:szCs w:val="28"/>
        </w:rPr>
        <w:t xml:space="preserve">BIKE (коды) — быстрей, менее безопасный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4"/>
          <w:rFonts w:ascii="Times New Roman" w:hAnsi="Times New Roman" w:cs="Times New Roman"/>
          <w:sz w:val="28"/>
          <w:szCs w:val="28"/>
        </w:rPr>
        <w:t xml:space="preserve">HQC (коды) — немного уступает по безопасности и скорости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4"/>
          <w:rFonts w:ascii="Times New Roman" w:hAnsi="Times New Roman" w:cs="Times New Roman"/>
          <w:sz w:val="28"/>
          <w:szCs w:val="28"/>
        </w:rPr>
        <w:t xml:space="preserve">NTRUPrime</w:t>
      </w:r>
      <w:r>
        <w:rPr>
          <w:rStyle w:val="1574"/>
          <w:rFonts w:ascii="Times New Roman" w:hAnsi="Times New Roman" w:cs="Times New Roman"/>
          <w:sz w:val="28"/>
          <w:szCs w:val="28"/>
        </w:rPr>
        <w:t xml:space="preserve"> (решётки) — медленней, не прошёл дальше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4"/>
          <w:rFonts w:ascii="Times New Roman" w:hAnsi="Times New Roman" w:cs="Times New Roman"/>
          <w:sz w:val="28"/>
          <w:szCs w:val="28"/>
        </w:rPr>
        <w:t xml:space="preserve">SIKE (изогении) — был взломан, не прошёл дальше</w:t>
      </w:r>
      <w:r>
        <w:rPr>
          <w:rStyle w:val="1574"/>
          <w:rFonts w:ascii="Times New Roman" w:hAnsi="Times New Roman" w:cs="Times New Roman"/>
          <w:sz w:val="28"/>
          <w:szCs w:val="28"/>
        </w:rPr>
        <w:tab/>
      </w:r>
      <w:r>
        <w:rPr>
          <w:rStyle w:val="1574"/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0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4"/>
          <w:rFonts w:ascii="Times New Roman" w:hAnsi="Times New Roman" w:cs="Times New Roman"/>
          <w:sz w:val="28"/>
          <w:szCs w:val="28"/>
        </w:rPr>
        <w:t xml:space="preserve">Подписи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1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4"/>
          <w:rFonts w:ascii="Times New Roman" w:hAnsi="Times New Roman" w:cs="Times New Roman"/>
          <w:sz w:val="28"/>
          <w:szCs w:val="28"/>
        </w:rPr>
        <w:t xml:space="preserve">Финалисты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4"/>
          <w:rFonts w:ascii="Times New Roman" w:hAnsi="Times New Roman" w:cs="Times New Roman"/>
          <w:sz w:val="28"/>
          <w:szCs w:val="28"/>
        </w:rPr>
        <w:t xml:space="preserve">Dilithium</w:t>
      </w:r>
      <w:r>
        <w:rPr>
          <w:rStyle w:val="1574"/>
          <w:rFonts w:ascii="Times New Roman" w:hAnsi="Times New Roman" w:cs="Times New Roman"/>
          <w:sz w:val="28"/>
          <w:szCs w:val="28"/>
        </w:rPr>
        <w:t xml:space="preserve"> (решётки) — эталон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4"/>
          <w:rFonts w:ascii="Times New Roman" w:hAnsi="Times New Roman" w:cs="Times New Roman"/>
          <w:sz w:val="28"/>
          <w:szCs w:val="28"/>
        </w:rPr>
        <w:t xml:space="preserve">Falcon (решётки) — эталон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4"/>
          <w:rFonts w:ascii="Times New Roman" w:hAnsi="Times New Roman" w:cs="Times New Roman"/>
          <w:sz w:val="28"/>
          <w:szCs w:val="28"/>
        </w:rPr>
        <w:t xml:space="preserve">Rainbow</w:t>
      </w:r>
      <w:r>
        <w:rPr>
          <w:rStyle w:val="1574"/>
          <w:rFonts w:ascii="Times New Roman" w:hAnsi="Times New Roman" w:cs="Times New Roman"/>
          <w:sz w:val="28"/>
          <w:szCs w:val="28"/>
        </w:rPr>
        <w:t xml:space="preserve"> (многочлены) — был взломан, дальше не прошёл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1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4"/>
          <w:rFonts w:ascii="Times New Roman" w:hAnsi="Times New Roman" w:cs="Times New Roman"/>
          <w:sz w:val="28"/>
          <w:szCs w:val="28"/>
        </w:rPr>
        <w:t xml:space="preserve">Альтернативы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4"/>
          <w:rFonts w:ascii="Times New Roman" w:hAnsi="Times New Roman" w:cs="Times New Roman"/>
          <w:sz w:val="28"/>
          <w:szCs w:val="28"/>
        </w:rPr>
        <w:t xml:space="preserve">GeMSS</w:t>
      </w:r>
      <w:r>
        <w:rPr>
          <w:rStyle w:val="1574"/>
          <w:rFonts w:ascii="Times New Roman" w:hAnsi="Times New Roman" w:cs="Times New Roman"/>
          <w:sz w:val="28"/>
          <w:szCs w:val="28"/>
        </w:rPr>
        <w:t xml:space="preserve"> (многочлены) — был взломан, дальше не прошёл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4"/>
          <w:rFonts w:ascii="Times New Roman" w:hAnsi="Times New Roman" w:cs="Times New Roman"/>
          <w:sz w:val="28"/>
          <w:szCs w:val="28"/>
        </w:rPr>
        <w:t xml:space="preserve">Picnic</w:t>
      </w:r>
      <w:r>
        <w:rPr>
          <w:rStyle w:val="1574"/>
          <w:rFonts w:ascii="Times New Roman" w:hAnsi="Times New Roman" w:cs="Times New Roman"/>
          <w:sz w:val="28"/>
          <w:szCs w:val="28"/>
        </w:rPr>
        <w:t xml:space="preserve"> (MPC-</w:t>
      </w:r>
      <w:r>
        <w:rPr>
          <w:rStyle w:val="1574"/>
          <w:rFonts w:ascii="Times New Roman" w:hAnsi="Times New Roman" w:cs="Times New Roman"/>
          <w:sz w:val="28"/>
          <w:szCs w:val="28"/>
        </w:rPr>
        <w:t xml:space="preserve">in</w:t>
      </w:r>
      <w:r>
        <w:rPr>
          <w:rStyle w:val="1574"/>
          <w:rFonts w:ascii="Times New Roman" w:hAnsi="Times New Roman" w:cs="Times New Roman"/>
          <w:sz w:val="28"/>
          <w:szCs w:val="28"/>
        </w:rPr>
        <w:t xml:space="preserve">-</w:t>
      </w:r>
      <w:r>
        <w:rPr>
          <w:rStyle w:val="1574"/>
          <w:rFonts w:ascii="Times New Roman" w:hAnsi="Times New Roman" w:cs="Times New Roman"/>
          <w:sz w:val="28"/>
          <w:szCs w:val="28"/>
        </w:rPr>
        <w:t xml:space="preserve">the-head</w:t>
      </w:r>
      <w:r>
        <w:rPr>
          <w:rStyle w:val="1574"/>
          <w:rFonts w:ascii="Times New Roman" w:hAnsi="Times New Roman" w:cs="Times New Roman"/>
          <w:sz w:val="28"/>
          <w:szCs w:val="28"/>
        </w:rPr>
        <w:t xml:space="preserve">) — проблема с доказательством, не прошёл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4"/>
          <w:rFonts w:ascii="Times New Roman" w:hAnsi="Times New Roman" w:cs="Times New Roman"/>
          <w:sz w:val="28"/>
          <w:szCs w:val="28"/>
        </w:rPr>
        <w:t xml:space="preserve">SPHINCS+ (хэши) - эталон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  <w:sectPr>
          <w:headerReference w:type="default" r:id="rId9"/>
          <w:headerReference w:type="first" r:id="rId10"/>
          <w:footerReference w:type="default" r:id="rId30"/>
          <w:footerReference w:type="first" r:id="rId31"/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1701" w:equalWidth="1"/>
        </w:sectPr>
      </w:pPr>
      <w: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Российские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постквантовые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протоколы</w:t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2123"/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2123"/>
        <w:pBdr/>
        <w:spacing/>
        <w:ind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Ключевые разработчики: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2123"/>
        <w:numPr>
          <w:ilvl w:val="0"/>
          <w:numId w:val="104"/>
        </w:numPr>
        <w:pBdr/>
        <w:spacing/>
        <w:ind/>
        <w:jc w:val="left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НПК «Криптонит» – головная организация, отвечающая за создание постквантовых стандартов.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2123"/>
        <w:numPr>
          <w:ilvl w:val="0"/>
          <w:numId w:val="104"/>
        </w:numPr>
        <w:pBdr/>
        <w:spacing/>
        <w:ind/>
        <w:jc w:val="left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QApp –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активно участвует в рабочих группах ТК 26. Имеет множество уникальных технических решений.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2123"/>
        <w:numPr>
          <w:ilvl w:val="0"/>
          <w:numId w:val="104"/>
        </w:numPr>
        <w:pBdr/>
        <w:spacing/>
        <w:ind/>
        <w:jc w:val="left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НИЯУ МИФИ – участвует в создание постквантовых протоколах.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2123"/>
        <w:pBdr/>
        <w:spacing/>
        <w:ind w:firstLine="0" w:left="709"/>
        <w:jc w:val="left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момент у нас есть два сертифицированных протокола: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0"/>
          <w:numId w:val="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Шиповник — подпись на кодах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0"/>
          <w:numId w:val="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Гиперикум</w:t>
      </w:r>
      <w:r>
        <w:rPr>
          <w:rFonts w:ascii="Times New Roman" w:hAnsi="Times New Roman" w:cs="Times New Roman"/>
          <w:sz w:val="28"/>
          <w:szCs w:val="28"/>
        </w:rPr>
        <w:t xml:space="preserve"> — подпись на хэшах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 w:firstLine="0"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Их разработка и стандартизация ведётся в рамках Технического комитета 26 о стандартизации «Криптографическая защита информации» Госстандарт.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/>
      </w:pPr>
      <w:r/>
      <w:r/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4"/>
          <w:rFonts w:ascii="Times New Roman" w:hAnsi="Times New Roman" w:cs="Times New Roman"/>
          <w:sz w:val="28"/>
          <w:szCs w:val="28"/>
        </w:rPr>
        <w:t xml:space="preserve">И есть 2 разрабатываемых </w:t>
      </w:r>
      <w:r>
        <w:rPr>
          <w:rStyle w:val="1574"/>
          <w:rFonts w:ascii="Times New Roman" w:hAnsi="Times New Roman" w:cs="Times New Roman"/>
          <w:sz w:val="28"/>
          <w:szCs w:val="28"/>
          <w:lang w:val="en-US"/>
        </w:rPr>
        <w:t xml:space="preserve">KEM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0"/>
          <w:numId w:val="5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Кодиеум</w:t>
      </w:r>
      <w:r>
        <w:rPr>
          <w:rFonts w:ascii="Times New Roman" w:hAnsi="Times New Roman" w:cs="Times New Roman"/>
          <w:sz w:val="28"/>
          <w:szCs w:val="28"/>
        </w:rPr>
        <w:t xml:space="preserve"> – коды, исправляющие ошибки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1"/>
          <w:numId w:val="5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 открытый ключ занимает сотни килобайт, а время генерации ключа в сотни раз превышает существующие аналоги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0"/>
          <w:numId w:val="5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1574"/>
          <w:rFonts w:ascii="Times New Roman" w:hAnsi="Times New Roman" w:cs="Times New Roman"/>
          <w:sz w:val="28"/>
          <w:szCs w:val="28"/>
          <w:lang w:val="en-US"/>
        </w:rPr>
        <w:t xml:space="preserve">KEM </w:t>
      </w:r>
      <w:r>
        <w:rPr>
          <w:rStyle w:val="1574"/>
          <w:rFonts w:ascii="Times New Roman" w:hAnsi="Times New Roman" w:cs="Times New Roman"/>
          <w:sz w:val="28"/>
          <w:szCs w:val="28"/>
          <w:lang w:val="en-US"/>
        </w:rPr>
        <w:t xml:space="preserve">на</w:t>
      </w:r>
      <w:r>
        <w:rPr>
          <w:rStyle w:val="1574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1574"/>
          <w:rFonts w:ascii="Times New Roman" w:hAnsi="Times New Roman" w:cs="Times New Roman"/>
          <w:sz w:val="28"/>
          <w:szCs w:val="28"/>
          <w:lang w:val="en-US"/>
        </w:rPr>
        <w:t xml:space="preserve">основе</w:t>
      </w:r>
      <w:r>
        <w:rPr>
          <w:rStyle w:val="1574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1574"/>
          <w:rFonts w:ascii="Times New Roman" w:hAnsi="Times New Roman" w:cs="Times New Roman"/>
          <w:sz w:val="28"/>
          <w:szCs w:val="28"/>
          <w:lang w:val="en-US"/>
        </w:rPr>
        <w:t xml:space="preserve">решёток</w: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2123"/>
        <w:numPr>
          <w:ilvl w:val="1"/>
          <w:numId w:val="5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на ранней стадии, пока нет даже названия</w:t>
      </w:r>
      <w: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/>
      </w:pPr>
      <w:r/>
      <w:r/>
    </w:p>
    <w:p>
      <w:pPr>
        <w:pStyle w:val="2090"/>
        <w:pBdr/>
        <w:spacing/>
        <w:ind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5.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val="ru-RU"/>
        </w:rPr>
        <w:t xml:space="preserve">Анализ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математических методов шифрования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порядку разберём основные направления: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1"/>
        <w:pBdr/>
        <w:spacing/>
        <w:ind/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  <w:lang w:val="ru-RU"/>
        </w:rPr>
        <w:t xml:space="preserve">Методы шифрования на</w:t>
      </w:r>
      <w:r>
        <w:rPr>
          <w:b/>
          <w:bCs/>
          <w:color w:val="auto"/>
          <w:sz w:val="32"/>
          <w:szCs w:val="32"/>
        </w:rPr>
        <w:t xml:space="preserve"> </w:t>
      </w:r>
      <w:r>
        <w:rPr>
          <w:b/>
          <w:bCs/>
          <w:color w:val="auto"/>
          <w:sz w:val="32"/>
          <w:szCs w:val="32"/>
        </w:rPr>
        <w:t xml:space="preserve">изогениях</w:t>
      </w:r>
      <w:r>
        <w:rPr>
          <w:b/>
          <w:bCs/>
          <w:color w:val="auto"/>
          <w:sz w:val="32"/>
          <w:szCs w:val="32"/>
        </w:rPr>
      </w:r>
      <w:r>
        <w:rPr>
          <w:b/>
          <w:bCs/>
          <w:color w:val="auto"/>
          <w:sz w:val="32"/>
          <w:szCs w:val="32"/>
        </w:rPr>
      </w:r>
    </w:p>
    <w:p>
      <w:pPr>
        <w:pStyle w:val="2123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концепция: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0"/>
          <w:numId w:val="3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Style w:val="1574"/>
          <w:rFonts w:ascii="Times New Roman" w:hAnsi="Times New Roman" w:cs="Times New Roman"/>
          <w:sz w:val="28"/>
          <w:szCs w:val="28"/>
        </w:rPr>
        <w:t xml:space="preserve">Используются эллиптические кривые и изогении между ними.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0"/>
          <w:numId w:val="3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Style w:val="1574"/>
          <w:rFonts w:ascii="Times New Roman" w:hAnsi="Times New Roman" w:cs="Times New Roman"/>
          <w:sz w:val="28"/>
          <w:szCs w:val="28"/>
        </w:rPr>
        <w:t xml:space="preserve">Задача состоит в нахождении изогении между двумя заданными эллиптическими кривыми A и B.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0"/>
          <w:numId w:val="3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Style w:val="1574"/>
          <w:rFonts w:ascii="Times New Roman" w:hAnsi="Times New Roman" w:cs="Times New Roman"/>
          <w:sz w:val="28"/>
          <w:szCs w:val="28"/>
        </w:rPr>
        <w:t xml:space="preserve">Основное преимущество метода: вычислительная сложность нахождения изогении при известных кривых.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rPr/>
      </w:pPr>
      <w:r>
        <w:rPr>
          <w:rStyle w:val="1574"/>
          <w:rFonts w:ascii="Times New Roman" w:hAnsi="Times New Roman" w:cs="Times New Roman"/>
          <w:sz w:val="28"/>
          <w:szCs w:val="28"/>
        </w:rPr>
        <w:t xml:space="preserve">Задача, лежащая в основе</w:t>
      </w:r>
      <w:r/>
    </w:p>
    <w:p>
      <w:pPr>
        <w:pStyle w:val="2123"/>
        <w:numPr>
          <w:ilvl w:val="0"/>
          <w:numId w:val="4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Style w:val="1574"/>
          <w:rFonts w:ascii="Times New Roman" w:hAnsi="Times New Roman" w:cs="Times New Roman"/>
          <w:sz w:val="28"/>
          <w:szCs w:val="28"/>
        </w:rPr>
        <w:t xml:space="preserve">Поиск изогении (</w:t>
      </w:r>
      <w:r>
        <w:rPr>
          <w:rStyle w:val="1574"/>
          <w:rFonts w:ascii="Times New Roman" w:hAnsi="Times New Roman" w:cs="Times New Roman"/>
          <w:sz w:val="28"/>
          <w:szCs w:val="28"/>
        </w:rPr>
        <w:t xml:space="preserve">Isogeny</w:t>
      </w:r>
      <w:r>
        <w:rPr>
          <w:rStyle w:val="1574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574"/>
          <w:rFonts w:ascii="Times New Roman" w:hAnsi="Times New Roman" w:cs="Times New Roman"/>
          <w:sz w:val="28"/>
          <w:szCs w:val="28"/>
        </w:rPr>
        <w:t xml:space="preserve">problem</w:t>
      </w:r>
      <w:r>
        <w:rPr>
          <w:rStyle w:val="1574"/>
          <w:rFonts w:ascii="Times New Roman" w:hAnsi="Times New Roman" w:cs="Times New Roman"/>
          <w:sz w:val="28"/>
          <w:szCs w:val="28"/>
        </w:rPr>
        <w:t xml:space="preserve">):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0"/>
          <w:numId w:val="4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Style w:val="1574"/>
          <w:rFonts w:ascii="Times New Roman" w:hAnsi="Times New Roman" w:cs="Times New Roman"/>
          <w:sz w:val="28"/>
          <w:szCs w:val="28"/>
        </w:rPr>
        <w:t xml:space="preserve">Даны две эллиптические кривые A и B.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0"/>
          <w:numId w:val="4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Style w:val="1574"/>
          <w:rFonts w:ascii="Times New Roman" w:hAnsi="Times New Roman" w:cs="Times New Roman"/>
          <w:sz w:val="28"/>
          <w:szCs w:val="28"/>
        </w:rPr>
        <w:t xml:space="preserve">Необходимо найти изогению ϕ : A→B, которая является сложной задачей.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9264" behindDoc="0" locked="0" layoutInCell="0" allowOverlap="1">
                <wp:simplePos x="0" y="0"/>
                <wp:positionH relativeFrom="column">
                  <wp:posOffset>3293110</wp:posOffset>
                </wp:positionH>
                <wp:positionV relativeFrom="paragraph">
                  <wp:posOffset>9525</wp:posOffset>
                </wp:positionV>
                <wp:extent cx="3009900" cy="2362200"/>
                <wp:effectExtent l="0" t="0" r="0" b="0"/>
                <wp:wrapSquare wrapText="bothSides"/>
                <wp:docPr id="2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2"/>
                        <a:stretch/>
                      </pic:blipFill>
                      <pic:spPr bwMode="auto">
                        <a:xfrm>
                          <a:off x="0" y="0"/>
                          <a:ext cx="3009900" cy="236219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51659264;o:allowoverlap:true;o:allowincell:false;mso-position-horizontal-relative:text;margin-left:259.30pt;mso-position-horizontal:absolute;mso-position-vertical-relative:text;margin-top:0.75pt;mso-position-vertical:absolute;width:237.00pt;height:186.00pt;mso-wrap-distance-left:0.00pt;mso-wrap-distance-top:0.00pt;mso-wrap-distance-right:0.00pt;mso-wrap-distance-bottom:0.00pt;z-index:1;" stroked="false">
                <w10:wrap type="square"/>
                <v:imagedata r:id="rId52" o:title=""/>
                <o:lock v:ext="edit" rotation="t"/>
              </v:shape>
            </w:pict>
          </mc:Fallback>
        </mc:AlternateContent>
      </w:r>
      <w:r/>
    </w:p>
    <w:p>
      <w:pPr>
        <w:pStyle w:val="2123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работы: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0"/>
          <w:numId w:val="5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Ростовцева и </w:t>
      </w:r>
      <w:r>
        <w:rPr>
          <w:rFonts w:ascii="Times New Roman" w:hAnsi="Times New Roman" w:cs="Times New Roman"/>
          <w:sz w:val="28"/>
          <w:szCs w:val="28"/>
        </w:rPr>
        <w:t xml:space="preserve">Столбунова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0"/>
          <w:numId w:val="5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</w:t>
      </w:r>
      <w:r>
        <w:rPr>
          <w:rFonts w:ascii="Times New Roman" w:hAnsi="Times New Roman" w:cs="Times New Roman"/>
          <w:sz w:val="28"/>
          <w:szCs w:val="28"/>
        </w:rPr>
        <w:t xml:space="preserve">Куввеня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0"/>
          <w:numId w:val="5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SIDH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rPr/>
      </w:pPr>
      <w:r>
        <w:rPr>
          <w:rStyle w:val="1574"/>
          <w:rFonts w:ascii="Times New Roman" w:hAnsi="Times New Roman" w:cs="Times New Roman"/>
          <w:sz w:val="28"/>
          <w:szCs w:val="28"/>
        </w:rPr>
        <w:t xml:space="preserve">SIDH уже взломана, но используется основой в данной категории криптографии.</w:t>
      </w:r>
      <w:r/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Эллиптическая кривая – гладка алгебраическая кривая, заданная уравнением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center"/>
        <w:rPr/>
      </w:pPr>
      <w:r/>
      <w:r/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4"/>
          <w:rFonts w:ascii="Times New Roman" w:hAnsi="Times New Roman" w:cs="Times New Roman"/>
          <w:sz w:val="28"/>
          <w:szCs w:val="28"/>
        </w:rPr>
        <w:t xml:space="preserve">Где </w:t>
      </w:r>
      <w:r>
        <w:rPr>
          <w:rStyle w:val="1574"/>
          <w:rFonts w:ascii="Times New Roman" w:hAnsi="Times New Roman" w:cs="Times New Roman"/>
          <w:sz w:val="28"/>
          <w:szCs w:val="28"/>
          <w:lang w:val="en-US"/>
        </w:rPr>
        <w:t xml:space="preserve">a</w:t>
      </w:r>
      <w:r>
        <w:rPr>
          <w:rStyle w:val="1574"/>
          <w:rFonts w:ascii="Times New Roman" w:hAnsi="Times New Roman" w:cs="Times New Roman"/>
          <w:sz w:val="28"/>
          <w:szCs w:val="28"/>
        </w:rPr>
        <w:t xml:space="preserve"> и </w:t>
      </w:r>
      <w:r>
        <w:rPr>
          <w:rStyle w:val="1574"/>
          <w:rFonts w:ascii="Times New Roman" w:hAnsi="Times New Roman" w:cs="Times New Roman"/>
          <w:sz w:val="28"/>
          <w:szCs w:val="28"/>
          <w:lang w:val="en-US"/>
        </w:rPr>
        <w:t xml:space="preserve">b</w:t>
      </w:r>
      <w:r>
        <w:rPr>
          <w:rStyle w:val="1574"/>
          <w:rFonts w:ascii="Times New Roman" w:hAnsi="Times New Roman" w:cs="Times New Roman"/>
          <w:sz w:val="28"/>
          <w:szCs w:val="28"/>
        </w:rPr>
        <w:t xml:space="preserve"> – коэффициенты, удовлетворяющие условию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Эллиптические кривые обладают групповой структурой, то есть на них можно определить операцию сложения точек, которая удовлетворяют условию группы.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  <w:sectPr>
          <w:headerReference w:type="default" r:id="rId11"/>
          <w:headerReference w:type="first" r:id="rId12"/>
          <w:footerReference w:type="default" r:id="rId32"/>
          <w:footerReference w:type="first" r:id="rId33"/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1701" w:equalWidth="1"/>
        </w:sectPr>
      </w:pPr>
      <w:r>
        <w:rPr>
          <w:rFonts w:ascii="Times New Roman" w:hAnsi="Times New Roman" w:cs="Times New Roman"/>
          <w:sz w:val="28"/>
          <w:szCs w:val="28"/>
        </w:rPr>
        <w:t xml:space="preserve">Изогении – специальный вид отображения между</w:t>
      </w:r>
      <w:r>
        <w:rPr>
          <w:rFonts w:ascii="Times New Roman" w:hAnsi="Times New Roman" w:cs="Times New Roman"/>
          <w:sz w:val="28"/>
          <w:szCs w:val="28"/>
        </w:rPr>
        <w:t xml:space="preserve"> двумя эллиптическими кривыми, которое является гомоморфизмом групп и сохраняет структуру кривых, то есть это морфизм эллиптических кривых, который переводит нейтральный элемент (бесконечно удалённую точку) одной кривой в нейтральный элемент другой кривой.</w:t>
      </w:r>
      <w: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1"/>
        <w:pBdr/>
        <w:spacing/>
        <w:ind/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Методы шифрования на кодах, исправляющих ошибки</w:t>
      </w:r>
      <w:r>
        <w:rPr>
          <w:b/>
          <w:bCs/>
          <w:color w:val="auto"/>
          <w:sz w:val="32"/>
          <w:szCs w:val="32"/>
        </w:rPr>
      </w:r>
      <w:r>
        <w:rPr>
          <w:b/>
          <w:bCs/>
          <w:color w:val="auto"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помехоустойчивого кодирования мы изменяем или добавляем данные к сообщению таким образом, чтобы оно стало устойчивым к ошибкам в канале связи. Это позволяет получателю восстановить исходное сообщение, несмотря на помехи.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Проблема декодирования случайного кода: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0"/>
          <w:numId w:val="6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4"/>
          <w:rFonts w:ascii="Times New Roman" w:hAnsi="Times New Roman" w:cs="Times New Roman"/>
          <w:sz w:val="28"/>
          <w:szCs w:val="28"/>
        </w:rPr>
        <w:t xml:space="preserve">Структура кодов: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Коды строятся на основе определенной структуры, что позволяет корректно их декодировать.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0"/>
          <w:numId w:val="6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4"/>
          <w:rFonts w:ascii="Times New Roman" w:hAnsi="Times New Roman" w:cs="Times New Roman"/>
          <w:sz w:val="28"/>
          <w:szCs w:val="28"/>
        </w:rPr>
        <w:t xml:space="preserve">Случайная генерация: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код сгенерирован случайно, его декодирование становится невозможным, так как отсутствуют правила для его расшифровки.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Применение в криптографии: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Сообщение маскируется под случайно сгенерированный код, к которому добавляется специально созданная ошибка. Это делает расшифровку невозможной для злоумышленника, так как: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0"/>
          <w:numId w:val="7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Отсутствует структура: злоумышленник не может определить схему декодирования.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0"/>
          <w:numId w:val="7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Добавленная ошибка: усложняет процесс расшифровки.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Криптосистема Мак-Элиса использует помехоустойчивые коды для шифрования. Сообщение кодируется через порождающую матрицу G′ = SGP, где: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0"/>
          <w:numId w:val="8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 — порождающая матрица.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0"/>
          <w:numId w:val="8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 и P — матрицы для добавления "шума".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Зашифрованное сообщение (</w:t>
      </w:r>
      <w:r>
        <w:rPr>
          <w:rFonts w:ascii="Times New Roman" w:hAnsi="Times New Roman" w:cs="Times New Roman"/>
          <w:sz w:val="28"/>
          <w:szCs w:val="28"/>
        </w:rPr>
        <w:t xml:space="preserve">шифротекст</w:t>
      </w:r>
      <w:r>
        <w:rPr>
          <w:rFonts w:ascii="Times New Roman" w:hAnsi="Times New Roman" w:cs="Times New Roman"/>
          <w:sz w:val="28"/>
          <w:szCs w:val="28"/>
        </w:rPr>
        <w:t xml:space="preserve">) c формируется как: c = </w:t>
      </w:r>
      <w:r>
        <w:rPr>
          <w:rFonts w:ascii="Times New Roman" w:hAnsi="Times New Roman" w:cs="Times New Roman"/>
          <w:sz w:val="28"/>
          <w:szCs w:val="28"/>
        </w:rPr>
        <w:t xml:space="preserve">mG</w:t>
      </w:r>
      <w:r>
        <w:rPr>
          <w:rFonts w:ascii="Times New Roman" w:hAnsi="Times New Roman" w:cs="Times New Roman"/>
          <w:sz w:val="28"/>
          <w:szCs w:val="28"/>
        </w:rPr>
        <w:t xml:space="preserve">′ + e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4"/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46976" behindDoc="0" locked="0" layoutInCell="0" allowOverlap="1">
                <wp:simplePos x="0" y="0"/>
                <wp:positionH relativeFrom="margin">
                  <wp:posOffset>3320415</wp:posOffset>
                </wp:positionH>
                <wp:positionV relativeFrom="paragraph">
                  <wp:posOffset>-68580</wp:posOffset>
                </wp:positionV>
                <wp:extent cx="2513965" cy="2161540"/>
                <wp:effectExtent l="0" t="0" r="0" b="0"/>
                <wp:wrapSquare wrapText="bothSides"/>
                <wp:docPr id="3" name="Image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3"/>
                        <a:stretch/>
                      </pic:blipFill>
                      <pic:spPr bwMode="auto">
                        <a:xfrm>
                          <a:off x="0" y="0"/>
                          <a:ext cx="2513965" cy="21615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251646976;o:allowoverlap:true;o:allowincell:false;mso-position-horizontal-relative:margin;margin-left:261.45pt;mso-position-horizontal:absolute;mso-position-vertical-relative:text;margin-top:-5.40pt;mso-position-vertical:absolute;width:197.95pt;height:170.20pt;mso-wrap-distance-left:0.00pt;mso-wrap-distance-top:0.00pt;mso-wrap-distance-right:0.00pt;mso-wrap-distance-bottom:0.00pt;z-index:1;" stroked="false">
                <w10:wrap type="square"/>
                <v:imagedata r:id="rId53" o:title=""/>
                <o:lock v:ext="edit" rotation="t"/>
              </v:shape>
            </w:pict>
          </mc:Fallback>
        </mc:AlternateContent>
      </w:r>
      <w:r>
        <w:rPr>
          <w:rStyle w:val="1574"/>
          <w:rFonts w:ascii="Times New Roman" w:hAnsi="Times New Roman" w:cs="Times New Roman"/>
          <w:sz w:val="28"/>
          <w:szCs w:val="28"/>
        </w:rPr>
        <w:t xml:space="preserve">где e — вектор ошибки.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работы: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0"/>
          <w:numId w:val="9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Криптосхема</w:t>
      </w:r>
      <w:r>
        <w:rPr>
          <w:rFonts w:ascii="Times New Roman" w:hAnsi="Times New Roman" w:cs="Times New Roman"/>
          <w:sz w:val="28"/>
          <w:szCs w:val="28"/>
        </w:rPr>
        <w:t xml:space="preserve"> Мак-Элиса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0"/>
          <w:numId w:val="9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Криптосхема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Нидеррайтера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0"/>
          <w:numId w:val="9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ID-схема Штерна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tabs>
          <w:tab w:val="left" w:leader="none" w:pos="1454"/>
        </w:tabs>
        <w:spacing/>
        <w:ind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2123"/>
        <w:pBdr/>
        <w:tabs>
          <w:tab w:val="left" w:leader="none" w:pos="1454"/>
        </w:tabs>
        <w:spacing/>
        <w:ind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2091"/>
        <w:pBdr/>
        <w:spacing/>
        <w:ind/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Методы шифрования на многочленах</w:t>
      </w:r>
      <w:r>
        <w:rPr>
          <w:b/>
          <w:bCs/>
          <w:color w:val="auto"/>
          <w:sz w:val="32"/>
          <w:szCs w:val="32"/>
        </w:rPr>
      </w:r>
      <w:r>
        <w:rPr>
          <w:b/>
          <w:bCs/>
          <w:color w:val="auto"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Основная идея: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0"/>
          <w:numId w:val="1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основе криптографических схем лежат многочлены от многих переменных с коэффициентами из конечных полей.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0"/>
          <w:numId w:val="1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Используются нелинейные системы уравнений, решение которых является вычислительно сложной задачей.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Сложные задачи в основе: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0"/>
          <w:numId w:val="1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1574"/>
          <w:rFonts w:ascii="Times New Roman" w:hAnsi="Times New Roman" w:cs="Times New Roman"/>
          <w:sz w:val="28"/>
          <w:szCs w:val="28"/>
        </w:rPr>
        <w:t xml:space="preserve">Задача</w:t>
      </w:r>
      <w:r>
        <w:rPr>
          <w:rStyle w:val="1574"/>
          <w:rFonts w:ascii="Times New Roman" w:hAnsi="Times New Roman" w:cs="Times New Roman"/>
          <w:sz w:val="28"/>
          <w:szCs w:val="28"/>
          <w:lang w:val="en-US"/>
        </w:rPr>
        <w:t xml:space="preserve"> MQ (Multivariate Quadratic problem):</w: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2123"/>
        <w:numPr>
          <w:ilvl w:val="0"/>
          <w:numId w:val="1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решение для системы квадратичных многочленов над конечным полем.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0"/>
          <w:numId w:val="1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доказана как NP-трудная, что делает её идеальной для криптографии.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Применение: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0"/>
          <w:numId w:val="1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Такие криптосистемы часто используются для: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0"/>
          <w:numId w:val="1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Электронных подписей.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0"/>
          <w:numId w:val="1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Аутентификации.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0"/>
          <w:numId w:val="1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Генерации ключей.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Алгебраическая основа: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0"/>
          <w:numId w:val="13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Применяется сложная алгебра над конечными полями.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0"/>
          <w:numId w:val="13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Обеспечение безопасности зависит от невозможности эффективно решать системы квадратичных уравнений с большим количеством переменных.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0048" behindDoc="0" locked="0" layoutInCell="0" allowOverlap="1">
                <wp:simplePos x="0" y="0"/>
                <wp:positionH relativeFrom="column">
                  <wp:posOffset>2884170</wp:posOffset>
                </wp:positionH>
                <wp:positionV relativeFrom="paragraph">
                  <wp:posOffset>33020</wp:posOffset>
                </wp:positionV>
                <wp:extent cx="3086100" cy="2562225"/>
                <wp:effectExtent l="0" t="0" r="0" b="0"/>
                <wp:wrapSquare wrapText="bothSides"/>
                <wp:docPr id="4" name="Image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4"/>
                        <a:stretch/>
                      </pic:blipFill>
                      <pic:spPr bwMode="auto">
                        <a:xfrm>
                          <a:off x="0" y="0"/>
                          <a:ext cx="3086100" cy="25622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position:absolute;z-index:251650048;o:allowoverlap:true;o:allowincell:false;mso-position-horizontal-relative:text;margin-left:227.10pt;mso-position-horizontal:absolute;mso-position-vertical-relative:text;margin-top:2.60pt;mso-position-vertical:absolute;width:243.00pt;height:201.75pt;mso-wrap-distance-left:0.00pt;mso-wrap-distance-top:0.00pt;mso-wrap-distance-right:0.00pt;mso-wrap-distance-bottom:0.00pt;z-index:1;" stroked="false">
                <w10:wrap type="square"/>
                <v:imagedata r:id="rId5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работы: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0"/>
          <w:numId w:val="14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4"/>
          <w:rFonts w:ascii="Times New Roman" w:hAnsi="Times New Roman" w:cs="Times New Roman"/>
          <w:sz w:val="28"/>
          <w:szCs w:val="28"/>
        </w:rPr>
        <w:t xml:space="preserve">Подпись </w:t>
      </w:r>
      <w:r>
        <w:rPr>
          <w:rStyle w:val="1574"/>
          <w:rFonts w:ascii="Times New Roman" w:hAnsi="Times New Roman" w:cs="Times New Roman"/>
          <w:sz w:val="28"/>
          <w:szCs w:val="28"/>
        </w:rPr>
        <w:t xml:space="preserve">Матсумото</w:t>
      </w:r>
      <w:r>
        <w:rPr>
          <w:rStyle w:val="1574"/>
          <w:rFonts w:ascii="Times New Roman" w:hAnsi="Times New Roman" w:cs="Times New Roman"/>
          <w:sz w:val="28"/>
          <w:szCs w:val="28"/>
        </w:rPr>
        <w:t xml:space="preserve">-Имаи</w:t>
      </w:r>
      <w: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1"/>
        <w:pBdr/>
        <w:spacing/>
        <w:ind/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Методы шифрования на решётках</w:t>
      </w:r>
      <w:r>
        <w:rPr>
          <w:b/>
          <w:bCs/>
          <w:color w:val="auto"/>
          <w:sz w:val="32"/>
          <w:szCs w:val="32"/>
        </w:rPr>
      </w:r>
      <w:r>
        <w:rPr>
          <w:b/>
          <w:bCs/>
          <w:color w:val="auto"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Геометрия решёток и аналогия с кодами: 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0"/>
          <w:numId w:val="15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Решётка в геометрическом смысле — это множество точек, равномерно распределённых в пространстве.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0"/>
          <w:numId w:val="15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Она задаётся базисом, и от его качества зависит сложность работы с решёткой.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0"/>
          <w:numId w:val="15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базис плохой (например, с большими коэффициентами), найти близкую к заданной точку решётки или работать с ней сложно.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Задача декодирования: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0"/>
          <w:numId w:val="16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Сообщение кодируется вектором v = </w:t>
      </w:r>
      <w:r>
        <w:rPr>
          <w:rFonts w:ascii="Times New Roman" w:hAnsi="Times New Roman" w:cs="Times New Roman"/>
          <w:sz w:val="28"/>
          <w:szCs w:val="28"/>
        </w:rPr>
        <w:t xml:space="preserve">Bm</w:t>
      </w:r>
      <w:r>
        <w:rPr>
          <w:rFonts w:ascii="Times New Roman" w:hAnsi="Times New Roman" w:cs="Times New Roman"/>
          <w:sz w:val="28"/>
          <w:szCs w:val="28"/>
        </w:rPr>
        <w:t xml:space="preserve">, где B— базис решётки, а m — сообщение.    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0"/>
          <w:numId w:val="16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Добавляется ошибка e, и результатом шифрования становится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 w:firstLine="707"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 = v + e.    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0"/>
          <w:numId w:val="16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дешифровки используется "хороший" (секретный) базис R, который позволяет корректно восстановить сообщение.    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0"/>
          <w:numId w:val="16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у злоумышленника есть только "плохой" базис, то без знания секретного базиса декодирование практически невозможно.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Основные задачи на решётках: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0"/>
          <w:numId w:val="58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Нахождение кратчайшего вектора (</w:t>
      </w:r>
      <w:r>
        <w:rPr>
          <w:rFonts w:ascii="Times New Roman" w:hAnsi="Times New Roman" w:cs="Times New Roman"/>
          <w:sz w:val="28"/>
          <w:szCs w:val="28"/>
        </w:rPr>
        <w:t xml:space="preserve">Shortest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Vector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Problem</w:t>
      </w:r>
      <w:r>
        <w:rPr>
          <w:rFonts w:ascii="Times New Roman" w:hAnsi="Times New Roman" w:cs="Times New Roman"/>
          <w:sz w:val="28"/>
          <w:szCs w:val="28"/>
        </w:rPr>
        <w:t xml:space="preserve">, SVP):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Задача нахождения минимального ненулевого вектора в решётке.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0"/>
          <w:numId w:val="58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Нахождение ближайшего вектора (</w:t>
      </w:r>
      <w:r>
        <w:rPr>
          <w:rFonts w:ascii="Times New Roman" w:hAnsi="Times New Roman" w:cs="Times New Roman"/>
          <w:sz w:val="28"/>
          <w:szCs w:val="28"/>
        </w:rPr>
        <w:t xml:space="preserve">Closest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Vector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Problem</w:t>
      </w:r>
      <w:r>
        <w:rPr>
          <w:rFonts w:ascii="Times New Roman" w:hAnsi="Times New Roman" w:cs="Times New Roman"/>
          <w:sz w:val="28"/>
          <w:szCs w:val="28"/>
        </w:rPr>
        <w:t xml:space="preserve">, CVP):Определить ближайшую точку решётки к заданной.    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0"/>
          <w:numId w:val="58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задачи сложны с вычислительной точки зрения и служат основой криптографии.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Особенности решёточных криптосистем: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0"/>
          <w:numId w:val="17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03335934" behindDoc="0" locked="0" layoutInCell="1" allowOverlap="1">
                <wp:simplePos x="0" y="0"/>
                <wp:positionH relativeFrom="column">
                  <wp:posOffset>3472386</wp:posOffset>
                </wp:positionH>
                <wp:positionV relativeFrom="paragraph">
                  <wp:posOffset>376197</wp:posOffset>
                </wp:positionV>
                <wp:extent cx="2371160" cy="2155307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36592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5"/>
                        <a:stretch/>
                      </pic:blipFill>
                      <pic:spPr bwMode="auto">
                        <a:xfrm flipH="0" flipV="0">
                          <a:off x="0" y="0"/>
                          <a:ext cx="2371158" cy="21553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z-index:503335934;o:allowoverlap:true;o:allowincell:true;mso-position-horizontal-relative:text;margin-left:273.42pt;mso-position-horizontal:absolute;mso-position-vertical-relative:text;margin-top:29.62pt;mso-position-vertical:absolute;width:186.71pt;height:169.71pt;mso-wrap-distance-left:9.07pt;mso-wrap-distance-top:0.00pt;mso-wrap-distance-right:9.07pt;mso-wrap-distance-bottom:0.00pt;z-index:1;" wrapcoords="0 0 100000 0 100000 100000 0 100000" stroked="false">
                <w10:wrap type="through"/>
                <v:imagedata r:id="rId5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"Зашумлённый" базис делает невозможным решение CVP без дополнительной информации.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Основные работы: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0"/>
          <w:numId w:val="18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Односторонняя функций </w:t>
      </w:r>
      <w:r>
        <w:rPr>
          <w:rFonts w:ascii="Times New Roman" w:hAnsi="Times New Roman" w:cs="Times New Roman"/>
          <w:sz w:val="28"/>
          <w:szCs w:val="28"/>
        </w:rPr>
        <w:t xml:space="preserve">Айтая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0"/>
          <w:numId w:val="18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NTRU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0"/>
          <w:numId w:val="18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шифрования LWE </w:t>
      </w:r>
      <w:r>
        <w:rPr>
          <w:rFonts w:ascii="Times New Roman" w:hAnsi="Times New Roman" w:cs="Times New Roman"/>
          <w:sz w:val="28"/>
          <w:szCs w:val="28"/>
        </w:rPr>
        <w:t xml:space="preserve">Регева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0"/>
          <w:numId w:val="18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4"/>
          <w:rFonts w:ascii="Times New Roman" w:hAnsi="Times New Roman" w:cs="Times New Roman"/>
          <w:sz w:val="28"/>
          <w:szCs w:val="28"/>
        </w:rPr>
        <w:t xml:space="preserve">Подпись </w:t>
      </w:r>
      <w:r>
        <w:rPr>
          <w:rStyle w:val="1574"/>
          <w:rFonts w:ascii="Times New Roman" w:hAnsi="Times New Roman" w:cs="Times New Roman"/>
          <w:sz w:val="28"/>
          <w:szCs w:val="28"/>
        </w:rPr>
        <w:t xml:space="preserve">Любашеввского</w:t>
      </w:r>
      <w:r>
        <w:rPr>
          <w:rStyle w:val="1574"/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1"/>
        <w:pBdr/>
        <w:spacing/>
        <w:ind/>
        <w:jc w:val="center"/>
        <w:rPr>
          <w:b/>
          <w:bCs/>
          <w:color w:val="auto"/>
        </w:rPr>
      </w:pPr>
      <w:r>
        <w:rPr>
          <w:rStyle w:val="1574"/>
          <w:rFonts w:cs="Times New Roman"/>
          <w:b/>
          <w:bCs/>
          <w:color w:val="auto"/>
          <w:sz w:val="32"/>
          <w:szCs w:val="32"/>
        </w:rPr>
        <w:t xml:space="preserve">Методы шифрования на хэш-функциях</w:t>
      </w:r>
      <w:r>
        <w:rPr>
          <w:b/>
          <w:bCs/>
          <w:color w:val="auto"/>
        </w:rPr>
      </w:r>
      <w:r>
        <w:rPr>
          <w:b/>
          <w:bCs/>
          <w:color w:val="auto"/>
        </w:rPr>
      </w:r>
    </w:p>
    <w:p>
      <w:pPr>
        <w:pStyle w:val="2123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4"/>
          <w:rFonts w:ascii="Times New Roman" w:hAnsi="Times New Roman" w:cs="Times New Roman"/>
          <w:sz w:val="28"/>
          <w:szCs w:val="28"/>
        </w:rPr>
        <w:t xml:space="preserve">Одноразовая подпись </w:t>
      </w:r>
      <w:r>
        <w:rPr>
          <w:rStyle w:val="1574"/>
          <w:rFonts w:ascii="Times New Roman" w:hAnsi="Times New Roman" w:cs="Times New Roman"/>
          <w:sz w:val="28"/>
          <w:szCs w:val="28"/>
        </w:rPr>
        <w:t xml:space="preserve">Лэмпорта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0"/>
          <w:numId w:val="19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4"/>
          <w:rFonts w:ascii="Times New Roman" w:hAnsi="Times New Roman" w:cs="Times New Roman"/>
          <w:sz w:val="28"/>
          <w:szCs w:val="28"/>
        </w:rPr>
        <w:t xml:space="preserve">Секретный ключ - случайные значения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0"/>
          <w:numId w:val="19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4"/>
          <w:rFonts w:ascii="Times New Roman" w:hAnsi="Times New Roman" w:cs="Times New Roman"/>
          <w:sz w:val="28"/>
          <w:szCs w:val="28"/>
        </w:rPr>
        <w:t xml:space="preserve">Открытый ключ - хэш секретного ключа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4"/>
          <w:rFonts w:ascii="Times New Roman" w:hAnsi="Times New Roman" w:cs="Times New Roman"/>
          <w:sz w:val="28"/>
          <w:szCs w:val="28"/>
        </w:rPr>
        <w:t xml:space="preserve">Когда нам нужно подписать какой-то бит мы публикуем прообраз соответствующего хэша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4"/>
          <w:rFonts w:ascii="Times New Roman" w:hAnsi="Times New Roman" w:cs="Times New Roman"/>
          <w:sz w:val="28"/>
          <w:szCs w:val="28"/>
        </w:rPr>
        <w:t xml:space="preserve">Остальные подходы: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4"/>
          <w:rFonts w:ascii="Times New Roman" w:hAnsi="Times New Roman" w:cs="Times New Roman"/>
          <w:sz w:val="28"/>
          <w:szCs w:val="28"/>
        </w:rPr>
        <w:tab/>
        <w:t xml:space="preserve">Случайно генерируем   случайные значения и </w:t>
      </w:r>
      <w:r>
        <w:rPr>
          <w:rStyle w:val="1574"/>
          <w:rFonts w:ascii="Times New Roman" w:hAnsi="Times New Roman" w:cs="Times New Roman"/>
          <w:sz w:val="28"/>
          <w:szCs w:val="28"/>
        </w:rPr>
        <w:t xml:space="preserve">хешируем</w:t>
      </w:r>
      <w:r>
        <w:rPr>
          <w:rStyle w:val="1574"/>
          <w:rFonts w:ascii="Times New Roman" w:hAnsi="Times New Roman" w:cs="Times New Roman"/>
          <w:sz w:val="28"/>
          <w:szCs w:val="28"/>
        </w:rPr>
        <w:t xml:space="preserve"> n раз. Что бы </w:t>
      </w:r>
      <w:r>
        <w:rPr>
          <w:rStyle w:val="1574"/>
          <w:rFonts w:ascii="Times New Roman" w:hAnsi="Times New Roman" w:cs="Times New Roman"/>
          <w:sz w:val="28"/>
          <w:szCs w:val="28"/>
        </w:rPr>
        <w:tab/>
        <w:t xml:space="preserve">подписать сообщение b мы </w:t>
      </w:r>
      <w:r>
        <w:rPr>
          <w:rStyle w:val="1574"/>
          <w:rFonts w:ascii="Times New Roman" w:hAnsi="Times New Roman" w:cs="Times New Roman"/>
          <w:sz w:val="28"/>
          <w:szCs w:val="28"/>
        </w:rPr>
        <w:t xml:space="preserve">хэшируем</w:t>
      </w:r>
      <w:r>
        <w:rPr>
          <w:rStyle w:val="1574"/>
          <w:rFonts w:ascii="Times New Roman" w:hAnsi="Times New Roman" w:cs="Times New Roman"/>
          <w:sz w:val="28"/>
          <w:szCs w:val="28"/>
        </w:rPr>
        <w:t xml:space="preserve"> log2 b до n.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4"/>
          <w:rFonts w:ascii="Times New Roman" w:hAnsi="Times New Roman" w:cs="Times New Roman"/>
          <w:sz w:val="28"/>
          <w:szCs w:val="28"/>
        </w:rPr>
        <w:tab/>
        <w:t xml:space="preserve">Что бы проверить мы </w:t>
      </w:r>
      <w:r>
        <w:rPr>
          <w:rStyle w:val="1574"/>
          <w:rFonts w:ascii="Times New Roman" w:hAnsi="Times New Roman" w:cs="Times New Roman"/>
          <w:sz w:val="28"/>
          <w:szCs w:val="28"/>
        </w:rPr>
        <w:t xml:space="preserve">дохэшируем</w:t>
      </w:r>
      <w:r>
        <w:rPr>
          <w:rStyle w:val="1574"/>
          <w:rFonts w:ascii="Times New Roman" w:hAnsi="Times New Roman" w:cs="Times New Roman"/>
          <w:sz w:val="28"/>
          <w:szCs w:val="28"/>
        </w:rPr>
        <w:t xml:space="preserve"> и проверяем, что действительно так </w:t>
      </w:r>
      <w:r>
        <w:rPr>
          <w:rStyle w:val="1574"/>
          <w:rFonts w:ascii="Times New Roman" w:hAnsi="Times New Roman" w:cs="Times New Roman"/>
          <w:sz w:val="28"/>
          <w:szCs w:val="28"/>
        </w:rPr>
        <w:tab/>
        <w:t xml:space="preserve">и было</w:t>
      </w:r>
      <w:r>
        <w:rPr>
          <w:rStyle w:val="1574"/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123"/>
        <w:pBdr/>
        <w:tabs>
          <w:tab w:val="left" w:leader="none" w:pos="3884"/>
        </w:tabs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  <w:tab/>
        <w:tab/>
        <w:tab/>
      </w:r>
      <w:r>
        <w:rPr>
          <w:sz w:val="28"/>
          <w:szCs w:val="28"/>
          <w:lang w:val="en-US"/>
        </w:rPr>
        <w:t xml:space="preserve">   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26184" cy="2473951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15468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6"/>
                        <a:stretch/>
                      </pic:blipFill>
                      <pic:spPr bwMode="auto">
                        <a:xfrm flipH="0" flipV="0">
                          <a:off x="0" y="0"/>
                          <a:ext cx="2526184" cy="2473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98.91pt;height:194.80pt;mso-wrap-distance-left:0.00pt;mso-wrap-distance-top:0.00pt;mso-wrap-distance-right:0.00pt;mso-wrap-distance-bottom:0.00pt;z-index:1;" stroked="false">
                <v:imagedata r:id="rId56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28"/>
          <w:szCs w:val="28"/>
        </w:rPr>
        <w:sectPr>
          <w:headerReference w:type="default" r:id="rId13"/>
          <w:headerReference w:type="first" r:id="rId14"/>
          <w:footerReference w:type="default" r:id="rId34"/>
          <w:footerReference w:type="first" r:id="rId35"/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1701" w:equalWidth="1"/>
        </w:sectPr>
      </w:pPr>
      <w:r>
        <w:rPr>
          <w:rStyle w:val="1574"/>
          <w:rFonts w:ascii="Times New Roman" w:hAnsi="Times New Roman"/>
          <w:sz w:val="28"/>
          <w:szCs w:val="28"/>
        </w:rPr>
        <w:t xml:space="preserve">Так же существуют «</w:t>
      </w:r>
      <w:r>
        <w:rPr>
          <w:rStyle w:val="1574"/>
          <w:rFonts w:ascii="Times New Roman" w:hAnsi="Times New Roman"/>
          <w:b/>
          <w:bCs/>
          <w:sz w:val="28"/>
          <w:szCs w:val="28"/>
        </w:rPr>
        <w:t xml:space="preserve">экзотические</w:t>
      </w:r>
      <w:r>
        <w:rPr>
          <w:rStyle w:val="1574"/>
          <w:rFonts w:ascii="Times New Roman" w:hAnsi="Times New Roman"/>
          <w:sz w:val="28"/>
          <w:szCs w:val="28"/>
        </w:rPr>
        <w:t xml:space="preserve">» решения, например MPC-</w:t>
      </w:r>
      <w:r>
        <w:rPr>
          <w:rStyle w:val="1574"/>
          <w:rFonts w:ascii="Times New Roman" w:hAnsi="Times New Roman"/>
          <w:sz w:val="28"/>
          <w:szCs w:val="28"/>
        </w:rPr>
        <w:t xml:space="preserve">it</w:t>
      </w:r>
      <w:r>
        <w:rPr>
          <w:rStyle w:val="1574"/>
          <w:rFonts w:ascii="Times New Roman" w:hAnsi="Times New Roman"/>
          <w:sz w:val="28"/>
          <w:szCs w:val="28"/>
        </w:rPr>
        <w:t xml:space="preserve">-</w:t>
      </w:r>
      <w:r>
        <w:rPr>
          <w:rStyle w:val="1574"/>
          <w:rFonts w:ascii="Times New Roman" w:hAnsi="Times New Roman"/>
          <w:sz w:val="28"/>
          <w:szCs w:val="28"/>
        </w:rPr>
        <w:t xml:space="preserve">the</w:t>
      </w:r>
      <w:r>
        <w:rPr>
          <w:rStyle w:val="1574"/>
          <w:rFonts w:ascii="Times New Roman" w:hAnsi="Times New Roman"/>
          <w:sz w:val="28"/>
          <w:szCs w:val="28"/>
        </w:rPr>
        <w:t xml:space="preserve">-Head, но здесь мы не будем его рассматривать, так как будут большие проблемы с доказательством.</w:t>
      </w:r>
      <w:r>
        <w:br w:type="page" w:clear="all"/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090"/>
        <w:pBdr/>
        <w:spacing/>
        <w:ind/>
        <w:rPr/>
      </w:pPr>
      <w:r>
        <w:rPr>
          <w:rStyle w:val="1574"/>
          <w:rFonts w:ascii="Times New Roman" w:hAnsi="Times New Roman" w:cs="Times New Roman"/>
          <w:b/>
          <w:bCs/>
          <w:sz w:val="32"/>
          <w:szCs w:val="32"/>
        </w:rPr>
        <w:t xml:space="preserve">6. Выбор и обоснование математической основы</w:t>
      </w:r>
      <w:r/>
    </w:p>
    <w:p>
      <w:pPr>
        <w:pStyle w:val="2123"/>
        <w:pBdr/>
        <w:spacing/>
        <w:ind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4"/>
          <w:rFonts w:ascii="Times New Roman" w:hAnsi="Times New Roman" w:cs="Times New Roman"/>
          <w:sz w:val="28"/>
          <w:szCs w:val="28"/>
        </w:rPr>
        <w:t xml:space="preserve">Проанализировав существующие протоколы, их плюсы и недостатки я остановился на решётках.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Style w:val="1574"/>
          <w:rFonts w:ascii="Times New Roman" w:hAnsi="Times New Roman" w:cs="Times New Roman"/>
          <w:sz w:val="28"/>
          <w:szCs w:val="28"/>
        </w:rPr>
        <w:t xml:space="preserve">Моё предпочтение в пользу криптографии на решётках обусловлено не только теоретической надёжностью, но и прагматичными соображениями, связанными с технологическим суверенитетом и долгосрочной безопасностью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0"/>
          <w:numId w:val="2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4"/>
          <w:rFonts w:ascii="Times New Roman" w:hAnsi="Times New Roman" w:cs="Times New Roman"/>
          <w:sz w:val="28"/>
          <w:szCs w:val="28"/>
        </w:rPr>
        <w:t xml:space="preserve">Теоретическая фундаментальность и проверенная стойкость.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Style w:val="1574"/>
          <w:rFonts w:ascii="Times New Roman" w:hAnsi="Times New Roman" w:cs="Times New Roman"/>
          <w:sz w:val="28"/>
          <w:szCs w:val="28"/>
        </w:rPr>
        <w:t xml:space="preserve">Криптография на решётках — одна из наиболее популярных и перспективных направлений. Сейчас лидирующие протоколы в основном на решётках.</w:t>
      </w:r>
      <w:r>
        <w:rPr>
          <w:rStyle w:val="1574"/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1"/>
          <w:numId w:val="21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Увеличить точность доказательства криптостойкости: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numPr>
          <w:ilvl w:val="1"/>
          <w:numId w:val="21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Опираться на готовые стандарты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numPr>
          <w:ilvl w:val="0"/>
          <w:numId w:val="2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4"/>
          <w:rFonts w:ascii="Times New Roman" w:hAnsi="Times New Roman" w:cs="Times New Roman"/>
          <w:sz w:val="28"/>
          <w:szCs w:val="28"/>
        </w:rPr>
        <w:t xml:space="preserve">Импортозамещение и технологическая независимость.</w:t>
        <w:br/>
      </w:r>
      <w:r>
        <w:rPr>
          <w:rStyle w:val="1574"/>
          <w:rFonts w:ascii="Times New Roman" w:hAnsi="Times New Roman" w:cs="Times New Roman"/>
          <w:sz w:val="28"/>
          <w:szCs w:val="28"/>
        </w:rPr>
        <w:t xml:space="preserve">В России сегодня доминируют </w:t>
      </w:r>
      <w:r>
        <w:rPr>
          <w:rStyle w:val="1574"/>
          <w:rFonts w:ascii="Times New Roman" w:hAnsi="Times New Roman" w:cs="Times New Roman"/>
          <w:sz w:val="28"/>
          <w:szCs w:val="28"/>
        </w:rPr>
        <w:t xml:space="preserve">постквантовые</w:t>
      </w:r>
      <w:r>
        <w:rPr>
          <w:rStyle w:val="1574"/>
          <w:rFonts w:ascii="Times New Roman" w:hAnsi="Times New Roman" w:cs="Times New Roman"/>
          <w:sz w:val="28"/>
          <w:szCs w:val="28"/>
        </w:rPr>
        <w:t xml:space="preserve"> протоколы-подписи, а KEM только остаётся в разработках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1"/>
          <w:numId w:val="22"/>
        </w:numPr>
        <w:pBdr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Style w:val="1574"/>
          <w:rFonts w:ascii="Times New Roman" w:hAnsi="Times New Roman" w:cs="Times New Roman"/>
          <w:sz w:val="28"/>
          <w:szCs w:val="28"/>
        </w:rPr>
        <w:t xml:space="preserve">Уникальность разработки</w:t>
        <w:br/>
      </w:r>
      <w:r>
        <w:rPr>
          <w:rStyle w:val="1574"/>
          <w:rFonts w:ascii="Times New Roman" w:hAnsi="Times New Roman" w:cs="Times New Roman"/>
          <w:sz w:val="28"/>
          <w:szCs w:val="28"/>
        </w:rPr>
        <w:t xml:space="preserve">Создание отечественного KEM на решётках позволит закрыть недостающее звено в линейке российских </w:t>
      </w:r>
      <w:r>
        <w:rPr>
          <w:rStyle w:val="1574"/>
          <w:rFonts w:ascii="Times New Roman" w:hAnsi="Times New Roman" w:cs="Times New Roman"/>
          <w:sz w:val="28"/>
          <w:szCs w:val="28"/>
        </w:rPr>
        <w:t xml:space="preserve">постквантовых</w:t>
      </w:r>
      <w:r>
        <w:rPr>
          <w:rStyle w:val="1574"/>
          <w:rFonts w:ascii="Times New Roman" w:hAnsi="Times New Roman" w:cs="Times New Roman"/>
          <w:sz w:val="28"/>
          <w:szCs w:val="28"/>
        </w:rPr>
        <w:t xml:space="preserve"> криптографических протоколов.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1"/>
          <w:numId w:val="23"/>
        </w:numPr>
        <w:pBdr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Style w:val="1574"/>
          <w:rFonts w:ascii="Times New Roman" w:hAnsi="Times New Roman" w:cs="Times New Roman"/>
          <w:sz w:val="28"/>
          <w:szCs w:val="28"/>
        </w:rPr>
        <w:t xml:space="preserve">Минимизация внешних рисков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Style w:val="1574"/>
          <w:rFonts w:ascii="Times New Roman" w:hAnsi="Times New Roman" w:cs="Times New Roman"/>
          <w:sz w:val="28"/>
          <w:szCs w:val="28"/>
        </w:rPr>
        <w:t xml:space="preserve">Зарубежные решения, даже с открытым кодом, могут нести риски преднамеренного вмешательства и усложнения или даже запрет на внедрения в наши системы.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123"/>
        <w:numPr>
          <w:ilvl w:val="0"/>
          <w:numId w:val="20"/>
        </w:numPr>
        <w:pBdr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Style w:val="1574"/>
          <w:rFonts w:ascii="Times New Roman" w:hAnsi="Times New Roman" w:cs="Times New Roman"/>
          <w:sz w:val="28"/>
          <w:szCs w:val="28"/>
        </w:rPr>
        <w:t xml:space="preserve">Будущая адаптивность и экосистемный вклад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Style w:val="1574"/>
          <w:rFonts w:ascii="Times New Roman" w:hAnsi="Times New Roman" w:cs="Times New Roman"/>
          <w:sz w:val="28"/>
          <w:szCs w:val="28"/>
        </w:rPr>
        <w:t xml:space="preserve">Решётки обладают гибкостью для модификаций и всё время дорабатываются, что критично в условиях быстро меняющихся угроз. Кроме того, разработка российского стандарта KEM: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1"/>
          <w:numId w:val="24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4"/>
          <w:rFonts w:ascii="Times New Roman" w:hAnsi="Times New Roman" w:cs="Times New Roman"/>
          <w:sz w:val="28"/>
          <w:szCs w:val="28"/>
        </w:rPr>
        <w:t xml:space="preserve">Стимулирует развитие отрасли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1"/>
          <w:numId w:val="24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4"/>
          <w:rFonts w:ascii="Times New Roman" w:hAnsi="Times New Roman" w:cs="Times New Roman"/>
          <w:sz w:val="28"/>
          <w:szCs w:val="28"/>
        </w:rPr>
        <w:t xml:space="preserve">Укрепит экспортный потенциал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4"/>
          <w:rFonts w:ascii="Times New Roman" w:hAnsi="Times New Roman" w:cs="Times New Roman"/>
          <w:sz w:val="28"/>
          <w:szCs w:val="28"/>
        </w:rPr>
        <w:t xml:space="preserve">Выбор решёток — это не просто следование глобальным трендам, а о</w:t>
      </w:r>
      <w:r>
        <w:rPr>
          <w:rStyle w:val="1574"/>
          <w:rFonts w:ascii="Times New Roman" w:hAnsi="Times New Roman" w:cs="Times New Roman"/>
          <w:sz w:val="28"/>
          <w:szCs w:val="28"/>
        </w:rPr>
        <w:t xml:space="preserve">сознанная стратегия, сочетающая научную обоснованность с национальными интересами. Разрабатывая KEM мы не только защищаем данные от квантовых угроз, но и создадим инфраструктуру, свободную от внешних рисков, что соответствует курсу на цифровой суверенитет.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jc w:val="both"/>
        <w:rPr/>
      </w:pPr>
      <w:r/>
      <w:r/>
    </w:p>
    <w:p>
      <w:pPr>
        <w:pStyle w:val="2123"/>
        <w:pBdr/>
        <w:spacing/>
        <w:ind/>
        <w:jc w:val="both"/>
        <w:rPr/>
        <w:sectPr>
          <w:headerReference w:type="default" r:id="rId15"/>
          <w:headerReference w:type="first" r:id="rId16"/>
          <w:footerReference w:type="default" r:id="rId36"/>
          <w:footerReference w:type="first" r:id="rId37"/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1701" w:equalWidth="1"/>
        </w:sectPr>
      </w:pPr>
      <w:r>
        <w:br w:type="page" w:clear="all"/>
      </w:r>
      <w:r/>
    </w:p>
    <w:p>
      <w:pPr>
        <w:pStyle w:val="2090"/>
        <w:pBdr/>
        <w:spacing/>
        <w:ind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7.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Анализ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квантовых алгоритмов взлома</w:t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bCs/>
          <w:sz w:val="28"/>
          <w:szCs w:val="28"/>
        </w:rPr>
      </w:pPr>
      <w:r>
        <w:rPr>
          <w:rStyle w:val="1574"/>
          <w:rFonts w:ascii="Times New Roman" w:hAnsi="Times New Roman"/>
          <w:bCs/>
          <w:sz w:val="28"/>
          <w:szCs w:val="28"/>
        </w:rPr>
        <w:t xml:space="preserve">Наиболее известными являются алгоритмы </w:t>
      </w:r>
      <w:r>
        <w:rPr>
          <w:rStyle w:val="1582"/>
          <w:rFonts w:ascii="Times New Roman" w:hAnsi="Times New Roman"/>
          <w:b w:val="0"/>
          <w:sz w:val="28"/>
          <w:szCs w:val="28"/>
        </w:rPr>
        <w:t xml:space="preserve">Шора</w:t>
      </w:r>
      <w:r>
        <w:rPr>
          <w:rStyle w:val="1574"/>
          <w:rFonts w:ascii="Times New Roman" w:hAnsi="Times New Roman"/>
          <w:b/>
          <w:bCs/>
          <w:sz w:val="28"/>
          <w:szCs w:val="28"/>
        </w:rPr>
        <w:t xml:space="preserve"> </w:t>
      </w:r>
      <w:r>
        <w:rPr>
          <w:rStyle w:val="1574"/>
          <w:rFonts w:ascii="Times New Roman" w:hAnsi="Times New Roman"/>
          <w:bCs/>
          <w:sz w:val="28"/>
          <w:szCs w:val="28"/>
        </w:rPr>
        <w:t xml:space="preserve">и </w:t>
      </w:r>
      <w:r>
        <w:rPr>
          <w:rStyle w:val="1582"/>
          <w:rFonts w:ascii="Times New Roman" w:hAnsi="Times New Roman"/>
          <w:b w:val="0"/>
          <w:sz w:val="28"/>
          <w:szCs w:val="28"/>
        </w:rPr>
        <w:t xml:space="preserve">Гровера</w:t>
      </w:r>
      <w:r>
        <w:rPr>
          <w:rStyle w:val="1574"/>
          <w:rFonts w:ascii="Times New Roman" w:hAnsi="Times New Roman"/>
          <w:bCs/>
          <w:sz w:val="28"/>
          <w:szCs w:val="28"/>
        </w:rPr>
        <w:t xml:space="preserve">, которые способны подорвать безопасность асимметричных и симметричных протоколов соответственно. Рассмотрим их подробно.</w:t>
      </w:r>
      <w:r>
        <w:rPr>
          <w:rFonts w:ascii="Times New Roman" w:hAnsi="Times New Roman"/>
          <w:bCs/>
          <w:sz w:val="28"/>
          <w:szCs w:val="28"/>
        </w:rPr>
      </w:r>
      <w:r>
        <w:rPr>
          <w:rFonts w:ascii="Times New Roman" w:hAnsi="Times New Roman"/>
          <w:bCs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bCs/>
          <w:sz w:val="32"/>
          <w:szCs w:val="32"/>
        </w:rPr>
      </w:pPr>
      <w:r>
        <w:rPr>
          <w:rStyle w:val="1574"/>
          <w:rFonts w:ascii="Times New Roman" w:hAnsi="Times New Roman"/>
          <w:bCs/>
          <w:sz w:val="32"/>
          <w:szCs w:val="32"/>
        </w:rPr>
        <w:t xml:space="preserve">1. </w:t>
      </w:r>
      <w:r>
        <w:rPr>
          <w:rStyle w:val="1574"/>
          <w:rFonts w:ascii="Times New Roman" w:hAnsi="Times New Roman"/>
          <w:b/>
          <w:bCs/>
          <w:sz w:val="32"/>
          <w:szCs w:val="32"/>
        </w:rPr>
        <w:t xml:space="preserve">Алгоритм Шора</w:t>
      </w:r>
      <w:r>
        <w:rPr>
          <w:rStyle w:val="1574"/>
          <w:rFonts w:ascii="Times New Roman" w:hAnsi="Times New Roman"/>
          <w:bCs/>
          <w:sz w:val="32"/>
          <w:szCs w:val="32"/>
        </w:rPr>
        <w:t xml:space="preserve">:</w:t>
      </w:r>
      <w:r>
        <w:rPr>
          <w:rStyle w:val="1574"/>
          <w:rFonts w:ascii="Times New Roman" w:hAnsi="Times New Roman"/>
          <w:bCs/>
          <w:sz w:val="28"/>
          <w:szCs w:val="28"/>
        </w:rPr>
        <w:t xml:space="preserve"> угроза асимметричной криптографии</w:t>
      </w:r>
      <w:r>
        <w:rPr>
          <w:rFonts w:ascii="Times New Roman" w:hAnsi="Times New Roman"/>
          <w:bCs/>
          <w:sz w:val="32"/>
          <w:szCs w:val="32"/>
        </w:rPr>
      </w:r>
      <w:r>
        <w:rPr>
          <w:rFonts w:ascii="Times New Roman" w:hAnsi="Times New Roman"/>
          <w:bCs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4"/>
          <w:rFonts w:ascii="Times New Roman" w:hAnsi="Times New Roman"/>
          <w:b/>
          <w:bCs/>
          <w:sz w:val="28"/>
          <w:szCs w:val="28"/>
        </w:rPr>
        <w:t xml:space="preserve">Цель: </w:t>
      </w:r>
      <w:r>
        <w:rPr>
          <w:rStyle w:val="1574"/>
          <w:rFonts w:ascii="Times New Roman" w:hAnsi="Times New Roman"/>
          <w:sz w:val="28"/>
          <w:szCs w:val="28"/>
        </w:rPr>
        <w:t xml:space="preserve">факторизация больших чисел и решение задачи дискретного логарифма, что ставит под угрозу RSA, ECC и другие системы с открытым ключом.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211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82"/>
          <w:rFonts w:ascii="Times New Roman" w:hAnsi="Times New Roman"/>
          <w:sz w:val="32"/>
          <w:szCs w:val="32"/>
        </w:rPr>
        <w:t xml:space="preserve">Принцип работы</w:t>
      </w:r>
      <w:r>
        <w:rPr>
          <w:rStyle w:val="1574"/>
          <w:rFonts w:ascii="Times New Roman" w:hAnsi="Times New Roman"/>
          <w:b/>
          <w:bCs/>
          <w:sz w:val="32"/>
          <w:szCs w:val="32"/>
        </w:rPr>
        <w:t xml:space="preserve">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19"/>
        <w:pBdr/>
        <w:spacing/>
        <w:ind/>
        <w:jc w:val="both"/>
        <w:rPr>
          <w:rFonts w:ascii="Times New Roman" w:hAnsi="Times New Roman"/>
          <w:bCs/>
          <w:sz w:val="32"/>
          <w:szCs w:val="32"/>
        </w:rPr>
      </w:pPr>
      <w:r>
        <w:rPr>
          <w:rStyle w:val="1574"/>
          <w:rFonts w:ascii="Times New Roman" w:hAnsi="Times New Roman"/>
          <w:bCs/>
          <w:sz w:val="32"/>
          <w:szCs w:val="32"/>
        </w:rPr>
        <w:t xml:space="preserve">1. Классическая часть</w:t>
      </w:r>
      <w:r>
        <w:rPr>
          <w:rFonts w:ascii="Times New Roman" w:hAnsi="Times New Roman"/>
          <w:bCs/>
          <w:sz w:val="32"/>
          <w:szCs w:val="32"/>
        </w:rPr>
      </w:r>
      <w:r>
        <w:rPr>
          <w:rFonts w:ascii="Times New Roman" w:hAnsi="Times New Roman"/>
          <w:bCs/>
          <w:sz w:val="32"/>
          <w:szCs w:val="32"/>
        </w:rPr>
      </w:r>
    </w:p>
    <w:p>
      <w:pPr>
        <w:pStyle w:val="2119"/>
        <w:numPr>
          <w:ilvl w:val="0"/>
          <w:numId w:val="25"/>
        </w:numPr>
        <w:pBdr/>
        <w:spacing/>
        <w:ind/>
        <w:jc w:val="both"/>
        <w:rPr>
          <w:rFonts w:ascii="Times New Roman" w:hAnsi="Times New Roman"/>
          <w:bCs/>
          <w:sz w:val="28"/>
          <w:szCs w:val="28"/>
        </w:rPr>
      </w:pPr>
      <w:r>
        <w:rPr>
          <w:rStyle w:val="1574"/>
          <w:rFonts w:ascii="Times New Roman" w:hAnsi="Times New Roman"/>
          <w:bCs/>
          <w:sz w:val="28"/>
          <w:szCs w:val="28"/>
        </w:rPr>
        <w:t xml:space="preserve">Задача факторизации сводится к поиску периода функции f(x) = </w:t>
      </w:r>
      <w:r>
        <w:rPr>
          <w:rStyle w:val="1574"/>
          <w:rFonts w:ascii="Times New Roman" w:hAnsi="Times New Roman"/>
          <w:bCs/>
          <w:sz w:val="28"/>
          <w:szCs w:val="28"/>
        </w:rPr>
        <w:t xml:space="preserve">a</w:t>
      </w:r>
      <w:r>
        <w:rPr>
          <w:rStyle w:val="1574"/>
          <w:rFonts w:ascii="Times New Roman" w:hAnsi="Times New Roman"/>
          <w:bCs/>
          <w:sz w:val="28"/>
          <w:szCs w:val="28"/>
          <w:vertAlign w:val="superscript"/>
        </w:rPr>
        <w:t xml:space="preserve">x</w:t>
      </w:r>
      <w:r>
        <w:rPr>
          <w:rStyle w:val="1574"/>
          <w:rFonts w:ascii="Times New Roman" w:hAnsi="Times New Roman"/>
          <w:bCs/>
          <w:sz w:val="28"/>
          <w:szCs w:val="28"/>
        </w:rPr>
        <w:t xml:space="preserve"> </w:t>
      </w:r>
      <w:r>
        <w:rPr>
          <w:rStyle w:val="1574"/>
          <w:rFonts w:ascii="Times New Roman" w:hAnsi="Times New Roman"/>
          <w:bCs/>
          <w:sz w:val="28"/>
          <w:szCs w:val="28"/>
        </w:rPr>
        <w:t xml:space="preserve">mod</w:t>
      </w:r>
      <w:r>
        <w:rPr>
          <w:rStyle w:val="1574"/>
          <w:rFonts w:ascii="Times New Roman" w:hAnsi="Times New Roman"/>
          <w:bCs/>
          <w:sz w:val="28"/>
          <w:szCs w:val="28"/>
        </w:rPr>
        <w:t xml:space="preserve"> N, где N — число для разложения, a — случайное число, взаимно простое с N.</w:t>
      </w:r>
      <w:r>
        <w:rPr>
          <w:rFonts w:ascii="Times New Roman" w:hAnsi="Times New Roman"/>
          <w:bCs/>
          <w:sz w:val="28"/>
          <w:szCs w:val="28"/>
        </w:rPr>
      </w:r>
      <w:r>
        <w:rPr>
          <w:rFonts w:ascii="Times New Roman" w:hAnsi="Times New Roman"/>
          <w:bCs/>
          <w:sz w:val="28"/>
          <w:szCs w:val="28"/>
        </w:rPr>
      </w:r>
    </w:p>
    <w:p>
      <w:pPr>
        <w:pStyle w:val="2119"/>
        <w:numPr>
          <w:ilvl w:val="0"/>
          <w:numId w:val="25"/>
        </w:numPr>
        <w:pBdr/>
        <w:spacing/>
        <w:ind/>
        <w:jc w:val="both"/>
        <w:rPr>
          <w:rFonts w:ascii="Times New Roman" w:hAnsi="Times New Roman"/>
          <w:bCs/>
          <w:sz w:val="28"/>
          <w:szCs w:val="28"/>
        </w:rPr>
      </w:pPr>
      <w:r>
        <w:rPr>
          <w:rStyle w:val="1574"/>
          <w:rFonts w:ascii="Times New Roman" w:hAnsi="Times New Roman"/>
          <w:bCs/>
          <w:sz w:val="28"/>
          <w:szCs w:val="28"/>
        </w:rPr>
        <w:t xml:space="preserve">Позволяет факторизовать число N за полиномиальное время (O(log</w:t>
      </w:r>
      <w:r>
        <w:rPr>
          <w:rStyle w:val="1574"/>
          <w:rFonts w:ascii="Times New Roman" w:hAnsi="Times New Roman"/>
          <w:bCs/>
          <w:sz w:val="28"/>
          <w:szCs w:val="28"/>
          <w:vertAlign w:val="subscript"/>
        </w:rPr>
        <w:t xml:space="preserve">3</w:t>
      </w:r>
      <w:r>
        <w:rPr>
          <w:rStyle w:val="1574"/>
          <w:rFonts w:ascii="Times New Roman" w:hAnsi="Times New Roman"/>
          <w:bCs/>
          <w:sz w:val="28"/>
          <w:szCs w:val="28"/>
        </w:rPr>
        <w:t xml:space="preserve"> N)), используя O(</w:t>
      </w:r>
      <w:r>
        <w:rPr>
          <w:rStyle w:val="1574"/>
          <w:rFonts w:ascii="Times New Roman" w:hAnsi="Times New Roman"/>
          <w:bCs/>
          <w:sz w:val="28"/>
          <w:szCs w:val="28"/>
        </w:rPr>
        <w:t xml:space="preserve">log</w:t>
      </w:r>
      <w:r>
        <w:rPr>
          <w:rStyle w:val="1574"/>
          <w:rFonts w:ascii="Times New Roman" w:hAnsi="Times New Roman"/>
          <w:bCs/>
          <w:sz w:val="28"/>
          <w:szCs w:val="28"/>
        </w:rPr>
        <w:t xml:space="preserve"> N) кубит.</w:t>
      </w:r>
      <w:r>
        <w:rPr>
          <w:rFonts w:ascii="Times New Roman" w:hAnsi="Times New Roman"/>
          <w:bCs/>
          <w:sz w:val="28"/>
          <w:szCs w:val="28"/>
        </w:rPr>
      </w:r>
      <w:r>
        <w:rPr>
          <w:rFonts w:ascii="Times New Roman" w:hAnsi="Times New Roman"/>
          <w:bCs/>
          <w:sz w:val="28"/>
          <w:szCs w:val="28"/>
        </w:rPr>
      </w:r>
    </w:p>
    <w:p>
      <w:pPr>
        <w:pStyle w:val="2119"/>
        <w:numPr>
          <w:ilvl w:val="0"/>
          <w:numId w:val="25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4"/>
          <w:rFonts w:ascii="Times New Roman" w:hAnsi="Times New Roman"/>
          <w:sz w:val="28"/>
          <w:szCs w:val="28"/>
        </w:rPr>
        <w:t xml:space="preserve">Если период r найден и чётен, то делители N вычисляются как </w:t>
      </w:r>
      <w:r>
        <w:rPr>
          <w:rStyle w:val="1574"/>
          <w:rFonts w:ascii="Times New Roman" w:hAnsi="Times New Roman"/>
          <w:sz w:val="32"/>
          <w:szCs w:val="32"/>
        </w:rPr>
        <w:t xml:space="preserve">gcd</w:t>
      </w:r>
      <w:r>
        <w:rPr>
          <w:rStyle w:val="1574"/>
          <w:rFonts w:ascii="Times New Roman" w:hAnsi="Times New Roman"/>
          <w:sz w:val="32"/>
          <w:szCs w:val="32"/>
        </w:rPr>
        <w:t xml:space="preserve">(</w:t>
      </w:r>
      <w:r>
        <w:rPr>
          <w:rStyle w:val="1574"/>
          <w:rFonts w:ascii="Times New Roman" w:hAnsi="Times New Roman"/>
          <w:sz w:val="32"/>
          <w:szCs w:val="32"/>
        </w:rPr>
        <w:t xml:space="preserve">a</w:t>
      </w:r>
      <w:r>
        <w:rPr>
          <w:rStyle w:val="1574"/>
          <w:rFonts w:ascii="Times New Roman" w:hAnsi="Times New Roman"/>
          <w:sz w:val="32"/>
          <w:szCs w:val="32"/>
          <w:vertAlign w:val="superscript"/>
        </w:rPr>
        <w:t xml:space="preserve">r</w:t>
      </w:r>
      <w:r>
        <w:rPr>
          <w:rStyle w:val="1574"/>
          <w:rFonts w:ascii="Times New Roman" w:hAnsi="Times New Roman"/>
          <w:sz w:val="32"/>
          <w:szCs w:val="32"/>
          <w:vertAlign w:val="superscript"/>
        </w:rPr>
        <w:t xml:space="preserve">/2 </w:t>
      </w:r>
      <w:r>
        <w:rPr>
          <w:rStyle w:val="1574"/>
          <w:rFonts w:ascii="Times New Roman" w:hAnsi="Times New Roman"/>
          <w:sz w:val="32"/>
          <w:szCs w:val="32"/>
        </w:rPr>
        <w:t xml:space="preserve">± 1, N)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19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Style w:val="1574"/>
          <w:rFonts w:ascii="Times New Roman" w:hAnsi="Times New Roman"/>
          <w:b/>
          <w:bCs/>
          <w:sz w:val="32"/>
          <w:szCs w:val="32"/>
        </w:rPr>
        <w:t xml:space="preserve">2. Квантовая часть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19"/>
        <w:numPr>
          <w:ilvl w:val="0"/>
          <w:numId w:val="26"/>
        </w:numPr>
        <w:pBdr/>
        <w:spacing/>
        <w:ind/>
        <w:jc w:val="both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503316478" behindDoc="1" locked="0" layoutInCell="0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3970" cy="169545"/>
                <wp:effectExtent l="0" t="0" r="0" b="0"/>
                <wp:wrapNone/>
                <wp:docPr id="7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3970" cy="16954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119"/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wrap="square" lIns="0" tIns="0" rIns="0" bIns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type="#_x0000_t1" style="position:absolute;z-index:-503316478;o:allowoverlap:true;o:allowincell:false;mso-position-horizontal-relative:margin;mso-position-horizontal:left;mso-position-vertical-relative:margin;mso-position-vertical:top;width:1.10pt;height:13.35pt;mso-wrap-distance-left:0.00pt;mso-wrap-distance-top:0.00pt;mso-wrap-distance-right:0.00pt;mso-wrap-distance-bottom:0.00pt;visibility:visible;" filled="f" stroked="f" strokeweight="0.00pt">
                <v:textbox inset="0,0,0,0">
                  <w:txbxContent>
                    <w:p>
                      <w:pPr>
                        <w:pStyle w:val="2119"/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503316476" behindDoc="1" locked="0" layoutInCell="0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3970" cy="169545"/>
                <wp:effectExtent l="0" t="0" r="0" b="0"/>
                <wp:wrapNone/>
                <wp:docPr id="8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3970" cy="16954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119"/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wrap="square" lIns="0" tIns="0" rIns="0" bIns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" type="#_x0000_t1" style="position:absolute;z-index:-503316476;o:allowoverlap:true;o:allowincell:false;mso-position-horizontal-relative:margin;mso-position-horizontal:left;mso-position-vertical-relative:margin;mso-position-vertical:top;width:1.10pt;height:13.35pt;mso-wrap-distance-left:0.00pt;mso-wrap-distance-top:0.00pt;mso-wrap-distance-right:0.00pt;mso-wrap-distance-bottom:0.00pt;visibility:visible;" filled="f" stroked="f" strokeweight="0.00pt">
                <v:textbox inset="0,0,0,0">
                  <w:txbxContent>
                    <w:p>
                      <w:pPr>
                        <w:pStyle w:val="2119"/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Style w:val="1574"/>
          <w:rFonts w:ascii="Times New Roman" w:hAnsi="Times New Roman"/>
          <w:sz w:val="28"/>
          <w:szCs w:val="28"/>
          <w:lang w:eastAsia="ru-RU"/>
        </w:rPr>
        <w:t xml:space="preserve">Используются два квантовых регистра. Первый создаёт суперпозицию всех возможных значений </w:t>
      </w:r>
      <w:r>
        <w:rPr>
          <w:rStyle w:val="1574"/>
          <w:rFonts w:ascii="Times New Roman" w:hAnsi="Times New Roman"/>
          <w:i/>
          <w:sz w:val="28"/>
          <w:szCs w:val="28"/>
          <w:lang w:eastAsia="ru-RU"/>
        </w:rPr>
        <w:t xml:space="preserve">x</w:t>
      </w:r>
      <w:r>
        <w:rPr>
          <w:rStyle w:val="1574"/>
          <w:rFonts w:ascii="Times New Roman" w:hAnsi="Times New Roman"/>
          <w:sz w:val="28"/>
          <w:szCs w:val="28"/>
          <w:lang w:eastAsia="ru-RU"/>
        </w:rPr>
        <w:t xml:space="preserve">, второй вычисляет </w:t>
      </w:r>
      <w:r>
        <w:rPr>
          <w:rStyle w:val="1574"/>
          <w:rFonts w:ascii="Times New Roman" w:hAnsi="Times New Roman"/>
          <w:i/>
          <w:sz w:val="28"/>
          <w:szCs w:val="28"/>
          <w:lang w:eastAsia="ru-RU"/>
        </w:rPr>
        <w:t xml:space="preserve">f</w:t>
      </w:r>
      <w:r>
        <w:rPr>
          <w:rStyle w:val="1574"/>
          <w:rFonts w:ascii="Times New Roman" w:hAnsi="Times New Roman"/>
          <w:sz w:val="28"/>
          <w:szCs w:val="28"/>
          <w:lang w:eastAsia="ru-RU"/>
        </w:rPr>
        <w:t xml:space="preserve">(</w:t>
      </w:r>
      <w:r>
        <w:rPr>
          <w:rStyle w:val="1574"/>
          <w:rFonts w:ascii="Times New Roman" w:hAnsi="Times New Roman"/>
          <w:i/>
          <w:sz w:val="28"/>
          <w:szCs w:val="28"/>
          <w:lang w:eastAsia="ru-RU"/>
        </w:rPr>
        <w:t xml:space="preserve">x</w:t>
      </w:r>
      <w:r>
        <w:rPr>
          <w:rStyle w:val="1574"/>
          <w:rFonts w:ascii="Times New Roman" w:hAnsi="Times New Roman"/>
          <w:sz w:val="28"/>
          <w:szCs w:val="28"/>
          <w:lang w:eastAsia="ru-RU"/>
        </w:rPr>
        <w:t xml:space="preserve">).</w:t>
      </w:r>
      <w:r/>
    </w:p>
    <w:p>
      <w:pPr>
        <w:pStyle w:val="2119"/>
        <w:numPr>
          <w:ilvl w:val="0"/>
          <w:numId w:val="26"/>
        </w:numPr>
        <w:pBdr/>
        <w:spacing/>
        <w:ind/>
        <w:jc w:val="both"/>
        <w:rPr>
          <w:lang w:eastAsia="ru-RU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503316474" behindDoc="1" locked="0" layoutInCell="0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3970" cy="169545"/>
                <wp:effectExtent l="0" t="0" r="0" b="0"/>
                <wp:wrapNone/>
                <wp:docPr id="9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3970" cy="16954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119"/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wrap="square" lIns="0" tIns="0" rIns="0" bIns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o:spt="1" type="#_x0000_t1" style="position:absolute;z-index:-503316474;o:allowoverlap:true;o:allowincell:false;mso-position-horizontal-relative:margin;mso-position-horizontal:left;mso-position-vertical-relative:margin;mso-position-vertical:top;width:1.10pt;height:13.35pt;mso-wrap-distance-left:0.00pt;mso-wrap-distance-top:0.00pt;mso-wrap-distance-right:0.00pt;mso-wrap-distance-bottom:0.00pt;visibility:visible;" filled="f" stroked="f" strokeweight="0.00pt">
                <v:textbox inset="0,0,0,0">
                  <w:txbxContent>
                    <w:p>
                      <w:pPr>
                        <w:pStyle w:val="2119"/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Style w:val="1574"/>
          <w:rFonts w:ascii="Times New Roman" w:hAnsi="Times New Roman"/>
          <w:sz w:val="28"/>
          <w:szCs w:val="28"/>
          <w:lang w:eastAsia="ru-RU"/>
        </w:rPr>
        <w:t xml:space="preserve">Применяется </w:t>
      </w:r>
      <w:r>
        <w:rPr>
          <w:rStyle w:val="1582"/>
          <w:rFonts w:ascii="Times New Roman" w:hAnsi="Times New Roman"/>
          <w:b w:val="0"/>
          <w:sz w:val="28"/>
          <w:szCs w:val="28"/>
          <w:lang w:eastAsia="ru-RU"/>
        </w:rPr>
        <w:t xml:space="preserve">квантовое преобразование Фурье (QFT)</w:t>
      </w:r>
      <w:r>
        <w:rPr>
          <w:rStyle w:val="1574"/>
          <w:rFonts w:ascii="Times New Roman" w:hAnsi="Times New Roman"/>
          <w:sz w:val="28"/>
          <w:szCs w:val="28"/>
          <w:lang w:eastAsia="ru-RU"/>
        </w:rPr>
        <w:t xml:space="preserve"> к первому регистру, что позволяет выделить период </w:t>
      </w:r>
      <w:r>
        <w:rPr>
          <w:rStyle w:val="1574"/>
          <w:rFonts w:ascii="Times New Roman" w:hAnsi="Times New Roman"/>
          <w:i/>
          <w:sz w:val="28"/>
          <w:szCs w:val="28"/>
          <w:lang w:eastAsia="ru-RU"/>
        </w:rPr>
        <w:t xml:space="preserve">r</w:t>
      </w:r>
      <w:r>
        <w:rPr>
          <w:rStyle w:val="1574"/>
          <w:rFonts w:ascii="Times New Roman" w:hAnsi="Times New Roman"/>
          <w:sz w:val="28"/>
          <w:szCs w:val="28"/>
          <w:lang w:eastAsia="ru-RU"/>
        </w:rPr>
        <w:t xml:space="preserve"> из суперпозиции состояний.</w:t>
      </w:r>
      <w:r>
        <w:rPr>
          <w:lang w:eastAsia="ru-RU"/>
        </w:rPr>
      </w:r>
      <w:r>
        <w:rPr>
          <w:lang w:eastAsia="ru-RU"/>
        </w:rPr>
      </w:r>
    </w:p>
    <w:p>
      <w:pPr>
        <w:pStyle w:val="2119"/>
        <w:numPr>
          <w:ilvl w:val="0"/>
          <w:numId w:val="26"/>
        </w:numPr>
        <w:pBdr/>
        <w:spacing/>
        <w:ind/>
        <w:jc w:val="both"/>
        <w:rPr>
          <w:lang w:eastAsia="ru-RU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503316472" behindDoc="1" locked="0" layoutInCell="0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3970" cy="169545"/>
                <wp:effectExtent l="0" t="0" r="0" b="0"/>
                <wp:wrapNone/>
                <wp:docPr id="10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3970" cy="16954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119"/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wrap="square" lIns="0" tIns="0" rIns="0" bIns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o:spt="1" type="#_x0000_t1" style="position:absolute;z-index:-503316472;o:allowoverlap:true;o:allowincell:false;mso-position-horizontal-relative:margin;mso-position-horizontal:left;mso-position-vertical-relative:margin;mso-position-vertical:top;width:1.10pt;height:13.35pt;mso-wrap-distance-left:0.00pt;mso-wrap-distance-top:0.00pt;mso-wrap-distance-right:0.00pt;mso-wrap-distance-bottom:0.00pt;visibility:visible;" filled="f" stroked="f" strokeweight="0.00pt">
                <v:textbox inset="0,0,0,0">
                  <w:txbxContent>
                    <w:p>
                      <w:pPr>
                        <w:pStyle w:val="2119"/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Style w:val="1574"/>
          <w:rFonts w:ascii="Times New Roman" w:hAnsi="Times New Roman"/>
          <w:sz w:val="28"/>
          <w:szCs w:val="28"/>
          <w:lang w:eastAsia="ru-RU"/>
        </w:rPr>
        <w:t xml:space="preserve">Измерение регистра даёт значение, связанное с периодом </w:t>
      </w:r>
      <w:r>
        <w:rPr>
          <w:rStyle w:val="1574"/>
          <w:rFonts w:ascii="Times New Roman" w:hAnsi="Times New Roman"/>
          <w:i/>
          <w:sz w:val="28"/>
          <w:szCs w:val="28"/>
          <w:lang w:eastAsia="ru-RU"/>
        </w:rPr>
        <w:t xml:space="preserve">r</w:t>
      </w:r>
      <w:r>
        <w:rPr>
          <w:rStyle w:val="1574"/>
          <w:rFonts w:ascii="Times New Roman" w:hAnsi="Times New Roman"/>
          <w:sz w:val="28"/>
          <w:szCs w:val="28"/>
          <w:lang w:eastAsia="ru-RU"/>
        </w:rPr>
        <w:t xml:space="preserve">, который затем используется для факторизации.</w:t>
      </w:r>
      <w:r>
        <w:rPr>
          <w:lang w:eastAsia="ru-RU"/>
        </w:rPr>
      </w:r>
      <w:r>
        <w:rPr>
          <w:lang w:eastAsia="ru-RU"/>
        </w:rPr>
      </w:r>
    </w:p>
    <w:p>
      <w:pPr>
        <w:pStyle w:val="211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74"/>
          <w:rFonts w:ascii="Times New Roman" w:hAnsi="Times New Roman"/>
          <w:sz w:val="32"/>
          <w:szCs w:val="32"/>
        </w:rPr>
        <w:t xml:space="preserve">Пример угрозы: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19"/>
        <w:numPr>
          <w:ilvl w:val="0"/>
          <w:numId w:val="2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4"/>
          <w:rFonts w:ascii="Times New Roman" w:hAnsi="Times New Roman"/>
          <w:sz w:val="28"/>
          <w:szCs w:val="28"/>
        </w:rPr>
        <w:t xml:space="preserve">Для взлома RSA-2048 потребуется около 4000 логических кубит и не на много больше времени, чем создание ключа, то есть около секунды.</w:t>
        <w:br/>
      </w:r>
      <w:r>
        <w:rPr>
          <w:rStyle w:val="1574"/>
          <w:rFonts w:ascii="Times New Roman" w:hAnsi="Times New Roman"/>
          <w:sz w:val="28"/>
          <w:szCs w:val="28"/>
          <w:lang w:val="en-US"/>
        </w:rPr>
        <w:t xml:space="preserve">[</w:t>
      </w:r>
      <w:r>
        <w:rPr>
          <w:rStyle w:val="1574"/>
          <w:rFonts w:ascii="Times New Roman" w:hAnsi="Times New Roman"/>
          <w:sz w:val="28"/>
          <w:szCs w:val="28"/>
          <w:lang w:val="ru-RU"/>
        </w:rPr>
        <w:t xml:space="preserve">Расчёт для 20млн </w:t>
      </w:r>
      <w:r>
        <w:rPr>
          <w:rStyle w:val="1574"/>
          <w:rFonts w:ascii="Times New Roman" w:hAnsi="Times New Roman"/>
          <w:sz w:val="28"/>
          <w:szCs w:val="28"/>
          <w:u w:val="single"/>
          <w:lang w:val="ru-RU"/>
        </w:rPr>
        <w:t xml:space="preserve">зашумлённых </w:t>
      </w:r>
      <w:r>
        <w:rPr>
          <w:rStyle w:val="1574"/>
          <w:rFonts w:ascii="Times New Roman" w:hAnsi="Times New Roman"/>
          <w:sz w:val="28"/>
          <w:szCs w:val="28"/>
          <w:lang w:val="ru-RU"/>
        </w:rPr>
        <w:t xml:space="preserve">кубит </w:t>
      </w:r>
      <w:r>
        <w:rPr>
          <w:rStyle w:val="1574"/>
          <w:rFonts w:ascii="Times New Roman" w:hAnsi="Times New Roman"/>
          <w:sz w:val="28"/>
          <w:szCs w:val="28"/>
          <w:lang w:val="en-US"/>
        </w:rPr>
        <w:t xml:space="preserve">https://arxiv.org/abs/1905.09749</w:t>
      </w:r>
      <w:r>
        <w:rPr>
          <w:rStyle w:val="1574"/>
          <w:rFonts w:ascii="Times New Roman" w:hAnsi="Times New Roman"/>
          <w:sz w:val="28"/>
          <w:szCs w:val="28"/>
          <w:lang w:val="en-US"/>
        </w:rPr>
        <w:t xml:space="preserve">]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19"/>
        <w:pBdr/>
        <w:spacing/>
        <w:ind/>
        <w:jc w:val="both"/>
        <w:rPr>
          <w:sz w:val="32"/>
          <w:szCs w:val="32"/>
        </w:rPr>
      </w:pPr>
      <w:r>
        <w:rPr>
          <w:rStyle w:val="1582"/>
          <w:b w:val="0"/>
          <w:sz w:val="32"/>
          <w:szCs w:val="32"/>
        </w:rPr>
        <w:t xml:space="preserve">Улучшения</w:t>
      </w:r>
      <w:r>
        <w:rPr>
          <w:rStyle w:val="1574"/>
          <w:rFonts w:ascii="Times New Roman" w:hAnsi="Times New Roman"/>
          <w:sz w:val="32"/>
          <w:szCs w:val="32"/>
        </w:rPr>
        <w:t xml:space="preserve">: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2119"/>
        <w:numPr>
          <w:ilvl w:val="0"/>
          <w:numId w:val="28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4"/>
          <w:rFonts w:ascii="Times New Roman" w:hAnsi="Times New Roman"/>
          <w:sz w:val="28"/>
          <w:szCs w:val="28"/>
        </w:rPr>
        <w:t xml:space="preserve">В 2023 году </w:t>
      </w:r>
      <w:r>
        <w:rPr>
          <w:rStyle w:val="1574"/>
          <w:rFonts w:ascii="Times New Roman" w:hAnsi="Times New Roman"/>
          <w:sz w:val="28"/>
          <w:szCs w:val="28"/>
        </w:rPr>
        <w:t xml:space="preserve">Одед</w:t>
      </w:r>
      <w:r>
        <w:rPr>
          <w:rStyle w:val="1574"/>
          <w:rFonts w:ascii="Times New Roman" w:hAnsi="Times New Roman"/>
          <w:sz w:val="28"/>
          <w:szCs w:val="28"/>
        </w:rPr>
        <w:t xml:space="preserve"> </w:t>
      </w:r>
      <w:r>
        <w:rPr>
          <w:rStyle w:val="1574"/>
          <w:rFonts w:ascii="Times New Roman" w:hAnsi="Times New Roman"/>
          <w:sz w:val="28"/>
          <w:szCs w:val="28"/>
        </w:rPr>
        <w:t xml:space="preserve">Регев</w:t>
      </w:r>
      <w:r>
        <w:rPr>
          <w:rStyle w:val="1574"/>
          <w:rFonts w:ascii="Times New Roman" w:hAnsi="Times New Roman"/>
          <w:sz w:val="28"/>
          <w:szCs w:val="28"/>
        </w:rPr>
        <w:t xml:space="preserve"> предложил модификацию алгоритма, сокращающую количество квантовых вентилей за счёт использования многомерной геометрии.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19"/>
        <w:numPr>
          <w:ilvl w:val="0"/>
          <w:numId w:val="28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4"/>
          <w:rFonts w:ascii="Times New Roman" w:hAnsi="Times New Roman"/>
          <w:sz w:val="28"/>
          <w:szCs w:val="28"/>
        </w:rPr>
        <w:t xml:space="preserve">Исследователи MIT оптимизировали подход </w:t>
      </w:r>
      <w:r>
        <w:rPr>
          <w:rStyle w:val="1574"/>
          <w:rFonts w:ascii="Times New Roman" w:hAnsi="Times New Roman"/>
          <w:sz w:val="28"/>
          <w:szCs w:val="28"/>
        </w:rPr>
        <w:t xml:space="preserve">Регева</w:t>
      </w:r>
      <w:r>
        <w:rPr>
          <w:rStyle w:val="1574"/>
          <w:rFonts w:ascii="Times New Roman" w:hAnsi="Times New Roman"/>
          <w:sz w:val="28"/>
          <w:szCs w:val="28"/>
        </w:rPr>
        <w:t xml:space="preserve">, применяя числа Фибоначчи для расчёта экспонент, что снизило требования к памяти.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19"/>
        <w:pBdr/>
        <w:spacing/>
        <w:ind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</w:p>
    <w:p>
      <w:pPr>
        <w:pStyle w:val="2119"/>
        <w:pBdr/>
        <w:spacing/>
        <w:ind/>
        <w:jc w:val="both"/>
        <w:rPr>
          <w:rFonts w:ascii="Times New Roman" w:hAnsi="Times New Roman"/>
          <w:b/>
          <w:sz w:val="32"/>
          <w:szCs w:val="32"/>
        </w:rPr>
      </w:pPr>
      <w:r>
        <w:rPr>
          <w:rStyle w:val="1574"/>
          <w:rFonts w:ascii="Times New Roman" w:hAnsi="Times New Roman"/>
          <w:b/>
          <w:sz w:val="32"/>
          <w:szCs w:val="32"/>
        </w:rPr>
        <w:t xml:space="preserve">2. Алгоритм Гровера: </w:t>
      </w:r>
      <w:r>
        <w:rPr>
          <w:rStyle w:val="1574"/>
          <w:rFonts w:ascii="Times New Roman" w:hAnsi="Times New Roman"/>
          <w:b/>
          <w:sz w:val="28"/>
          <w:szCs w:val="28"/>
        </w:rPr>
        <w:t xml:space="preserve">угроза симметричной криптографии</w:t>
      </w:r>
      <w:r>
        <w:rPr>
          <w:rFonts w:ascii="Times New Roman" w:hAnsi="Times New Roman"/>
          <w:b/>
          <w:sz w:val="32"/>
          <w:szCs w:val="32"/>
        </w:rPr>
      </w:r>
      <w:r>
        <w:rPr>
          <w:rFonts w:ascii="Times New Roman" w:hAnsi="Times New Roman"/>
          <w:b/>
          <w:sz w:val="32"/>
          <w:szCs w:val="32"/>
        </w:rPr>
      </w:r>
    </w:p>
    <w:p>
      <w:pPr>
        <w:pStyle w:val="211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4"/>
          <w:rFonts w:ascii="Times New Roman" w:hAnsi="Times New Roman"/>
          <w:b/>
          <w:bCs/>
          <w:sz w:val="28"/>
          <w:szCs w:val="28"/>
        </w:rPr>
        <w:t xml:space="preserve">Цель: </w:t>
      </w:r>
      <w:r>
        <w:rPr>
          <w:rStyle w:val="1574"/>
          <w:rFonts w:ascii="Times New Roman" w:hAnsi="Times New Roman"/>
          <w:sz w:val="28"/>
          <w:szCs w:val="28"/>
        </w:rPr>
        <w:t xml:space="preserve">ускорение перебора в задача поиска, что снижает безопасность симметричных алгоритмов (AES, DES).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19"/>
        <w:pBdr/>
        <w:spacing/>
        <w:ind/>
        <w:jc w:val="both"/>
        <w:rPr>
          <w:sz w:val="32"/>
          <w:szCs w:val="32"/>
        </w:rPr>
      </w:pPr>
      <w:r>
        <w:rPr>
          <w:rStyle w:val="1582"/>
          <w:sz w:val="32"/>
          <w:szCs w:val="32"/>
        </w:rPr>
        <w:t xml:space="preserve">Принцип работы</w:t>
      </w:r>
      <w:r>
        <w:rPr>
          <w:rStyle w:val="1574"/>
          <w:rFonts w:ascii="Times New Roman" w:hAnsi="Times New Roman"/>
          <w:b/>
          <w:bCs/>
          <w:sz w:val="32"/>
          <w:szCs w:val="32"/>
        </w:rPr>
        <w:t xml:space="preserve">: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2119"/>
        <w:numPr>
          <w:ilvl w:val="0"/>
          <w:numId w:val="29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4"/>
          <w:rFonts w:ascii="Times New Roman" w:hAnsi="Times New Roman"/>
          <w:sz w:val="28"/>
          <w:szCs w:val="28"/>
        </w:rPr>
        <w:t xml:space="preserve">Для поиска элемента в неупорядоченной базе данных из </w:t>
      </w:r>
      <w:r>
        <w:rPr>
          <w:rStyle w:val="1574"/>
          <w:rFonts w:ascii="Times New Roman" w:hAnsi="Times New Roman"/>
          <w:i/>
          <w:sz w:val="28"/>
          <w:szCs w:val="28"/>
        </w:rPr>
        <w:t xml:space="preserve">N</w:t>
      </w:r>
      <w:r>
        <w:rPr>
          <w:rStyle w:val="1574"/>
          <w:rFonts w:ascii="Times New Roman" w:hAnsi="Times New Roman"/>
          <w:sz w:val="28"/>
          <w:szCs w:val="28"/>
        </w:rPr>
        <w:t xml:space="preserve"> элементов классический алгоритм требует </w:t>
      </w:r>
      <w:r>
        <w:rPr>
          <w:rStyle w:val="1574"/>
          <w:rFonts w:ascii="Times New Roman" w:hAnsi="Times New Roman"/>
          <w:i/>
          <w:sz w:val="28"/>
          <w:szCs w:val="28"/>
        </w:rPr>
        <w:t xml:space="preserve">O</w:t>
      </w:r>
      <w:r>
        <w:rPr>
          <w:rStyle w:val="1574"/>
          <w:rFonts w:ascii="Times New Roman" w:hAnsi="Times New Roman"/>
          <w:sz w:val="28"/>
          <w:szCs w:val="28"/>
        </w:rPr>
        <w:t xml:space="preserve"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rPr/>
              <m:t>2</m:t>
            </m:r>
          </m:e>
          <m:sup>
            <m:r>
              <w:rPr>
                <w:rFonts w:ascii="Cambria Math" w:hAnsi="Cambria Math"/>
              </w:rPr>
              <m:rPr/>
              <m:t>N</m:t>
            </m:r>
          </m:sup>
        </m:sSup>
      </m:oMath>
      <w:r>
        <w:rPr>
          <w:rStyle w:val="1574"/>
          <w:rFonts w:ascii="Times New Roman" w:hAnsi="Times New Roman"/>
          <w:sz w:val="28"/>
          <w:szCs w:val="28"/>
        </w:rPr>
        <w:t xml:space="preserve">) операций, а алгоритм Гровера — </w:t>
      </w:r>
      <w:r>
        <w:rPr>
          <w:rStyle w:val="1574"/>
          <w:rFonts w:ascii="Times New Roman" w:hAnsi="Times New Roman"/>
          <w:i/>
          <w:sz w:val="28"/>
          <w:szCs w:val="28"/>
        </w:rPr>
        <w:t xml:space="preserve">O</w:t>
      </w:r>
      <w:r>
        <w:rPr>
          <w:rStyle w:val="1574"/>
          <w:rFonts w:ascii="Times New Roman" w:hAnsi="Times New Roman"/>
          <w:sz w:val="28"/>
          <w:szCs w:val="28"/>
        </w:rPr>
        <w:t xml:space="preserve"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rPr/>
              <m:t>2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rPr/>
                  <m:t>N</m:t>
                </m:r>
              </m:num>
              <m:den>
                <m:r>
                  <w:rPr>
                    <w:rFonts w:ascii="Cambria Math" w:hAnsi="Cambria Math"/>
                  </w:rPr>
                  <m:rPr/>
                  <m:t>2</m:t>
                </m:r>
              </m:den>
            </m:f>
          </m:sup>
        </m:sSup>
      </m:oMath>
      <w:r>
        <w:rPr>
          <w:rStyle w:val="1574"/>
          <w:rFonts w:ascii="Times New Roman" w:hAnsi="Times New Roman"/>
          <w:sz w:val="28"/>
          <w:szCs w:val="28"/>
        </w:rPr>
        <w:t xml:space="preserve">)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19"/>
        <w:numPr>
          <w:ilvl w:val="0"/>
          <w:numId w:val="29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4"/>
          <w:rFonts w:ascii="Times New Roman" w:hAnsi="Times New Roman"/>
          <w:sz w:val="28"/>
          <w:szCs w:val="28"/>
        </w:rPr>
        <w:t xml:space="preserve">Использует </w:t>
      </w:r>
      <w:r>
        <w:rPr>
          <w:rStyle w:val="1582"/>
          <w:rFonts w:ascii="Times New Roman" w:hAnsi="Times New Roman"/>
          <w:b w:val="0"/>
          <w:sz w:val="28"/>
          <w:szCs w:val="28"/>
        </w:rPr>
        <w:t xml:space="preserve">квантовую амплитудную интерференцию</w:t>
      </w:r>
      <w:r>
        <w:rPr>
          <w:rStyle w:val="1574"/>
          <w:rFonts w:ascii="Times New Roman" w:hAnsi="Times New Roman"/>
          <w:sz w:val="28"/>
          <w:szCs w:val="28"/>
        </w:rPr>
        <w:t xml:space="preserve">: многократное применение оператора оракула и диффузии для усиления амплитуды искомого состояния.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1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74"/>
          <w:rFonts w:ascii="Times New Roman" w:hAnsi="Times New Roman"/>
          <w:sz w:val="32"/>
          <w:szCs w:val="32"/>
        </w:rPr>
        <w:t xml:space="preserve">Пример угрозы: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19"/>
        <w:numPr>
          <w:ilvl w:val="0"/>
          <w:numId w:val="30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4"/>
          <w:rFonts w:ascii="Times New Roman" w:hAnsi="Times New Roman"/>
          <w:sz w:val="28"/>
          <w:szCs w:val="28"/>
        </w:rPr>
        <w:t xml:space="preserve">Для AES-256 время взлома сокращается с 2</w:t>
      </w:r>
      <w:r>
        <w:rPr>
          <w:rStyle w:val="1574"/>
          <w:rFonts w:ascii="Times New Roman" w:hAnsi="Times New Roman"/>
          <w:sz w:val="28"/>
          <w:szCs w:val="28"/>
          <w:vertAlign w:val="superscript"/>
        </w:rPr>
        <w:t xml:space="preserve">256 </w:t>
      </w:r>
      <w:r>
        <w:rPr>
          <w:rStyle w:val="1574"/>
          <w:rFonts w:ascii="Times New Roman" w:hAnsi="Times New Roman"/>
          <w:sz w:val="28"/>
          <w:szCs w:val="28"/>
        </w:rPr>
        <w:t xml:space="preserve">до 2</w:t>
      </w:r>
      <w:r>
        <w:rPr>
          <w:rStyle w:val="1574"/>
          <w:rFonts w:ascii="Times New Roman" w:hAnsi="Times New Roman"/>
          <w:sz w:val="28"/>
          <w:szCs w:val="28"/>
          <w:vertAlign w:val="superscript"/>
        </w:rPr>
        <w:t xml:space="preserve">128</w:t>
      </w:r>
      <w:r>
        <w:rPr>
          <w:rStyle w:val="1574"/>
          <w:rFonts w:ascii="Times New Roman" w:hAnsi="Times New Roman"/>
          <w:sz w:val="28"/>
          <w:szCs w:val="28"/>
        </w:rPr>
        <w:t xml:space="preserve"> операций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1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74"/>
          <w:rFonts w:ascii="Times New Roman" w:hAnsi="Times New Roman"/>
          <w:sz w:val="32"/>
          <w:szCs w:val="32"/>
        </w:rPr>
        <w:t xml:space="preserve">Улучшения: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19"/>
        <w:numPr>
          <w:ilvl w:val="0"/>
          <w:numId w:val="31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4"/>
          <w:rFonts w:ascii="Times New Roman" w:hAnsi="Times New Roman"/>
          <w:sz w:val="28"/>
          <w:szCs w:val="28"/>
        </w:rPr>
        <w:t xml:space="preserve">Был предложен алгоритм BHT, что ускоряет перебор до </w:t>
      </w:r>
      <w:r>
        <w:rPr>
          <w:rStyle w:val="1574"/>
          <w:rFonts w:ascii="Times New Roman" w:hAnsi="Times New Roman"/>
          <w:i/>
          <w:sz w:val="28"/>
          <w:szCs w:val="28"/>
        </w:rPr>
        <w:t xml:space="preserve">O</w:t>
      </w:r>
      <w:r>
        <w:rPr>
          <w:rStyle w:val="1574"/>
          <w:rFonts w:ascii="Times New Roman" w:hAnsi="Times New Roman"/>
          <w:sz w:val="28"/>
          <w:szCs w:val="28"/>
        </w:rPr>
        <w:t xml:space="preserve"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rPr/>
              <m:t>2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rPr/>
                  <m:t>N</m:t>
                </m:r>
              </m:num>
              <m:den>
                <m:r>
                  <w:rPr>
                    <w:rFonts w:ascii="Cambria Math" w:hAnsi="Cambria Math"/>
                  </w:rPr>
                  <m:rPr/>
                  <m:t>3</m:t>
                </m:r>
              </m:den>
            </m:f>
          </m:sup>
        </m:sSup>
      </m:oMath>
      <w:r>
        <w:rPr>
          <w:rStyle w:val="1574"/>
          <w:rFonts w:ascii="Times New Roman" w:hAnsi="Times New Roman"/>
          <w:sz w:val="28"/>
          <w:szCs w:val="28"/>
        </w:rPr>
        <w:t xml:space="preserve">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19"/>
        <w:pBdr/>
        <w:spacing/>
        <w:ind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2116"/>
        <w:pBdr/>
        <w:spacing w:line="276" w:lineRule="auto"/>
        <w:ind/>
        <w:jc w:val="both"/>
        <w:rPr>
          <w:rFonts w:ascii="Times New Roman" w:hAnsi="Times New Roman"/>
          <w:sz w:val="32"/>
          <w:szCs w:val="32"/>
        </w:rPr>
      </w:pPr>
      <w:r/>
      <w:bookmarkStart w:id="2" w:name="_Toc1"/>
      <w:r>
        <w:rPr>
          <w:rStyle w:val="1574"/>
          <w:rFonts w:ascii="Times New Roman" w:hAnsi="Times New Roman"/>
          <w:sz w:val="32"/>
          <w:szCs w:val="32"/>
        </w:rPr>
        <w:t xml:space="preserve">3. Другие алгоритмы и направления</w:t>
      </w:r>
      <w:r>
        <w:rPr>
          <w:rFonts w:ascii="Times New Roman" w:hAnsi="Times New Roman"/>
          <w:sz w:val="32"/>
          <w:szCs w:val="32"/>
        </w:rPr>
      </w:r>
      <w:bookmarkEnd w:id="2"/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19"/>
        <w:numPr>
          <w:ilvl w:val="0"/>
          <w:numId w:val="32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4"/>
          <w:rFonts w:ascii="Times New Roman" w:hAnsi="Times New Roman"/>
          <w:sz w:val="28"/>
          <w:szCs w:val="28"/>
        </w:rPr>
        <w:t xml:space="preserve">Алгоритм </w:t>
      </w:r>
      <w:r>
        <w:rPr>
          <w:rStyle w:val="1574"/>
          <w:rFonts w:ascii="Times New Roman" w:hAnsi="Times New Roman"/>
          <w:sz w:val="28"/>
          <w:szCs w:val="28"/>
        </w:rPr>
        <w:t xml:space="preserve">Регева</w:t>
      </w:r>
      <w:r>
        <w:rPr>
          <w:rStyle w:val="1574"/>
          <w:rFonts w:ascii="Times New Roman" w:hAnsi="Times New Roman"/>
          <w:sz w:val="28"/>
          <w:szCs w:val="28"/>
        </w:rPr>
        <w:t xml:space="preserve"> (2023): Улучшение Шора за счёт обобщения на многомерные решётки, что снижает сложность вычисления.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19"/>
        <w:numPr>
          <w:ilvl w:val="0"/>
          <w:numId w:val="32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4"/>
          <w:rFonts w:ascii="Times New Roman" w:hAnsi="Times New Roman"/>
          <w:sz w:val="28"/>
          <w:szCs w:val="28"/>
        </w:rPr>
        <w:t xml:space="preserve">Атака на эллиптические кривые: Алгоритм Шора адаптирован для решения задачи дискретного логарифма на эллиптических кривых (ЕСС) что угрожает ГОСТ 34.10-2018 и аналогичным стандартам.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19"/>
        <w:pBdr/>
        <w:spacing/>
        <w:ind/>
        <w:jc w:val="both"/>
        <w:rPr/>
      </w:pPr>
      <w:r/>
      <w:r/>
    </w:p>
    <w:p>
      <w:pPr>
        <w:pStyle w:val="2119"/>
        <w:pBdr/>
        <w:spacing/>
        <w:ind/>
        <w:jc w:val="both"/>
        <w:rPr>
          <w:rFonts w:ascii="Times New Roman" w:hAnsi="Times New Roman"/>
          <w:sz w:val="28"/>
          <w:szCs w:val="28"/>
        </w:rPr>
        <w:sectPr>
          <w:headerReference w:type="default" r:id="rId17"/>
          <w:headerReference w:type="first" r:id="rId18"/>
          <w:footerReference w:type="default" r:id="rId38"/>
          <w:footerReference w:type="first" r:id="rId39"/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1701" w:equalWidth="1"/>
        </w:sectPr>
      </w:pPr>
      <w:r>
        <w:rPr>
          <w:rStyle w:val="1574"/>
          <w:rFonts w:ascii="Times New Roman" w:hAnsi="Times New Roman"/>
          <w:sz w:val="28"/>
          <w:szCs w:val="28"/>
        </w:rPr>
        <w:t xml:space="preserve">То есть асимметричные протоколы может эффективно взламывать только алгоритм Шора и его модификации. Значит доказательство криптостойкости должно основываться на алгоритме Шора.</w:t>
      </w:r>
      <w:r>
        <w:br w:type="page" w:clear="all"/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90"/>
        <w:pBdr/>
        <w:spacing/>
        <w:ind/>
        <w:rPr>
          <w:b/>
          <w:bCs/>
        </w:rPr>
      </w:pPr>
      <w:r>
        <w:rPr>
          <w:rStyle w:val="1574"/>
          <w:rFonts w:ascii="Times New Roman" w:hAnsi="Times New Roman"/>
          <w:b/>
          <w:bCs/>
          <w:sz w:val="32"/>
          <w:szCs w:val="32"/>
        </w:rPr>
        <w:t xml:space="preserve">8. </w:t>
      </w:r>
      <w:r>
        <w:rPr>
          <w:rStyle w:val="1574"/>
          <w:rFonts w:ascii="Times New Roman" w:hAnsi="Times New Roman"/>
          <w:b/>
          <w:bCs/>
          <w:sz w:val="32"/>
          <w:szCs w:val="32"/>
          <w:lang w:val="ru-RU"/>
        </w:rPr>
        <w:t xml:space="preserve">Исследование </w:t>
      </w:r>
      <w:r>
        <w:rPr>
          <w:rStyle w:val="1574"/>
          <w:rFonts w:ascii="Times New Roman" w:hAnsi="Times New Roman"/>
          <w:b/>
          <w:bCs/>
          <w:sz w:val="32"/>
          <w:szCs w:val="32"/>
        </w:rPr>
        <w:t xml:space="preserve">криптографии на решётках</w:t>
      </w:r>
      <w:r>
        <w:rPr>
          <w:b/>
          <w:bCs/>
        </w:rPr>
      </w:r>
      <w:r>
        <w:rPr>
          <w:b/>
          <w:bCs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начала изучим как именно работают алгоритмы у других протоколов.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примера возьмём </w:t>
      </w:r>
      <w:r>
        <w:rPr>
          <w:rFonts w:ascii="Times New Roman" w:hAnsi="Times New Roman"/>
          <w:sz w:val="28"/>
          <w:szCs w:val="28"/>
        </w:rPr>
        <w:t xml:space="preserve">Kyber</w:t>
      </w:r>
      <w:r>
        <w:rPr>
          <w:rFonts w:ascii="Times New Roman" w:hAnsi="Times New Roman"/>
          <w:sz w:val="28"/>
          <w:szCs w:val="28"/>
        </w:rPr>
        <w:t xml:space="preserve">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935" distR="114935" simplePos="0" relativeHeight="251665408" behindDoc="0" locked="0" layoutInCell="0" allowOverlap="1">
                <wp:simplePos x="0" y="0"/>
                <wp:positionH relativeFrom="column">
                  <wp:posOffset>4029710</wp:posOffset>
                </wp:positionH>
                <wp:positionV relativeFrom="paragraph">
                  <wp:posOffset>180975</wp:posOffset>
                </wp:positionV>
                <wp:extent cx="1967230" cy="1922145"/>
                <wp:effectExtent l="0" t="0" r="0" b="0"/>
                <wp:wrapSquare wrapText="bothSides"/>
                <wp:docPr id="11" name="Image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6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7"/>
                        <a:stretch/>
                      </pic:blipFill>
                      <pic:spPr bwMode="auto">
                        <a:xfrm>
                          <a:off x="0" y="0"/>
                          <a:ext cx="1967230" cy="19221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position:absolute;z-index:251665408;o:allowoverlap:true;o:allowincell:false;mso-position-horizontal-relative:text;margin-left:317.30pt;mso-position-horizontal:absolute;mso-position-vertical-relative:text;margin-top:14.25pt;mso-position-vertical:absolute;width:154.90pt;height:151.35pt;mso-wrap-distance-left:9.05pt;mso-wrap-distance-top:0.00pt;mso-wrap-distance-right:9.05pt;mso-wrap-distance-bottom:0.00pt;z-index:1;" stroked="false">
                <w10:wrap type="square"/>
                <v:imagedata r:id="rId5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1. Основные компоненты и параметры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3"/>
        <w:numPr>
          <w:ilvl w:val="0"/>
          <w:numId w:val="33"/>
        </w:numPr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Style w:val="1574"/>
          <w:rFonts w:ascii="Times New Roman" w:hAnsi="Times New Roman"/>
          <w:b/>
          <w:bCs/>
          <w:sz w:val="32"/>
          <w:szCs w:val="32"/>
        </w:rPr>
        <w:t xml:space="preserve">Параметры: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74"/>
          <w:rFonts w:ascii="Times New Roman" w:hAnsi="Times New Roman"/>
          <w:sz w:val="32"/>
          <w:szCs w:val="32"/>
        </w:rPr>
        <w:tab/>
      </w:r>
      <w:r>
        <w:rPr>
          <w:rStyle w:val="1574"/>
          <w:rFonts w:ascii="Times New Roman" w:hAnsi="Times New Roman"/>
          <w:sz w:val="28"/>
          <w:szCs w:val="28"/>
        </w:rPr>
        <w:t xml:space="preserve">Кольцо многочленов: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4"/>
          <w:rFonts w:ascii="Times New Roman" w:hAnsi="Times New Roman"/>
          <w:sz w:val="28"/>
          <w:szCs w:val="28"/>
        </w:rPr>
        <w:t xml:space="preserve">    </w:t>
      </w:r>
      <w:r>
        <w:rPr>
          <w:rStyle w:val="1574"/>
          <w:rFonts w:ascii="Times New Roman" w:hAnsi="Times New Roman"/>
          <w:sz w:val="28"/>
          <w:szCs w:val="28"/>
        </w:rPr>
        <w:tab/>
      </w:r>
      <w:r>
        <w:rPr>
          <w:rStyle w:val="1574"/>
          <w:rFonts w:ascii="Times New Roman" w:hAnsi="Times New Roman"/>
          <w:sz w:val="28"/>
          <w:szCs w:val="28"/>
        </w:rPr>
        <w:tab/>
        <w:t xml:space="preserve">Работает с кольцом </w:t>
      </w:r>
      <w:r>
        <w:rPr>
          <w:rStyle w:val="1574"/>
          <w:rFonts w:ascii="Times New Roman" w:hAnsi="Times New Roman"/>
          <w:sz w:val="28"/>
          <w:szCs w:val="28"/>
        </w:rPr>
        <w:t xml:space="preserve">R</w:t>
      </w:r>
      <w:r>
        <w:rPr>
          <w:rStyle w:val="1584"/>
          <w:rFonts w:ascii="Times New Roman" w:hAnsi="Times New Roman"/>
          <w:i w:val="0"/>
          <w:iCs w:val="0"/>
          <w:sz w:val="28"/>
          <w:szCs w:val="28"/>
          <w:vertAlign w:val="subscript"/>
        </w:rPr>
        <w:t xml:space="preserve">q</w:t>
      </w:r>
      <w:r>
        <w:rPr>
          <w:rStyle w:val="1574"/>
          <w:rFonts w:ascii="Times New Roman" w:hAnsi="Times New Roman"/>
          <w:sz w:val="28"/>
          <w:szCs w:val="28"/>
        </w:rPr>
        <w:t xml:space="preserve">=</w:t>
      </w:r>
      <w:r>
        <w:rPr>
          <w:rStyle w:val="1574"/>
          <w:rFonts w:ascii="Times New Roman" w:hAnsi="Times New Roman"/>
          <w:sz w:val="28"/>
          <w:szCs w:val="28"/>
        </w:rPr>
        <w:t xml:space="preserve">Zq</w:t>
      </w:r>
      <w:r>
        <w:rPr>
          <w:rStyle w:val="1574"/>
          <w:rFonts w:ascii="Times New Roman" w:hAnsi="Times New Roman"/>
          <w:sz w:val="28"/>
          <w:szCs w:val="28"/>
        </w:rPr>
        <w:t xml:space="preserve">[X] / (X</w:t>
      </w:r>
      <w:r>
        <w:rPr>
          <w:rStyle w:val="1574"/>
          <w:rFonts w:ascii="Times New Roman" w:hAnsi="Times New Roman"/>
          <w:sz w:val="28"/>
          <w:szCs w:val="28"/>
          <w:vertAlign w:val="superscript"/>
        </w:rPr>
        <w:t xml:space="preserve">n</w:t>
      </w:r>
      <w:r>
        <w:rPr>
          <w:rStyle w:val="1574"/>
          <w:rFonts w:ascii="Times New Roman" w:hAnsi="Times New Roman"/>
          <w:sz w:val="28"/>
          <w:szCs w:val="28"/>
        </w:rPr>
        <w:t xml:space="preserve">+1). </w:t>
      </w:r>
      <w:r>
        <w:rPr>
          <w:rStyle w:val="1574"/>
          <w:rFonts w:ascii="Times New Roman" w:hAnsi="Times New Roman"/>
          <w:sz w:val="28"/>
          <w:szCs w:val="28"/>
        </w:rPr>
        <w:tab/>
      </w:r>
      <w:r>
        <w:rPr>
          <w:rStyle w:val="1574"/>
          <w:rFonts w:ascii="Times New Roman" w:hAnsi="Times New Roman"/>
          <w:sz w:val="28"/>
          <w:szCs w:val="28"/>
        </w:rPr>
        <w:tab/>
        <w:t xml:space="preserve">Обычно выбирают  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n = 256 — степень многочленов.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q = 3329 — модуль (простое число).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3"/>
        <w:numPr>
          <w:ilvl w:val="0"/>
          <w:numId w:val="34"/>
        </w:numPr>
        <w:pBdr/>
        <w:spacing/>
        <w:ind/>
        <w:jc w:val="both"/>
        <w:rPr>
          <w:rStyle w:val="1574"/>
          <w:rFonts w:ascii="Times New Roman" w:hAnsi="Times New Roman"/>
          <w:b/>
          <w:bCs/>
          <w:sz w:val="32"/>
          <w:szCs w:val="32"/>
        </w:rPr>
      </w:pPr>
      <w:r>
        <w:rPr>
          <w:rStyle w:val="1574"/>
          <w:rFonts w:ascii="Times New Roman" w:hAnsi="Times New Roman"/>
          <w:b/>
          <w:bCs/>
          <w:sz w:val="32"/>
          <w:szCs w:val="32"/>
        </w:rPr>
        <w:t xml:space="preserve">Матрица A:</w:t>
      </w:r>
      <w:r>
        <w:rPr>
          <w:rStyle w:val="1574"/>
          <w:rFonts w:ascii="Times New Roman" w:hAnsi="Times New Roman"/>
          <w:b/>
          <w:bCs/>
          <w:sz w:val="32"/>
          <w:szCs w:val="32"/>
        </w:rPr>
      </w:r>
      <w:r>
        <w:rPr>
          <w:rStyle w:val="1574"/>
          <w:rFonts w:ascii="Times New Roman" w:hAnsi="Times New Roman"/>
          <w:b/>
          <w:bCs/>
          <w:sz w:val="32"/>
          <w:szCs w:val="32"/>
        </w:rPr>
      </w:r>
    </w:p>
    <w:p>
      <w:pPr>
        <w:pStyle w:val="2123"/>
        <w:pBdr/>
        <w:spacing/>
        <w:ind w:left="720"/>
        <w:jc w:val="both"/>
        <w:rPr>
          <w:rFonts w:ascii="Times New Roman" w:hAnsi="Times New Roman"/>
          <w:b/>
          <w:bCs/>
          <w:sz w:val="32"/>
          <w:szCs w:val="32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935" distR="114935" simplePos="0" relativeHeight="251668480" behindDoc="0" locked="0" layoutInCell="0" allowOverlap="1">
                <wp:simplePos x="0" y="0"/>
                <wp:positionH relativeFrom="column">
                  <wp:posOffset>4318000</wp:posOffset>
                </wp:positionH>
                <wp:positionV relativeFrom="paragraph">
                  <wp:posOffset>33020</wp:posOffset>
                </wp:positionV>
                <wp:extent cx="2162175" cy="1181100"/>
                <wp:effectExtent l="0" t="0" r="0" b="0"/>
                <wp:wrapSquare wrapText="bothSides"/>
                <wp:docPr id="12" name="Image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8"/>
                        <a:stretch/>
                      </pic:blipFill>
                      <pic:spPr bwMode="auto">
                        <a:xfrm>
                          <a:off x="0" y="0"/>
                          <a:ext cx="2162175" cy="118109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position:absolute;z-index:251668480;o:allowoverlap:true;o:allowincell:false;mso-position-horizontal-relative:text;margin-left:340.00pt;mso-position-horizontal:absolute;mso-position-vertical-relative:text;margin-top:2.60pt;mso-position-vertical:absolute;width:170.25pt;height:93.00pt;mso-wrap-distance-left:9.05pt;mso-wrap-distance-top:0.00pt;mso-wrap-distance-right:9.05pt;mso-wrap-distance-bottom:0.00pt;z-index:1;" stroked="false">
                <w10:wrap type="square"/>
                <v:imagedata r:id="rId58" o:title=""/>
                <o:lock v:ext="edit" rotation="t"/>
              </v:shape>
            </w:pict>
          </mc:Fallback>
        </mc:AlternateContent>
      </w:r>
      <w:r>
        <w:rPr>
          <w:rStyle w:val="1574"/>
          <w:rFonts w:ascii="Times New Roman" w:hAnsi="Times New Roman"/>
          <w:sz w:val="28"/>
          <w:szCs w:val="28"/>
        </w:rPr>
        <w:t xml:space="preserve">Фиксированная (или генерируемая по </w:t>
      </w:r>
      <w:r>
        <w:rPr>
          <w:rStyle w:val="1574"/>
          <w:rFonts w:ascii="Times New Roman" w:hAnsi="Times New Roman"/>
          <w:sz w:val="28"/>
          <w:szCs w:val="28"/>
        </w:rPr>
        <w:t xml:space="preserve">seed</w:t>
      </w:r>
      <w:r>
        <w:rPr>
          <w:rStyle w:val="1574"/>
          <w:rFonts w:ascii="Times New Roman" w:hAnsi="Times New Roman"/>
          <w:sz w:val="28"/>
          <w:szCs w:val="28"/>
        </w:rPr>
        <w:t xml:space="preserve">) матрица многочленов размером </w:t>
      </w:r>
      <w:r>
        <w:rPr>
          <w:rStyle w:val="1574"/>
          <w:rFonts w:ascii="Times New Roman" w:hAnsi="Times New Roman"/>
          <w:sz w:val="28"/>
          <w:szCs w:val="28"/>
        </w:rPr>
        <w:t xml:space="preserve">k×k</w:t>
      </w:r>
      <w:r>
        <w:rPr>
          <w:rStyle w:val="1574"/>
          <w:rFonts w:ascii="Times New Roman" w:hAnsi="Times New Roman"/>
          <w:sz w:val="28"/>
          <w:szCs w:val="28"/>
        </w:rPr>
        <w:t xml:space="preserve"> где k зависит от выбранного уровня </w:t>
      </w:r>
      <w:r>
        <w:rPr>
          <w:rStyle w:val="1574"/>
          <w:rFonts w:ascii="Times New Roman" w:hAnsi="Times New Roman"/>
          <w:sz w:val="28"/>
          <w:szCs w:val="28"/>
        </w:rPr>
        <w:tab/>
        <w:t xml:space="preserve">безопасности,  например, для Kyber-512  используется </w:t>
      </w:r>
      <w:r>
        <w:rPr>
          <w:rStyle w:val="1574"/>
          <w:rFonts w:ascii="Times New Roman" w:hAnsi="Times New Roman"/>
          <w:sz w:val="28"/>
          <w:szCs w:val="28"/>
        </w:rPr>
        <w:tab/>
        <w:t xml:space="preserve">k=2, для Kyber-768 — k=3, для Kyber-1024 — k=4). Каждый </w:t>
      </w:r>
      <w:r>
        <w:rPr>
          <w:rStyle w:val="1574"/>
          <w:rFonts w:ascii="Times New Roman" w:hAnsi="Times New Roman"/>
          <w:sz w:val="28"/>
          <w:szCs w:val="28"/>
        </w:rPr>
        <w:tab/>
        <w:t xml:space="preserve">элемент матрицы — многочлен из </w:t>
      </w:r>
      <w:r>
        <w:rPr>
          <w:rStyle w:val="1574"/>
          <w:rFonts w:ascii="Times New Roman" w:hAnsi="Times New Roman"/>
          <w:sz w:val="28"/>
          <w:szCs w:val="28"/>
        </w:rPr>
        <w:t xml:space="preserve">R</w:t>
      </w:r>
      <w:r>
        <w:rPr>
          <w:rStyle w:val="1574"/>
          <w:rFonts w:ascii="Times New Roman" w:hAnsi="Times New Roman"/>
          <w:sz w:val="28"/>
          <w:szCs w:val="28"/>
          <w:vertAlign w:val="subscript"/>
        </w:rPr>
        <w:t xml:space="preserve">q</w:t>
      </w:r>
      <w:r>
        <w:rPr>
          <w:rStyle w:val="1574"/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3"/>
        <w:numPr>
          <w:ilvl w:val="0"/>
          <w:numId w:val="35"/>
        </w:numPr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Style w:val="1574"/>
          <w:rFonts w:ascii="Times New Roman" w:hAnsi="Times New Roman"/>
          <w:b/>
          <w:bCs/>
          <w:sz w:val="32"/>
          <w:szCs w:val="32"/>
        </w:rPr>
        <w:t xml:space="preserve">Секреты и шум: 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ab/>
        <w:t xml:space="preserve">Секретные вектора и ошибки задаются как векторы </w:t>
      </w:r>
      <w:r>
        <w:rPr>
          <w:rFonts w:ascii="Times New Roman" w:hAnsi="Times New Roman"/>
          <w:sz w:val="28"/>
          <w:szCs w:val="28"/>
        </w:rPr>
        <w:tab/>
        <w:t xml:space="preserve">многочленов, </w:t>
      </w:r>
      <w:r>
        <w:rPr>
          <w:rFonts w:ascii="Times New Roman" w:hAnsi="Times New Roman"/>
          <w:sz w:val="28"/>
          <w:szCs w:val="28"/>
        </w:rPr>
        <w:tab/>
        <w:t xml:space="preserve">коэффициенты которых выбираются согласно </w:t>
      </w:r>
      <w:r>
        <w:rPr>
          <w:rFonts w:ascii="Times New Roman" w:hAnsi="Times New Roman"/>
          <w:sz w:val="28"/>
          <w:szCs w:val="28"/>
        </w:rPr>
        <w:tab/>
        <w:t xml:space="preserve">небольшому </w:t>
      </w:r>
      <w:r>
        <w:rPr>
          <w:rFonts w:ascii="Times New Roman" w:hAnsi="Times New Roman"/>
          <w:sz w:val="28"/>
          <w:szCs w:val="28"/>
        </w:rPr>
        <w:tab/>
        <w:t xml:space="preserve">дискретному распределению (например,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центроцентрически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  <w:t xml:space="preserve">симметричное распределение с малой </w:t>
      </w:r>
      <w:r>
        <w:rPr>
          <w:rFonts w:ascii="Times New Roman" w:hAnsi="Times New Roman"/>
          <w:sz w:val="28"/>
          <w:szCs w:val="28"/>
        </w:rPr>
        <w:tab/>
        <w:t xml:space="preserve">дисперсией, близкое к </w:t>
      </w:r>
      <w:r>
        <w:rPr>
          <w:rFonts w:ascii="Times New Roman" w:hAnsi="Times New Roman"/>
          <w:sz w:val="28"/>
          <w:szCs w:val="28"/>
        </w:rPr>
        <w:tab/>
        <w:t xml:space="preserve">биномиальному).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Идея протокола: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Основная сложность, на которой базируется безопасность, — задача </w:t>
      </w:r>
      <w:r>
        <w:rPr>
          <w:rFonts w:ascii="Times New Roman" w:hAnsi="Times New Roman"/>
          <w:sz w:val="28"/>
          <w:szCs w:val="28"/>
        </w:rPr>
        <w:t xml:space="preserve">Module</w:t>
      </w:r>
      <w:r>
        <w:rPr>
          <w:rFonts w:ascii="Times New Roman" w:hAnsi="Times New Roman"/>
          <w:sz w:val="28"/>
          <w:szCs w:val="28"/>
        </w:rPr>
        <w:t xml:space="preserve"> Learning With </w:t>
      </w:r>
      <w:r>
        <w:rPr>
          <w:rFonts w:ascii="Times New Roman" w:hAnsi="Times New Roman"/>
          <w:sz w:val="28"/>
          <w:szCs w:val="28"/>
        </w:rPr>
        <w:t xml:space="preserve">Errors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Module</w:t>
      </w:r>
      <w:r>
        <w:rPr>
          <w:rFonts w:ascii="Times New Roman" w:hAnsi="Times New Roman"/>
          <w:sz w:val="28"/>
          <w:szCs w:val="28"/>
        </w:rPr>
        <w:t xml:space="preserve">-LWE). Она сводится к поиску секрета s по уравнению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74"/>
          <w:rFonts w:ascii="Times New Roman" w:hAnsi="Times New Roman"/>
          <w:sz w:val="32"/>
          <w:szCs w:val="32"/>
        </w:rPr>
        <w:t xml:space="preserve">b = A ⋅ s + e (в </w:t>
      </w:r>
      <w:r>
        <w:rPr>
          <w:rStyle w:val="1574"/>
          <w:rFonts w:ascii="Times New Roman" w:hAnsi="Times New Roman"/>
          <w:sz w:val="32"/>
          <w:szCs w:val="32"/>
        </w:rPr>
        <w:t xml:space="preserve">R</w:t>
      </w:r>
      <w:r>
        <w:rPr>
          <w:rStyle w:val="1574"/>
          <w:rFonts w:ascii="Times New Roman" w:hAnsi="Times New Roman"/>
          <w:sz w:val="32"/>
          <w:szCs w:val="32"/>
          <w:vertAlign w:val="subscript"/>
        </w:rPr>
        <w:t xml:space="preserve">q</w:t>
      </w:r>
      <w:r>
        <w:rPr>
          <w:rStyle w:val="1574"/>
          <w:rFonts w:ascii="Times New Roman" w:hAnsi="Times New Roman"/>
          <w:sz w:val="32"/>
          <w:szCs w:val="32"/>
        </w:rPr>
        <w:t xml:space="preserve">),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28"/>
          <w:szCs w:val="28"/>
        </w:rPr>
        <w:sectPr>
          <w:headerReference w:type="default" r:id="rId19"/>
          <w:headerReference w:type="first" r:id="rId20"/>
          <w:footerReference w:type="default" r:id="rId40"/>
          <w:footerReference w:type="first" r:id="rId41"/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1701" w:equalWidth="1"/>
        </w:sectPr>
      </w:pPr>
      <w:r>
        <w:rPr>
          <w:rFonts w:ascii="Times New Roman" w:hAnsi="Times New Roman"/>
          <w:sz w:val="28"/>
          <w:szCs w:val="28"/>
        </w:rPr>
        <w:t xml:space="preserve">где e — шум, выбранный случайно из распределения с малыми значениями. Из-за наличия шума восстановить s из A и b практически невозможно.</w:t>
      </w:r>
      <w:r>
        <w:br w:type="page" w:clear="all"/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2. Фазы алгоритма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2.1 Генерация ключей (</w:t>
      </w:r>
      <w:r>
        <w:rPr>
          <w:rFonts w:ascii="Times New Roman" w:hAnsi="Times New Roman"/>
          <w:b/>
          <w:bCs/>
          <w:sz w:val="32"/>
          <w:szCs w:val="32"/>
        </w:rPr>
        <w:t xml:space="preserve">KeyGen</w:t>
      </w:r>
      <w:r>
        <w:rPr>
          <w:rFonts w:ascii="Times New Roman" w:hAnsi="Times New Roman"/>
          <w:b/>
          <w:bCs/>
          <w:sz w:val="32"/>
          <w:szCs w:val="32"/>
        </w:rPr>
        <w:t xml:space="preserve">)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Style w:val="1574"/>
          <w:rFonts w:ascii="Times New Roman" w:hAnsi="Times New Roman"/>
          <w:b/>
          <w:bCs/>
          <w:sz w:val="28"/>
          <w:szCs w:val="28"/>
        </w:rPr>
        <w:t xml:space="preserve">Цель: Сгенерировать пару ключей:</w:t>
      </w: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2123"/>
        <w:numPr>
          <w:ilvl w:val="0"/>
          <w:numId w:val="36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Открытый ключ </w:t>
      </w:r>
      <w:r>
        <w:rPr>
          <w:rFonts w:ascii="Times New Roman" w:hAnsi="Times New Roman"/>
          <w:sz w:val="28"/>
          <w:szCs w:val="28"/>
        </w:rPr>
        <w:t xml:space="preserve">pk</w:t>
      </w:r>
      <w:r>
        <w:rPr>
          <w:rFonts w:ascii="Times New Roman" w:hAnsi="Times New Roman"/>
          <w:sz w:val="28"/>
          <w:szCs w:val="28"/>
        </w:rPr>
        <w:t xml:space="preserve"> — используется для шифрования (инкапсуляции).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numPr>
          <w:ilvl w:val="0"/>
          <w:numId w:val="36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Секретный ключ </w:t>
      </w:r>
      <w:r>
        <w:rPr>
          <w:rFonts w:ascii="Times New Roman" w:hAnsi="Times New Roman"/>
          <w:sz w:val="28"/>
          <w:szCs w:val="28"/>
        </w:rPr>
        <w:t xml:space="preserve">sk</w:t>
      </w:r>
      <w:r>
        <w:rPr>
          <w:rFonts w:ascii="Times New Roman" w:hAnsi="Times New Roman"/>
          <w:sz w:val="28"/>
          <w:szCs w:val="28"/>
        </w:rPr>
        <w:t xml:space="preserve"> — используется для дешифровки (</w:t>
      </w:r>
      <w:r>
        <w:rPr>
          <w:rFonts w:ascii="Times New Roman" w:hAnsi="Times New Roman"/>
          <w:sz w:val="28"/>
          <w:szCs w:val="28"/>
        </w:rPr>
        <w:t xml:space="preserve">деинкапсуляции</w:t>
      </w:r>
      <w:r>
        <w:rPr>
          <w:rFonts w:ascii="Times New Roman" w:hAnsi="Times New Roman"/>
          <w:sz w:val="28"/>
          <w:szCs w:val="28"/>
        </w:rPr>
        <w:t xml:space="preserve">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Пошаговое описание: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1. Генерация секретного вектора s и шумового вектора e: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3"/>
        <w:pBdr/>
        <w:spacing/>
        <w:ind w:left="70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каждого из k элементов генерируются многочлены с </w:t>
      </w:r>
      <w:r>
        <w:rPr>
          <w:rFonts w:ascii="Times New Roman" w:hAnsi="Times New Roman"/>
          <w:sz w:val="28"/>
          <w:szCs w:val="28"/>
        </w:rPr>
        <w:tab/>
        <w:t xml:space="preserve">малыми </w:t>
      </w:r>
      <w:r>
        <w:rPr>
          <w:rFonts w:ascii="Times New Roman" w:hAnsi="Times New Roman"/>
          <w:sz w:val="28"/>
          <w:szCs w:val="28"/>
        </w:rPr>
        <w:tab/>
        <w:t xml:space="preserve">коэффициентами, выбранными из фиксированного распределения например, биномиального распределения).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2. Формирование матрицы A: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Матрица A может быть определена фиксированным </w:t>
      </w:r>
      <w:r>
        <w:rPr>
          <w:rFonts w:ascii="Times New Roman" w:hAnsi="Times New Roman"/>
          <w:sz w:val="28"/>
          <w:szCs w:val="28"/>
        </w:rPr>
        <w:t xml:space="preserve">seed</w:t>
      </w:r>
      <w:r>
        <w:rPr>
          <w:rFonts w:ascii="Times New Roman" w:hAnsi="Times New Roman"/>
          <w:sz w:val="28"/>
          <w:szCs w:val="28"/>
        </w:rPr>
        <w:t xml:space="preserve">, от </w:t>
      </w:r>
      <w:r>
        <w:rPr>
          <w:rFonts w:ascii="Times New Roman" w:hAnsi="Times New Roman"/>
          <w:sz w:val="28"/>
          <w:szCs w:val="28"/>
        </w:rPr>
        <w:tab/>
        <w:t xml:space="preserve">которого затем псевдослучайно генерируются её коэффициенты, </w:t>
      </w:r>
      <w:r>
        <w:rPr>
          <w:rFonts w:ascii="Times New Roman" w:hAnsi="Times New Roman"/>
          <w:sz w:val="28"/>
          <w:szCs w:val="28"/>
        </w:rPr>
        <w:tab/>
        <w:t xml:space="preserve">либо может передаваться как часть системных параметров.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3. Вычисление вектора b: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Для открытого ключа вычисляется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4"/>
          <w:rFonts w:ascii="Times New Roman" w:hAnsi="Times New Roman"/>
          <w:sz w:val="28"/>
          <w:szCs w:val="28"/>
        </w:rPr>
        <w:t xml:space="preserve">    </w:t>
      </w:r>
      <w:r>
        <w:rPr>
          <w:rStyle w:val="1574"/>
          <w:rFonts w:ascii="Times New Roman" w:hAnsi="Times New Roman"/>
          <w:sz w:val="28"/>
          <w:szCs w:val="28"/>
        </w:rPr>
        <w:tab/>
      </w:r>
      <w:r>
        <w:rPr>
          <w:rStyle w:val="1574"/>
          <w:rFonts w:ascii="Times New Roman" w:hAnsi="Times New Roman"/>
          <w:sz w:val="32"/>
          <w:szCs w:val="32"/>
        </w:rPr>
        <w:t xml:space="preserve">b = A ⋅ s + e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4"/>
          <w:rFonts w:ascii="Times New Roman" w:hAnsi="Times New Roman"/>
          <w:sz w:val="28"/>
          <w:szCs w:val="28"/>
        </w:rPr>
        <w:t xml:space="preserve">   </w:t>
      </w:r>
      <w:r>
        <w:rPr>
          <w:rStyle w:val="1574"/>
          <w:rFonts w:ascii="Times New Roman" w:hAnsi="Times New Roman"/>
          <w:sz w:val="28"/>
          <w:szCs w:val="28"/>
        </w:rPr>
        <w:tab/>
        <w:t xml:space="preserve">Операция умножения и сложения выполняется в кольце </w:t>
      </w:r>
      <w:r>
        <w:rPr>
          <w:rStyle w:val="1574"/>
          <w:rFonts w:ascii="Times New Roman" w:hAnsi="Times New Roman"/>
          <w:sz w:val="28"/>
          <w:szCs w:val="28"/>
        </w:rPr>
        <w:t xml:space="preserve">R</w:t>
      </w:r>
      <w:r>
        <w:rPr>
          <w:rStyle w:val="1574"/>
          <w:rFonts w:ascii="Times New Roman" w:hAnsi="Times New Roman"/>
          <w:sz w:val="28"/>
          <w:szCs w:val="28"/>
          <w:vertAlign w:val="subscript"/>
        </w:rPr>
        <w:t xml:space="preserve">q</w:t>
      </w:r>
      <w:r>
        <w:rPr>
          <w:rStyle w:val="1574"/>
          <w:rFonts w:ascii="Times New Roman" w:hAnsi="Times New Roman"/>
          <w:sz w:val="28"/>
          <w:szCs w:val="28"/>
        </w:rPr>
        <w:t xml:space="preserve"> (то </w:t>
      </w:r>
      <w:r>
        <w:rPr>
          <w:rStyle w:val="1574"/>
          <w:rFonts w:ascii="Times New Roman" w:hAnsi="Times New Roman"/>
          <w:sz w:val="28"/>
          <w:szCs w:val="28"/>
        </w:rPr>
        <w:tab/>
        <w:t xml:space="preserve">есть все коэффициенты приводятся по модулю q).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4. Формирование ключей: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3"/>
        <w:numPr>
          <w:ilvl w:val="0"/>
          <w:numId w:val="3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Открытый ключ: </w:t>
      </w:r>
      <w:r>
        <w:rPr>
          <w:rFonts w:ascii="Times New Roman" w:hAnsi="Times New Roman"/>
          <w:sz w:val="28"/>
          <w:szCs w:val="28"/>
        </w:rPr>
        <w:t xml:space="preserve">pk</w:t>
      </w:r>
      <w:r>
        <w:rPr>
          <w:rFonts w:ascii="Times New Roman" w:hAnsi="Times New Roman"/>
          <w:sz w:val="28"/>
          <w:szCs w:val="28"/>
        </w:rPr>
        <w:t xml:space="preserve"> = (A, b).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numPr>
          <w:ilvl w:val="0"/>
          <w:numId w:val="3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Секретный ключ: </w:t>
      </w:r>
      <w:r>
        <w:rPr>
          <w:rFonts w:ascii="Times New Roman" w:hAnsi="Times New Roman"/>
          <w:sz w:val="28"/>
          <w:szCs w:val="28"/>
        </w:rPr>
        <w:t xml:space="preserve">sk</w:t>
      </w:r>
      <w:r>
        <w:rPr>
          <w:rFonts w:ascii="Times New Roman" w:hAnsi="Times New Roman"/>
          <w:sz w:val="28"/>
          <w:szCs w:val="28"/>
        </w:rPr>
        <w:t xml:space="preserve"> = s (часто в реальной реализации дополнительно сохраняют информацию для защиты от атак с адаптивным выбором сообщений или побочных каналов).</w:t>
      </w:r>
      <w:r>
        <w:br w:type="page" w:clear="all"/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2.2 Инкапсуляция (</w:t>
      </w:r>
      <w:r>
        <w:rPr>
          <w:rFonts w:ascii="Times New Roman" w:hAnsi="Times New Roman"/>
          <w:b/>
          <w:bCs/>
          <w:sz w:val="32"/>
          <w:szCs w:val="32"/>
        </w:rPr>
        <w:t xml:space="preserve">Encaps</w:t>
      </w:r>
      <w:r>
        <w:rPr>
          <w:rFonts w:ascii="Times New Roman" w:hAnsi="Times New Roman"/>
          <w:b/>
          <w:bCs/>
          <w:sz w:val="32"/>
          <w:szCs w:val="32"/>
        </w:rPr>
        <w:t xml:space="preserve">)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Style w:val="1574"/>
          <w:rFonts w:ascii="Times New Roman" w:hAnsi="Times New Roman"/>
          <w:b/>
          <w:bCs/>
          <w:sz w:val="28"/>
          <w:szCs w:val="28"/>
        </w:rPr>
        <w:t xml:space="preserve">Цель: Отправитель генерирует зашифрованную капсулу, которая содержит зашифрованный симметричный ключ, и отправляет её получателю.</w:t>
      </w: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Пошаговое описание: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1. Генерация случайного ключа и выбор шумовых многочленов: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3"/>
        <w:numPr>
          <w:ilvl w:val="0"/>
          <w:numId w:val="38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Выбирается случайное сообщение m (например, бинарный вектор фиксированной длины, который потом может использоваться как симметричный ключ или служить для генерации ключа).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numPr>
          <w:ilvl w:val="0"/>
          <w:numId w:val="38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4"/>
          <w:rFonts w:ascii="Times New Roman" w:hAnsi="Times New Roman"/>
          <w:sz w:val="28"/>
          <w:szCs w:val="28"/>
        </w:rPr>
        <w:t xml:space="preserve">Генерируются новые шумовые векторы </w:t>
      </w:r>
      <w:r>
        <w:rPr>
          <w:rStyle w:val="1574"/>
          <w:rFonts w:ascii="Times New Roman" w:hAnsi="Times New Roman"/>
          <w:sz w:val="32"/>
          <w:szCs w:val="32"/>
        </w:rPr>
        <w:t xml:space="preserve">r, e</w:t>
      </w:r>
      <w:r>
        <w:rPr>
          <w:rStyle w:val="1574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574"/>
          <w:rFonts w:ascii="Times New Roman" w:hAnsi="Times New Roman"/>
          <w:sz w:val="28"/>
          <w:szCs w:val="28"/>
        </w:rPr>
        <w:t xml:space="preserve"> и </w:t>
      </w:r>
      <w:r>
        <w:rPr>
          <w:rStyle w:val="1574"/>
          <w:rFonts w:ascii="Times New Roman" w:hAnsi="Times New Roman"/>
          <w:sz w:val="32"/>
          <w:szCs w:val="32"/>
        </w:rPr>
        <w:t xml:space="preserve">e</w:t>
      </w:r>
      <w:r>
        <w:rPr>
          <w:rStyle w:val="1574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574"/>
          <w:rFonts w:ascii="Times New Roman" w:hAnsi="Times New Roman"/>
          <w:sz w:val="32"/>
          <w:szCs w:val="32"/>
        </w:rPr>
        <w:t xml:space="preserve">​</w:t>
      </w:r>
      <w:r>
        <w:rPr>
          <w:rStyle w:val="1574"/>
          <w:rFonts w:ascii="Times New Roman" w:hAnsi="Times New Roman"/>
          <w:sz w:val="28"/>
          <w:szCs w:val="28"/>
        </w:rPr>
        <w:t xml:space="preserve"> (каждый из них — вектор из k многочленов с малыми коэффициентами).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2. Вычисление промежуточных значений: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3"/>
        <w:numPr>
          <w:ilvl w:val="0"/>
          <w:numId w:val="39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4"/>
          <w:rFonts w:ascii="Times New Roman" w:hAnsi="Times New Roman"/>
          <w:sz w:val="28"/>
          <w:szCs w:val="28"/>
        </w:rPr>
        <w:t xml:space="preserve">Вычисляется </w:t>
      </w:r>
      <w:r>
        <w:rPr>
          <w:rStyle w:val="1574"/>
          <w:rFonts w:ascii="Times New Roman" w:hAnsi="Times New Roman"/>
          <w:sz w:val="32"/>
          <w:szCs w:val="32"/>
        </w:rPr>
        <w:t xml:space="preserve">u = A</w:t>
      </w:r>
      <w:r>
        <w:rPr>
          <w:rStyle w:val="1574"/>
          <w:rFonts w:ascii="Times New Roman" w:hAnsi="Times New Roman"/>
          <w:sz w:val="32"/>
          <w:szCs w:val="32"/>
          <w:vertAlign w:val="superscript"/>
        </w:rPr>
        <w:t xml:space="preserve">T</w:t>
      </w:r>
      <w:r>
        <w:rPr>
          <w:rStyle w:val="1574"/>
          <w:rFonts w:ascii="Times New Roman" w:hAnsi="Times New Roman"/>
          <w:sz w:val="32"/>
          <w:szCs w:val="32"/>
        </w:rPr>
        <w:t xml:space="preserve"> ⋅ r + e</w:t>
      </w:r>
      <w:r>
        <w:rPr>
          <w:rStyle w:val="1574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574"/>
          <w:rFonts w:ascii="Times New Roman" w:hAnsi="Times New Roman"/>
          <w:sz w:val="28"/>
          <w:szCs w:val="28"/>
        </w:rPr>
        <w:t xml:space="preserve">​. Здесь </w:t>
      </w:r>
      <w:r>
        <w:rPr>
          <w:rStyle w:val="1574"/>
          <w:rFonts w:ascii="Times New Roman" w:hAnsi="Times New Roman"/>
          <w:sz w:val="32"/>
          <w:szCs w:val="32"/>
        </w:rPr>
        <w:t xml:space="preserve">A</w:t>
      </w:r>
      <w:r>
        <w:rPr>
          <w:rStyle w:val="1574"/>
          <w:rFonts w:ascii="Times New Roman" w:hAnsi="Times New Roman"/>
          <w:sz w:val="32"/>
          <w:szCs w:val="32"/>
          <w:vertAlign w:val="superscript"/>
        </w:rPr>
        <w:t xml:space="preserve">T</w:t>
      </w:r>
      <w:r>
        <w:rPr>
          <w:rStyle w:val="1574"/>
          <w:rFonts w:ascii="Times New Roman" w:hAnsi="Times New Roman"/>
          <w:sz w:val="32"/>
          <w:szCs w:val="32"/>
        </w:rPr>
        <w:t xml:space="preserve"> </w:t>
      </w:r>
      <w:r>
        <w:rPr>
          <w:rStyle w:val="1574"/>
          <w:rFonts w:ascii="Times New Roman" w:hAnsi="Times New Roman"/>
          <w:sz w:val="28"/>
          <w:szCs w:val="28"/>
        </w:rPr>
        <w:t xml:space="preserve">- транспонированная матрица A.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numPr>
          <w:ilvl w:val="0"/>
          <w:numId w:val="39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4"/>
          <w:rFonts w:ascii="Times New Roman" w:hAnsi="Times New Roman"/>
          <w:sz w:val="28"/>
          <w:szCs w:val="28"/>
        </w:rPr>
        <w:t xml:space="preserve">Вычисляется </w:t>
      </w:r>
      <w:r>
        <w:rPr>
          <w:rStyle w:val="1574"/>
          <w:rFonts w:ascii="Times New Roman" w:hAnsi="Times New Roman"/>
          <w:sz w:val="32"/>
          <w:szCs w:val="32"/>
        </w:rPr>
        <w:t xml:space="preserve">v = </w:t>
      </w:r>
      <w:r>
        <w:rPr>
          <w:rStyle w:val="1574"/>
          <w:rFonts w:ascii="Times New Roman" w:hAnsi="Times New Roman"/>
          <w:sz w:val="32"/>
          <w:szCs w:val="32"/>
        </w:rPr>
        <w:t xml:space="preserve">b</w:t>
      </w:r>
      <w:r>
        <w:rPr>
          <w:rStyle w:val="1574"/>
          <w:rFonts w:ascii="Times New Roman" w:hAnsi="Times New Roman"/>
          <w:sz w:val="32"/>
          <w:szCs w:val="32"/>
          <w:vertAlign w:val="superscript"/>
        </w:rPr>
        <w:t xml:space="preserve">T</w:t>
      </w:r>
      <w:r>
        <w:rPr>
          <w:rStyle w:val="1574"/>
          <w:rFonts w:ascii="Times New Roman" w:hAnsi="Times New Roman"/>
          <w:sz w:val="32"/>
          <w:szCs w:val="32"/>
        </w:rPr>
        <w:t xml:space="preserve"> ⋅ r + e</w:t>
      </w:r>
      <w:r>
        <w:rPr>
          <w:rStyle w:val="1574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574"/>
          <w:rFonts w:ascii="Times New Roman" w:hAnsi="Times New Roman"/>
          <w:sz w:val="32"/>
          <w:szCs w:val="32"/>
        </w:rPr>
        <w:t xml:space="preserve">​</w:t>
      </w:r>
      <w:r>
        <w:rPr>
          <w:rStyle w:val="1574"/>
          <w:rFonts w:ascii="Times New Roman" w:hAnsi="Times New Roman"/>
          <w:sz w:val="28"/>
          <w:szCs w:val="28"/>
        </w:rPr>
        <w:t xml:space="preserve">. Затем к v добавляется сообщение m с применением процедур квантования или кодирования, чтобы обеспечить корректное восстановление m при </w:t>
      </w:r>
      <w:r>
        <w:rPr>
          <w:rStyle w:val="1574"/>
          <w:rFonts w:ascii="Times New Roman" w:hAnsi="Times New Roman"/>
          <w:sz w:val="28"/>
          <w:szCs w:val="28"/>
        </w:rPr>
        <w:t xml:space="preserve">деинкапсуляции</w:t>
      </w:r>
      <w:r>
        <w:rPr>
          <w:rStyle w:val="1574"/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3. Формирование капсулы: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4"/>
          <w:rFonts w:ascii="Times New Roman" w:hAnsi="Times New Roman"/>
          <w:sz w:val="28"/>
          <w:szCs w:val="28"/>
        </w:rPr>
        <w:t xml:space="preserve">    Капсула c состоит из двух частей: </w:t>
      </w:r>
      <w:r>
        <w:rPr>
          <w:rStyle w:val="1574"/>
          <w:rFonts w:ascii="Times New Roman" w:hAnsi="Times New Roman"/>
          <w:sz w:val="32"/>
          <w:szCs w:val="32"/>
        </w:rPr>
        <w:t xml:space="preserve">c = (u, v)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2.3 </w:t>
      </w:r>
      <w:r>
        <w:rPr>
          <w:rFonts w:ascii="Times New Roman" w:hAnsi="Times New Roman"/>
          <w:b/>
          <w:bCs/>
          <w:sz w:val="32"/>
          <w:szCs w:val="32"/>
        </w:rPr>
        <w:t xml:space="preserve">Декапсуляция</w:t>
      </w:r>
      <w:r>
        <w:rPr>
          <w:rFonts w:ascii="Times New Roman" w:hAnsi="Times New Roman"/>
          <w:b/>
          <w:bCs/>
          <w:sz w:val="32"/>
          <w:szCs w:val="32"/>
        </w:rPr>
        <w:t xml:space="preserve"> (</w:t>
      </w:r>
      <w:r>
        <w:rPr>
          <w:rFonts w:ascii="Times New Roman" w:hAnsi="Times New Roman"/>
          <w:b/>
          <w:bCs/>
          <w:sz w:val="32"/>
          <w:szCs w:val="32"/>
        </w:rPr>
        <w:t xml:space="preserve">Decaps</w:t>
      </w:r>
      <w:r>
        <w:rPr>
          <w:rFonts w:ascii="Times New Roman" w:hAnsi="Times New Roman"/>
          <w:b/>
          <w:bCs/>
          <w:sz w:val="32"/>
          <w:szCs w:val="32"/>
        </w:rPr>
        <w:t xml:space="preserve">)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Style w:val="1574"/>
          <w:rFonts w:ascii="Times New Roman" w:hAnsi="Times New Roman"/>
          <w:b/>
          <w:bCs/>
          <w:sz w:val="28"/>
          <w:szCs w:val="28"/>
        </w:rPr>
        <w:t xml:space="preserve">Цель: Получатель, обладая секретным ключом s, извлекает исходное сообщение m из капсулы </w:t>
      </w:r>
      <w:r>
        <w:rPr>
          <w:rStyle w:val="1574"/>
          <w:rFonts w:ascii="Times New Roman" w:hAnsi="Times New Roman"/>
          <w:b/>
          <w:bCs/>
          <w:sz w:val="32"/>
          <w:szCs w:val="32"/>
        </w:rPr>
        <w:t xml:space="preserve">c = (u, v)</w:t>
      </w:r>
      <w:r>
        <w:rPr>
          <w:rStyle w:val="1574"/>
          <w:rFonts w:ascii="Times New Roman" w:hAnsi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Пошаговое описание: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74"/>
          <w:rFonts w:ascii="Times New Roman" w:hAnsi="Times New Roman"/>
          <w:sz w:val="32"/>
          <w:szCs w:val="32"/>
        </w:rPr>
        <w:t xml:space="preserve">1. Вычисление промежуточного значения: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4"/>
          <w:rFonts w:ascii="Times New Roman" w:hAnsi="Times New Roman"/>
          <w:sz w:val="28"/>
          <w:szCs w:val="28"/>
        </w:rPr>
        <w:tab/>
        <w:t xml:space="preserve">Используя свой секрет s, получатель вычисляет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4"/>
          <w:rFonts w:ascii="Times New Roman" w:hAnsi="Times New Roman"/>
          <w:sz w:val="28"/>
          <w:szCs w:val="28"/>
        </w:rPr>
        <w:t xml:space="preserve">    </w:t>
      </w:r>
      <w:r>
        <w:rPr>
          <w:rStyle w:val="1574"/>
          <w:rFonts w:ascii="Times New Roman" w:hAnsi="Times New Roman"/>
          <w:sz w:val="28"/>
          <w:szCs w:val="28"/>
        </w:rPr>
        <w:tab/>
      </w:r>
      <w:r>
        <w:rPr>
          <w:rStyle w:val="1574"/>
          <w:rFonts w:ascii="Times New Roman" w:hAnsi="Times New Roman"/>
          <w:sz w:val="28"/>
          <w:szCs w:val="28"/>
        </w:rPr>
        <w:tab/>
      </w:r>
      <w:r>
        <w:rPr>
          <w:rStyle w:val="1574"/>
          <w:rFonts w:ascii="Times New Roman" w:hAnsi="Times New Roman"/>
          <w:sz w:val="32"/>
          <w:szCs w:val="32"/>
        </w:rPr>
        <w:t xml:space="preserve">v′ = </w:t>
      </w:r>
      <w:r>
        <w:rPr>
          <w:rStyle w:val="1574"/>
          <w:rFonts w:ascii="Times New Roman" w:hAnsi="Times New Roman"/>
          <w:sz w:val="32"/>
          <w:szCs w:val="32"/>
        </w:rPr>
        <w:t xml:space="preserve">u</w:t>
      </w:r>
      <w:r>
        <w:rPr>
          <w:rStyle w:val="1574"/>
          <w:rFonts w:ascii="Times New Roman" w:hAnsi="Times New Roman"/>
          <w:sz w:val="32"/>
          <w:szCs w:val="32"/>
          <w:vertAlign w:val="superscript"/>
        </w:rPr>
        <w:t xml:space="preserve">T</w:t>
      </w:r>
      <w:r>
        <w:rPr>
          <w:rStyle w:val="1574"/>
          <w:rFonts w:ascii="Times New Roman" w:hAnsi="Times New Roman"/>
          <w:sz w:val="32"/>
          <w:szCs w:val="32"/>
          <w:vertAlign w:val="superscript"/>
        </w:rPr>
        <w:t xml:space="preserve"> </w:t>
      </w:r>
      <w:r>
        <w:rPr>
          <w:rStyle w:val="1574"/>
          <w:rFonts w:ascii="Times New Roman" w:hAnsi="Times New Roman"/>
          <w:sz w:val="32"/>
          <w:szCs w:val="32"/>
        </w:rPr>
        <w:t xml:space="preserve">⋅ s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4"/>
          <w:rFonts w:ascii="Times New Roman" w:hAnsi="Times New Roman"/>
          <w:sz w:val="28"/>
          <w:szCs w:val="28"/>
        </w:rPr>
        <w:t xml:space="preserve">    </w:t>
      </w:r>
      <w:r>
        <w:rPr>
          <w:rStyle w:val="1574"/>
          <w:rFonts w:ascii="Times New Roman" w:hAnsi="Times New Roman"/>
          <w:sz w:val="28"/>
          <w:szCs w:val="28"/>
        </w:rPr>
        <w:tab/>
        <w:t xml:space="preserve">где </w:t>
      </w:r>
      <w:r>
        <w:rPr>
          <w:rStyle w:val="1574"/>
          <w:rFonts w:ascii="Times New Roman" w:hAnsi="Times New Roman"/>
          <w:sz w:val="32"/>
          <w:szCs w:val="32"/>
        </w:rPr>
        <w:t xml:space="preserve">u</w:t>
      </w:r>
      <w:r>
        <w:rPr>
          <w:rStyle w:val="1574"/>
          <w:rFonts w:ascii="Times New Roman" w:hAnsi="Times New Roman"/>
          <w:sz w:val="32"/>
          <w:szCs w:val="32"/>
          <w:vertAlign w:val="superscript"/>
        </w:rPr>
        <w:t xml:space="preserve">T</w:t>
      </w:r>
      <w:r>
        <w:rPr>
          <w:rStyle w:val="1574"/>
          <w:rFonts w:ascii="Times New Roman" w:hAnsi="Times New Roman"/>
          <w:sz w:val="28"/>
          <w:szCs w:val="28"/>
        </w:rPr>
        <w:t xml:space="preserve"> — транспонированное представление вектора </w:t>
      </w:r>
      <w:r>
        <w:rPr>
          <w:rStyle w:val="1574"/>
          <w:rFonts w:ascii="Times New Roman" w:hAnsi="Times New Roman"/>
          <w:sz w:val="32"/>
          <w:szCs w:val="32"/>
        </w:rPr>
        <w:t xml:space="preserve">u</w:t>
      </w:r>
      <w:r>
        <w:rPr>
          <w:rStyle w:val="1574"/>
          <w:rFonts w:ascii="Times New Roman" w:hAnsi="Times New Roman"/>
          <w:sz w:val="28"/>
          <w:szCs w:val="28"/>
        </w:rPr>
        <w:t xml:space="preserve"> (если u </w:t>
      </w:r>
      <w:r>
        <w:rPr>
          <w:rStyle w:val="1574"/>
          <w:rFonts w:ascii="Times New Roman" w:hAnsi="Times New Roman"/>
          <w:sz w:val="28"/>
          <w:szCs w:val="28"/>
        </w:rPr>
        <w:tab/>
        <w:t xml:space="preserve">представлен в виде вектора многочленов, операция сводится к </w:t>
      </w:r>
      <w:r>
        <w:rPr>
          <w:rStyle w:val="1574"/>
          <w:rFonts w:ascii="Times New Roman" w:hAnsi="Times New Roman"/>
          <w:sz w:val="28"/>
          <w:szCs w:val="28"/>
        </w:rPr>
        <w:tab/>
        <w:t xml:space="preserve">поэлементному умножению с последующим суммированием).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2. Извлечение сообщения: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После вычисления v′ происходит операция обратного квантования </w:t>
      </w:r>
      <w:r>
        <w:rPr>
          <w:rFonts w:ascii="Times New Roman" w:hAnsi="Times New Roman"/>
          <w:sz w:val="28"/>
          <w:szCs w:val="28"/>
        </w:rPr>
        <w:tab/>
        <w:t xml:space="preserve">(</w:t>
      </w:r>
      <w:r>
        <w:rPr>
          <w:rFonts w:ascii="Times New Roman" w:hAnsi="Times New Roman"/>
          <w:sz w:val="28"/>
          <w:szCs w:val="28"/>
        </w:rPr>
        <w:t xml:space="preserve">decoding</w:t>
      </w:r>
      <w:r>
        <w:rPr>
          <w:rFonts w:ascii="Times New Roman" w:hAnsi="Times New Roman"/>
          <w:sz w:val="28"/>
          <w:szCs w:val="28"/>
        </w:rPr>
        <w:t xml:space="preserve">) с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4"/>
          <w:rFonts w:ascii="Times New Roman" w:hAnsi="Times New Roman"/>
          <w:sz w:val="28"/>
          <w:szCs w:val="28"/>
        </w:rPr>
        <w:tab/>
      </w:r>
      <w:r>
        <w:rPr>
          <w:rStyle w:val="1574"/>
          <w:rFonts w:ascii="Times New Roman" w:hAnsi="Times New Roman"/>
          <w:sz w:val="32"/>
          <w:szCs w:val="32"/>
        </w:rPr>
        <w:t xml:space="preserve">  </w:t>
      </w:r>
      <w:r>
        <w:rPr>
          <w:rStyle w:val="1574"/>
          <w:rFonts w:ascii="Times New Roman" w:hAnsi="Times New Roman"/>
          <w:sz w:val="32"/>
          <w:szCs w:val="32"/>
        </w:rPr>
        <w:tab/>
        <w:t xml:space="preserve">m′ = </w:t>
      </w:r>
      <w:r>
        <w:rPr>
          <w:rStyle w:val="1574"/>
          <w:rFonts w:ascii="Times New Roman" w:hAnsi="Times New Roman"/>
          <w:sz w:val="32"/>
          <w:szCs w:val="32"/>
        </w:rPr>
        <w:t xml:space="preserve">decode</w:t>
      </w:r>
      <w:r>
        <w:rPr>
          <w:rStyle w:val="1574"/>
          <w:rFonts w:ascii="Times New Roman" w:hAnsi="Times New Roman"/>
          <w:sz w:val="32"/>
          <w:szCs w:val="32"/>
        </w:rPr>
        <w:t xml:space="preserve">(v − v′)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74"/>
          <w:rFonts w:ascii="Times New Roman" w:hAnsi="Times New Roman"/>
          <w:sz w:val="32"/>
          <w:szCs w:val="32"/>
        </w:rPr>
        <w:tab/>
      </w:r>
      <w:r>
        <w:rPr>
          <w:rStyle w:val="1574"/>
          <w:rFonts w:ascii="Times New Roman" w:hAnsi="Times New Roman"/>
          <w:sz w:val="28"/>
          <w:szCs w:val="28"/>
        </w:rPr>
        <w:t xml:space="preserve">Если ошибок не слишком много (что гарантируется корректно </w:t>
      </w:r>
      <w:r>
        <w:rPr>
          <w:rStyle w:val="1574"/>
          <w:rFonts w:ascii="Times New Roman" w:hAnsi="Times New Roman"/>
          <w:sz w:val="28"/>
          <w:szCs w:val="28"/>
        </w:rPr>
        <w:tab/>
        <w:t xml:space="preserve">выбранными параметрами распределения шума), то m′ совпадёт с </w:t>
      </w:r>
      <w:r>
        <w:rPr>
          <w:rStyle w:val="1574"/>
          <w:rFonts w:ascii="Times New Roman" w:hAnsi="Times New Roman"/>
          <w:sz w:val="28"/>
          <w:szCs w:val="28"/>
        </w:rPr>
        <w:tab/>
        <w:t xml:space="preserve">исходным m.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3. Пример работы на упрощённом варианте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иллюстрации рассмотрим упрощённый пример (с меньшими размерами параметров):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Предположения: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numPr>
          <w:ilvl w:val="0"/>
          <w:numId w:val="40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n = 4 и q = 17 (для простоты примера; в реальности n = 256 и q=3329).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numPr>
          <w:ilvl w:val="0"/>
          <w:numId w:val="40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k = 2.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Генерация ключей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1. Выбираем секрет s и ошибку e: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Например, пусть: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numPr>
          <w:ilvl w:val="1"/>
          <w:numId w:val="41"/>
        </w:numPr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74"/>
          <w:rFonts w:ascii="Times New Roman" w:hAnsi="Times New Roman"/>
          <w:sz w:val="32"/>
          <w:szCs w:val="32"/>
        </w:rPr>
        <w:t xml:space="preserve">s</w:t>
      </w:r>
      <w:r>
        <w:rPr>
          <w:rStyle w:val="1574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574"/>
          <w:rFonts w:ascii="Times New Roman" w:hAnsi="Times New Roman"/>
          <w:sz w:val="32"/>
          <w:szCs w:val="32"/>
        </w:rPr>
        <w:t xml:space="preserve">(X) = 1 + 0X + 2X</w:t>
      </w:r>
      <w:r>
        <w:rPr>
          <w:rStyle w:val="1574"/>
          <w:rFonts w:ascii="Times New Roman" w:hAnsi="Times New Roman"/>
          <w:sz w:val="32"/>
          <w:szCs w:val="32"/>
          <w:vertAlign w:val="superscript"/>
        </w:rPr>
        <w:t xml:space="preserve">2</w:t>
      </w:r>
      <w:r>
        <w:rPr>
          <w:rStyle w:val="1574"/>
          <w:rFonts w:ascii="Times New Roman" w:hAnsi="Times New Roman"/>
          <w:sz w:val="32"/>
          <w:szCs w:val="32"/>
        </w:rPr>
        <w:t xml:space="preserve"> + 0X</w:t>
      </w:r>
      <w:r>
        <w:rPr>
          <w:rStyle w:val="1574"/>
          <w:rFonts w:ascii="Times New Roman" w:hAnsi="Times New Roman"/>
          <w:sz w:val="32"/>
          <w:szCs w:val="32"/>
          <w:vertAlign w:val="superscript"/>
        </w:rPr>
        <w:t xml:space="preserve">3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3"/>
        <w:numPr>
          <w:ilvl w:val="1"/>
          <w:numId w:val="41"/>
        </w:numPr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74"/>
          <w:rFonts w:ascii="Times New Roman" w:hAnsi="Times New Roman"/>
          <w:sz w:val="32"/>
          <w:szCs w:val="32"/>
        </w:rPr>
        <w:t xml:space="preserve">s</w:t>
      </w:r>
      <w:r>
        <w:rPr>
          <w:rStyle w:val="1574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574"/>
          <w:rFonts w:ascii="Times New Roman" w:hAnsi="Times New Roman"/>
          <w:sz w:val="32"/>
          <w:szCs w:val="32"/>
        </w:rPr>
        <w:t xml:space="preserve">(X) = 0 + 1X + 0X</w:t>
      </w:r>
      <w:r>
        <w:rPr>
          <w:rStyle w:val="1574"/>
          <w:rFonts w:ascii="Times New Roman" w:hAnsi="Times New Roman"/>
          <w:sz w:val="32"/>
          <w:szCs w:val="32"/>
          <w:vertAlign w:val="superscript"/>
        </w:rPr>
        <w:t xml:space="preserve">2</w:t>
      </w:r>
      <w:r>
        <w:rPr>
          <w:rStyle w:val="1574"/>
          <w:rFonts w:ascii="Times New Roman" w:hAnsi="Times New Roman"/>
          <w:sz w:val="32"/>
          <w:szCs w:val="32"/>
        </w:rPr>
        <w:t xml:space="preserve"> + 1X</w:t>
      </w:r>
      <w:r>
        <w:rPr>
          <w:rStyle w:val="1574"/>
          <w:rFonts w:ascii="Times New Roman" w:hAnsi="Times New Roman"/>
          <w:sz w:val="32"/>
          <w:szCs w:val="32"/>
          <w:vertAlign w:val="superscript"/>
        </w:rPr>
        <w:t xml:space="preserve">3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</w:t>
      </w:r>
      <w:r>
        <w:rPr>
          <w:rFonts w:ascii="Times New Roman" w:hAnsi="Times New Roman"/>
          <w:sz w:val="28"/>
          <w:szCs w:val="28"/>
        </w:rPr>
        <w:tab/>
        <w:t xml:space="preserve"> (коэффициенты выбираются из маленького множества, скажем,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{−2,−1,0,1,2}).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2. Матрица A:  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74"/>
          <w:rFonts w:ascii="Times New Roman" w:hAnsi="Times New Roman"/>
          <w:sz w:val="32"/>
          <w:szCs w:val="32"/>
        </w:rPr>
        <w:t xml:space="preserve">    </w:t>
      </w:r>
      <w:r>
        <w:rPr>
          <w:rStyle w:val="1574"/>
          <w:rFonts w:ascii="Times New Roman" w:hAnsi="Times New Roman"/>
          <w:sz w:val="28"/>
          <w:szCs w:val="28"/>
        </w:rPr>
        <w:t xml:space="preserve">Пусть для простоты:        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4"/>
          <w:rFonts w:ascii="Times New Roman" w:hAnsi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6192" behindDoc="0" locked="0" layoutInCell="0" allowOverlap="1">
                <wp:simplePos x="0" y="0"/>
                <wp:positionH relativeFrom="column">
                  <wp:posOffset>3236595</wp:posOffset>
                </wp:positionH>
                <wp:positionV relativeFrom="paragraph">
                  <wp:posOffset>231140</wp:posOffset>
                </wp:positionV>
                <wp:extent cx="2171700" cy="952500"/>
                <wp:effectExtent l="0" t="0" r="0" b="0"/>
                <wp:wrapSquare wrapText="bothSides"/>
                <wp:docPr id="13" name="Image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9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9"/>
                        <a:stretch/>
                      </pic:blipFill>
                      <pic:spPr bwMode="auto">
                        <a:xfrm>
                          <a:off x="0" y="0"/>
                          <a:ext cx="2171700" cy="952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position:absolute;z-index:251656192;o:allowoverlap:true;o:allowincell:false;mso-position-horizontal-relative:text;margin-left:254.85pt;mso-position-horizontal:absolute;mso-position-vertical-relative:text;margin-top:18.20pt;mso-position-vertical:absolute;width:171.00pt;height:75.00pt;mso-wrap-distance-left:0.00pt;mso-wrap-distance-top:0.00pt;mso-wrap-distance-right:0.00pt;mso-wrap-distance-bottom:0.00pt;z-index:1;" stroked="false">
                <w10:wrap type="square"/>
                <v:imagedata r:id="rId59" o:title=""/>
                <o:lock v:ext="edit" rotation="t"/>
              </v:shape>
            </w:pict>
          </mc:Fallback>
        </mc:AlternateContent>
      </w:r>
      <w:r>
        <w:rPr>
          <w:rStyle w:val="1574"/>
          <w:rFonts w:ascii="Times New Roman" w:hAnsi="Times New Roman"/>
          <w:sz w:val="28"/>
          <w:szCs w:val="28"/>
        </w:rPr>
        <w:tab/>
        <w:t xml:space="preserve">где, например,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numPr>
          <w:ilvl w:val="0"/>
          <w:numId w:val="42"/>
        </w:numPr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74"/>
          <w:rFonts w:ascii="Times New Roman" w:hAnsi="Times New Roman"/>
          <w:sz w:val="32"/>
          <w:szCs w:val="32"/>
        </w:rPr>
        <w:t xml:space="preserve">a</w:t>
      </w:r>
      <w:r>
        <w:rPr>
          <w:rStyle w:val="1574"/>
          <w:rFonts w:ascii="Times New Roman" w:hAnsi="Times New Roman"/>
          <w:sz w:val="32"/>
          <w:szCs w:val="32"/>
          <w:vertAlign w:val="subscript"/>
        </w:rPr>
        <w:t xml:space="preserve">11</w:t>
      </w:r>
      <w:r>
        <w:rPr>
          <w:rStyle w:val="1574"/>
          <w:rFonts w:ascii="Times New Roman" w:hAnsi="Times New Roman"/>
          <w:sz w:val="32"/>
          <w:szCs w:val="32"/>
        </w:rPr>
        <w:t xml:space="preserve">(X) = 3 + 5X + 0X</w:t>
      </w:r>
      <w:r>
        <w:rPr>
          <w:rStyle w:val="1574"/>
          <w:rFonts w:ascii="Times New Roman" w:hAnsi="Times New Roman"/>
          <w:sz w:val="32"/>
          <w:szCs w:val="32"/>
          <w:vertAlign w:val="superscript"/>
        </w:rPr>
        <w:t xml:space="preserve">2</w:t>
      </w:r>
      <w:r>
        <w:rPr>
          <w:rStyle w:val="1574"/>
          <w:rFonts w:ascii="Times New Roman" w:hAnsi="Times New Roman"/>
          <w:sz w:val="32"/>
          <w:szCs w:val="32"/>
        </w:rPr>
        <w:t xml:space="preserve"> + 2X</w:t>
      </w:r>
      <w:r>
        <w:rPr>
          <w:rStyle w:val="1574"/>
          <w:rFonts w:ascii="Times New Roman" w:hAnsi="Times New Roman"/>
          <w:sz w:val="32"/>
          <w:szCs w:val="32"/>
          <w:vertAlign w:val="superscript"/>
        </w:rPr>
        <w:t xml:space="preserve">3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3"/>
        <w:numPr>
          <w:ilvl w:val="0"/>
          <w:numId w:val="42"/>
        </w:numPr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74"/>
          <w:rFonts w:ascii="Times New Roman" w:hAnsi="Times New Roman"/>
          <w:sz w:val="32"/>
          <w:szCs w:val="32"/>
        </w:rPr>
        <w:t xml:space="preserve">a</w:t>
      </w:r>
      <w:r>
        <w:rPr>
          <w:rStyle w:val="1574"/>
          <w:rFonts w:ascii="Times New Roman" w:hAnsi="Times New Roman"/>
          <w:sz w:val="32"/>
          <w:szCs w:val="32"/>
          <w:vertAlign w:val="subscript"/>
        </w:rPr>
        <w:t xml:space="preserve">12</w:t>
      </w:r>
      <w:r>
        <w:rPr>
          <w:rStyle w:val="1574"/>
          <w:rFonts w:ascii="Times New Roman" w:hAnsi="Times New Roman"/>
          <w:sz w:val="32"/>
          <w:szCs w:val="32"/>
        </w:rPr>
        <w:t xml:space="preserve">(X) = 1 + 2X + 4X</w:t>
      </w:r>
      <w:r>
        <w:rPr>
          <w:rStyle w:val="1574"/>
          <w:rFonts w:ascii="Times New Roman" w:hAnsi="Times New Roman"/>
          <w:sz w:val="32"/>
          <w:szCs w:val="32"/>
          <w:vertAlign w:val="superscript"/>
        </w:rPr>
        <w:t xml:space="preserve">2</w:t>
      </w:r>
      <w:r>
        <w:rPr>
          <w:rStyle w:val="1574"/>
          <w:rFonts w:ascii="Times New Roman" w:hAnsi="Times New Roman"/>
          <w:sz w:val="32"/>
          <w:szCs w:val="32"/>
        </w:rPr>
        <w:t xml:space="preserve"> + 0X</w:t>
      </w:r>
      <w:r>
        <w:rPr>
          <w:rStyle w:val="1574"/>
          <w:rFonts w:ascii="Times New Roman" w:hAnsi="Times New Roman"/>
          <w:sz w:val="32"/>
          <w:szCs w:val="32"/>
          <w:vertAlign w:val="superscript"/>
        </w:rPr>
        <w:t xml:space="preserve">3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3"/>
        <w:numPr>
          <w:ilvl w:val="0"/>
          <w:numId w:val="42"/>
        </w:numPr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74"/>
          <w:rFonts w:ascii="Times New Roman" w:hAnsi="Times New Roman"/>
          <w:sz w:val="32"/>
          <w:szCs w:val="32"/>
        </w:rPr>
        <w:t xml:space="preserve">a</w:t>
      </w:r>
      <w:r>
        <w:rPr>
          <w:rStyle w:val="1574"/>
          <w:rFonts w:ascii="Times New Roman" w:hAnsi="Times New Roman"/>
          <w:sz w:val="32"/>
          <w:szCs w:val="32"/>
          <w:vertAlign w:val="subscript"/>
        </w:rPr>
        <w:t xml:space="preserve">21</w:t>
      </w:r>
      <w:r>
        <w:rPr>
          <w:rStyle w:val="1574"/>
          <w:rFonts w:ascii="Times New Roman" w:hAnsi="Times New Roman"/>
          <w:sz w:val="32"/>
          <w:szCs w:val="32"/>
        </w:rPr>
        <w:t xml:space="preserve">(X) = 2 + 1X + 3X</w:t>
      </w:r>
      <w:r>
        <w:rPr>
          <w:rStyle w:val="1574"/>
          <w:rFonts w:ascii="Times New Roman" w:hAnsi="Times New Roman"/>
          <w:sz w:val="32"/>
          <w:szCs w:val="32"/>
          <w:vertAlign w:val="superscript"/>
        </w:rPr>
        <w:t xml:space="preserve">2</w:t>
      </w:r>
      <w:r>
        <w:rPr>
          <w:rStyle w:val="1574"/>
          <w:rFonts w:ascii="Times New Roman" w:hAnsi="Times New Roman"/>
          <w:sz w:val="32"/>
          <w:szCs w:val="32"/>
        </w:rPr>
        <w:t xml:space="preserve"> + 3X</w:t>
      </w:r>
      <w:r>
        <w:rPr>
          <w:rStyle w:val="1574"/>
          <w:rFonts w:ascii="Times New Roman" w:hAnsi="Times New Roman"/>
          <w:sz w:val="32"/>
          <w:szCs w:val="32"/>
          <w:vertAlign w:val="superscript"/>
        </w:rPr>
        <w:t xml:space="preserve">3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3"/>
        <w:numPr>
          <w:ilvl w:val="0"/>
          <w:numId w:val="42"/>
        </w:numPr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74"/>
          <w:rFonts w:ascii="Times New Roman" w:hAnsi="Times New Roman"/>
          <w:sz w:val="32"/>
          <w:szCs w:val="32"/>
        </w:rPr>
        <w:t xml:space="preserve">a</w:t>
      </w:r>
      <w:r>
        <w:rPr>
          <w:rStyle w:val="1574"/>
          <w:rFonts w:ascii="Times New Roman" w:hAnsi="Times New Roman"/>
          <w:sz w:val="32"/>
          <w:szCs w:val="32"/>
          <w:vertAlign w:val="subscript"/>
        </w:rPr>
        <w:t xml:space="preserve">22</w:t>
      </w:r>
      <w:r>
        <w:rPr>
          <w:rStyle w:val="1574"/>
          <w:rFonts w:ascii="Times New Roman" w:hAnsi="Times New Roman"/>
          <w:sz w:val="32"/>
          <w:szCs w:val="32"/>
        </w:rPr>
        <w:t xml:space="preserve">(X) = 0 + 4X + 1X</w:t>
      </w:r>
      <w:r>
        <w:rPr>
          <w:rStyle w:val="1574"/>
          <w:rFonts w:ascii="Times New Roman" w:hAnsi="Times New Roman"/>
          <w:sz w:val="32"/>
          <w:szCs w:val="32"/>
          <w:vertAlign w:val="superscript"/>
        </w:rPr>
        <w:t xml:space="preserve">2</w:t>
      </w:r>
      <w:r>
        <w:rPr>
          <w:rStyle w:val="1574"/>
          <w:rFonts w:ascii="Times New Roman" w:hAnsi="Times New Roman"/>
          <w:sz w:val="32"/>
          <w:szCs w:val="32"/>
        </w:rPr>
        <w:t xml:space="preserve"> + 2X</w:t>
      </w:r>
      <w:r>
        <w:rPr>
          <w:rStyle w:val="1574"/>
          <w:rFonts w:ascii="Times New Roman" w:hAnsi="Times New Roman"/>
          <w:sz w:val="32"/>
          <w:szCs w:val="32"/>
          <w:vertAlign w:val="superscript"/>
        </w:rPr>
        <w:t xml:space="preserve">3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Style w:val="1574"/>
          <w:rFonts w:ascii="Times New Roman" w:hAnsi="Times New Roman"/>
          <w:sz w:val="32"/>
          <w:szCs w:val="32"/>
          <w:lang w:val="en-US"/>
        </w:rPr>
        <w:t xml:space="preserve">3. </w:t>
      </w:r>
      <w:r>
        <w:rPr>
          <w:rStyle w:val="1574"/>
          <w:rFonts w:ascii="Times New Roman" w:hAnsi="Times New Roman"/>
          <w:sz w:val="32"/>
          <w:szCs w:val="32"/>
          <w:lang w:val="en-US"/>
        </w:rPr>
        <w:t xml:space="preserve">Вычисляем</w:t>
      </w:r>
      <w:r>
        <w:rPr>
          <w:rStyle w:val="1574"/>
          <w:rFonts w:ascii="Times New Roman" w:hAnsi="Times New Roman"/>
          <w:sz w:val="32"/>
          <w:szCs w:val="32"/>
          <w:lang w:val="en-US"/>
        </w:rPr>
        <w:t xml:space="preserve"> b = A ⋅ s + e:</w:t>
      </w: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74"/>
          <w:rFonts w:ascii="Times New Roman" w:hAnsi="Times New Roman"/>
          <w:sz w:val="32"/>
          <w:szCs w:val="32"/>
          <w:lang w:val="en-US"/>
        </w:rPr>
        <w:tab/>
      </w:r>
      <w:r>
        <w:rPr>
          <w:rStyle w:val="1574"/>
          <w:rFonts w:ascii="Times New Roman" w:hAnsi="Times New Roman"/>
          <w:sz w:val="28"/>
          <w:szCs w:val="28"/>
        </w:rPr>
        <w:t xml:space="preserve">Пусть шум </w:t>
      </w:r>
      <w:r>
        <w:rPr>
          <w:rStyle w:val="1574"/>
          <w:rFonts w:ascii="Times New Roman" w:hAnsi="Times New Roman"/>
          <w:sz w:val="28"/>
          <w:szCs w:val="28"/>
          <w:lang w:val="en-US"/>
        </w:rPr>
        <w:t xml:space="preserve">e</w:t>
      </w:r>
      <w:r>
        <w:rPr>
          <w:rStyle w:val="1574"/>
          <w:rFonts w:ascii="Times New Roman" w:hAnsi="Times New Roman"/>
          <w:sz w:val="28"/>
          <w:szCs w:val="28"/>
        </w:rPr>
        <w:t xml:space="preserve"> также состоит из двух многочленов с малыми </w:t>
      </w:r>
      <w:r>
        <w:rPr>
          <w:rStyle w:val="1574"/>
          <w:rFonts w:ascii="Times New Roman" w:hAnsi="Times New Roman"/>
          <w:sz w:val="28"/>
          <w:szCs w:val="28"/>
        </w:rPr>
        <w:tab/>
        <w:t xml:space="preserve">коэффициентами, например:</w:t>
      </w:r>
      <w:r>
        <w:rPr>
          <w:rStyle w:val="1574"/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3"/>
        <w:numPr>
          <w:ilvl w:val="1"/>
          <w:numId w:val="43"/>
        </w:numPr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74"/>
          <w:rFonts w:ascii="Times New Roman" w:hAnsi="Times New Roman"/>
          <w:sz w:val="32"/>
          <w:szCs w:val="32"/>
        </w:rPr>
        <w:t xml:space="preserve">e</w:t>
      </w:r>
      <w:r>
        <w:rPr>
          <w:rStyle w:val="1574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574"/>
          <w:rFonts w:ascii="Times New Roman" w:hAnsi="Times New Roman"/>
          <w:sz w:val="32"/>
          <w:szCs w:val="32"/>
        </w:rPr>
        <w:t xml:space="preserve">(X) = 1 + 0X + (-1)X</w:t>
      </w:r>
      <w:r>
        <w:rPr>
          <w:rStyle w:val="1574"/>
          <w:rFonts w:ascii="Times New Roman" w:hAnsi="Times New Roman"/>
          <w:sz w:val="32"/>
          <w:szCs w:val="32"/>
          <w:vertAlign w:val="superscript"/>
        </w:rPr>
        <w:t xml:space="preserve">2</w:t>
      </w:r>
      <w:r>
        <w:rPr>
          <w:rStyle w:val="1574"/>
          <w:rFonts w:ascii="Times New Roman" w:hAnsi="Times New Roman"/>
          <w:sz w:val="32"/>
          <w:szCs w:val="32"/>
          <w:vertAlign w:val="subscript"/>
        </w:rPr>
        <w:t xml:space="preserve"> </w:t>
      </w:r>
      <w:r>
        <w:rPr>
          <w:rStyle w:val="1574"/>
          <w:rFonts w:ascii="Times New Roman" w:hAnsi="Times New Roman"/>
          <w:sz w:val="32"/>
          <w:szCs w:val="32"/>
        </w:rPr>
        <w:t xml:space="preserve">+ 0X</w:t>
      </w:r>
      <w:r>
        <w:rPr>
          <w:rStyle w:val="1574"/>
          <w:rFonts w:ascii="Times New Roman" w:hAnsi="Times New Roman"/>
          <w:sz w:val="32"/>
          <w:szCs w:val="32"/>
          <w:vertAlign w:val="superscript"/>
        </w:rPr>
        <w:t xml:space="preserve">3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3"/>
        <w:numPr>
          <w:ilvl w:val="1"/>
          <w:numId w:val="43"/>
        </w:numPr>
        <w:pBdr/>
        <w:spacing/>
        <w:ind/>
        <w:rPr>
          <w:rFonts w:ascii="Times New Roman" w:hAnsi="Times New Roman"/>
          <w:sz w:val="32"/>
          <w:szCs w:val="32"/>
        </w:rPr>
        <w:sectPr>
          <w:headerReference w:type="default" r:id="rId21"/>
          <w:headerReference w:type="first" r:id="rId22"/>
          <w:footerReference w:type="default" r:id="rId42"/>
          <w:footerReference w:type="first" r:id="rId43"/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1701" w:equalWidth="1"/>
        </w:sectPr>
      </w:pPr>
      <w:r>
        <w:rPr>
          <w:rStyle w:val="1574"/>
          <w:rFonts w:ascii="Times New Roman" w:hAnsi="Times New Roman"/>
          <w:sz w:val="32"/>
          <w:szCs w:val="32"/>
        </w:rPr>
        <w:t xml:space="preserve">e</w:t>
      </w:r>
      <w:r>
        <w:rPr>
          <w:rStyle w:val="1574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574"/>
          <w:rFonts w:ascii="Times New Roman" w:hAnsi="Times New Roman"/>
          <w:sz w:val="32"/>
          <w:szCs w:val="32"/>
        </w:rPr>
        <w:t xml:space="preserve">(X)</w:t>
      </w:r>
      <w:r>
        <w:rPr>
          <w:rStyle w:val="1574"/>
          <w:rFonts w:ascii="Times New Roman" w:hAnsi="Times New Roman"/>
          <w:sz w:val="32"/>
          <w:szCs w:val="32"/>
        </w:rPr>
        <w:t xml:space="preserve"> </w:t>
      </w:r>
      <w:r>
        <w:rPr>
          <w:rStyle w:val="1574"/>
          <w:rFonts w:ascii="Times New Roman" w:hAnsi="Times New Roman"/>
          <w:sz w:val="32"/>
          <w:szCs w:val="32"/>
        </w:rPr>
        <w:t xml:space="preserve">= 0 + 1X + 0X</w:t>
      </w:r>
      <w:r>
        <w:rPr>
          <w:rStyle w:val="1574"/>
          <w:rFonts w:ascii="Times New Roman" w:hAnsi="Times New Roman"/>
          <w:sz w:val="32"/>
          <w:szCs w:val="32"/>
          <w:vertAlign w:val="superscript"/>
        </w:rPr>
        <w:t xml:space="preserve">2</w:t>
      </w:r>
      <w:r>
        <w:rPr>
          <w:rStyle w:val="1574"/>
          <w:rFonts w:ascii="Times New Roman" w:hAnsi="Times New Roman"/>
          <w:sz w:val="32"/>
          <w:szCs w:val="32"/>
          <w:vertAlign w:val="subscript"/>
        </w:rPr>
        <w:t xml:space="preserve"> </w:t>
      </w:r>
      <w:r>
        <w:rPr>
          <w:rStyle w:val="1574"/>
          <w:rFonts w:ascii="Times New Roman" w:hAnsi="Times New Roman"/>
          <w:sz w:val="32"/>
          <w:szCs w:val="32"/>
        </w:rPr>
        <w:t xml:space="preserve">+ (-1)X</w:t>
      </w:r>
      <w:r>
        <w:rPr>
          <w:rStyle w:val="1574"/>
          <w:rFonts w:ascii="Times New Roman" w:hAnsi="Times New Roman"/>
          <w:sz w:val="32"/>
          <w:szCs w:val="32"/>
          <w:vertAlign w:val="superscript"/>
        </w:rPr>
        <w:t xml:space="preserve">3</w:t>
      </w:r>
      <w:r>
        <w:br w:type="page" w:clear="all"/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4"/>
          <w:rFonts w:ascii="Times New Roman" w:hAnsi="Times New Roman"/>
          <w:sz w:val="28"/>
          <w:szCs w:val="28"/>
        </w:rPr>
        <w:t xml:space="preserve">    Для первого элемента </w:t>
      </w:r>
      <w:r>
        <w:rPr>
          <w:rStyle w:val="1574"/>
          <w:rFonts w:ascii="Times New Roman" w:hAnsi="Times New Roman"/>
          <w:sz w:val="32"/>
          <w:szCs w:val="32"/>
        </w:rPr>
        <w:t xml:space="preserve">b</w:t>
      </w:r>
      <w:r>
        <w:rPr>
          <w:rStyle w:val="1574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574"/>
          <w:rFonts w:ascii="Times New Roman" w:hAnsi="Times New Roman"/>
          <w:sz w:val="32"/>
          <w:szCs w:val="32"/>
        </w:rPr>
        <w:t xml:space="preserve">(X):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numPr>
          <w:ilvl w:val="0"/>
          <w:numId w:val="44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4"/>
          <w:rFonts w:ascii="Times New Roman" w:hAnsi="Times New Roman"/>
          <w:sz w:val="28"/>
          <w:szCs w:val="28"/>
        </w:rPr>
        <w:t xml:space="preserve">Вычисляем</w:t>
      </w:r>
      <w:r>
        <w:rPr>
          <w:rStyle w:val="1574"/>
          <w:rFonts w:ascii="Times New Roman" w:hAnsi="Times New Roman"/>
          <w:sz w:val="32"/>
          <w:szCs w:val="32"/>
        </w:rPr>
        <w:t xml:space="preserve"> a</w:t>
      </w:r>
      <w:r>
        <w:rPr>
          <w:rStyle w:val="1574"/>
          <w:rFonts w:ascii="Times New Roman" w:hAnsi="Times New Roman"/>
          <w:sz w:val="32"/>
          <w:szCs w:val="32"/>
          <w:vertAlign w:val="subscript"/>
        </w:rPr>
        <w:t xml:space="preserve">11</w:t>
      </w:r>
      <w:r>
        <w:rPr>
          <w:rStyle w:val="1574"/>
          <w:rFonts w:ascii="Times New Roman" w:hAnsi="Times New Roman"/>
          <w:sz w:val="32"/>
          <w:szCs w:val="32"/>
        </w:rPr>
        <w:t xml:space="preserve"> * s</w:t>
      </w:r>
      <w:r>
        <w:rPr>
          <w:rStyle w:val="1574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574"/>
          <w:rFonts w:ascii="Times New Roman" w:hAnsi="Times New Roman"/>
          <w:sz w:val="32"/>
          <w:szCs w:val="32"/>
        </w:rPr>
        <w:t xml:space="preserve">(X) и a</w:t>
      </w:r>
      <w:r>
        <w:rPr>
          <w:rStyle w:val="1574"/>
          <w:rFonts w:ascii="Times New Roman" w:hAnsi="Times New Roman"/>
          <w:sz w:val="32"/>
          <w:szCs w:val="32"/>
          <w:vertAlign w:val="subscript"/>
        </w:rPr>
        <w:t xml:space="preserve">12</w:t>
      </w:r>
      <w:r>
        <w:rPr>
          <w:rStyle w:val="1574"/>
          <w:rFonts w:ascii="Times New Roman" w:hAnsi="Times New Roman"/>
          <w:sz w:val="32"/>
          <w:szCs w:val="32"/>
        </w:rPr>
        <w:t xml:space="preserve"> * s</w:t>
      </w:r>
      <w:r>
        <w:rPr>
          <w:rStyle w:val="1574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574"/>
          <w:rFonts w:ascii="Times New Roman" w:hAnsi="Times New Roman"/>
          <w:sz w:val="32"/>
          <w:szCs w:val="32"/>
        </w:rPr>
        <w:t xml:space="preserve">(X) </w:t>
      </w:r>
      <w:r>
        <w:rPr>
          <w:rStyle w:val="1574"/>
          <w:rFonts w:ascii="Times New Roman" w:hAnsi="Times New Roman"/>
          <w:sz w:val="28"/>
          <w:szCs w:val="28"/>
        </w:rPr>
        <w:t xml:space="preserve">по модулю 17 с учётом свёртки по </w:t>
      </w:r>
      <w:r>
        <w:rPr>
          <w:rStyle w:val="1574"/>
          <w:rFonts w:ascii="Times New Roman" w:hAnsi="Times New Roman"/>
          <w:sz w:val="32"/>
          <w:szCs w:val="32"/>
        </w:rPr>
        <w:t xml:space="preserve">X</w:t>
      </w:r>
      <w:r>
        <w:rPr>
          <w:rStyle w:val="1574"/>
          <w:rFonts w:ascii="Times New Roman" w:hAnsi="Times New Roman"/>
          <w:sz w:val="32"/>
          <w:szCs w:val="32"/>
          <w:vertAlign w:val="superscript"/>
        </w:rPr>
        <w:t xml:space="preserve">4</w:t>
      </w:r>
      <w:r>
        <w:rPr>
          <w:rStyle w:val="1574"/>
          <w:rFonts w:ascii="Times New Roman" w:hAnsi="Times New Roman"/>
          <w:sz w:val="32"/>
          <w:szCs w:val="32"/>
        </w:rPr>
        <w:t xml:space="preserve"> + 1.  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74"/>
          <w:rFonts w:ascii="Times New Roman" w:hAnsi="Times New Roman"/>
          <w:sz w:val="32"/>
          <w:szCs w:val="32"/>
        </w:rPr>
        <w:tab/>
      </w:r>
      <w:r>
        <w:rPr>
          <w:rStyle w:val="1574"/>
          <w:rFonts w:ascii="Times New Roman" w:hAnsi="Times New Roman"/>
          <w:sz w:val="28"/>
          <w:szCs w:val="28"/>
        </w:rPr>
        <w:t xml:space="preserve">Аналогично для</w:t>
      </w:r>
      <w:r>
        <w:rPr>
          <w:rStyle w:val="1574"/>
          <w:rFonts w:ascii="Times New Roman" w:hAnsi="Times New Roman"/>
          <w:sz w:val="32"/>
          <w:szCs w:val="32"/>
        </w:rPr>
        <w:t xml:space="preserve"> b</w:t>
      </w:r>
      <w:r>
        <w:rPr>
          <w:rStyle w:val="1574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574"/>
          <w:rFonts w:ascii="Times New Roman" w:hAnsi="Times New Roman"/>
          <w:sz w:val="32"/>
          <w:szCs w:val="32"/>
        </w:rPr>
        <w:t xml:space="preserve">(X).  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74"/>
          <w:rFonts w:ascii="Times New Roman" w:hAnsi="Times New Roman"/>
          <w:sz w:val="32"/>
          <w:szCs w:val="32"/>
        </w:rPr>
        <w:tab/>
      </w:r>
      <w:r>
        <w:rPr>
          <w:rStyle w:val="1574"/>
          <w:rFonts w:ascii="Times New Roman" w:hAnsi="Times New Roman"/>
          <w:sz w:val="28"/>
          <w:szCs w:val="28"/>
        </w:rPr>
        <w:t xml:space="preserve">(Подробные вычисления выполняются по правилам умножения </w:t>
      </w:r>
      <w:r>
        <w:rPr>
          <w:rStyle w:val="1574"/>
          <w:rFonts w:ascii="Times New Roman" w:hAnsi="Times New Roman"/>
          <w:sz w:val="28"/>
          <w:szCs w:val="28"/>
        </w:rPr>
        <w:tab/>
        <w:t xml:space="preserve">многочленов в кольце</w:t>
      </w:r>
      <w:r>
        <w:rPr>
          <w:rStyle w:val="1574"/>
          <w:rFonts w:ascii="Times New Roman" w:hAnsi="Times New Roman"/>
          <w:sz w:val="32"/>
          <w:szCs w:val="32"/>
        </w:rPr>
        <w:t xml:space="preserve"> </w:t>
      </w:r>
      <w:r>
        <w:rPr>
          <w:rStyle w:val="1574"/>
          <w:rFonts w:ascii="Times New Roman" w:hAnsi="Times New Roman"/>
          <w:sz w:val="32"/>
          <w:szCs w:val="32"/>
        </w:rPr>
        <w:t xml:space="preserve">R</w:t>
      </w:r>
      <w:r>
        <w:rPr>
          <w:rStyle w:val="1574"/>
          <w:rFonts w:ascii="Times New Roman" w:hAnsi="Times New Roman"/>
          <w:sz w:val="32"/>
          <w:szCs w:val="32"/>
          <w:vertAlign w:val="subscript"/>
        </w:rPr>
        <w:t xml:space="preserve">q</w:t>
      </w:r>
      <w:r>
        <w:rPr>
          <w:rStyle w:val="1574"/>
          <w:rFonts w:ascii="Times New Roman" w:hAnsi="Times New Roman"/>
          <w:sz w:val="32"/>
          <w:szCs w:val="32"/>
        </w:rPr>
        <w:t xml:space="preserve">.</w:t>
      </w:r>
      <w:r>
        <w:rPr>
          <w:rStyle w:val="1574"/>
          <w:rFonts w:ascii="Times New Roman" w:hAnsi="Times New Roman"/>
          <w:sz w:val="28"/>
          <w:szCs w:val="28"/>
        </w:rPr>
        <w:t xml:space="preserve">)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4. Получаем открытый ключ: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    </w:t>
      </w:r>
      <w:r>
        <w:rPr>
          <w:rFonts w:ascii="Times New Roman" w:hAnsi="Times New Roman"/>
          <w:sz w:val="32"/>
          <w:szCs w:val="32"/>
        </w:rPr>
        <w:t xml:space="preserve">pk</w:t>
      </w:r>
      <w:r>
        <w:rPr>
          <w:rFonts w:ascii="Times New Roman" w:hAnsi="Times New Roman"/>
          <w:sz w:val="32"/>
          <w:szCs w:val="32"/>
        </w:rPr>
        <w:t xml:space="preserve"> = (A, b).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Инкапсуляция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Предположим, отправитель выбирает сообщение m (например, 4</w:t>
      </w:r>
      <w:r>
        <w:rPr>
          <w:rFonts w:ascii="Times New Roman" w:hAnsi="Times New Roman"/>
          <w:sz w:val="28"/>
          <w:szCs w:val="28"/>
        </w:rPr>
        <w:noBreakHyphen/>
        <w:t xml:space="preserve">битное представление, закодированное в многочлене).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numPr>
          <w:ilvl w:val="0"/>
          <w:numId w:val="45"/>
        </w:numPr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74"/>
          <w:rFonts w:ascii="Times New Roman" w:hAnsi="Times New Roman"/>
          <w:sz w:val="32"/>
          <w:szCs w:val="32"/>
        </w:rPr>
        <w:t xml:space="preserve">m </w:t>
      </w:r>
      <w:r>
        <w:rPr>
          <w:rStyle w:val="1574"/>
          <w:rFonts w:ascii="Times New Roman" w:hAnsi="Times New Roman"/>
          <w:sz w:val="28"/>
          <w:szCs w:val="28"/>
        </w:rPr>
        <w:t xml:space="preserve">после кодирования даёт многочлен</w:t>
      </w:r>
      <w:r>
        <w:rPr>
          <w:rStyle w:val="1574"/>
          <w:rFonts w:ascii="Times New Roman" w:hAnsi="Times New Roman"/>
          <w:sz w:val="32"/>
          <w:szCs w:val="32"/>
        </w:rPr>
        <w:t xml:space="preserve"> m(X) = 1 + 0X + 1X</w:t>
      </w:r>
      <w:r>
        <w:rPr>
          <w:rStyle w:val="1574"/>
          <w:rFonts w:ascii="Times New Roman" w:hAnsi="Times New Roman"/>
          <w:sz w:val="32"/>
          <w:szCs w:val="32"/>
          <w:vertAlign w:val="superscript"/>
        </w:rPr>
        <w:t xml:space="preserve">2</w:t>
      </w:r>
      <w:r>
        <w:rPr>
          <w:rStyle w:val="1574"/>
          <w:rFonts w:ascii="Times New Roman" w:hAnsi="Times New Roman"/>
          <w:sz w:val="32"/>
          <w:szCs w:val="32"/>
        </w:rPr>
        <w:t xml:space="preserve">+ 0X</w:t>
      </w:r>
      <w:r>
        <w:rPr>
          <w:rStyle w:val="1574"/>
          <w:rFonts w:ascii="Times New Roman" w:hAnsi="Times New Roman"/>
          <w:sz w:val="32"/>
          <w:szCs w:val="32"/>
          <w:vertAlign w:val="superscript"/>
        </w:rPr>
        <w:t xml:space="preserve">3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4"/>
          <w:rFonts w:ascii="Times New Roman" w:hAnsi="Times New Roman"/>
          <w:sz w:val="28"/>
          <w:szCs w:val="28"/>
        </w:rPr>
        <w:t xml:space="preserve">Отправитель генерирует шумовые многочлены</w:t>
      </w:r>
      <w:r>
        <w:rPr>
          <w:rStyle w:val="1574"/>
          <w:rFonts w:ascii="Times New Roman" w:hAnsi="Times New Roman"/>
          <w:sz w:val="32"/>
          <w:szCs w:val="32"/>
        </w:rPr>
        <w:t xml:space="preserve"> r, e</w:t>
      </w:r>
      <w:r>
        <w:rPr>
          <w:rStyle w:val="1574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574"/>
          <w:rFonts w:ascii="Times New Roman" w:hAnsi="Times New Roman"/>
          <w:sz w:val="32"/>
          <w:szCs w:val="32"/>
        </w:rPr>
        <w:t xml:space="preserve"> </w:t>
      </w:r>
      <w:r>
        <w:rPr>
          <w:rStyle w:val="1574"/>
          <w:rFonts w:ascii="Times New Roman" w:hAnsi="Times New Roman"/>
          <w:sz w:val="28"/>
          <w:szCs w:val="28"/>
        </w:rPr>
        <w:t xml:space="preserve">(вектор длины 2)</w:t>
      </w:r>
      <w:r>
        <w:rPr>
          <w:rStyle w:val="1574"/>
          <w:rFonts w:ascii="Times New Roman" w:hAnsi="Times New Roman"/>
          <w:sz w:val="32"/>
          <w:szCs w:val="32"/>
        </w:rPr>
        <w:t xml:space="preserve"> </w:t>
      </w:r>
      <w:r>
        <w:rPr>
          <w:rStyle w:val="1574"/>
          <w:rFonts w:ascii="Times New Roman" w:hAnsi="Times New Roman"/>
          <w:sz w:val="28"/>
          <w:szCs w:val="28"/>
        </w:rPr>
        <w:t xml:space="preserve">и</w:t>
      </w:r>
      <w:r>
        <w:rPr>
          <w:rStyle w:val="1574"/>
          <w:rFonts w:ascii="Times New Roman" w:hAnsi="Times New Roman"/>
          <w:sz w:val="32"/>
          <w:szCs w:val="32"/>
        </w:rPr>
        <w:t xml:space="preserve"> e</w:t>
      </w:r>
      <w:r>
        <w:rPr>
          <w:rStyle w:val="1574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574"/>
          <w:rFonts w:ascii="Times New Roman" w:hAnsi="Times New Roman"/>
          <w:sz w:val="32"/>
          <w:szCs w:val="32"/>
        </w:rPr>
        <w:t xml:space="preserve"> </w:t>
      </w:r>
      <w:r>
        <w:rPr>
          <w:rStyle w:val="1574"/>
          <w:rFonts w:ascii="Times New Roman" w:hAnsi="Times New Roman"/>
          <w:sz w:val="28"/>
          <w:szCs w:val="28"/>
        </w:rPr>
        <w:t xml:space="preserve">(один многочлен). Затем: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74"/>
          <w:rFonts w:ascii="Times New Roman" w:hAnsi="Times New Roman"/>
          <w:sz w:val="32"/>
          <w:szCs w:val="32"/>
        </w:rPr>
        <w:t xml:space="preserve">1. Вычисляет u = A</w:t>
      </w:r>
      <w:r>
        <w:rPr>
          <w:rStyle w:val="1574"/>
          <w:rFonts w:ascii="Times New Roman" w:hAnsi="Times New Roman"/>
          <w:sz w:val="32"/>
          <w:szCs w:val="32"/>
          <w:vertAlign w:val="superscript"/>
        </w:rPr>
        <w:t xml:space="preserve">T</w:t>
      </w:r>
      <w:r>
        <w:rPr>
          <w:rStyle w:val="1574"/>
          <w:rFonts w:ascii="Times New Roman" w:hAnsi="Times New Roman"/>
          <w:sz w:val="32"/>
          <w:szCs w:val="32"/>
        </w:rPr>
        <w:t xml:space="preserve"> * r + e</w:t>
      </w:r>
      <w:r>
        <w:rPr>
          <w:rStyle w:val="1574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  <w:vertAlign w:val="subscript"/>
        </w:rPr>
      </w:pPr>
      <w:r>
        <w:rPr>
          <w:rStyle w:val="1574"/>
          <w:rFonts w:ascii="Times New Roman" w:hAnsi="Times New Roman"/>
          <w:sz w:val="32"/>
          <w:szCs w:val="32"/>
          <w:vertAlign w:val="subscript"/>
        </w:rPr>
        <w:tab/>
      </w:r>
      <w:r>
        <w:rPr>
          <w:rStyle w:val="1574"/>
          <w:rFonts w:ascii="Times New Roman" w:hAnsi="Times New Roman"/>
          <w:sz w:val="32"/>
          <w:szCs w:val="32"/>
        </w:rPr>
        <w:t xml:space="preserve">Если r = (r1(X), r2(X)), то</w:t>
      </w:r>
      <w:r>
        <w:rPr>
          <w:rFonts w:ascii="Times New Roman" w:hAnsi="Times New Roman"/>
          <w:sz w:val="32"/>
          <w:szCs w:val="32"/>
          <w:vertAlign w:val="subscript"/>
        </w:rPr>
      </w:r>
      <w:r>
        <w:rPr>
          <w:rFonts w:ascii="Times New Roman" w:hAnsi="Times New Roman"/>
          <w:sz w:val="32"/>
          <w:szCs w:val="32"/>
          <w:vertAlign w:val="subscript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Style w:val="1574"/>
          <w:rFonts w:ascii="Times New Roman" w:hAnsi="Times New Roman"/>
          <w:sz w:val="32"/>
          <w:szCs w:val="32"/>
        </w:rPr>
        <w:tab/>
      </w:r>
      <w:r>
        <w:rPr>
          <w:rStyle w:val="1574"/>
          <w:rFonts w:ascii="Times New Roman" w:hAnsi="Times New Roman"/>
          <w:sz w:val="32"/>
          <w:szCs w:val="32"/>
        </w:rPr>
        <w:tab/>
      </w:r>
      <w:r>
        <w:rPr>
          <w:rStyle w:val="1574"/>
          <w:rFonts w:ascii="Times New Roman" w:hAnsi="Times New Roman"/>
          <w:sz w:val="32"/>
          <w:szCs w:val="32"/>
          <w:lang w:val="en-US"/>
        </w:rPr>
        <w:t xml:space="preserve">u</w:t>
      </w:r>
      <w:r>
        <w:rPr>
          <w:rStyle w:val="1574"/>
          <w:rFonts w:ascii="Times New Roman" w:hAnsi="Times New Roman"/>
          <w:sz w:val="32"/>
          <w:szCs w:val="32"/>
          <w:vertAlign w:val="subscript"/>
          <w:lang w:val="en-US"/>
        </w:rPr>
        <w:t xml:space="preserve">1</w:t>
      </w:r>
      <w:r>
        <w:rPr>
          <w:rStyle w:val="1574"/>
          <w:rFonts w:ascii="Times New Roman" w:hAnsi="Times New Roman"/>
          <w:sz w:val="32"/>
          <w:szCs w:val="32"/>
          <w:lang w:val="en-US"/>
        </w:rPr>
        <w:t xml:space="preserve">(X) = a</w:t>
      </w:r>
      <w:r>
        <w:rPr>
          <w:rStyle w:val="1574"/>
          <w:rFonts w:ascii="Times New Roman" w:hAnsi="Times New Roman"/>
          <w:sz w:val="32"/>
          <w:szCs w:val="32"/>
          <w:vertAlign w:val="subscript"/>
          <w:lang w:val="en-US"/>
        </w:rPr>
        <w:t xml:space="preserve">11</w:t>
      </w:r>
      <w:r>
        <w:rPr>
          <w:rStyle w:val="1574"/>
          <w:rFonts w:ascii="Times New Roman" w:hAnsi="Times New Roman"/>
          <w:sz w:val="32"/>
          <w:szCs w:val="32"/>
          <w:lang w:val="en-US"/>
        </w:rPr>
        <w:t xml:space="preserve">(X) * r</w:t>
      </w:r>
      <w:r>
        <w:rPr>
          <w:rStyle w:val="1574"/>
          <w:rFonts w:ascii="Times New Roman" w:hAnsi="Times New Roman"/>
          <w:sz w:val="32"/>
          <w:szCs w:val="32"/>
          <w:vertAlign w:val="subscript"/>
          <w:lang w:val="en-US"/>
        </w:rPr>
        <w:t xml:space="preserve">1</w:t>
      </w:r>
      <w:r>
        <w:rPr>
          <w:rStyle w:val="1574"/>
          <w:rFonts w:ascii="Times New Roman" w:hAnsi="Times New Roman"/>
          <w:sz w:val="32"/>
          <w:szCs w:val="32"/>
          <w:lang w:val="en-US"/>
        </w:rPr>
        <w:t xml:space="preserve">(X) + a</w:t>
      </w:r>
      <w:r>
        <w:rPr>
          <w:rStyle w:val="1574"/>
          <w:rFonts w:ascii="Times New Roman" w:hAnsi="Times New Roman"/>
          <w:sz w:val="32"/>
          <w:szCs w:val="32"/>
          <w:vertAlign w:val="subscript"/>
          <w:lang w:val="en-US"/>
        </w:rPr>
        <w:t xml:space="preserve">21</w:t>
      </w:r>
      <w:r>
        <w:rPr>
          <w:rStyle w:val="1574"/>
          <w:rFonts w:ascii="Times New Roman" w:hAnsi="Times New Roman"/>
          <w:sz w:val="32"/>
          <w:szCs w:val="32"/>
          <w:lang w:val="en-US"/>
        </w:rPr>
        <w:t xml:space="preserve">(X) * r</w:t>
      </w:r>
      <w:r>
        <w:rPr>
          <w:rStyle w:val="1574"/>
          <w:rFonts w:ascii="Times New Roman" w:hAnsi="Times New Roman"/>
          <w:sz w:val="32"/>
          <w:szCs w:val="32"/>
          <w:vertAlign w:val="subscript"/>
          <w:lang w:val="en-US"/>
        </w:rPr>
        <w:t xml:space="preserve">2</w:t>
      </w:r>
      <w:r>
        <w:rPr>
          <w:rStyle w:val="1574"/>
          <w:rFonts w:ascii="Times New Roman" w:hAnsi="Times New Roman"/>
          <w:sz w:val="32"/>
          <w:szCs w:val="32"/>
          <w:lang w:val="en-US"/>
        </w:rPr>
        <w:t xml:space="preserve">(X) + e</w:t>
      </w:r>
      <w:r>
        <w:rPr>
          <w:rStyle w:val="1574"/>
          <w:rFonts w:ascii="Times New Roman" w:hAnsi="Times New Roman"/>
          <w:sz w:val="32"/>
          <w:szCs w:val="32"/>
          <w:vertAlign w:val="subscript"/>
          <w:lang w:val="en-US"/>
        </w:rPr>
        <w:t xml:space="preserve">1,1</w:t>
      </w:r>
      <w:r>
        <w:rPr>
          <w:rStyle w:val="1574"/>
          <w:rFonts w:ascii="Times New Roman" w:hAnsi="Times New Roman"/>
          <w:sz w:val="32"/>
          <w:szCs w:val="32"/>
          <w:lang w:val="en-US"/>
        </w:rPr>
        <w:t xml:space="preserve">(X)</w:t>
      </w: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Style w:val="1574"/>
          <w:rFonts w:ascii="Times New Roman" w:hAnsi="Times New Roman"/>
          <w:sz w:val="32"/>
          <w:szCs w:val="32"/>
          <w:lang w:val="en-US"/>
        </w:rPr>
        <w:tab/>
        <w:t xml:space="preserve">и</w:t>
      </w: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Style w:val="1574"/>
          <w:rFonts w:ascii="Times New Roman" w:hAnsi="Times New Roman"/>
          <w:sz w:val="32"/>
          <w:szCs w:val="32"/>
          <w:lang w:val="en-US"/>
        </w:rPr>
        <w:tab/>
      </w:r>
      <w:r>
        <w:rPr>
          <w:rStyle w:val="1574"/>
          <w:rFonts w:ascii="Times New Roman" w:hAnsi="Times New Roman"/>
          <w:sz w:val="32"/>
          <w:szCs w:val="32"/>
          <w:lang w:val="en-US"/>
        </w:rPr>
        <w:tab/>
        <w:t xml:space="preserve">u</w:t>
      </w:r>
      <w:r>
        <w:rPr>
          <w:rStyle w:val="1574"/>
          <w:rFonts w:ascii="Times New Roman" w:hAnsi="Times New Roman"/>
          <w:sz w:val="32"/>
          <w:szCs w:val="32"/>
          <w:vertAlign w:val="subscript"/>
          <w:lang w:val="en-US"/>
        </w:rPr>
        <w:t xml:space="preserve">2</w:t>
      </w:r>
      <w:r>
        <w:rPr>
          <w:rStyle w:val="1574"/>
          <w:rFonts w:ascii="Times New Roman" w:hAnsi="Times New Roman"/>
          <w:sz w:val="32"/>
          <w:szCs w:val="32"/>
          <w:lang w:val="en-US"/>
        </w:rPr>
        <w:t xml:space="preserve">(X) = a</w:t>
      </w:r>
      <w:r>
        <w:rPr>
          <w:rStyle w:val="1574"/>
          <w:rFonts w:ascii="Times New Roman" w:hAnsi="Times New Roman"/>
          <w:sz w:val="32"/>
          <w:szCs w:val="32"/>
          <w:vertAlign w:val="subscript"/>
          <w:lang w:val="en-US"/>
        </w:rPr>
        <w:t xml:space="preserve">12</w:t>
      </w:r>
      <w:r>
        <w:rPr>
          <w:rStyle w:val="1574"/>
          <w:rFonts w:ascii="Times New Roman" w:hAnsi="Times New Roman"/>
          <w:sz w:val="32"/>
          <w:szCs w:val="32"/>
          <w:lang w:val="en-US"/>
        </w:rPr>
        <w:t xml:space="preserve">(X) * r</w:t>
      </w:r>
      <w:r>
        <w:rPr>
          <w:rStyle w:val="1574"/>
          <w:rFonts w:ascii="Times New Roman" w:hAnsi="Times New Roman"/>
          <w:sz w:val="32"/>
          <w:szCs w:val="32"/>
          <w:vertAlign w:val="subscript"/>
          <w:lang w:val="en-US"/>
        </w:rPr>
        <w:t xml:space="preserve">1</w:t>
      </w:r>
      <w:r>
        <w:rPr>
          <w:rStyle w:val="1574"/>
          <w:rFonts w:ascii="Times New Roman" w:hAnsi="Times New Roman"/>
          <w:sz w:val="32"/>
          <w:szCs w:val="32"/>
          <w:lang w:val="en-US"/>
        </w:rPr>
        <w:t xml:space="preserve">(X) + a</w:t>
      </w:r>
      <w:r>
        <w:rPr>
          <w:rStyle w:val="1574"/>
          <w:rFonts w:ascii="Times New Roman" w:hAnsi="Times New Roman"/>
          <w:sz w:val="32"/>
          <w:szCs w:val="32"/>
          <w:vertAlign w:val="subscript"/>
          <w:lang w:val="en-US"/>
        </w:rPr>
        <w:t xml:space="preserve">22</w:t>
      </w:r>
      <w:r>
        <w:rPr>
          <w:rStyle w:val="1574"/>
          <w:rFonts w:ascii="Times New Roman" w:hAnsi="Times New Roman"/>
          <w:sz w:val="32"/>
          <w:szCs w:val="32"/>
          <w:lang w:val="en-US"/>
        </w:rPr>
        <w:t xml:space="preserve">(X) * r</w:t>
      </w:r>
      <w:r>
        <w:rPr>
          <w:rStyle w:val="1574"/>
          <w:rFonts w:ascii="Times New Roman" w:hAnsi="Times New Roman"/>
          <w:sz w:val="32"/>
          <w:szCs w:val="32"/>
          <w:vertAlign w:val="subscript"/>
          <w:lang w:val="en-US"/>
        </w:rPr>
        <w:t xml:space="preserve">2</w:t>
      </w:r>
      <w:r>
        <w:rPr>
          <w:rStyle w:val="1574"/>
          <w:rFonts w:ascii="Times New Roman" w:hAnsi="Times New Roman"/>
          <w:sz w:val="32"/>
          <w:szCs w:val="32"/>
          <w:lang w:val="en-US"/>
        </w:rPr>
        <w:t xml:space="preserve">(X) + e</w:t>
      </w:r>
      <w:r>
        <w:rPr>
          <w:rStyle w:val="1574"/>
          <w:rFonts w:ascii="Times New Roman" w:hAnsi="Times New Roman"/>
          <w:sz w:val="32"/>
          <w:szCs w:val="32"/>
          <w:vertAlign w:val="subscript"/>
          <w:lang w:val="en-US"/>
        </w:rPr>
        <w:t xml:space="preserve">1,2</w:t>
      </w:r>
      <w:r>
        <w:rPr>
          <w:rStyle w:val="1574"/>
          <w:rFonts w:ascii="Times New Roman" w:hAnsi="Times New Roman"/>
          <w:sz w:val="32"/>
          <w:szCs w:val="32"/>
          <w:lang w:val="en-US"/>
        </w:rPr>
        <w:t xml:space="preserve">(X)</w:t>
      </w: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Style w:val="1574"/>
          <w:rFonts w:ascii="Times New Roman" w:hAnsi="Times New Roman"/>
          <w:sz w:val="32"/>
          <w:szCs w:val="32"/>
          <w:lang w:val="en-US"/>
        </w:rPr>
        <w:t xml:space="preserve">2. </w:t>
      </w:r>
      <w:r>
        <w:rPr>
          <w:rStyle w:val="1574"/>
          <w:rFonts w:ascii="Times New Roman" w:hAnsi="Times New Roman"/>
          <w:sz w:val="32"/>
          <w:szCs w:val="32"/>
          <w:lang w:val="en-US"/>
        </w:rPr>
        <w:t xml:space="preserve">Вычисляет</w:t>
      </w:r>
      <w:r>
        <w:rPr>
          <w:rStyle w:val="1574"/>
          <w:rFonts w:ascii="Times New Roman" w:hAnsi="Times New Roman"/>
          <w:sz w:val="32"/>
          <w:szCs w:val="32"/>
          <w:lang w:val="en-US"/>
        </w:rPr>
        <w:t xml:space="preserve"> v = </w:t>
      </w:r>
      <w:r>
        <w:rPr>
          <w:rStyle w:val="1574"/>
          <w:rFonts w:ascii="Times New Roman" w:hAnsi="Times New Roman"/>
          <w:sz w:val="32"/>
          <w:szCs w:val="32"/>
          <w:lang w:val="en-US"/>
        </w:rPr>
        <w:t xml:space="preserve">b</w:t>
      </w:r>
      <w:r>
        <w:rPr>
          <w:rStyle w:val="1574"/>
          <w:rFonts w:ascii="Times New Roman" w:hAnsi="Times New Roman"/>
          <w:sz w:val="32"/>
          <w:szCs w:val="32"/>
          <w:vertAlign w:val="superscript"/>
          <w:lang w:val="en-US"/>
        </w:rPr>
        <w:t xml:space="preserve">T</w:t>
      </w:r>
      <w:r>
        <w:rPr>
          <w:rStyle w:val="1574"/>
          <w:rFonts w:ascii="Times New Roman" w:hAnsi="Times New Roman"/>
          <w:sz w:val="32"/>
          <w:szCs w:val="32"/>
          <w:lang w:val="en-US"/>
        </w:rPr>
        <w:t xml:space="preserve"> * r + e</w:t>
      </w:r>
      <w:r>
        <w:rPr>
          <w:rStyle w:val="1574"/>
          <w:rFonts w:ascii="Times New Roman" w:hAnsi="Times New Roman"/>
          <w:sz w:val="32"/>
          <w:szCs w:val="32"/>
          <w:vertAlign w:val="subscript"/>
          <w:lang w:val="en-US"/>
        </w:rPr>
        <w:t xml:space="preserve">2</w:t>
      </w:r>
      <w:r>
        <w:rPr>
          <w:rStyle w:val="1574"/>
          <w:rFonts w:ascii="Times New Roman" w:hAnsi="Times New Roman"/>
          <w:sz w:val="32"/>
          <w:szCs w:val="32"/>
          <w:lang w:val="en-US"/>
        </w:rPr>
        <w:t xml:space="preserve"> + encode(m).</w:t>
      </w: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74"/>
          <w:rFonts w:ascii="Times New Roman" w:hAnsi="Times New Roman"/>
          <w:sz w:val="32"/>
          <w:szCs w:val="32"/>
          <w:lang w:val="en-US"/>
        </w:rPr>
        <w:tab/>
      </w:r>
      <w:r>
        <w:rPr>
          <w:rStyle w:val="1574"/>
          <w:rFonts w:ascii="Times New Roman" w:hAnsi="Times New Roman"/>
          <w:sz w:val="28"/>
          <w:szCs w:val="28"/>
        </w:rPr>
        <w:t xml:space="preserve">Например,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74"/>
          <w:rFonts w:ascii="Times New Roman" w:hAnsi="Times New Roman"/>
          <w:sz w:val="32"/>
          <w:szCs w:val="32"/>
        </w:rPr>
        <w:tab/>
      </w:r>
      <w:r>
        <w:rPr>
          <w:rStyle w:val="1574"/>
          <w:rFonts w:ascii="Times New Roman" w:hAnsi="Times New Roman"/>
          <w:sz w:val="32"/>
          <w:szCs w:val="32"/>
        </w:rPr>
        <w:tab/>
        <w:t xml:space="preserve">v(X) = b</w:t>
      </w:r>
      <w:r>
        <w:rPr>
          <w:rStyle w:val="1574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574"/>
          <w:rFonts w:ascii="Times New Roman" w:hAnsi="Times New Roman"/>
          <w:sz w:val="32"/>
          <w:szCs w:val="32"/>
        </w:rPr>
        <w:t xml:space="preserve">(X) * r</w:t>
      </w:r>
      <w:r>
        <w:rPr>
          <w:rStyle w:val="1574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574"/>
          <w:rFonts w:ascii="Times New Roman" w:hAnsi="Times New Roman"/>
          <w:sz w:val="32"/>
          <w:szCs w:val="32"/>
        </w:rPr>
        <w:t xml:space="preserve">(X) + b</w:t>
      </w:r>
      <w:r>
        <w:rPr>
          <w:rStyle w:val="1574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574"/>
          <w:rFonts w:ascii="Times New Roman" w:hAnsi="Times New Roman"/>
          <w:sz w:val="32"/>
          <w:szCs w:val="32"/>
        </w:rPr>
        <w:t xml:space="preserve">(X) * r</w:t>
      </w:r>
      <w:r>
        <w:rPr>
          <w:rStyle w:val="1574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574"/>
          <w:rFonts w:ascii="Times New Roman" w:hAnsi="Times New Roman"/>
          <w:sz w:val="32"/>
          <w:szCs w:val="32"/>
        </w:rPr>
        <w:t xml:space="preserve"> + e</w:t>
      </w:r>
      <w:r>
        <w:rPr>
          <w:rStyle w:val="1574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574"/>
          <w:rFonts w:ascii="Times New Roman" w:hAnsi="Times New Roman"/>
          <w:sz w:val="32"/>
          <w:szCs w:val="32"/>
        </w:rPr>
        <w:t xml:space="preserve">(X) + </w:t>
      </w:r>
      <w:r>
        <w:rPr>
          <w:rStyle w:val="1574"/>
          <w:rFonts w:ascii="Times New Roman" w:hAnsi="Times New Roman"/>
          <w:sz w:val="32"/>
          <w:szCs w:val="32"/>
        </w:rPr>
        <w:t xml:space="preserve">encode</w:t>
      </w:r>
      <w:r>
        <w:rPr>
          <w:rStyle w:val="1574"/>
          <w:rFonts w:ascii="Times New Roman" w:hAnsi="Times New Roman"/>
          <w:sz w:val="32"/>
          <w:szCs w:val="32"/>
        </w:rPr>
        <w:t xml:space="preserve">(m(X))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74"/>
          <w:rFonts w:ascii="Times New Roman" w:hAnsi="Times New Roman"/>
          <w:sz w:val="32"/>
          <w:szCs w:val="32"/>
        </w:rPr>
        <w:t xml:space="preserve">Капсула c = (u, v) </w:t>
      </w:r>
      <w:r>
        <w:rPr>
          <w:rStyle w:val="1574"/>
          <w:rFonts w:ascii="Times New Roman" w:hAnsi="Times New Roman"/>
          <w:sz w:val="28"/>
          <w:szCs w:val="28"/>
        </w:rPr>
        <w:t xml:space="preserve">отправляется получателю.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Декапсуляция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4"/>
          <w:rFonts w:ascii="Times New Roman" w:hAnsi="Times New Roman"/>
          <w:sz w:val="28"/>
          <w:szCs w:val="28"/>
        </w:rPr>
        <w:t xml:space="preserve">Получатель, зная секрет</w:t>
      </w:r>
      <w:r>
        <w:rPr>
          <w:rStyle w:val="1574"/>
          <w:rFonts w:ascii="Times New Roman" w:hAnsi="Times New Roman"/>
          <w:sz w:val="32"/>
          <w:szCs w:val="32"/>
        </w:rPr>
        <w:t xml:space="preserve"> s = (s</w:t>
      </w:r>
      <w:r>
        <w:rPr>
          <w:rStyle w:val="1574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574"/>
          <w:rFonts w:ascii="Times New Roman" w:hAnsi="Times New Roman"/>
          <w:sz w:val="32"/>
          <w:szCs w:val="32"/>
        </w:rPr>
        <w:t xml:space="preserve">, s</w:t>
      </w:r>
      <w:r>
        <w:rPr>
          <w:rStyle w:val="1574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574"/>
          <w:rFonts w:ascii="Times New Roman" w:hAnsi="Times New Roman"/>
          <w:sz w:val="32"/>
          <w:szCs w:val="32"/>
        </w:rPr>
        <w:t xml:space="preserve">) </w:t>
      </w:r>
      <w:r>
        <w:rPr>
          <w:rStyle w:val="1574"/>
          <w:rFonts w:ascii="Times New Roman" w:hAnsi="Times New Roman"/>
          <w:sz w:val="28"/>
          <w:szCs w:val="28"/>
        </w:rPr>
        <w:t xml:space="preserve">выполняет следующие шаги: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Style w:val="1574"/>
          <w:rFonts w:ascii="Times New Roman" w:hAnsi="Times New Roman"/>
          <w:sz w:val="32"/>
          <w:szCs w:val="32"/>
          <w:lang w:val="en-US"/>
        </w:rPr>
        <w:t xml:space="preserve">1. </w:t>
      </w:r>
      <w:r>
        <w:rPr>
          <w:rStyle w:val="1574"/>
          <w:rFonts w:ascii="Times New Roman" w:hAnsi="Times New Roman"/>
          <w:sz w:val="32"/>
          <w:szCs w:val="32"/>
          <w:lang w:val="en-US"/>
        </w:rPr>
        <w:t xml:space="preserve">Вычисляет</w:t>
      </w:r>
      <w:r>
        <w:rPr>
          <w:rStyle w:val="1574"/>
          <w:rFonts w:ascii="Times New Roman" w:hAnsi="Times New Roman"/>
          <w:sz w:val="32"/>
          <w:szCs w:val="32"/>
          <w:lang w:val="en-US"/>
        </w:rPr>
        <w:t xml:space="preserve"> v′ = u</w:t>
      </w:r>
      <w:r>
        <w:rPr>
          <w:rStyle w:val="1574"/>
          <w:rFonts w:ascii="Times New Roman" w:hAnsi="Times New Roman"/>
          <w:sz w:val="32"/>
          <w:szCs w:val="32"/>
          <w:vertAlign w:val="subscript"/>
          <w:lang w:val="en-US"/>
        </w:rPr>
        <w:t xml:space="preserve">1</w:t>
      </w:r>
      <w:r>
        <w:rPr>
          <w:rStyle w:val="1574"/>
          <w:rFonts w:ascii="Times New Roman" w:hAnsi="Times New Roman"/>
          <w:sz w:val="32"/>
          <w:szCs w:val="32"/>
          <w:lang w:val="en-US"/>
        </w:rPr>
        <w:t xml:space="preserve">(X) * s</w:t>
      </w:r>
      <w:r>
        <w:rPr>
          <w:rStyle w:val="1574"/>
          <w:rFonts w:ascii="Times New Roman" w:hAnsi="Times New Roman"/>
          <w:sz w:val="32"/>
          <w:szCs w:val="32"/>
          <w:vertAlign w:val="subscript"/>
          <w:lang w:val="en-US"/>
        </w:rPr>
        <w:t xml:space="preserve">1</w:t>
      </w:r>
      <w:r>
        <w:rPr>
          <w:rStyle w:val="1574"/>
          <w:rFonts w:ascii="Times New Roman" w:hAnsi="Times New Roman"/>
          <w:sz w:val="32"/>
          <w:szCs w:val="32"/>
          <w:lang w:val="en-US"/>
        </w:rPr>
        <w:t xml:space="preserve">(X) + u</w:t>
      </w:r>
      <w:r>
        <w:rPr>
          <w:rStyle w:val="1574"/>
          <w:rFonts w:ascii="Times New Roman" w:hAnsi="Times New Roman"/>
          <w:sz w:val="32"/>
          <w:szCs w:val="32"/>
          <w:vertAlign w:val="subscript"/>
          <w:lang w:val="en-US"/>
        </w:rPr>
        <w:t xml:space="preserve">2</w:t>
      </w:r>
      <w:r>
        <w:rPr>
          <w:rStyle w:val="1574"/>
          <w:rFonts w:ascii="Times New Roman" w:hAnsi="Times New Roman"/>
          <w:sz w:val="32"/>
          <w:szCs w:val="32"/>
          <w:lang w:val="en-US"/>
        </w:rPr>
        <w:t xml:space="preserve">(X) * s</w:t>
      </w:r>
      <w:r>
        <w:rPr>
          <w:rStyle w:val="1574"/>
          <w:rFonts w:ascii="Times New Roman" w:hAnsi="Times New Roman"/>
          <w:sz w:val="32"/>
          <w:szCs w:val="32"/>
          <w:vertAlign w:val="subscript"/>
          <w:lang w:val="en-US"/>
        </w:rPr>
        <w:t xml:space="preserve">2</w:t>
      </w:r>
      <w:r>
        <w:rPr>
          <w:rStyle w:val="1574"/>
          <w:rFonts w:ascii="Times New Roman" w:hAnsi="Times New Roman"/>
          <w:sz w:val="32"/>
          <w:szCs w:val="32"/>
          <w:lang w:val="en-US"/>
        </w:rPr>
        <w:t xml:space="preserve">(X)</w:t>
      </w: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4"/>
          <w:rFonts w:ascii="Times New Roman" w:hAnsi="Times New Roman"/>
          <w:sz w:val="28"/>
          <w:szCs w:val="28"/>
        </w:rPr>
        <w:t xml:space="preserve">Вычисляет разность </w:t>
      </w:r>
      <w:r>
        <w:rPr>
          <w:rStyle w:val="1574"/>
          <w:rFonts w:ascii="Times New Roman" w:hAnsi="Times New Roman"/>
          <w:sz w:val="32"/>
          <w:szCs w:val="32"/>
        </w:rPr>
        <w:t xml:space="preserve">v(X) — v′(X)</w:t>
      </w:r>
      <w:r>
        <w:rPr>
          <w:rStyle w:val="1574"/>
          <w:rFonts w:ascii="Times New Roman" w:hAnsi="Times New Roman"/>
          <w:sz w:val="28"/>
          <w:szCs w:val="28"/>
        </w:rPr>
        <w:t xml:space="preserve">, которая должна приблизительно равняться </w:t>
      </w:r>
      <w:r>
        <w:rPr>
          <w:rStyle w:val="1574"/>
          <w:rFonts w:ascii="Times New Roman" w:hAnsi="Times New Roman"/>
          <w:sz w:val="32"/>
          <w:szCs w:val="32"/>
        </w:rPr>
        <w:t xml:space="preserve">encode</w:t>
      </w:r>
      <w:r>
        <w:rPr>
          <w:rStyle w:val="1574"/>
          <w:rFonts w:ascii="Times New Roman" w:hAnsi="Times New Roman"/>
          <w:sz w:val="32"/>
          <w:szCs w:val="32"/>
        </w:rPr>
        <w:t xml:space="preserve">(m(X))</w:t>
      </w:r>
      <w:r>
        <w:rPr>
          <w:rStyle w:val="1574"/>
          <w:rFonts w:ascii="Times New Roman" w:hAnsi="Times New Roman"/>
          <w:sz w:val="28"/>
          <w:szCs w:val="28"/>
        </w:rPr>
        <w:t xml:space="preserve"> (так как шумы, внесённые на этапах, малы).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4"/>
          <w:rFonts w:ascii="Times New Roman" w:hAnsi="Times New Roman"/>
          <w:sz w:val="28"/>
          <w:szCs w:val="28"/>
        </w:rPr>
        <w:t xml:space="preserve">Применяет функцию декодирования </w:t>
      </w:r>
      <w:r>
        <w:rPr>
          <w:rStyle w:val="1574"/>
          <w:rFonts w:ascii="Times New Roman" w:hAnsi="Times New Roman"/>
          <w:sz w:val="32"/>
          <w:szCs w:val="32"/>
        </w:rPr>
        <w:t xml:space="preserve">decode</w:t>
      </w:r>
      <w:r>
        <w:rPr>
          <w:rStyle w:val="1574"/>
          <w:rFonts w:ascii="Times New Roman" w:hAnsi="Times New Roman"/>
          <w:sz w:val="32"/>
          <w:szCs w:val="32"/>
        </w:rPr>
        <w:t xml:space="preserve">(⋅)</w:t>
      </w:r>
      <w:r>
        <w:rPr>
          <w:rStyle w:val="1574"/>
          <w:rFonts w:ascii="Times New Roman" w:hAnsi="Times New Roman"/>
          <w:sz w:val="28"/>
          <w:szCs w:val="28"/>
        </w:rPr>
        <w:t xml:space="preserve">, чтобы восстановить исходное сообщение </w:t>
      </w:r>
      <w:r>
        <w:rPr>
          <w:rStyle w:val="1574"/>
          <w:rFonts w:ascii="Times New Roman" w:hAnsi="Times New Roman"/>
          <w:sz w:val="32"/>
          <w:szCs w:val="32"/>
        </w:rPr>
        <w:t xml:space="preserve">m</w:t>
      </w:r>
      <w:r>
        <w:rPr>
          <w:rStyle w:val="1574"/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параметры и распределения шума выбраны корректно, вероятность ошибки декодирования очень мала.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4. Заключительные замечания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Кодирование и декодирование: 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4"/>
          <w:rFonts w:ascii="Times New Roman" w:hAnsi="Times New Roman"/>
          <w:sz w:val="28"/>
          <w:szCs w:val="28"/>
        </w:rPr>
        <w:tab/>
        <w:t xml:space="preserve">Для того чтобы сообщение m было корректно восстановлено, </w:t>
      </w:r>
      <w:r>
        <w:rPr>
          <w:rStyle w:val="1574"/>
          <w:rFonts w:ascii="Times New Roman" w:hAnsi="Times New Roman"/>
          <w:sz w:val="28"/>
          <w:szCs w:val="28"/>
        </w:rPr>
        <w:t xml:space="preserve">Kyber</w:t>
      </w:r>
      <w:r>
        <w:rPr>
          <w:rStyle w:val="1574"/>
          <w:rFonts w:ascii="Times New Roman" w:hAnsi="Times New Roman"/>
          <w:sz w:val="28"/>
          <w:szCs w:val="28"/>
        </w:rPr>
        <w:t xml:space="preserve"> применяет процедуры квантования. Часть коэффициентов многочлена  делят на фиксированный делитель и сравнивают с пороговыми </w:t>
      </w:r>
      <w:r>
        <w:rPr>
          <w:rStyle w:val="1574"/>
          <w:rFonts w:ascii="Times New Roman" w:hAnsi="Times New Roman"/>
          <w:sz w:val="28"/>
          <w:szCs w:val="28"/>
        </w:rPr>
        <w:tab/>
        <w:t xml:space="preserve">значениями для определения битов m. Эти процедуры могут быть </w:t>
      </w:r>
      <w:r>
        <w:rPr>
          <w:rStyle w:val="1574"/>
          <w:rFonts w:ascii="Times New Roman" w:hAnsi="Times New Roman"/>
          <w:sz w:val="28"/>
          <w:szCs w:val="28"/>
        </w:rPr>
        <w:tab/>
        <w:t xml:space="preserve">довольно детализированы в спецификации.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Style w:val="1574"/>
          <w:rFonts w:ascii="Times New Roman" w:hAnsi="Times New Roman"/>
          <w:b/>
          <w:bCs/>
          <w:sz w:val="32"/>
          <w:szCs w:val="32"/>
        </w:rPr>
        <w:t xml:space="preserve">Оптимизации: 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4"/>
          <w:rFonts w:ascii="Times New Roman" w:hAnsi="Times New Roman"/>
          <w:sz w:val="28"/>
          <w:szCs w:val="28"/>
        </w:rPr>
        <w:tab/>
        <w:t xml:space="preserve">Реальные реализации </w:t>
      </w:r>
      <w:r>
        <w:rPr>
          <w:rStyle w:val="1574"/>
          <w:rFonts w:ascii="Times New Roman" w:hAnsi="Times New Roman"/>
          <w:sz w:val="28"/>
          <w:szCs w:val="28"/>
        </w:rPr>
        <w:t xml:space="preserve">Kyber</w:t>
      </w:r>
      <w:r>
        <w:rPr>
          <w:rStyle w:val="1574"/>
          <w:rFonts w:ascii="Times New Roman" w:hAnsi="Times New Roman"/>
          <w:sz w:val="28"/>
          <w:szCs w:val="28"/>
        </w:rPr>
        <w:t xml:space="preserve"> используют оптимизированные алгоритмы </w:t>
      </w:r>
      <w:r>
        <w:rPr>
          <w:rStyle w:val="1574"/>
          <w:rFonts w:ascii="Times New Roman" w:hAnsi="Times New Roman"/>
          <w:sz w:val="28"/>
          <w:szCs w:val="28"/>
        </w:rPr>
        <w:tab/>
        <w:t xml:space="preserve">для умножения многочленов (например, с использованием Number </w:t>
      </w:r>
      <w:r>
        <w:rPr>
          <w:rStyle w:val="1574"/>
          <w:rFonts w:ascii="Times New Roman" w:hAnsi="Times New Roman"/>
          <w:sz w:val="28"/>
          <w:szCs w:val="28"/>
        </w:rPr>
        <w:tab/>
      </w:r>
      <w:r>
        <w:rPr>
          <w:rStyle w:val="1574"/>
          <w:rFonts w:ascii="Times New Roman" w:hAnsi="Times New Roman"/>
          <w:sz w:val="28"/>
          <w:szCs w:val="28"/>
        </w:rPr>
        <w:t xml:space="preserve">Theoretic</w:t>
      </w:r>
      <w:r>
        <w:rPr>
          <w:rStyle w:val="1574"/>
          <w:rFonts w:ascii="Times New Roman" w:hAnsi="Times New Roman"/>
          <w:sz w:val="28"/>
          <w:szCs w:val="28"/>
        </w:rPr>
        <w:t xml:space="preserve"> </w:t>
      </w:r>
      <w:r>
        <w:rPr>
          <w:rStyle w:val="1574"/>
          <w:rFonts w:ascii="Times New Roman" w:hAnsi="Times New Roman"/>
          <w:sz w:val="28"/>
          <w:szCs w:val="28"/>
        </w:rPr>
        <w:t xml:space="preserve">Transform</w:t>
      </w:r>
      <w:r>
        <w:rPr>
          <w:rStyle w:val="1574"/>
          <w:rFonts w:ascii="Times New Roman" w:hAnsi="Times New Roman"/>
          <w:sz w:val="28"/>
          <w:szCs w:val="28"/>
        </w:rPr>
        <w:t xml:space="preserve">, NTT) для повышения производительности.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Style w:val="1574"/>
          <w:rFonts w:ascii="Times New Roman" w:hAnsi="Times New Roman"/>
          <w:b/>
          <w:bCs/>
          <w:sz w:val="32"/>
          <w:szCs w:val="32"/>
        </w:rPr>
        <w:t xml:space="preserve">Безопасность: 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4"/>
          <w:rFonts w:ascii="Times New Roman" w:hAnsi="Times New Roman"/>
          <w:sz w:val="28"/>
          <w:szCs w:val="28"/>
        </w:rPr>
        <w:tab/>
        <w:t xml:space="preserve">Защита основана на сложности задачи MLWE. Даже при наличии </w:t>
      </w:r>
      <w:r>
        <w:rPr>
          <w:rStyle w:val="1574"/>
          <w:rFonts w:ascii="Times New Roman" w:hAnsi="Times New Roman"/>
          <w:sz w:val="28"/>
          <w:szCs w:val="28"/>
        </w:rPr>
        <w:tab/>
        <w:t xml:space="preserve">квантовых компьютеров, эффективное решение этой задачи остаётся </w:t>
      </w:r>
      <w:r>
        <w:rPr>
          <w:rStyle w:val="1574"/>
          <w:rFonts w:ascii="Times New Roman" w:hAnsi="Times New Roman"/>
          <w:sz w:val="28"/>
          <w:szCs w:val="28"/>
        </w:rPr>
        <w:tab/>
        <w:t xml:space="preserve">маловероятным при корректном выборе параметров.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3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Bdr/>
        <w:spacing/>
        <w:ind/>
        <w:rPr>
          <w:sz w:val="32"/>
          <w:szCs w:val="32"/>
          <w:lang w:val="ru-RU"/>
        </w:rPr>
        <w:sectPr>
          <w:headerReference w:type="default" r:id="rId23"/>
          <w:headerReference w:type="first" r:id="rId24"/>
          <w:footerReference w:type="default" r:id="rId44"/>
          <w:footerReference w:type="first" r:id="rId45"/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1701" w:equalWidth="1"/>
        </w:sectPr>
      </w:pPr>
      <w:r>
        <w:rPr>
          <w:lang w:val="ru-RU"/>
        </w:rPr>
        <w:br w:type="page" w:clear="all"/>
      </w:r>
      <w:r>
        <w:rPr>
          <w:sz w:val="32"/>
          <w:szCs w:val="32"/>
          <w:lang w:val="ru-RU"/>
        </w:rPr>
      </w:r>
      <w:r>
        <w:rPr>
          <w:sz w:val="32"/>
          <w:szCs w:val="32"/>
          <w:lang w:val="ru-RU"/>
        </w:rPr>
      </w:r>
    </w:p>
    <w:p>
      <w:pPr>
        <w:pStyle w:val="2090"/>
        <w:pBdr/>
        <w:spacing/>
        <w:ind/>
        <w:rPr/>
      </w:pPr>
      <w:r>
        <w:rPr>
          <w:rStyle w:val="1574"/>
          <w:rFonts w:ascii="Times New Roman" w:hAnsi="Times New Roman"/>
          <w:b/>
          <w:bCs/>
          <w:sz w:val="32"/>
          <w:szCs w:val="32"/>
        </w:rPr>
        <w:t xml:space="preserve">9. Выбор инструментов для разработки проекта</w:t>
      </w:r>
      <w:r/>
    </w:p>
    <w:p>
      <w:pPr>
        <w:pStyle w:val="2123"/>
        <w:pBdr/>
        <w:spacing/>
        <w:ind/>
        <w:jc w:val="both"/>
        <w:rPr/>
      </w:pPr>
      <w:r/>
      <w:r/>
    </w:p>
    <w:p>
      <w:pPr>
        <w:pStyle w:val="2123"/>
        <w:numPr>
          <w:ilvl w:val="0"/>
          <w:numId w:val="46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Язык программирование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numPr>
          <w:ilvl w:val="1"/>
          <w:numId w:val="4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Python 3.12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numPr>
          <w:ilvl w:val="2"/>
          <w:numId w:val="4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Причины выбора: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numPr>
          <w:ilvl w:val="3"/>
          <w:numId w:val="4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Быстрая разработка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numPr>
          <w:ilvl w:val="3"/>
          <w:numId w:val="4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Богатая экосистема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numPr>
          <w:ilvl w:val="3"/>
          <w:numId w:val="4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Сообщество и документация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numPr>
          <w:ilvl w:val="1"/>
          <w:numId w:val="4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4"/>
          <w:rFonts w:ascii="Times New Roman" w:hAnsi="Times New Roman"/>
          <w:sz w:val="28"/>
          <w:szCs w:val="28"/>
        </w:rPr>
        <w:t xml:space="preserve">C++ (планируется)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numPr>
          <w:ilvl w:val="2"/>
          <w:numId w:val="4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4"/>
          <w:rFonts w:ascii="Times New Roman" w:hAnsi="Times New Roman"/>
          <w:sz w:val="28"/>
          <w:szCs w:val="28"/>
        </w:rPr>
        <w:t xml:space="preserve">Цели перехода: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numPr>
          <w:ilvl w:val="3"/>
          <w:numId w:val="4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4"/>
          <w:rFonts w:ascii="Times New Roman" w:hAnsi="Times New Roman"/>
          <w:sz w:val="28"/>
          <w:szCs w:val="28"/>
        </w:rPr>
        <w:t xml:space="preserve">Увеличение производительности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numPr>
          <w:ilvl w:val="3"/>
          <w:numId w:val="4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4"/>
          <w:rFonts w:ascii="Times New Roman" w:hAnsi="Times New Roman"/>
          <w:sz w:val="28"/>
          <w:szCs w:val="28"/>
        </w:rPr>
        <w:t xml:space="preserve">Управление памятью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numPr>
          <w:ilvl w:val="3"/>
          <w:numId w:val="4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4"/>
          <w:rFonts w:ascii="Times New Roman" w:hAnsi="Times New Roman"/>
          <w:sz w:val="28"/>
          <w:szCs w:val="28"/>
        </w:rPr>
        <w:t xml:space="preserve">Интеграция с аппаратным обеспечением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numPr>
          <w:ilvl w:val="0"/>
          <w:numId w:val="46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Библиотеки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numPr>
          <w:ilvl w:val="1"/>
          <w:numId w:val="48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4"/>
          <w:rFonts w:ascii="Times New Roman" w:hAnsi="Times New Roman"/>
          <w:sz w:val="28"/>
          <w:szCs w:val="28"/>
        </w:rPr>
        <w:t xml:space="preserve">NumPy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numPr>
          <w:ilvl w:val="1"/>
          <w:numId w:val="48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4"/>
          <w:rFonts w:ascii="Times New Roman" w:hAnsi="Times New Roman"/>
          <w:sz w:val="28"/>
          <w:szCs w:val="28"/>
          <w:highlight w:val="none"/>
          <w:lang w:val="en-US"/>
        </w:rPr>
        <w:t xml:space="preserve">Gostcrypto (</w:t>
      </w:r>
      <w:r>
        <w:rPr>
          <w:rStyle w:val="1574"/>
          <w:rFonts w:ascii="Times New Roman" w:hAnsi="Times New Roman"/>
          <w:sz w:val="28"/>
          <w:szCs w:val="28"/>
          <w:highlight w:val="none"/>
          <w:lang w:val="ru-RU"/>
        </w:rPr>
        <w:t xml:space="preserve">Стрибог</w:t>
      </w:r>
      <w:r>
        <w:rPr>
          <w:rStyle w:val="1574"/>
          <w:rFonts w:ascii="Times New Roman" w:hAnsi="Times New Roman"/>
          <w:sz w:val="28"/>
          <w:szCs w:val="28"/>
          <w:highlight w:val="none"/>
          <w:lang w:val="en-US"/>
        </w:rPr>
        <w:t xml:space="preserve">)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numPr>
          <w:ilvl w:val="1"/>
          <w:numId w:val="48"/>
        </w:numPr>
        <w:pBdr/>
        <w:spacing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Matpotlib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2123"/>
        <w:numPr>
          <w:ilvl w:val="1"/>
          <w:numId w:val="48"/>
        </w:numPr>
        <w:pBdr/>
        <w:spacing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Random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2123"/>
        <w:numPr>
          <w:ilvl w:val="1"/>
          <w:numId w:val="48"/>
        </w:numPr>
        <w:pBdr/>
        <w:spacing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Socket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</w:p>
    <w:p>
      <w:pPr>
        <w:pStyle w:val="2123"/>
        <w:numPr>
          <w:ilvl w:val="1"/>
          <w:numId w:val="48"/>
        </w:numPr>
        <w:pBdr/>
        <w:spacing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Struct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</w:p>
    <w:p>
      <w:pPr>
        <w:pStyle w:val="2123"/>
        <w:numPr>
          <w:ilvl w:val="0"/>
          <w:numId w:val="46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Инструменты разработки: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numPr>
          <w:ilvl w:val="1"/>
          <w:numId w:val="49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IDE - </w:t>
      </w:r>
      <w:r>
        <w:rPr>
          <w:rFonts w:ascii="Times New Roman" w:hAnsi="Times New Roman"/>
          <w:sz w:val="28"/>
          <w:szCs w:val="28"/>
        </w:rPr>
        <w:t xml:space="preserve">PyCharm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numPr>
          <w:ilvl w:val="1"/>
          <w:numId w:val="49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Система контроля версий — </w:t>
      </w:r>
      <w:r>
        <w:rPr>
          <w:rFonts w:ascii="Times New Roman" w:hAnsi="Times New Roman"/>
          <w:sz w:val="28"/>
          <w:szCs w:val="28"/>
        </w:rPr>
        <w:t xml:space="preserve">Git</w:t>
      </w:r>
      <w:r>
        <w:rPr>
          <w:rFonts w:ascii="Times New Roman" w:hAnsi="Times New Roman"/>
          <w:sz w:val="28"/>
          <w:szCs w:val="28"/>
        </w:rPr>
        <w:t xml:space="preserve"> + </w:t>
      </w:r>
      <w:r>
        <w:rPr>
          <w:rFonts w:ascii="Times New Roman" w:hAnsi="Times New Roman"/>
          <w:sz w:val="28"/>
          <w:szCs w:val="28"/>
        </w:rPr>
        <w:t xml:space="preserve">GitHub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numPr>
          <w:ilvl w:val="0"/>
          <w:numId w:val="46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Инфраструктура и окружение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numPr>
          <w:ilvl w:val="1"/>
          <w:numId w:val="50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Виртуальное окружение </w:t>
      </w:r>
      <w:r>
        <w:rPr>
          <w:rFonts w:ascii="Times New Roman" w:hAnsi="Times New Roman"/>
          <w:sz w:val="28"/>
          <w:szCs w:val="28"/>
        </w:rPr>
        <w:t xml:space="preserve">venv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3"/>
        <w:numPr>
          <w:ilvl w:val="0"/>
          <w:numId w:val="51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  <w:sectPr>
          <w:headerReference w:type="default" r:id="rId25"/>
          <w:headerReference w:type="first" r:id="rId26"/>
          <w:footerReference w:type="default" r:id="rId46"/>
          <w:footerReference w:type="first" r:id="rId47"/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1701" w:equalWidth="1"/>
        </w:sectPr>
      </w:pPr>
      <w:r>
        <w:rPr>
          <w:rFonts w:ascii="Times New Roman" w:hAnsi="Times New Roman"/>
          <w:sz w:val="28"/>
          <w:szCs w:val="28"/>
        </w:rPr>
      </w:r>
      <w:r>
        <w:br w:type="page" w:clear="all"/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90"/>
        <w:pBdr/>
        <w:spacing/>
        <w:ind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Style w:val="1574"/>
          <w:rFonts w:ascii="Times New Roman" w:hAnsi="Times New Roman" w:cs="Times New Roman"/>
          <w:b/>
          <w:bCs/>
          <w:sz w:val="32"/>
          <w:szCs w:val="32"/>
        </w:rPr>
        <w:t xml:space="preserve">10. Создание проток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ола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</w:p>
    <w:p>
      <w:pPr>
        <w:pStyle w:val="2123"/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LWR и LWE — два тесно связанных криптографических предположения, но LWR предлагает ряд улучшений в эффективности и практичности. Вот основные преимущества протоколов на LWR: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23"/>
        <w:numPr>
          <w:ilvl w:val="0"/>
          <w:numId w:val="59"/>
        </w:numPr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Проще в работе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23"/>
        <w:numPr>
          <w:ilvl w:val="1"/>
          <w:numId w:val="59"/>
        </w:numPr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LWE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генерируется шум, а в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LWR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используется округление. Это ускоряет вычисления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23"/>
        <w:numPr>
          <w:ilvl w:val="0"/>
          <w:numId w:val="59"/>
        </w:numPr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Меньше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‘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лишних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’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данных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23"/>
        <w:numPr>
          <w:ilvl w:val="1"/>
          <w:numId w:val="59"/>
        </w:numPr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LWR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сжимает информацию за счёт округления. Это экономит память и трафик, что важно для микропроцессоров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23"/>
        <w:numPr>
          <w:ilvl w:val="0"/>
          <w:numId w:val="59"/>
        </w:numPr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Стабильность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23"/>
        <w:numPr>
          <w:ilvl w:val="1"/>
          <w:numId w:val="59"/>
        </w:numPr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LWE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шум может накапливать и ломать алгоритм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23"/>
        <w:numPr>
          <w:ilvl w:val="0"/>
          <w:numId w:val="59"/>
        </w:numPr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Безопасней против некоторых атак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23"/>
        <w:numPr>
          <w:ilvl w:val="1"/>
          <w:numId w:val="59"/>
        </w:numPr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Некоторые атаки, например анализ шума, не работают против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LWR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из за детерминированного округления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23"/>
        <w:pBdr/>
        <w:spacing/>
        <w:ind w:left="709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Разработка криптографического протокола включала в себя несколько ключевых этапов: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23"/>
        <w:numPr>
          <w:ilvl w:val="0"/>
          <w:numId w:val="60"/>
        </w:numPr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Выбор параметров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23"/>
        <w:numPr>
          <w:ilvl w:val="0"/>
          <w:numId w:val="60"/>
        </w:numPr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Построение механизмов округления и восстановления ключа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23"/>
        <w:numPr>
          <w:ilvl w:val="0"/>
          <w:numId w:val="60"/>
        </w:numPr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Тестирование корректности работы схемы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23"/>
        <w:pBdr/>
        <w:spacing/>
        <w:ind w:left="709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Основой послужили принципы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постквантовой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криптографии, в частности, механизмы, используемые в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Saber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Главная идея – оптимизация вычислений для применения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NNT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Формирование ключей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Генерация ключей в протоколе осуществляется следующим образом: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Открытый ключ – многочлен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A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выбранный случайно из </w:t>
      </w:r>
      <m:oMath>
        <m:f>
          <m:fPr>
            <m:ctrlPr>
              <w:rPr>
                <w:rFonts w:ascii="Cambria Math" w:hAnsi="Cambria Math" w:eastAsia="Cambria Math" w:cs="Cambria Math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lang w:val="en-US"/>
              </w:rPr>
              <m:rPr/>
              <m:t>Z</m:t>
            </m:r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vertAlign w:val="subscript"/>
                <w:lang w:val="en-US"/>
              </w:rPr>
              <m:rPr/>
              <m:t>q</m:t>
            </m:r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vertAlign w:val="subscript"/>
              </w:rPr>
              <m:rPr/>
              <m:t>[</m:t>
            </m:r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vertAlign w:val="subscript"/>
                <w:lang w:val="en-US"/>
              </w:rPr>
              <m:rPr/>
              <m:t>x</m:t>
            </m:r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vertAlign w:val="subscript"/>
              </w:rPr>
              <m:rPr/>
              <m:t>]</m:t>
            </m: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val="en-US"/>
                  </w:rPr>
                  <m:rPr/>
                  <m:t>x</m:t>
                </m:r>
              </m:e>
              <m:sup>
                <m: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val="en-US"/>
                  </w:rPr>
                  <m:rPr/>
                  <m:t>n</m:t>
                </m:r>
              </m:sup>
            </m:sSup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</w:rPr>
              <m:rPr/>
              <m:t> + 1</m:t>
            </m:r>
          </m:den>
        </m:f>
      </m:oMath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perscript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Секретный ключ – многочлен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s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, выбираемый из ограниченного множества например,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{0, 1}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perscript"/>
          <w:lang w:val="en-US"/>
        </w:rPr>
        <w:t xml:space="preserve">n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perscript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perscript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Секретный ключ используется для вычисления зашифрованного сообщения и его последующей расшифровки.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val="ru-RU"/>
        </w:rPr>
        <w:br w:type="page" w:clear="all"/>
      </w:r>
      <w:r>
        <w:rPr>
          <w:rFonts w:eastAsia="Times New Roman" w:cs="Times New Roman"/>
          <w:color w:val="000000" w:themeColor="text1"/>
          <w:sz w:val="28"/>
          <w:szCs w:val="28"/>
          <w:lang w:val="ru-RU"/>
        </w:rPr>
      </w:r>
      <w:r>
        <w:rPr>
          <w:rFonts w:eastAsia="Times New Roman" w:cs="Times New Roman"/>
          <w:color w:val="000000" w:themeColor="text1"/>
          <w:sz w:val="28"/>
          <w:szCs w:val="28"/>
          <w:lang w:val="ru-RU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Механизм округления и восстановления ключа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 основе схемы лежит округление значений, которое позволяет корректно восстанавливать общий ключ у обеих сторон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Для этого: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23"/>
        <w:numPr>
          <w:ilvl w:val="0"/>
          <w:numId w:val="61"/>
        </w:numPr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 процессе шифрования данные масштабируются и округляются по формуле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[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/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d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]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mod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p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где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d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q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/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p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23"/>
        <w:numPr>
          <w:ilvl w:val="0"/>
          <w:numId w:val="61"/>
        </w:numPr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На стороне расшифровки применяется механизм коррекции ошибок, позволяющий компенсировать отклонения, вызванными округлением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Операции с многочленами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Протокол использует операции умножения многочленов по модулю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perscript"/>
          <w:lang w:val="en-US"/>
        </w:rPr>
        <w:t xml:space="preserve">n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+ 1.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 текущей реализации применяется наивный метод умножения, который,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br/>
        <w:t xml:space="preserve">несмотря на корректность, требует оптимизации.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Например можно использовать быстрое преобразование Фурье (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NTT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), что позволит работать с большими числами без значительной задержки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23"/>
        <w:pBdr/>
        <w:spacing/>
        <w:ind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091"/>
        <w:pBdr/>
        <w:spacing/>
        <w:ind/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Математическая запись</w:t>
      </w:r>
      <w:r>
        <w:rPr>
          <w:b/>
          <w:bCs/>
          <w:color w:val="auto"/>
          <w:sz w:val="32"/>
          <w:szCs w:val="32"/>
        </w:rPr>
      </w:r>
      <w:r>
        <w:rPr>
          <w:b/>
          <w:bCs/>
          <w:color w:val="auto"/>
          <w:sz w:val="32"/>
          <w:szCs w:val="32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Параметры системы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q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= 2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perscript"/>
        </w:rPr>
        <w:t xml:space="preserve">7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модуль для арифметики в кольце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perscript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perscript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perscript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perscript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p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= 2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perscript"/>
        </w:rPr>
        <w:t xml:space="preserve">3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– новая точность после округления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n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= 2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perscript"/>
        </w:rPr>
        <w:t xml:space="preserve">4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– степень полиномов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d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q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/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p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+ 1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= 2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perscript"/>
        </w:rPr>
        <w:t xml:space="preserve">4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+ 1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фактор деления для округления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offset –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смещение, равен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d / 2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threshold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пороговое значение, используемое при вычислении подсказки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Сейчас выбраны маленькие коэффициенты для прототипа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Мы работает в кольце </w:t>
      </w:r>
      <m:oMath>
        <m:r>
          <w:rPr>
            <w:rFonts w:ascii="Cambria Math" w:hAnsi="Cambria Math" w:eastAsia="Cambria Math" w:cs="Cambria Math"/>
            <w:color w:val="000000" w:themeColor="text1"/>
            <w:sz w:val="28"/>
            <w:szCs w:val="28"/>
            <w:lang w:val="en-US"/>
          </w:rPr>
          <m:rPr/>
          <m:t>R</m:t>
        </m:r>
        <m:r>
          <w:rPr>
            <w:rFonts w:ascii="Cambria Math" w:hAnsi="Cambria Math" w:eastAsia="Cambria Math" w:cs="Cambria Math"/>
            <w:color w:val="000000" w:themeColor="text1"/>
            <w:sz w:val="28"/>
            <w:szCs w:val="28"/>
          </w:rPr>
          <m:rPr/>
          <m:t> = </m:t>
        </m:r>
        <m:f>
          <m:fPr>
            <m:ctrlPr>
              <w:rPr>
                <w:rFonts w:ascii="Cambria Math" w:hAnsi="Cambria Math" w:eastAsia="Cambria Math" w:cs="Cambria Math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lang w:val="en-US"/>
              </w:rPr>
              <m:rPr/>
              <m:t>Z</m:t>
            </m:r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vertAlign w:val="subscript"/>
                <w:lang w:val="en-US"/>
              </w:rPr>
              <m:rPr/>
              <m:t>q</m:t>
            </m:r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</w:rPr>
              <m:rPr/>
              <m:t>[</m:t>
            </m:r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lang w:val="en-US"/>
              </w:rPr>
              <m:rPr/>
              <m:t>x</m:t>
            </m:r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</w:rPr>
              <m:rPr/>
              <m:t>]</m:t>
            </m: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val="en-US"/>
                  </w:rPr>
                  <m:rPr/>
                  <m:t>x</m:t>
                </m:r>
              </m:e>
              <m:sup>
                <m: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val="en-US"/>
                  </w:rPr>
                  <m:rPr/>
                  <m:t>n</m:t>
                </m:r>
              </m:sup>
            </m:sSup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</w:rPr>
              <m:rPr/>
              <m:t> + 1</m:t>
            </m:r>
          </m:den>
        </m:f>
      </m:oMath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То есть с многочленами вида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a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) = </w:t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i/>
                <w:color w:val="000000" w:themeColor="text1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lang w:val="en-US"/>
              </w:rPr>
              <m:rPr/>
              <m:t>i</m:t>
            </m:r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</w:rPr>
              <m:rPr/>
              <m:t> = 0</m:t>
            </m:r>
          </m:sub>
          <m:sup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lang w:val="en-US"/>
              </w:rPr>
              <m:rPr/>
              <m:t>n</m:t>
            </m:r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</w:rPr>
              <m:rPr/>
              <m:t> - 1</m:t>
            </m:r>
          </m:sup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val="en-US"/>
                  </w:rPr>
                  <m:rPr/>
                  <m:t>a</m:t>
                </m:r>
              </m:e>
              <m:sub>
                <m: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val="en-US"/>
                  </w:rPr>
                  <m:rPr/>
                  <m:t>i</m:t>
                </m:r>
              </m:sub>
            </m:sSub>
            <m:sSup>
              <m:sSupPr>
                <m:ctrlPr>
                  <w:rPr>
                    <w:rFonts w:ascii="Cambria Math" w:hAnsi="Cambria Math" w:eastAsia="Cambria Math" w:cs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val="en-US"/>
                  </w:rPr>
                  <m:rPr/>
                  <m:t>x</m:t>
                </m:r>
              </m:e>
              <m:sup>
                <m: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val="en-US"/>
                  </w:rPr>
                  <m:rPr/>
                  <m:t>i</m:t>
                </m:r>
              </m:sup>
            </m:sSup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</w:rPr>
              <m:rPr/>
              <m:t>, 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val="en-US"/>
                  </w:rPr>
                  <m:rPr/>
                  <m:t>a</m:t>
                </m:r>
              </m:e>
              <m:sub>
                <m: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val="en-US"/>
                  </w:rPr>
                  <m:rPr/>
                  <m:t>i</m:t>
                </m:r>
              </m:sub>
            </m:sSub>
            <m:r>
              <w:rPr>
                <w:rFonts w:ascii="Cambria Math" w:hAnsi="Cambria Math" w:eastAsia="Cambria Math" w:cs="Cambria Math"/>
                <w:color w:val="000000" w:themeColor="text1"/>
                <w:sz w:val="24"/>
                <w:szCs w:val="24"/>
              </w:rPr>
              <m:rPr>
                <m:sty m:val="bi"/>
              </m:rPr>
              <m:t>∈</m:t>
            </m:r>
            <m:sSub>
              <m:sSubPr>
                <m:ctrlPr>
                  <w:rPr>
                    <w:rFonts w:ascii="Cambria Math" w:hAnsi="Cambria Math" w:eastAsia="Cambria Math" w:cs="Cambria Math"/>
                    <w:b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="Cambria Math" w:cs="Cambria Math"/>
                    <w:color w:val="000000" w:themeColor="text1"/>
                    <w:sz w:val="24"/>
                    <w:szCs w:val="24"/>
                  </w:rPr>
                  <m:rPr>
                    <m:sty m:val="bi"/>
                  </m:rPr>
                  <m:t> Z</m:t>
                </m:r>
              </m:e>
              <m:sub>
                <m:r>
                  <w:rPr>
                    <w:rFonts w:ascii="Cambria Math" w:hAnsi="Cambria Math" w:eastAsia="Cambria Math" w:cs="Cambria Math"/>
                    <w:color w:val="000000" w:themeColor="text1"/>
                    <w:sz w:val="24"/>
                    <w:szCs w:val="24"/>
                  </w:rPr>
                  <m:rPr>
                    <m:sty m:val="bi"/>
                  </m:rPr>
                  <m:t>q</m:t>
                </m:r>
              </m:sub>
            </m:sSub>
          </m:e>
        </m:nary>
      </m:oMath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При этом выполняется условие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perscript"/>
          <w:lang w:val="en-US"/>
        </w:rPr>
        <w:t xml:space="preserve">n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= -1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val="ru-RU"/>
        </w:rPr>
        <w:br w:type="page" w:clear="all"/>
      </w:r>
      <w:r>
        <w:rPr>
          <w:rFonts w:eastAsia="Times New Roman" w:cs="Times New Roman"/>
          <w:color w:val="000000" w:themeColor="text1"/>
          <w:sz w:val="28"/>
          <w:szCs w:val="28"/>
          <w:lang w:val="ru-RU"/>
        </w:rPr>
      </w:r>
      <w:r>
        <w:rPr>
          <w:rFonts w:eastAsia="Times New Roman" w:cs="Times New Roman"/>
          <w:color w:val="000000" w:themeColor="text1"/>
          <w:sz w:val="28"/>
          <w:szCs w:val="28"/>
          <w:lang w:val="ru-RU"/>
        </w:rPr>
      </w:r>
    </w:p>
    <w:p>
      <w:pPr>
        <w:pStyle w:val="2123"/>
        <w:pBdr/>
        <w:spacing/>
        <w:ind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Умножение многочленов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Для двух многочленов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eastAsia="Cambria Math" w:cs="Cambria Math"/>
            <w:color w:val="000000" w:themeColor="text1"/>
            <w:sz w:val="28"/>
            <w:szCs w:val="28"/>
            <w:lang w:val="en-US"/>
          </w:rPr>
          <m:rPr/>
          <m:t>a</m:t>
        </m:r>
        <m:r>
          <w:rPr>
            <w:rFonts w:ascii="Cambria Math" w:hAnsi="Cambria Math" w:eastAsia="Cambria Math" w:cs="Cambria Math"/>
            <w:color w:val="000000" w:themeColor="text1"/>
            <w:sz w:val="28"/>
            <w:szCs w:val="28"/>
          </w:rPr>
          <m:rPr/>
          <m:t>(</m:t>
        </m:r>
        <m:r>
          <w:rPr>
            <w:rFonts w:ascii="Cambria Math" w:hAnsi="Cambria Math" w:eastAsia="Cambria Math" w:cs="Cambria Math"/>
            <w:color w:val="000000" w:themeColor="text1"/>
            <w:sz w:val="28"/>
            <w:szCs w:val="28"/>
            <w:lang w:val="en-US"/>
          </w:rPr>
          <m:rPr/>
          <m:t>x</m:t>
        </m:r>
        <m:r>
          <w:rPr>
            <w:rFonts w:ascii="Cambria Math" w:hAnsi="Cambria Math" w:eastAsia="Cambria Math" w:cs="Cambria Math"/>
            <w:color w:val="000000" w:themeColor="text1"/>
            <w:sz w:val="28"/>
            <w:szCs w:val="28"/>
          </w:rPr>
          <m:rPr/>
          <m:t>) = </m:t>
        </m:r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i/>
                <w:color w:val="000000" w:themeColor="text1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lang w:val="en-US"/>
              </w:rPr>
              <m:rPr/>
              <m:t>i</m:t>
            </m:r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</w:rPr>
              <m:rPr/>
              <m:t> = 0</m:t>
            </m:r>
          </m:sub>
          <m:sup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lang w:val="en-US"/>
              </w:rPr>
              <m:rPr/>
              <m:t>n</m:t>
            </m:r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</w:rPr>
              <m:rPr/>
              <m:t> - 1</m:t>
            </m:r>
          </m:sup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val="en-US"/>
                  </w:rPr>
                  <m:rPr/>
                  <m:t>a</m:t>
                </m:r>
              </m:e>
              <m:sub>
                <m: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val="en-US"/>
                  </w:rPr>
                  <m:rPr/>
                  <m:t>i</m:t>
                </m:r>
              </m:sub>
            </m:sSub>
            <m:sSup>
              <m:sSupPr>
                <m:ctrlPr>
                  <w:rPr>
                    <w:rFonts w:ascii="Cambria Math" w:hAnsi="Cambria Math" w:eastAsia="Cambria Math" w:cs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val="en-US"/>
                  </w:rPr>
                  <m:rPr/>
                  <m:t>x</m:t>
                </m:r>
              </m:e>
              <m:sup>
                <m: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val="en-US"/>
                  </w:rPr>
                  <m:rPr/>
                  <m:t>i</m:t>
                </m:r>
              </m:sup>
            </m:sSup>
          </m:e>
        </m:nary>
      </m:oMath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eastAsia="Cambria Math" w:cs="Cambria Math"/>
            <w:color w:val="000000" w:themeColor="text1"/>
            <w:sz w:val="28"/>
            <w:szCs w:val="28"/>
            <w:lang w:val="en-US"/>
          </w:rPr>
          <m:rPr/>
          <m:t>b</m:t>
        </m:r>
        <m:r>
          <w:rPr>
            <w:rFonts w:ascii="Cambria Math" w:hAnsi="Cambria Math" w:eastAsia="Cambria Math" w:cs="Cambria Math"/>
            <w:color w:val="000000" w:themeColor="text1"/>
            <w:sz w:val="28"/>
            <w:szCs w:val="28"/>
          </w:rPr>
          <m:rPr/>
          <m:t>(</m:t>
        </m:r>
        <m:r>
          <w:rPr>
            <w:rFonts w:ascii="Cambria Math" w:hAnsi="Cambria Math" w:eastAsia="Cambria Math" w:cs="Cambria Math"/>
            <w:color w:val="000000" w:themeColor="text1"/>
            <w:sz w:val="28"/>
            <w:szCs w:val="28"/>
            <w:lang w:val="en-US"/>
          </w:rPr>
          <m:rPr/>
          <m:t>x</m:t>
        </m:r>
        <m:r>
          <w:rPr>
            <w:rFonts w:ascii="Cambria Math" w:hAnsi="Cambria Math" w:eastAsia="Cambria Math" w:cs="Cambria Math"/>
            <w:color w:val="000000" w:themeColor="text1"/>
            <w:sz w:val="28"/>
            <w:szCs w:val="28"/>
          </w:rPr>
          <m:rPr/>
          <m:t>) = </m:t>
        </m:r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i/>
                <w:color w:val="000000" w:themeColor="text1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lang w:val="en-US"/>
              </w:rPr>
              <m:rPr/>
              <m:t>j</m:t>
            </m:r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</w:rPr>
              <m:rPr/>
              <m:t> = 0</m:t>
            </m:r>
          </m:sub>
          <m:sup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lang w:val="en-US"/>
              </w:rPr>
              <m:rPr/>
              <m:t>n</m:t>
            </m:r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</w:rPr>
              <m:rPr/>
              <m:t> - 1</m:t>
            </m:r>
          </m:sup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val="en-US"/>
                  </w:rPr>
                  <m:rPr/>
                  <m:t>b</m:t>
                </m:r>
              </m:e>
              <m:sub>
                <m: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val="en-US"/>
                  </w:rPr>
                  <m:rPr/>
                  <m:t>j</m:t>
                </m:r>
              </m:sub>
            </m:sSub>
            <m:sSup>
              <m:sSupPr>
                <m:ctrlPr>
                  <w:rPr>
                    <w:rFonts w:ascii="Cambria Math" w:hAnsi="Cambria Math" w:eastAsia="Cambria Math" w:cs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val="en-US"/>
                  </w:rPr>
                  <m:rPr/>
                  <m:t>x</m:t>
                </m:r>
              </m:e>
              <m:sup>
                <m: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val="en-US"/>
                  </w:rPr>
                  <m:rPr/>
                  <m:t>j</m:t>
                </m:r>
              </m:sup>
            </m:sSup>
          </m:e>
        </m:nary>
      </m:oMath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Их произведение вычисляется по формуле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 *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mod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  <w:lang w:val="en-US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+ 1)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То есть коэффициенты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vertAlign w:val="subscript"/>
          <w:lang w:val="en-US"/>
        </w:rPr>
        <w:t xml:space="preserve">k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задаются так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eastAsia="Cambria Math" w:cs="Cambria Math"/>
                  <w:sz w:val="28"/>
                  <w:szCs w:val="28"/>
                  <w:lang w:val="en-US"/>
                </w:rPr>
                <m:rPr/>
                <m:t>c</m:t>
              </m:r>
            </m:e>
            <m:sub>
              <m:r>
                <w:rPr>
                  <w:rFonts w:ascii="Cambria Math" w:hAnsi="Cambria Math" w:eastAsia="Cambria Math" w:cs="Cambria Math"/>
                  <w:sz w:val="28"/>
                  <w:szCs w:val="28"/>
                  <w:lang w:val="en-US"/>
                </w:rPr>
                <m:rPr/>
                <m:t>k</m:t>
              </m:r>
            </m:sub>
          </m:sSub>
          <m:r>
            <w:rPr>
              <w:rFonts w:ascii="Cambria Math" w:hAnsi="Cambria Math" w:eastAsia="Cambria Math" w:cs="Cambria Math"/>
              <w:sz w:val="28"/>
              <w:szCs w:val="28"/>
              <w:lang w:val="en-US"/>
            </w:rPr>
            <m:rPr/>
            <m:t> = </m:t>
          </m:r>
          <m:nary>
            <m:naryPr>
              <m:chr m:val="∑"/>
              <m:grow m:val="off"/>
              <m:limLoc m:val="undOvr"/>
              <m:supHide m:val="on"/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  <w:lang w:val="en-US"/>
                </w:rPr>
              </m:ctrlPr>
            </m:naryPr>
            <m:sub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  <w:lang w:val="en-US"/>
                    </w:rPr>
                    <m:rPr/>
                    <m:t>i, j</m:t>
                  </m:r>
                </m:e>
                <m:e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  <w:lang w:val="en-US"/>
                    </w:rPr>
                    <m:rPr/>
                    <m:t>i + j ≡ k (mod n)</m:t>
                  </m:r>
                </m:e>
              </m:eqArr>
            </m:sub>
            <m:sup/>
            <m:e>
              <m:sSup>
                <m:sSupPr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  <w:lang w:val="en-US"/>
                    </w:rPr>
                    <m:rPr/>
                    <m:t>(-1)</m:t>
                  </m:r>
                </m:e>
                <m:sup>
                  <m:d>
                    <m:dPr>
                      <m:begChr m:val="⌊"/>
                      <m:endChr m:val=""/>
                      <m:ctrlPr>
                        <w:rPr>
                          <w:rFonts w:ascii="Cambria Math" w:hAnsi="Cambria Math" w:eastAsia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begChr m:val=""/>
                          <m:endChr m:val="⌋"/>
                          <m:ctrlPr>
                            <w:rPr>
                              <w:rFonts w:ascii="Cambria Math" w:hAnsi="Cambria Math" w:eastAsia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eastAsia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eastAsia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rPr/>
                                <m:t>i + j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eastAsia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rPr/>
                                <m:t>n</m:t>
                              </m:r>
                            </m:den>
                          </m:f>
                        </m:e>
                      </m:d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  <w:lang w:val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  <w:lang w:val="en-US"/>
                    </w:rPr>
                    <m:rPr/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  <w:lang w:val="en-US"/>
                    </w:rPr>
                    <m:rPr/>
                    <m:t>b</m:t>
                  </m:r>
                </m:e>
                <m:sub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  <w:lang w:val="en-US"/>
                    </w:rPr>
                    <m:rPr/>
                    <m:t>j</m:t>
                  </m:r>
                </m:sub>
              </m:sSub>
            </m:e>
          </m:nary>
        </m:oMath>
      </m:oMathPara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pStyle w:val="2123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 практике для каждого коэффициента с</w:t>
      </w:r>
      <w:r>
        <w:rPr>
          <w:rFonts w:ascii="Times New Roman" w:hAnsi="Times New Roman" w:eastAsia="Times New Roman" w:cs="Times New Roman"/>
          <w:sz w:val="28"/>
          <w:szCs w:val="28"/>
          <w:vertAlign w:val="subscript"/>
          <w:lang w:val="en-US"/>
        </w:rPr>
        <w:t xml:space="preserve">k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справедливо: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/>
        <w:t xml:space="preserve">Если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j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vertAlign w:val="subscript"/>
          <w:lang w:val="en-US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vertAlign w:val="subscript"/>
        </w:rPr>
        <w:t xml:space="preserve">+</w:t>
      </w:r>
      <w:r>
        <w:rPr>
          <w:rFonts w:ascii="Times New Roman" w:hAnsi="Times New Roman" w:eastAsia="Times New Roman" w:cs="Times New Roman"/>
          <w:sz w:val="28"/>
          <w:szCs w:val="28"/>
          <w:vertAlign w:val="subscript"/>
          <w:lang w:val="en-US"/>
        </w:rPr>
        <w:t xml:space="preserve">j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+= 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eastAsia="Cambria Math" w:cs="Cambria Math"/>
                <w:sz w:val="28"/>
                <w:szCs w:val="28"/>
                <w:lang w:val="en-US"/>
              </w:rPr>
              <m:rPr/>
              <m:t>a</m:t>
            </m:r>
          </m:e>
          <m:sub>
            <m:r>
              <w:rPr>
                <w:rFonts w:ascii="Cambria Math" w:hAnsi="Cambria Math" w:eastAsia="Cambria Math" w:cs="Cambria Math"/>
                <w:sz w:val="28"/>
                <w:szCs w:val="28"/>
                <w:lang w:val="en-US"/>
              </w:rPr>
              <m:rPr/>
              <m:t>i</m:t>
            </m:r>
          </m:sub>
        </m:sSub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eastAsia="Cambria Math" w:cs="Cambria Math"/>
                <w:sz w:val="28"/>
                <w:szCs w:val="28"/>
                <w:lang w:val="en-US"/>
              </w:rPr>
              <m:rPr/>
              <m:t>b</m:t>
            </m:r>
          </m:e>
          <m:sub>
            <m:r>
              <w:rPr>
                <w:rFonts w:ascii="Cambria Math" w:hAnsi="Cambria Math" w:eastAsia="Cambria Math" w:cs="Cambria Math"/>
                <w:sz w:val="28"/>
                <w:szCs w:val="28"/>
                <w:lang w:val="en-US"/>
              </w:rPr>
              <m:rPr/>
              <m:t>j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Если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+ j </w:t>
      </w:r>
      <m:oMath>
        <m:r>
          <w:rPr>
            <w:rFonts w:ascii="Cambria Math" w:hAnsi="Cambria Math" w:eastAsia="Cambria Math" w:cs="Cambria Math"/>
            <w:sz w:val="28"/>
            <w:szCs w:val="28"/>
            <w:lang w:val="en-US"/>
          </w:rPr>
          <m:rPr/>
          <m:t>≥</m:t>
        </m:r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n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vertAlign w:val="subscript"/>
          <w:lang w:val="en-US"/>
        </w:rPr>
        <w:t xml:space="preserve">i+j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= 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eastAsia="Cambria Math" w:cs="Cambria Math"/>
                <w:sz w:val="28"/>
                <w:szCs w:val="28"/>
                <w:lang w:val="en-US"/>
              </w:rPr>
              <m:rPr/>
              <m:t>a</m:t>
            </m:r>
          </m:e>
          <m:sub>
            <m:r>
              <w:rPr>
                <w:rFonts w:ascii="Cambria Math" w:hAnsi="Cambria Math" w:eastAsia="Cambria Math" w:cs="Cambria Math"/>
                <w:sz w:val="28"/>
                <w:szCs w:val="28"/>
                <w:lang w:val="en-US"/>
              </w:rPr>
              <m:rPr/>
              <m:t>i</m:t>
            </m:r>
          </m:sub>
        </m:sSub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eastAsia="Cambria Math" w:cs="Cambria Math"/>
                <w:sz w:val="28"/>
                <w:szCs w:val="28"/>
                <w:lang w:val="en-US"/>
              </w:rPr>
              <m:rPr/>
              <m:t>b</m:t>
            </m:r>
          </m:e>
          <m:sub>
            <m:r>
              <w:rPr>
                <w:rFonts w:ascii="Cambria Math" w:hAnsi="Cambria Math" w:eastAsia="Cambria Math" w:cs="Cambria Math"/>
                <w:sz w:val="28"/>
                <w:szCs w:val="28"/>
                <w:lang w:val="en-US"/>
              </w:rPr>
              <m:rPr/>
              <m:t>j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2123"/>
        <w:pBdr/>
        <w:spacing/>
        <w:ind/>
        <w:rPr/>
      </w:pPr>
      <w:r/>
      <w:r/>
    </w:p>
    <w:p>
      <w:pPr>
        <w:pStyle w:val="2123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≡</w:t>
      </w:r>
      <w:r>
        <w:rPr>
          <w:rFonts w:ascii="Times New Roman" w:hAnsi="Times New Roman" w:cs="Times New Roman"/>
          <w:sz w:val="28"/>
          <w:szCs w:val="28"/>
        </w:rPr>
        <w:t xml:space="preserve"> -1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mod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n</w:t>
      </w:r>
      <w:r>
        <w:rPr>
          <w:rFonts w:ascii="Times New Roman" w:hAnsi="Times New Roman" w:cs="Times New Roman"/>
          <w:sz w:val="28"/>
          <w:szCs w:val="28"/>
        </w:rPr>
        <w:t xml:space="preserve"> + 1) </w:t>
      </w:r>
      <w:r>
        <w:rPr>
          <w:rFonts w:ascii="Times New Roman" w:hAnsi="Times New Roman" w:cs="Times New Roman"/>
          <w:sz w:val="28"/>
          <w:szCs w:val="28"/>
        </w:rPr>
        <w:t xml:space="preserve">все операции (сложение, вычитание) берутся по модулю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rPr/>
      </w:pPr>
      <w:r/>
      <w:r/>
    </w:p>
    <w:p>
      <w:pPr>
        <w:pStyle w:val="2123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Округление коэффициентов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Для каждого коэффициента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eastAsia="Cambria Math" w:cs="Cambria Math"/>
            <w:color w:val="000000" w:themeColor="text1"/>
            <w:sz w:val="24"/>
            <w:szCs w:val="24"/>
          </w:rPr>
          <m:rPr>
            <m:sty m:val="bi"/>
          </m:rPr>
          <m:t>∈</m:t>
        </m:r>
        <m:sSub>
          <m:sSubPr>
            <m:ctrlPr>
              <w:rPr>
                <w:rFonts w:ascii="Cambria Math" w:hAnsi="Cambria Math" w:eastAsia="Cambria Math" w:cs="Cambria Math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Cambria Math" w:cs="Cambria Math"/>
                <w:color w:val="000000" w:themeColor="text1"/>
                <w:sz w:val="24"/>
                <w:szCs w:val="24"/>
              </w:rPr>
              <m:rPr>
                <m:sty m:val="bi"/>
              </m:rPr>
              <m:t> Z</m:t>
            </m:r>
          </m:e>
          <m:sub>
            <m:r>
              <w:rPr>
                <w:rFonts w:ascii="Cambria Math" w:hAnsi="Cambria Math" w:eastAsia="Cambria Math" w:cs="Cambria Math"/>
                <w:color w:val="000000" w:themeColor="text1"/>
                <w:sz w:val="24"/>
                <w:szCs w:val="24"/>
              </w:rPr>
              <m:rPr>
                <m:sty m:val="bi"/>
              </m:rPr>
              <m:t>q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, выводится функция округления с </w:t>
      </w:r>
      <w:r>
        <w:rPr>
          <w:rFonts w:ascii="Times New Roman" w:hAnsi="Times New Roman" w:eastAsia="Times New Roman" w:cs="Times New Roman"/>
          <w:sz w:val="28"/>
          <w:szCs w:val="28"/>
        </w:rPr>
        <w:br/>
        <w:t xml:space="preserve">параметром смещения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offset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Round(x) = </w:t>
      </w:r>
      <m:oMath>
        <m:d>
          <m:dPr>
            <m:begChr m:val="⌊"/>
            <m:endChr m:val=""/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begChr m:val=""/>
                <m:endChr m:val="⌋"/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eastAsia="Cambria Math" w:cs="Cambria Math"/>
                        <w:sz w:val="28"/>
                        <w:szCs w:val="28"/>
                        <w:lang w:val="en-US"/>
                      </w:rPr>
                      <m:rPr/>
                      <m:t>x + offset</m:t>
                    </m:r>
                  </m:num>
                  <m:den>
                    <m:r>
                      <w:rPr>
                        <w:rFonts w:ascii="Cambria Math" w:hAnsi="Cambria Math" w:eastAsia="Cambria Math" w:cs="Cambria Math"/>
                        <w:sz w:val="28"/>
                        <w:szCs w:val="28"/>
                        <w:lang w:val="en-US"/>
                      </w:rPr>
                      <m:rPr/>
                      <m:t>d</m:t>
                    </m:r>
                  </m:den>
                </m:f>
              </m:e>
            </m:d>
          </m:e>
        </m:d>
        <m:r>
          <w:rPr>
            <w:rFonts w:ascii="Cambria Math" w:hAnsi="Cambria Math" w:eastAsia="Cambria Math" w:cs="Cambria Math"/>
            <w:sz w:val="28"/>
            <w:szCs w:val="28"/>
            <w:lang w:val="en-US"/>
          </w:rPr>
          <m:rPr/>
          <m:t> mod p</m:t>
        </m:r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pStyle w:val="2123"/>
        <w:pBdr/>
        <w:spacing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Так как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offset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/ 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(или ближайшее целое), это обеспечивает симметричное округление.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Применяя округление к каждому коэффициенту многочлена </w:t>
      </w:r>
      <w:r>
        <w:rPr>
          <w:rFonts w:ascii="Times New Roman" w:hAnsi="Times New Roman" w:eastAsia="Times New Roman" w:cs="Times New Roman"/>
          <w:sz w:val="28"/>
          <w:szCs w:val="28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 = 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vertAlign w:val="subscript"/>
        </w:rPr>
        <w:t xml:space="preserve">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...,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vertAlign w:val="subscript"/>
          <w:lang w:val="en-US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vertAlign w:val="subscript"/>
        </w:rPr>
        <w:t xml:space="preserve">-1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Получаем: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/>
      <m:oMathPara>
        <m:oMathParaPr/>
        <m:oMath>
          <m:acc>
            <m:accPr>
              <m:chr m:val="̃"/>
              <m:ctrlPr>
                <w:rPr>
                  <w:rFonts w:ascii="Cambria Math" w:hAnsi="Cambria Math" w:eastAsia="Cambria Math" w:cs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i</m:t>
                  </m:r>
                </m:sub>
              </m:sSub>
              <m:r>
                <w:rPr>
                  <w:rFonts w:ascii="Cambria Math" w:hAnsi="Cambria Math" w:eastAsia="Cambria Math" w:cs="Cambria Math"/>
                </w:rPr>
                <m:rPr/>
                <m:t> = Round</m:t>
              </m:r>
              <m:d>
                <m:dPr>
                  <m:ctrlPr>
                    <w:rPr>
                      <w:rFonts w:ascii="Cambria Math" w:hAnsi="Cambria Math" w:eastAsia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a</m:t>
                      </m:r>
                    </m:e>
                    <m:sub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eastAsia="Cambria Math" w:cs="Cambria Math"/>
                </w:rPr>
                <m:rPr/>
                <m:t>= </m:t>
              </m:r>
              <m:d>
                <m:dPr>
                  <m:begChr m:val="⌊"/>
                  <m:endChr m:val=""/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dPr>
                <m:e>
                  <m:d>
                    <m:dPr>
                      <m:begChr m:val=""/>
                      <m:endChr m:val="⌋"/>
                      <m:ctrlPr>
                        <w:rPr>
                          <w:rFonts w:ascii="Cambria Math" w:hAnsi="Cambria Math" w:eastAsia="Cambria Math" w:cs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eastAsia="Cambria Math" w:cs="Cambria Math"/>
                              <w:i/>
                            </w:rPr>
                          </m:ctrlPr>
                        </m:fPr>
                        <m:num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eastAsia="Cambria Math" w:cs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eastAsia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eastAsia="Cambria Math" w:cs="Cambria Math"/>
                                    </w:rPr>
                                    <m:rPr/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eastAsia="Cambria Math" w:cs="Cambria Math"/>
                                    </w:rPr>
                                    <m:rPr/>
                                    <m:t>i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 + offset</m:t>
                          </m:r>
                        </m:num>
                        <m:den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d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Cambria Math" w:eastAsia="Cambria Math" w:cs="Cambria Math"/>
                </w:rPr>
                <m:rPr/>
                <m:t> mod p</m:t>
              </m:r>
            </m:e>
          </m:acc>
          <m:r>
            <w:rPr>
              <w:rFonts w:ascii="Cambria Math" w:hAnsi="Cambria Math" w:eastAsia="Cambria Math" w:cs="Cambria Math"/>
            </w:rPr>
            <m:rPr/>
            <m:t>, i = 0, ..., n - 1</m:t>
          </m:r>
        </m:oMath>
      </m:oMathPara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pBdr/>
        <w:spacing/>
        <w:ind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 w:clear="all"/>
      </w: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Bdr/>
        <w:spacing/>
        <w:ind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Вычисление</w:t>
      </w:r>
      <w:r>
        <w:rPr>
          <w:rFonts w:eastAsia="Times New Roman" w:cs="Times New Roman"/>
          <w:b/>
          <w:bCs/>
          <w:sz w:val="28"/>
          <w:szCs w:val="28"/>
        </w:rPr>
        <w:t xml:space="preserve"> hint</w:t>
      </w:r>
      <w:r>
        <w:rPr>
          <w:rFonts w:eastAsia="Times New Roman" w:cs="Times New Roman"/>
          <w:b/>
          <w:bCs/>
          <w:sz w:val="28"/>
          <w:szCs w:val="28"/>
        </w:rPr>
        <w:t xml:space="preserve"> (</w:t>
      </w:r>
      <w:r>
        <w:rPr>
          <w:rFonts w:eastAsia="Times New Roman" w:cs="Times New Roman"/>
          <w:b/>
          <w:bCs/>
          <w:sz w:val="28"/>
          <w:szCs w:val="28"/>
        </w:rPr>
        <w:t xml:space="preserve">подсказки</w:t>
      </w:r>
      <w:r>
        <w:rPr>
          <w:rFonts w:eastAsia="Times New Roman" w:cs="Times New Roman"/>
          <w:b/>
          <w:bCs/>
          <w:sz w:val="28"/>
          <w:szCs w:val="28"/>
        </w:rPr>
        <w:t xml:space="preserve">)</w:t>
      </w: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Для каждого коэффициента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из некоторого многочлена вычисляется</w:t>
      </w:r>
      <w:r>
        <w:rPr>
          <w:rFonts w:ascii="Times New Roman" w:hAnsi="Times New Roman" w:eastAsia="Times New Roman" w:cs="Times New Roman"/>
          <w:sz w:val="28"/>
          <w:szCs w:val="28"/>
        </w:rPr>
        <w:br/>
        <w:t xml:space="preserve">значение подсказки: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/>
      <m:oMathPara>
        <m:oMathParaPr/>
        <m:oMath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h</m:t>
          </m:r>
          <m:d>
            <m:d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= </m:t>
          </m:r>
          <m:d>
            <m:dPr>
              <m:begChr m:val="{"/>
              <m:endChr m:val=""/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rPr/>
                    <m:t>1, если x mod d ≥ threshold</m:t>
                  </m:r>
                </m:e>
                <m:e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rPr/>
                    <m:t>0, иначе</m:t>
                  </m:r>
                </m:e>
              </m:eqArr>
            </m:e>
          </m:d>
        </m:oMath>
      </m:oMathPara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То есть берётся остаток от деления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и если он не меньше порога </w:t>
      </w:r>
      <w:r>
        <w:rPr>
          <w:rFonts w:ascii="Times New Roman" w:hAnsi="Times New Roman" w:eastAsia="Times New Roman" w:cs="Times New Roman"/>
          <w:sz w:val="28"/>
          <w:szCs w:val="28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threshold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устанавливается единица.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123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Корректировка на стороне декодирования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декодировании используется функция 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reconcile</w:t>
      </w:r>
      <w:r>
        <w:rPr>
          <w:rFonts w:ascii="Times New Roman" w:hAnsi="Times New Roman" w:cs="Times New Roman"/>
          <w:sz w:val="28"/>
          <w:szCs w:val="28"/>
        </w:rPr>
        <w:t xml:space="preserve">», которая сдвигает коэффициент 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 </w:t>
      </w:r>
      <w:r>
        <w:rPr>
          <w:rFonts w:ascii="Times New Roman" w:hAnsi="Times New Roman" w:cs="Times New Roman"/>
          <w:sz w:val="28"/>
          <w:szCs w:val="28"/>
        </w:rPr>
        <w:t xml:space="preserve">±1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 </w:t>
      </w:r>
      <w:r>
        <w:rPr>
          <w:rFonts w:ascii="Times New Roman" w:hAnsi="Times New Roman" w:cs="Times New Roman"/>
          <w:sz w:val="28"/>
          <w:szCs w:val="28"/>
        </w:rPr>
        <w:t xml:space="preserve">в зависимости от подсказки. Обозначим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Round(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i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⋅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w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 xml:space="preserve"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 hint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h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 xml:space="preserve"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​. </w:t>
      </w:r>
      <w:r>
        <w:rPr>
          <w:rFonts w:ascii="Times New Roman" w:hAnsi="Times New Roman" w:cs="Times New Roman"/>
          <w:sz w:val="28"/>
          <w:szCs w:val="28"/>
        </w:rPr>
        <w:t xml:space="preserve">Тогда: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cs="Times New Roman"/>
          <w:i/>
          <w:sz w:val="28"/>
          <w:szCs w:val="28"/>
          <w:lang w:val="en-US"/>
        </w:rPr>
      </w:pPr>
      <w:r/>
      <m:oMathPara>
        <m:oMathParaPr/>
        <m:oMath>
          <m:sSubSup>
            <m:sSubSupPr>
              <m:alnScr m:val="off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rPr/>
            <m:t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rPr/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rPr/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rPr/>
                    <m:t>+1,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если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rPr/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rPr/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rPr/>
                    <m:t>=1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и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rPr/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rPr/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rPr/>
                    <m:t>&lt;p-1,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rPr/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rPr/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rPr/>
                    <m:t>-1,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если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rPr/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rPr/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rPr/>
                    <m:t>=0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и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rPr/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rPr/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rPr/>
                    <m:t>&gt;0,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rPr/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rPr/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rPr/>
                    <m:t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иначе.</m:t>
                  </m:r>
                </m:e>
              </m:eqArr>
            </m:e>
          </m:d>
        </m:oMath>
      </m:oMathPara>
      <w:r>
        <w:rPr>
          <w:rFonts w:ascii="Times New Roman" w:hAnsi="Times New Roman" w:cs="Times New Roman"/>
          <w:i/>
          <w:sz w:val="28"/>
          <w:szCs w:val="28"/>
          <w:lang w:val="en-US"/>
        </w:rPr>
      </w:r>
      <w:r>
        <w:rPr>
          <w:rFonts w:ascii="Times New Roman" w:hAnsi="Times New Roman" w:cs="Times New Roman"/>
          <w:i/>
          <w:sz w:val="28"/>
          <w:szCs w:val="28"/>
          <w:lang w:val="en-US"/>
        </w:rPr>
      </w:r>
    </w:p>
    <w:p>
      <w:pPr>
        <w:pStyle w:val="2123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Это даёт более точное значение </w:t>
      </w:r>
      <m:oMath>
        <m:sSubSup>
          <m:sSubSupPr>
            <m:alnScr m:val="off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rPr/>
              <m:t>'</m:t>
            </m:r>
          </m:sup>
        </m:sSubSup>
      </m:oMath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</w:r>
      <w:r>
        <w:rPr>
          <w:rFonts w:ascii="Times New Roman" w:hAnsi="Times New Roman" w:cs="Times New Roman"/>
          <w:iCs/>
          <w:sz w:val="28"/>
          <w:szCs w:val="28"/>
        </w:rPr>
      </w:r>
      <w:r>
        <w:rPr>
          <w:rFonts w:ascii="Times New Roman" w:hAnsi="Times New Roman" w:cs="Times New Roman"/>
          <w:iCs/>
          <w:sz w:val="28"/>
          <w:szCs w:val="28"/>
        </w:rPr>
      </w:r>
    </w:p>
    <w:p>
      <w:pPr>
        <w:pStyle w:val="2123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Кодирование и декодирование сообщения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Задаём сообщение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vertAlign w:val="subscript"/>
        </w:rPr>
        <w:t xml:space="preserve">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...,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vertAlign w:val="subscript"/>
          <w:lang w:val="en-US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vertAlign w:val="subscript"/>
        </w:rPr>
        <w:t xml:space="preserve">-1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vertAlign w:val="subscript"/>
          <w:lang w:val="en-US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eastAsia="Cambria Math" w:cs="Cambria Math"/>
            <w:color w:val="000000" w:themeColor="text1"/>
            <w:sz w:val="24"/>
            <w:szCs w:val="24"/>
          </w:rPr>
          <m:rPr>
            <m:sty m:val="bi"/>
          </m:rPr>
          <m:t>∈</m:t>
        </m:r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{0, 1}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Кодирование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cs="Times New Roman"/>
          <w:i/>
          <w:sz w:val="28"/>
          <w:szCs w:val="28"/>
          <w:lang w:val="en-US"/>
        </w:rPr>
      </w:pPr>
      <w:r/>
      <m:oMathPara>
        <m:oMathParaPr/>
        <m:oMath>
          <m:sSubSup>
            <m:sSubSupPr>
              <m:alnScr m:val="off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enc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rPr/>
            <m:t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rPr/>
            <m:t>*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2</m:t>
              </m:r>
            </m:den>
          </m:f>
        </m:oMath>
      </m:oMathPara>
      <w:r>
        <w:rPr>
          <w:rFonts w:ascii="Times New Roman" w:hAnsi="Times New Roman" w:cs="Times New Roman"/>
          <w:i/>
          <w:sz w:val="28"/>
          <w:szCs w:val="28"/>
          <w:lang w:val="en-US"/>
        </w:rPr>
      </w:r>
      <w:r>
        <w:rPr>
          <w:rFonts w:ascii="Times New Roman" w:hAnsi="Times New Roman" w:cs="Times New Roman"/>
          <w:i/>
          <w:sz w:val="28"/>
          <w:szCs w:val="28"/>
          <w:lang w:val="en-US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То есть, если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="Times New Roman" w:cs="Times New Roman"/>
                <w:sz w:val="28"/>
                <w:szCs w:val="28"/>
              </w:rPr>
              <m:rPr/>
              <m:t>m</m:t>
            </m:r>
          </m:e>
          <m:sub>
            <m:r>
              <w:rPr>
                <w:rFonts w:ascii="Cambria Math" w:hAnsi="Cambria Math" w:eastAsia="Times New Roman" w:cs="Times New Roman"/>
                <w:sz w:val="28"/>
                <w:szCs w:val="28"/>
              </w:rPr>
              <m:rPr/>
              <m:t>i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= 1, коэффициент равен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/ 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а если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="Times New Roman" w:cs="Times New Roman"/>
                <w:sz w:val="28"/>
                <w:szCs w:val="28"/>
              </w:rPr>
              <m:rPr/>
              <m:t>m</m:t>
            </m:r>
          </m:e>
          <m:sub>
            <m:r>
              <w:rPr>
                <w:rFonts w:ascii="Cambria Math" w:hAnsi="Cambria Math" w:eastAsia="Times New Roman" w:cs="Times New Roman"/>
                <w:sz w:val="28"/>
                <w:szCs w:val="28"/>
              </w:rPr>
              <m:rPr/>
              <m:t>i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= 0, то 0.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Декодирование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/>
      <m:oMathPara>
        <m:oMathParaPr/>
        <m:oMath>
          <m:sSubSup>
            <m:sSubSupPr>
              <m:alnScr m:val="off"/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eastAsia="Cambria Math" w:cs="Cambria Math"/>
                  <w:sz w:val="28"/>
                  <w:szCs w:val="28"/>
                </w:rPr>
                <m:rPr/>
                <m:t>m</m:t>
              </m:r>
            </m:e>
            <m:sub>
              <m:r>
                <w:rPr>
                  <w:rFonts w:ascii="Cambria Math" w:hAnsi="Cambria Math" w:eastAsia="Cambria Math" w:cs="Cambria Math"/>
                  <w:sz w:val="28"/>
                  <w:szCs w:val="28"/>
                </w:rPr>
                <m:rPr/>
                <m:t>i</m:t>
              </m:r>
            </m:sub>
            <m:sup>
              <m:r>
                <w:rPr>
                  <w:rFonts w:ascii="Cambria Math" w:hAnsi="Cambria Math" w:eastAsia="Cambria Math" w:cs="Cambria Math"/>
                  <w:sz w:val="28"/>
                  <w:szCs w:val="28"/>
                </w:rPr>
                <m:rPr/>
                <m:t>'</m:t>
              </m:r>
            </m:sup>
          </m:sSubSup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 = </m:t>
          </m:r>
          <m:d>
            <m:dPr>
              <m:begChr m:val="{"/>
              <m:endChr m:val=""/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rPr/>
                    <m:t>1, если y ≥ 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p</m:t>
                      </m:r>
                    </m:num>
                    <m:den>
                      <m:r>
                        <w:rPr>
                          <w:rFonts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rPr/>
                    <m:t>0, иначе</m:t>
                  </m:r>
                </m:e>
              </m:eqArr>
            </m:e>
          </m:d>
        </m:oMath>
      </m:oMathPara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="Times New Roman" w:cs="Times New Roman"/>
                <w:sz w:val="28"/>
                <w:szCs w:val="28"/>
              </w:rPr>
              <m:rPr/>
              <m:t>y</m:t>
            </m:r>
          </m:e>
          <m:sub>
            <m:r>
              <w:rPr>
                <w:rFonts w:ascii="Cambria Math" w:hAnsi="Cambria Math" w:eastAsia="Times New Roman" w:cs="Times New Roman"/>
                <w:sz w:val="28"/>
                <w:szCs w:val="28"/>
              </w:rPr>
              <m:rPr/>
              <m:t>i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коэффициент из расшифрованного полинома.</w:t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123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Генерация ключей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2123"/>
        <w:numPr>
          <w:ilvl w:val="0"/>
          <w:numId w:val="62"/>
        </w:num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Выбор случайного многочлена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):</w:t>
      </w:r>
      <w:r>
        <w:rPr>
          <w:rFonts w:ascii="Times New Roman" w:hAnsi="Times New Roman" w:eastAsia="Times New Roman" w:cs="Times New Roman"/>
          <w:sz w:val="28"/>
          <w:szCs w:val="28"/>
        </w:rPr>
        <w:br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Генерируется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 </w:t>
      </w:r>
      <m:oMath>
        <m:r>
          <w:rPr>
            <w:rFonts w:ascii="Cambria Math" w:hAnsi="Cambria Math" w:eastAsia="Cambria Math" w:cs="Cambria Math"/>
            <w:color w:val="000000" w:themeColor="text1"/>
            <w:sz w:val="24"/>
            <w:szCs w:val="24"/>
          </w:rPr>
          <m:rPr>
            <m:sty m:val="bi"/>
          </m:rPr>
          <m:t>∈</m:t>
        </m:r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eastAsia="Cambria Math" w:cs="Cambria Math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lang w:val="en-US"/>
              </w:rPr>
              <m:rPr/>
              <m:t>Z</m:t>
            </m:r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vertAlign w:val="subscript"/>
                <w:lang w:val="en-US"/>
              </w:rPr>
              <m:rPr/>
              <m:t>q</m:t>
            </m:r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</w:rPr>
              <m:rPr/>
              <m:t>[</m:t>
            </m:r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lang w:val="en-US"/>
              </w:rPr>
              <m:rPr/>
              <m:t>x</m:t>
            </m:r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</w:rPr>
              <m:rPr/>
              <m:t>]</m:t>
            </m: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val="en-US"/>
                  </w:rPr>
                  <m:rPr/>
                  <m:t>x</m:t>
                </m:r>
              </m:e>
              <m:sup>
                <m: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val="en-US"/>
                  </w:rPr>
                  <m:rPr/>
                  <m:t>n</m:t>
                </m:r>
              </m:sup>
            </m:sSup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</w:rPr>
              <m:rPr/>
              <m:t> + 1</m:t>
            </m:r>
          </m:den>
        </m:f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 коэффициентами, равномерно распределёнными по </w:t>
      </w:r>
      <m:oMath>
        <m:r>
          <w:rPr>
            <w:rFonts w:ascii="Cambria Math" w:hAnsi="Cambria Math" w:eastAsia="Cambria Math" w:cs="Cambria Math"/>
            <w:color w:val="000000" w:themeColor="text1"/>
            <w:sz w:val="28"/>
            <w:szCs w:val="28"/>
            <w:lang w:val="en-US"/>
          </w:rPr>
          <m:rPr/>
          <m:t>Z</m:t>
        </m:r>
        <m:r>
          <w:rPr>
            <w:rFonts w:ascii="Cambria Math" w:hAnsi="Cambria Math" w:eastAsia="Cambria Math" w:cs="Cambria Math"/>
            <w:color w:val="000000" w:themeColor="text1"/>
            <w:sz w:val="28"/>
            <w:szCs w:val="28"/>
            <w:vertAlign w:val="subscript"/>
            <w:lang w:val="en-US"/>
          </w:rPr>
          <m:rPr/>
          <m:t>q</m:t>
        </m:r>
      </m:oMath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123"/>
        <w:numPr>
          <w:ilvl w:val="0"/>
          <w:numId w:val="62"/>
        </w:num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Секретный многочлен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</w:rPr>
        <w:br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Выбирается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 коэффициентами из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{0, 1}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123"/>
        <w:numPr>
          <w:ilvl w:val="0"/>
          <w:numId w:val="62"/>
        </w:num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Вычисление произведения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 *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mod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  <w:lang w:val="en-US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+ 1)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123"/>
        <w:numPr>
          <w:ilvl w:val="0"/>
          <w:numId w:val="62"/>
        </w:num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Округление: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Round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то есть округляем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покоэффициентно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берём результат в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Z</w:t>
      </w:r>
      <w:r>
        <w:rPr>
          <w:rFonts w:ascii="Times New Roman" w:hAnsi="Times New Roman" w:eastAsia="Times New Roman" w:cs="Times New Roman"/>
          <w:sz w:val="28"/>
          <w:szCs w:val="28"/>
          <w:vertAlign w:val="subscript"/>
          <w:lang w:val="en-US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123"/>
        <w:pBdr/>
        <w:spacing/>
        <w:ind w:left="709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Pk = (a(x), b(x)),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sk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= s(x)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pStyle w:val="2123"/>
        <w:pBdr/>
        <w:spacing/>
        <w:ind w:left="709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Инкапсуляция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r>
    </w:p>
    <w:p>
      <w:pPr>
        <w:pStyle w:val="2123"/>
        <w:pBdr/>
        <w:spacing/>
        <w:ind w:left="709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Пусть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 pk=(a(x),b(x))pk=(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(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),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val="en-US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(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)).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pStyle w:val="2123"/>
        <w:numPr>
          <w:ilvl w:val="0"/>
          <w:numId w:val="88"/>
        </w:num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Случайное сообщение m из {0,1}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123"/>
        <w:numPr>
          <w:ilvl w:val="0"/>
          <w:numId w:val="88"/>
        </w:numPr>
        <w:pBdr/>
        <w:spacing/>
        <w:ind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Кодируем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: 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  <w:lang w:val="en-US"/>
        </w:rPr>
        <w:t xml:space="preserve">enc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(x)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=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encode(m).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pStyle w:val="2123"/>
        <w:numPr>
          <w:ilvl w:val="0"/>
          <w:numId w:val="88"/>
        </w:num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Эфемерный секрет s′(x), где коэффициенты </w:t>
      </w:r>
      <m:oMath>
        <m:sSubSup>
          <m:sSubSupPr>
            <m:alnScr m:val="off"/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eastAsia="Times New Roman" w:cs="Times New Roman"/>
                <w:sz w:val="28"/>
                <w:szCs w:val="28"/>
              </w:rPr>
              <m:rPr/>
              <m:t>s</m:t>
            </m:r>
          </m:e>
          <m:sub>
            <m:r>
              <w:rPr>
                <w:rFonts w:ascii="Cambria Math" w:hAnsi="Cambria Math" w:eastAsia="Times New Roman" w:cs="Times New Roman"/>
                <w:sz w:val="28"/>
                <w:szCs w:val="28"/>
              </w:rPr>
              <m:rPr/>
              <m:t>i</m:t>
            </m:r>
          </m:sub>
          <m:sup>
            <m:r>
              <w:rPr>
                <w:rFonts w:ascii="Cambria Math" w:hAnsi="Cambria Math" w:eastAsia="Times New Roman" w:cs="Times New Roman"/>
                <w:sz w:val="28"/>
                <w:szCs w:val="28"/>
              </w:rPr>
              <m:rPr>
                <m:sty m:val="p"/>
              </m:rPr>
              <m:t>'</m:t>
            </m:r>
          </m:sup>
        </m:sSubSup>
      </m:oMath>
      <w:r>
        <w:rPr>
          <w:rFonts w:ascii="Cambria Math" w:hAnsi="Cambria Math" w:eastAsia="Times New Roman" w:cs="Cambria Math"/>
          <w:sz w:val="28"/>
          <w:szCs w:val="28"/>
        </w:rPr>
        <w:t xml:space="preserve">∈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{0,1}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123"/>
        <w:numPr>
          <w:ilvl w:val="0"/>
          <w:numId w:val="88"/>
        </w:numPr>
        <w:pBdr/>
        <w:spacing/>
        <w:ind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Вычисляем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u′(x) = a(x) s′(x)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mod (x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  <w:lang w:val="en-US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+1),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u(x) =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 Round(u′(x)).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pStyle w:val="2123"/>
        <w:numPr>
          <w:ilvl w:val="0"/>
          <w:numId w:val="88"/>
        </w:numPr>
        <w:pBdr/>
        <w:spacing/>
        <w:ind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Подсчитываем b′(x)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=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b(x)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Cambria Math" w:hAnsi="Cambria Math" w:eastAsia="Times New Roman" w:cs="Cambria Math"/>
          <w:sz w:val="28"/>
          <w:szCs w:val="28"/>
        </w:rPr>
        <w:t xml:space="preserve">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s′(x). Затем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h(x) = hint(b′(x))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v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  <w:lang w:val="en-US"/>
        </w:rPr>
        <w:t xml:space="preserve">round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(x)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=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Round(b′(x)).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pStyle w:val="2123"/>
        <w:numPr>
          <w:ilvl w:val="0"/>
          <w:numId w:val="88"/>
        </w:numPr>
        <w:pBdr/>
        <w:spacing/>
        <w:ind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Формируем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v(x) =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v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  <w:lang w:val="en-US"/>
        </w:rPr>
        <w:t xml:space="preserve">round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(x) +  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  <w:lang w:val="en-US"/>
        </w:rPr>
        <w:t xml:space="preserve">enc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(x)   mod   p.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pStyle w:val="2123"/>
        <w:numPr>
          <w:ilvl w:val="0"/>
          <w:numId w:val="88"/>
        </w:num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Шифротекст</w:t>
      </w:r>
      <w:r>
        <w:rPr>
          <w:rFonts w:ascii="Times New Roman" w:hAnsi="Times New Roman" w:eastAsia="Times New Roman" w:cs="Times New Roman"/>
          <w:sz w:val="28"/>
          <w:szCs w:val="28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ct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=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), 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v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), 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h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)).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123"/>
        <w:numPr>
          <w:ilvl w:val="0"/>
          <w:numId w:val="88"/>
        </w:numPr>
        <w:pBdr/>
        <w:spacing/>
        <w:ind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Общий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ключ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K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=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Hash(Serialize(m))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pStyle w:val="2123"/>
        <w:pBdr/>
        <w:spacing/>
        <w:ind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Serialize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 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— это преобразование в двоичную/байтовую строку.)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123"/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Декапсуляция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123"/>
        <w:pBdr/>
        <w:spacing/>
        <w:ind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Пусть получатель имеет </w:t>
      </w:r>
      <w:r>
        <w:rPr>
          <w:rFonts w:eastAsia="Times New Roman" w:cs="Times New Roman"/>
          <w:sz w:val="28"/>
          <w:szCs w:val="28"/>
        </w:rPr>
        <w:t xml:space="preserve">sk</w:t>
      </w:r>
      <w:r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 xml:space="preserve">=</w:t>
      </w:r>
      <w:r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 xml:space="preserve">s(x)</w:t>
      </w:r>
      <w:r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 xml:space="preserve">и получает </w:t>
      </w:r>
      <w:r>
        <w:rPr>
          <w:rFonts w:eastAsia="Times New Roman" w:cs="Times New Roman"/>
          <w:sz w:val="28"/>
          <w:szCs w:val="28"/>
        </w:rPr>
        <w:t xml:space="preserve">ct</w:t>
      </w:r>
      <w:r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 xml:space="preserve">=</w:t>
      </w:r>
      <w:r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 xml:space="preserve">(u(x), v(x), h(x)).</w:t>
      </w:r>
      <w:r>
        <w:rPr>
          <w:rFonts w:eastAsia="Times New Roman" w:cs="Times New Roman"/>
          <w:sz w:val="28"/>
          <w:szCs w:val="28"/>
        </w:rPr>
      </w:r>
      <w:r>
        <w:rPr>
          <w:rFonts w:eastAsia="Times New Roman" w:cs="Times New Roman"/>
          <w:sz w:val="28"/>
          <w:szCs w:val="28"/>
        </w:rPr>
      </w:r>
    </w:p>
    <w:p>
      <w:pPr>
        <w:pStyle w:val="2123"/>
        <w:numPr>
          <w:ilvl w:val="0"/>
          <w:numId w:val="89"/>
        </w:numPr>
        <w:pBdr/>
        <w:spacing/>
        <w:ind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Промежуточное произведение</w:t>
      </w:r>
      <w:r>
        <w:rPr>
          <w:rFonts w:eastAsia="Times New Roman" w:cs="Times New Roman"/>
          <w:b/>
          <w:bCs/>
          <w:sz w:val="28"/>
          <w:szCs w:val="28"/>
        </w:rPr>
        <w:br/>
      </w:r>
      <w:r>
        <w:rPr>
          <w:rFonts w:eastAsia="Times New Roman" w:cs="Times New Roman"/>
          <w:sz w:val="28"/>
          <w:szCs w:val="28"/>
          <w:lang w:val="en-US"/>
        </w:rPr>
        <w:t xml:space="preserve">w</w:t>
      </w:r>
      <w:r>
        <w:rPr>
          <w:rFonts w:eastAsia="Times New Roman" w:cs="Times New Roman"/>
          <w:sz w:val="28"/>
          <w:szCs w:val="28"/>
        </w:rPr>
        <w:t xml:space="preserve">′(</w:t>
      </w:r>
      <w:r>
        <w:rPr>
          <w:rFonts w:eastAsia="Times New Roman" w:cs="Times New Roman"/>
          <w:sz w:val="28"/>
          <w:szCs w:val="28"/>
          <w:lang w:val="en-US"/>
        </w:rPr>
        <w:t xml:space="preserve">x</w:t>
      </w:r>
      <w:r>
        <w:rPr>
          <w:rFonts w:eastAsia="Times New Roman" w:cs="Times New Roman"/>
          <w:sz w:val="28"/>
          <w:szCs w:val="28"/>
        </w:rPr>
        <w:t xml:space="preserve">)=</w:t>
      </w:r>
      <w:r>
        <w:rPr>
          <w:rFonts w:eastAsia="Times New Roman" w:cs="Times New Roman"/>
          <w:sz w:val="28"/>
          <w:szCs w:val="28"/>
          <w:lang w:val="en-US"/>
        </w:rPr>
        <w:t xml:space="preserve">u</w:t>
      </w:r>
      <w:r>
        <w:rPr>
          <w:rFonts w:eastAsia="Times New Roman" w:cs="Times New Roman"/>
          <w:sz w:val="28"/>
          <w:szCs w:val="28"/>
        </w:rPr>
        <w:t xml:space="preserve">(</w:t>
      </w:r>
      <w:r>
        <w:rPr>
          <w:rFonts w:eastAsia="Times New Roman" w:cs="Times New Roman"/>
          <w:sz w:val="28"/>
          <w:szCs w:val="28"/>
          <w:lang w:val="en-US"/>
        </w:rPr>
        <w:t xml:space="preserve">x</w:t>
      </w:r>
      <w:r>
        <w:rPr>
          <w:rFonts w:eastAsia="Times New Roman" w:cs="Times New Roman"/>
          <w:sz w:val="28"/>
          <w:szCs w:val="28"/>
        </w:rPr>
        <w:t xml:space="preserve">) </w:t>
      </w:r>
      <w:r>
        <w:rPr>
          <w:rFonts w:eastAsia="Times New Roman" w:cs="Times New Roman"/>
          <w:sz w:val="28"/>
          <w:szCs w:val="28"/>
          <w:lang w:val="en-US"/>
        </w:rPr>
        <w:t xml:space="preserve">s</w:t>
      </w:r>
      <w:r>
        <w:rPr>
          <w:rFonts w:eastAsia="Times New Roman" w:cs="Times New Roman"/>
          <w:sz w:val="28"/>
          <w:szCs w:val="28"/>
        </w:rPr>
        <w:t xml:space="preserve">(</w:t>
      </w:r>
      <w:r>
        <w:rPr>
          <w:rFonts w:eastAsia="Times New Roman" w:cs="Times New Roman"/>
          <w:sz w:val="28"/>
          <w:szCs w:val="28"/>
          <w:lang w:val="en-US"/>
        </w:rPr>
        <w:t xml:space="preserve">x</w:t>
      </w:r>
      <w:r>
        <w:rPr>
          <w:rFonts w:eastAsia="Times New Roman" w:cs="Times New Roman"/>
          <w:sz w:val="28"/>
          <w:szCs w:val="28"/>
        </w:rPr>
        <w:t xml:space="preserve">) </w:t>
      </w:r>
      <w:r>
        <w:rPr>
          <w:rFonts w:eastAsia="Times New Roman" w:cs="Times New Roman"/>
          <w:sz w:val="28"/>
          <w:szCs w:val="28"/>
          <w:lang w:val="en-US"/>
        </w:rPr>
        <w:t xml:space="preserve">mod</w:t>
      </w:r>
      <w:r>
        <w:rPr>
          <w:rFonts w:eastAsia="Times New Roman" w:cs="Times New Roman"/>
          <w:sz w:val="28"/>
          <w:szCs w:val="28"/>
        </w:rPr>
        <w:t xml:space="preserve"> (</w:t>
      </w:r>
      <w:r>
        <w:rPr>
          <w:rFonts w:eastAsia="Times New Roman" w:cs="Times New Roman"/>
          <w:sz w:val="28"/>
          <w:szCs w:val="28"/>
          <w:lang w:val="en-US"/>
        </w:rPr>
        <w:t xml:space="preserve">x</w:t>
      </w:r>
      <w:r>
        <w:rPr>
          <w:rFonts w:eastAsia="Times New Roman" w:cs="Times New Roman"/>
          <w:sz w:val="28"/>
          <w:szCs w:val="28"/>
          <w:vertAlign w:val="superscript"/>
          <w:lang w:val="en-US"/>
        </w:rPr>
        <w:t xml:space="preserve">n</w:t>
      </w:r>
      <w:r>
        <w:rPr>
          <w:rFonts w:eastAsia="Times New Roman" w:cs="Times New Roman"/>
          <w:sz w:val="28"/>
          <w:szCs w:val="28"/>
        </w:rPr>
        <w:t xml:space="preserve">+1),</w:t>
      </w:r>
      <w:r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  <w:lang w:val="en-US"/>
        </w:rPr>
        <w:t xml:space="preserve">w</w:t>
      </w:r>
      <w:r>
        <w:rPr>
          <w:rFonts w:eastAsia="Times New Roman" w:cs="Times New Roman"/>
          <w:sz w:val="28"/>
          <w:szCs w:val="28"/>
        </w:rPr>
        <w:t xml:space="preserve">(</w:t>
      </w:r>
      <w:r>
        <w:rPr>
          <w:rFonts w:eastAsia="Times New Roman" w:cs="Times New Roman"/>
          <w:sz w:val="28"/>
          <w:szCs w:val="28"/>
          <w:lang w:val="en-US"/>
        </w:rPr>
        <w:t xml:space="preserve">x</w:t>
      </w:r>
      <w:r>
        <w:rPr>
          <w:rFonts w:eastAsia="Times New Roman" w:cs="Times New Roman"/>
          <w:sz w:val="28"/>
          <w:szCs w:val="28"/>
        </w:rPr>
        <w:t xml:space="preserve">)=</w:t>
      </w:r>
      <w:r>
        <w:rPr>
          <w:rFonts w:eastAsia="Times New Roman" w:cs="Times New Roman"/>
          <w:sz w:val="28"/>
          <w:szCs w:val="28"/>
          <w:lang w:val="en-US"/>
        </w:rPr>
        <w:t xml:space="preserve">Round</w:t>
      </w:r>
      <w:r>
        <w:rPr>
          <w:rFonts w:eastAsia="Times New Roman" w:cs="Times New Roman"/>
          <w:sz w:val="28"/>
          <w:szCs w:val="28"/>
        </w:rPr>
        <w:t xml:space="preserve">(</w:t>
      </w:r>
      <w:r>
        <w:rPr>
          <w:rFonts w:eastAsia="Times New Roman" w:cs="Times New Roman"/>
          <w:sz w:val="28"/>
          <w:szCs w:val="28"/>
          <w:lang w:val="en-US"/>
        </w:rPr>
        <w:t xml:space="preserve">w</w:t>
      </w:r>
      <w:r>
        <w:rPr>
          <w:rFonts w:eastAsia="Times New Roman" w:cs="Times New Roman"/>
          <w:sz w:val="28"/>
          <w:szCs w:val="28"/>
        </w:rPr>
        <w:t xml:space="preserve">′(</w:t>
      </w:r>
      <w:r>
        <w:rPr>
          <w:rFonts w:eastAsia="Times New Roman" w:cs="Times New Roman"/>
          <w:sz w:val="28"/>
          <w:szCs w:val="28"/>
          <w:lang w:val="en-US"/>
        </w:rPr>
        <w:t xml:space="preserve">x</w:t>
      </w:r>
      <w:r>
        <w:rPr>
          <w:rFonts w:eastAsia="Times New Roman" w:cs="Times New Roman"/>
          <w:sz w:val="28"/>
          <w:szCs w:val="28"/>
        </w:rPr>
        <w:t xml:space="preserve">)).</w:t>
      </w:r>
      <w:r>
        <w:rPr>
          <w:rFonts w:eastAsia="Times New Roman" w:cs="Times New Roman"/>
          <w:sz w:val="28"/>
          <w:szCs w:val="28"/>
        </w:rPr>
      </w:r>
      <w:r>
        <w:rPr>
          <w:rFonts w:eastAsia="Times New Roman" w:cs="Times New Roman"/>
          <w:sz w:val="28"/>
          <w:szCs w:val="28"/>
        </w:rPr>
      </w:r>
    </w:p>
    <w:p>
      <w:pPr>
        <w:pStyle w:val="2123"/>
        <w:numPr>
          <w:ilvl w:val="0"/>
          <w:numId w:val="89"/>
        </w:numPr>
        <w:pBdr/>
        <w:spacing/>
        <w:ind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Корректировка</w:t>
      </w:r>
      <w:r>
        <w:rPr>
          <w:rFonts w:eastAsia="Times New Roman" w:cs="Times New Roman"/>
          <w:sz w:val="28"/>
          <w:szCs w:val="28"/>
        </w:rPr>
        <w:t xml:space="preserve"> с помощью </w:t>
      </w:r>
      <w:r>
        <w:rPr>
          <w:rFonts w:eastAsia="Times New Roman" w:cs="Times New Roman"/>
          <w:sz w:val="28"/>
          <w:szCs w:val="28"/>
        </w:rPr>
        <w:t xml:space="preserve">hint</w:t>
      </w:r>
      <w:r>
        <w:rPr>
          <w:rFonts w:eastAsia="Times New Roman" w:cs="Times New Roman"/>
          <w:sz w:val="28"/>
          <w:szCs w:val="28"/>
        </w:rPr>
        <w:t xml:space="preserve">:</w:t>
      </w:r>
      <w:r>
        <w:rPr>
          <w:rFonts w:eastAsia="Times New Roman" w:cs="Times New Roman"/>
          <w:sz w:val="28"/>
          <w:szCs w:val="28"/>
        </w:rPr>
        <w:br/>
      </w:r>
      <m:oMath>
        <m:sSubSup>
          <m:sSubSupPr>
            <m:alnScr m:val="off"/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eastAsia="Times New Roman" w:cs="Times New Roman"/>
                <w:sz w:val="28"/>
                <w:szCs w:val="28"/>
              </w:rPr>
              <m:rPr/>
              <m:t>w</m:t>
            </m:r>
          </m:e>
          <m:sub>
            <m:r>
              <w:rPr>
                <w:rFonts w:ascii="Cambria Math" w:hAnsi="Cambria Math" w:eastAsia="Times New Roman" w:cs="Times New Roman"/>
                <w:sz w:val="28"/>
                <w:szCs w:val="28"/>
              </w:rPr>
              <m:rPr/>
              <m:t>i</m:t>
            </m:r>
          </m:sub>
          <m:sup>
            <m:r>
              <w:rPr>
                <w:rFonts w:ascii="Cambria Math" w:hAnsi="Cambria Math" w:eastAsia="Times New Roman" w:cs="Times New Roman"/>
                <w:sz w:val="28"/>
                <w:szCs w:val="28"/>
              </w:rPr>
              <m:rPr>
                <m:sty m:val="p"/>
              </m:rPr>
              <m:t>'</m:t>
            </m:r>
          </m:sup>
        </m:sSubSup>
      </m:oMath>
      <w:r>
        <w:rPr>
          <w:rFonts w:eastAsia="Times New Roman" w:cs="Times New Roman"/>
          <w:sz w:val="28"/>
          <w:szCs w:val="28"/>
        </w:rPr>
        <w:t xml:space="preserve">  =  </w:t>
      </w:r>
      <w:r>
        <w:rPr>
          <w:rFonts w:eastAsia="Times New Roman" w:cs="Times New Roman"/>
          <w:sz w:val="28"/>
          <w:szCs w:val="28"/>
        </w:rPr>
        <w:t xml:space="preserve">reconcile</w:t>
      </w:r>
      <w:r>
        <w:rPr>
          <w:rFonts w:eastAsia="Times New Roman" w:cs="Times New Roman"/>
          <w:sz w:val="28"/>
          <w:szCs w:val="28"/>
        </w:rPr>
        <w:t xml:space="preserve">(</w:t>
      </w:r>
      <w:r>
        <w:rPr>
          <w:rFonts w:eastAsia="Times New Roman" w:cs="Times New Roman"/>
          <w:sz w:val="28"/>
          <w:szCs w:val="28"/>
        </w:rPr>
        <w:t xml:space="preserve">w</w:t>
      </w:r>
      <w:r>
        <w:rPr>
          <w:rFonts w:eastAsia="Times New Roman" w:cs="Times New Roman"/>
          <w:sz w:val="28"/>
          <w:szCs w:val="28"/>
          <w:vertAlign w:val="subscript"/>
        </w:rPr>
        <w:t xml:space="preserve">i</w:t>
      </w:r>
      <w:r>
        <w:rPr>
          <w:rFonts w:eastAsia="Times New Roman" w:cs="Times New Roman"/>
          <w:sz w:val="28"/>
          <w:szCs w:val="28"/>
        </w:rPr>
        <w:t xml:space="preserve">,  </w:t>
      </w:r>
      <w:r>
        <w:rPr>
          <w:rFonts w:eastAsia="Times New Roman" w:cs="Times New Roman"/>
          <w:sz w:val="28"/>
          <w:szCs w:val="28"/>
        </w:rPr>
        <w:t xml:space="preserve">h</w:t>
      </w:r>
      <w:r>
        <w:rPr>
          <w:rFonts w:eastAsia="Times New Roman" w:cs="Times New Roman"/>
          <w:sz w:val="28"/>
          <w:szCs w:val="28"/>
          <w:vertAlign w:val="subscript"/>
        </w:rPr>
        <w:t xml:space="preserve">i</w:t>
      </w:r>
      <w:r>
        <w:rPr>
          <w:rFonts w:eastAsia="Times New Roman" w:cs="Times New Roman"/>
          <w:sz w:val="28"/>
          <w:szCs w:val="28"/>
        </w:rPr>
        <w:t xml:space="preserve">),</w:t>
      </w:r>
      <w:r>
        <w:rPr>
          <w:rFonts w:eastAsia="Times New Roman" w:cs="Times New Roman"/>
          <w:sz w:val="28"/>
          <w:szCs w:val="28"/>
        </w:rPr>
        <w:br/>
      </w:r>
      <w:r>
        <w:rPr>
          <w:rFonts w:eastAsia="Times New Roman" w:cs="Times New Roman"/>
          <w:sz w:val="28"/>
          <w:szCs w:val="28"/>
        </w:rPr>
        <w:t xml:space="preserve">где </w:t>
      </w:r>
      <w:r>
        <w:rPr>
          <w:rFonts w:eastAsia="Times New Roman" w:cs="Times New Roman"/>
          <w:sz w:val="28"/>
          <w:szCs w:val="28"/>
        </w:rPr>
        <w:t xml:space="preserve">h</w:t>
      </w:r>
      <w:r>
        <w:rPr>
          <w:rFonts w:eastAsia="Times New Roman" w:cs="Times New Roman"/>
          <w:sz w:val="28"/>
          <w:szCs w:val="28"/>
          <w:vertAlign w:val="subscript"/>
        </w:rPr>
        <w:t xml:space="preserve">i</w:t>
      </w:r>
      <w:r>
        <w:rPr>
          <w:rFonts w:eastAsia="Times New Roman" w:cs="Times New Roman"/>
          <w:sz w:val="28"/>
          <w:szCs w:val="28"/>
        </w:rPr>
        <w:t xml:space="preserve">​ – соответствующий коэффициент </w:t>
      </w:r>
      <w:r>
        <w:rPr>
          <w:rFonts w:eastAsia="Times New Roman" w:cs="Times New Roman"/>
          <w:sz w:val="28"/>
          <w:szCs w:val="28"/>
        </w:rPr>
        <w:t xml:space="preserve">hint</w:t>
      </w:r>
      <w:r>
        <w:rPr>
          <w:rFonts w:eastAsia="Times New Roman" w:cs="Times New Roman"/>
          <w:sz w:val="28"/>
          <w:szCs w:val="28"/>
        </w:rPr>
        <w:t xml:space="preserve">(x).</w:t>
      </w:r>
      <w:r>
        <w:rPr>
          <w:rFonts w:eastAsia="Times New Roman" w:cs="Times New Roman"/>
          <w:sz w:val="28"/>
          <w:szCs w:val="28"/>
        </w:rPr>
      </w:r>
      <w:r>
        <w:rPr>
          <w:rFonts w:eastAsia="Times New Roman" w:cs="Times New Roman"/>
          <w:sz w:val="28"/>
          <w:szCs w:val="28"/>
        </w:rPr>
      </w:r>
    </w:p>
    <w:p>
      <w:pPr>
        <w:pStyle w:val="2123"/>
        <w:numPr>
          <w:ilvl w:val="0"/>
          <w:numId w:val="89"/>
        </w:num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Извлечение сообщения</w:t>
      </w:r>
      <w:r>
        <w:rPr>
          <w:rFonts w:eastAsia="Times New Roman" w:cs="Times New Roman"/>
          <w:sz w:val="28"/>
          <w:szCs w:val="28"/>
        </w:rPr>
        <w:t xml:space="preserve">:</w:t>
      </w:r>
      <w:r>
        <w:rPr>
          <w:rFonts w:eastAsia="Times New Roman" w:cs="Times New Roman"/>
          <w:sz w:val="28"/>
          <w:szCs w:val="28"/>
        </w:rPr>
        <w:br/>
      </w:r>
      <m:oMath>
        <m:sSubSup>
          <m:sSubSupPr>
            <m:alnScr m:val="off"/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eastAsia="Times New Roman" w:cs="Times New Roman"/>
                <w:sz w:val="28"/>
                <w:szCs w:val="28"/>
                <w:lang w:val="en-US"/>
              </w:rPr>
              <m:rPr/>
              <m:t>m</m:t>
            </m:r>
          </m:e>
          <m:sub>
            <m:r>
              <w:rPr>
                <w:rFonts w:ascii="Cambria Math" w:hAnsi="Cambria Math" w:eastAsia="Times New Roman" w:cs="Times New Roman"/>
                <w:sz w:val="28"/>
                <w:szCs w:val="28"/>
                <w:lang w:val="en-US"/>
              </w:rPr>
              <m:rPr/>
              <m:t>i</m:t>
            </m:r>
          </m:sub>
          <m:sup>
            <m:r>
              <w:rPr>
                <w:rFonts w:ascii="Cambria Math" w:hAnsi="Cambria Math" w:eastAsia="Times New Roman" w:cs="Times New Roman"/>
                <w:sz w:val="28"/>
                <w:szCs w:val="28"/>
                <w:lang w:val="en-US"/>
              </w:rPr>
              <m:rPr/>
              <m:t>enc</m:t>
            </m:r>
            <m:r>
              <w:rPr>
                <w:rFonts w:ascii="Cambria Math" w:hAnsi="Cambria Math" w:eastAsia="Times New Roman" w:cs="Times New Roman"/>
                <w:sz w:val="28"/>
                <w:szCs w:val="28"/>
              </w:rPr>
              <m:rPr/>
              <m:t>(</m:t>
            </m:r>
            <m:r>
              <w:rPr>
                <w:rFonts w:ascii="Cambria Math" w:hAnsi="Cambria Math" w:eastAsia="Times New Roman" w:cs="Times New Roman"/>
                <w:sz w:val="28"/>
                <w:szCs w:val="28"/>
                <w:lang w:val="en-US"/>
              </w:rPr>
              <m:rPr/>
              <m:t>recovered</m:t>
            </m:r>
            <m:r>
              <w:rPr>
                <w:rFonts w:ascii="Cambria Math" w:hAnsi="Cambria Math" w:eastAsia="Times New Roman" w:cs="Times New Roman"/>
                <w:sz w:val="28"/>
                <w:szCs w:val="28"/>
              </w:rPr>
              <m:rPr/>
              <m:t>)</m:t>
            </m:r>
          </m:sup>
        </m:sSubSup>
      </m:oMath>
      <w:r>
        <w:rPr>
          <w:rFonts w:eastAsia="Times New Roman" w:cs="Times New Roman"/>
          <w:sz w:val="28"/>
          <w:szCs w:val="28"/>
        </w:rPr>
        <w:t xml:space="preserve"> =  </w:t>
      </w:r>
      <w:r>
        <w:rPr>
          <w:rFonts w:eastAsia="Times New Roman" w:cs="Times New Roman"/>
          <w:sz w:val="28"/>
          <w:szCs w:val="28"/>
          <w:lang w:val="en-US"/>
        </w:rPr>
        <w:t xml:space="preserve">v</w:t>
      </w:r>
      <w:r>
        <w:rPr>
          <w:rFonts w:eastAsia="Times New Roman" w:cs="Times New Roman"/>
          <w:sz w:val="28"/>
          <w:szCs w:val="28"/>
          <w:vertAlign w:val="subscript"/>
          <w:lang w:val="en-US"/>
        </w:rPr>
        <w:t xml:space="preserve">i</w:t>
      </w:r>
      <w:r>
        <w:rPr>
          <w:rFonts w:eastAsia="Times New Roman" w:cs="Times New Roman"/>
          <w:sz w:val="28"/>
          <w:szCs w:val="28"/>
        </w:rPr>
        <w:t xml:space="preserve">  −  </w:t>
      </w:r>
      <m:oMath>
        <m:sSubSup>
          <m:sSubSupPr>
            <m:alnScr m:val="off"/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eastAsia="Times New Roman" w:cs="Times New Roman"/>
                <w:sz w:val="28"/>
                <w:szCs w:val="28"/>
              </w:rPr>
              <m:rPr/>
              <m:t>w</m:t>
            </m:r>
          </m:e>
          <m:sub>
            <m:r>
              <w:rPr>
                <w:rFonts w:ascii="Cambria Math" w:hAnsi="Cambria Math" w:eastAsia="Times New Roman" w:cs="Times New Roman"/>
                <w:sz w:val="28"/>
                <w:szCs w:val="28"/>
              </w:rPr>
              <m:rPr/>
              <m:t>i</m:t>
            </m:r>
          </m:sub>
          <m:sup>
            <m:r>
              <w:rPr>
                <w:rFonts w:ascii="Cambria Math" w:hAnsi="Cambria Math" w:eastAsia="Times New Roman" w:cs="Times New Roman"/>
                <w:sz w:val="28"/>
                <w:szCs w:val="28"/>
              </w:rPr>
              <m:rPr>
                <m:sty m:val="p"/>
              </m:rPr>
              <m:t>'</m:t>
            </m:r>
          </m:sup>
        </m:sSubSup>
      </m:oMath>
      <w:r>
        <w:rPr>
          <w:rFonts w:eastAsia="Times New Roman" w:cs="Times New Roman"/>
          <w:sz w:val="28"/>
          <w:szCs w:val="28"/>
        </w:rPr>
        <w:t xml:space="preserve">   </w:t>
      </w:r>
      <w:r>
        <w:rPr>
          <w:rFonts w:eastAsia="Times New Roman" w:cs="Times New Roman"/>
          <w:sz w:val="28"/>
          <w:szCs w:val="28"/>
          <w:lang w:val="en-US"/>
        </w:rPr>
        <w:t xml:space="preserve">mod</w:t>
      </w:r>
      <w:r>
        <w:rPr>
          <w:rFonts w:eastAsia="Times New Roman" w:cs="Times New Roman"/>
          <w:sz w:val="28"/>
          <w:szCs w:val="28"/>
        </w:rPr>
        <w:t xml:space="preserve">   </w:t>
      </w:r>
      <w:r>
        <w:rPr>
          <w:rFonts w:eastAsia="Times New Roman" w:cs="Times New Roman"/>
          <w:sz w:val="28"/>
          <w:szCs w:val="28"/>
          <w:lang w:val="en-US"/>
        </w:rPr>
        <w:t xml:space="preserve">p</w:t>
      </w:r>
      <w:r>
        <w:rPr>
          <w:rFonts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123"/>
        <w:numPr>
          <w:ilvl w:val="0"/>
          <w:numId w:val="89"/>
        </w:num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Декодирование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br/>
      </w:r>
      <m:oMathPara>
        <m:oMathParaPr/>
        <m:oMath>
          <m:sSub>
            <m:sSubPr>
              <m:ctrlPr>
                <w:rPr>
                  <w:rFonts w:ascii="Cambria Math" w:hAnsi="Cambria Math" w:eastAsia="Times New Roman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eastAsia="Times New Roman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eastAsia="Times New Roman" w:cs="Times New Roman"/>
                      <w:sz w:val="28"/>
                      <w:szCs w:val="28"/>
                    </w:rPr>
                    <m:rPr/>
                    <m:t>m</m:t>
                  </m:r>
                </m:e>
              </m:acc>
            </m:e>
            <m:sub>
              <m:r>
                <w:rPr>
                  <w:rFonts w:ascii="Cambria Math" w:hAnsi="Cambria Math" w:eastAsia="Times New Roman" w:cs="Times New Roman"/>
                  <w:sz w:val="28"/>
                  <w:szCs w:val="28"/>
                </w:rPr>
                <m:rPr/>
                <m:t>i</m:t>
              </m:r>
            </m:sub>
          </m:sSub>
          <m:r>
            <w:rPr>
              <w:rFonts w:ascii="Cambria Math" w:hAnsi="Cambria Math" w:eastAsia="Times New Roman" w:cs="Times New Roman"/>
              <w:sz w:val="28"/>
              <w:szCs w:val="28"/>
              <w:lang w:val="en-US"/>
            </w:rPr>
            <m:rPr/>
            <m:t>= </m:t>
          </m:r>
          <m:d>
            <m:dPr>
              <m:begChr m:val="{"/>
              <m:endChr m:val=""/>
              <m:ctrlPr>
                <w:rPr>
                  <w:rFonts w:ascii="Cambria Math" w:hAnsi="Cambria Math" w:eastAsia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eastAsia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eastAsia="Times New Roman" w:cs="Times New Roman"/>
                      <w:sz w:val="28"/>
                      <w:szCs w:val="28"/>
                      <w:lang w:val="en-US"/>
                    </w:rPr>
                    <m:rPr/>
                    <m:t>1, е</m:t>
                  </m:r>
                  <m:r>
                    <w:rPr>
                      <w:rFonts w:ascii="Cambria Math" w:hAnsi="Cambria Math" w:eastAsia="Times New Roman" w:cs="Times New Roman"/>
                      <w:sz w:val="28"/>
                      <w:szCs w:val="28"/>
                    </w:rPr>
                    <m:rPr/>
                    <m:t>сли </m:t>
                  </m:r>
                  <m:sSubSup>
                    <m:sSubSupPr>
                      <m:alnScr m:val="off"/>
                      <m:ctrlPr>
                        <w:rPr>
                          <w:rFonts w:ascii="Cambria Math" w:hAnsi="Cambria Math" w:eastAsia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eastAsia="Times New Roman" w:cs="Times New Roman"/>
                          <w:sz w:val="28"/>
                          <w:szCs w:val="28"/>
                          <w:lang w:val="en-US"/>
                        </w:rPr>
                        <m:rPr/>
                        <m:t>m</m:t>
                      </m:r>
                    </m:e>
                    <m:sub>
                      <m:r>
                        <w:rPr>
                          <w:rFonts w:ascii="Cambria Math" w:hAnsi="Cambria Math" w:eastAsia="Times New Roman" w:cs="Times New Roman"/>
                          <w:sz w:val="28"/>
                          <w:szCs w:val="28"/>
                          <w:lang w:val="en-US"/>
                        </w:rPr>
                        <m:rPr/>
                        <m:t>i</m:t>
                      </m:r>
                    </m:sub>
                    <m:sup>
                      <m:r>
                        <w:rPr>
                          <w:rFonts w:ascii="Cambria Math" w:hAnsi="Cambria Math" w:eastAsia="Times New Roman" w:cs="Times New Roman"/>
                          <w:sz w:val="28"/>
                          <w:szCs w:val="28"/>
                          <w:lang w:val="en-US"/>
                        </w:rPr>
                        <m:rPr/>
                        <m:t>enc</m:t>
                      </m:r>
                      <m:r>
                        <w:rPr>
                          <w:rFonts w:ascii="Cambria Math" w:hAnsi="Cambria Math" w:eastAsia="Times New Roman" w:cs="Times New Roman"/>
                          <w:sz w:val="28"/>
                          <w:szCs w:val="28"/>
                        </w:rPr>
                        <m:rPr/>
                        <m:t>(</m:t>
                      </m:r>
                      <m:r>
                        <w:rPr>
                          <w:rFonts w:ascii="Cambria Math" w:hAnsi="Cambria Math" w:eastAsia="Times New Roman" w:cs="Times New Roman"/>
                          <w:sz w:val="28"/>
                          <w:szCs w:val="28"/>
                          <w:lang w:val="en-US"/>
                        </w:rPr>
                        <m:rPr/>
                        <m:t>recovered</m:t>
                      </m:r>
                      <m:r>
                        <w:rPr>
                          <w:rFonts w:ascii="Cambria Math" w:hAnsi="Cambria Math" w:eastAsia="Times New Roman" w:cs="Times New Roman"/>
                          <w:sz w:val="28"/>
                          <w:szCs w:val="28"/>
                        </w:rPr>
                        <m:rPr/>
                        <m:t>)</m:t>
                      </m:r>
                    </m:sup>
                  </m:sSubSup>
                  <m:r>
                    <w:rPr>
                      <w:rFonts w:ascii="Cambria Math" w:hAnsi="Cambria Math" w:eastAsia="Times New Roman" w:cs="Times New Roman"/>
                      <w:sz w:val="28"/>
                      <w:szCs w:val="28"/>
                      <w:lang w:val="en-US"/>
                    </w:rPr>
                    <m:rPr/>
                    <m:t> ≥ </m:t>
                  </m:r>
                  <m:f>
                    <m:fPr>
                      <m:ctrlPr>
                        <w:rPr>
                          <w:rFonts w:ascii="Cambria Math" w:hAnsi="Cambria Math" w:eastAsia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eastAsia="Times New Roman" w:cs="Times New Roman"/>
                          <w:sz w:val="28"/>
                          <w:szCs w:val="28"/>
                          <w:lang w:val="en-US"/>
                        </w:rPr>
                        <m:rPr/>
                        <m:t>p</m:t>
                      </m:r>
                    </m:num>
                    <m:den>
                      <m:r>
                        <w:rPr>
                          <w:rFonts w:ascii="Cambria Math" w:hAnsi="Cambria Math" w:eastAsia="Times New Roman" w:cs="Times New Roman"/>
                          <w:sz w:val="28"/>
                          <w:szCs w:val="28"/>
                          <w:lang w:val="en-US"/>
                        </w:rPr>
                        <m:rPr/>
                        <m:t>2</m:t>
                      </m:r>
                    </m:den>
                  </m:f>
                  <m:r>
                    <w:rPr>
                      <w:rFonts w:ascii="Cambria Math" w:hAnsi="Cambria Math" w:eastAsia="Times New Roman" w:cs="Times New Roman"/>
                      <w:sz w:val="28"/>
                      <w:szCs w:val="28"/>
                      <w:lang w:val="en-US"/>
                    </w:rPr>
                    <m:rPr/>
                    <m:t>,</m:t>
                  </m:r>
                </m:e>
                <m:e>
                  <m:r>
                    <w:rPr>
                      <w:rFonts w:ascii="Cambria Math" w:hAnsi="Cambria Math" w:eastAsia="Times New Roman" w:cs="Times New Roman"/>
                      <w:sz w:val="28"/>
                      <w:szCs w:val="28"/>
                    </w:rPr>
                    <m:rPr/>
                    <m:t>0, иначе.</m:t>
                  </m:r>
                </m:e>
              </m:eqArr>
            </m:e>
          </m:d>
        </m:oMath>
      </m:oMathPara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123"/>
        <w:numPr>
          <w:ilvl w:val="0"/>
          <w:numId w:val="89"/>
        </w:numPr>
        <w:pBdr/>
        <w:spacing/>
        <w:ind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Общий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ключ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K</w:t>
      </w:r>
      <w:r>
        <w:rPr>
          <w:rFonts w:eastAsia="Times New Roman" w:cs="Times New Roman"/>
          <w:sz w:val="28"/>
          <w:szCs w:val="28"/>
          <w:vertAlign w:val="superscript"/>
          <w:lang w:val="en-US"/>
        </w:rPr>
        <w:t xml:space="preserve">′</w:t>
      </w:r>
      <w:r>
        <w:rPr>
          <w:rFonts w:eastAsia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  <w:lang w:val="en-US"/>
        </w:rPr>
        <w:t xml:space="preserve">= Hash(Serialize(</w:t>
      </w:r>
      <m:oMath>
        <m:acc>
          <m:accP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eastAsia="Times New Roman" w:cs="Times New Roman"/>
                <w:sz w:val="28"/>
                <w:szCs w:val="28"/>
                <w:lang w:val="en-US"/>
              </w:rPr>
              <m:rPr/>
              <m:t>m</m:t>
            </m:r>
          </m:e>
        </m:acc>
      </m:oMath>
      <w:r>
        <w:rPr>
          <w:rFonts w:eastAsia="Times New Roman" w:cs="Times New Roman"/>
          <w:sz w:val="28"/>
          <w:szCs w:val="28"/>
          <w:lang w:val="en-US"/>
        </w:rPr>
        <w:t xml:space="preserve">))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pStyle w:val="2123"/>
        <w:pBdr/>
        <w:spacing/>
        <w:ind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pStyle w:val="2123"/>
        <w:pBdr/>
        <w:spacing/>
        <w:ind/>
        <w:rPr>
          <w:rFonts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Если ошибок округления нет(или они компенсированы подсказками),то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K</w:t>
      </w:r>
      <w:r>
        <w:rPr>
          <w:rFonts w:eastAsia="Times New Roman" w:cs="Times New Roman"/>
          <w:sz w:val="28"/>
          <w:szCs w:val="28"/>
          <w:vertAlign w:val="superscript"/>
        </w:rPr>
        <w:t xml:space="preserve">′</w:t>
      </w:r>
      <w:r>
        <w:rPr>
          <w:rFonts w:eastAsia="Times New Roman" w:cs="Times New Roman"/>
          <w:sz w:val="28"/>
          <w:szCs w:val="28"/>
          <w:vertAlign w:val="superscript"/>
        </w:rPr>
        <w:t xml:space="preserve"> </w:t>
      </w:r>
      <w:r>
        <w:rPr>
          <w:rFonts w:eastAsia="Times New Roman" w:cs="Times New Roman"/>
          <w:sz w:val="28"/>
          <w:szCs w:val="28"/>
        </w:rPr>
        <w:t xml:space="preserve">= </w:t>
      </w:r>
      <w:r>
        <w:rPr>
          <w:rFonts w:eastAsia="Times New Roman" w:cs="Times New Roman"/>
          <w:sz w:val="28"/>
          <w:szCs w:val="28"/>
          <w:lang w:val="en-US"/>
        </w:rPr>
        <w:t xml:space="preserve">K</w:t>
      </w:r>
      <w:r>
        <w:rPr>
          <w:rFonts w:eastAsia="Times New Roman" w:cs="Times New Roman"/>
          <w:sz w:val="28"/>
          <w:szCs w:val="28"/>
          <w:lang w:val="en-US"/>
        </w:rPr>
      </w:r>
      <w:r>
        <w:rPr>
          <w:rFonts w:eastAsia="Times New Roman" w:cs="Times New Roman"/>
          <w:sz w:val="28"/>
          <w:szCs w:val="28"/>
          <w:lang w:val="en-US"/>
        </w:rPr>
      </w:r>
    </w:p>
    <w:p>
      <w:pPr>
        <w:pBdr/>
        <w:spacing/>
        <w:ind/>
        <w:rPr>
          <w:rFonts w:ascii="Calibri" w:hAnsi="Calibri" w:eastAsia="Times New Roman" w:cs="Times New Roman"/>
          <w:color w:val="000000"/>
          <w:sz w:val="28"/>
          <w:szCs w:val="28"/>
          <w:lang w:eastAsia="en-US" w:bidi="ar-SA"/>
        </w:rPr>
      </w:pPr>
      <w:r>
        <w:rPr>
          <w:rFonts w:eastAsia="Times New Roman" w:cs="Times New Roman"/>
          <w:sz w:val="28"/>
          <w:szCs w:val="28"/>
        </w:rPr>
        <w:br w:type="page" w:clear="all"/>
      </w:r>
      <w:r>
        <w:rPr>
          <w:rFonts w:ascii="Calibri" w:hAnsi="Calibri" w:eastAsia="Times New Roman" w:cs="Times New Roman"/>
          <w:color w:val="000000"/>
          <w:sz w:val="28"/>
          <w:szCs w:val="28"/>
          <w:lang w:eastAsia="en-US" w:bidi="ar-SA"/>
        </w:rPr>
      </w:r>
      <w:r>
        <w:rPr>
          <w:rFonts w:ascii="Calibri" w:hAnsi="Calibri" w:eastAsia="Times New Roman" w:cs="Times New Roman"/>
          <w:color w:val="000000"/>
          <w:sz w:val="28"/>
          <w:szCs w:val="28"/>
          <w:lang w:eastAsia="en-US" w:bidi="ar-SA"/>
        </w:rPr>
      </w:r>
    </w:p>
    <w:p>
      <w:pPr>
        <w:pStyle w:val="2091"/>
        <w:pBdr/>
        <w:spacing/>
        <w:ind/>
        <w:jc w:val="center"/>
        <w:rPr>
          <w:b/>
          <w:bCs/>
          <w:color w:val="auto"/>
          <w:sz w:val="32"/>
          <w:szCs w:val="32"/>
          <w:lang w:val="ru-RU"/>
        </w:rPr>
      </w:pPr>
      <w:r>
        <w:rPr>
          <w:b/>
          <w:bCs/>
          <w:color w:val="auto"/>
          <w:sz w:val="32"/>
          <w:szCs w:val="32"/>
          <w:lang w:val="ru-RU"/>
        </w:rPr>
        <w:t xml:space="preserve">Анализ результатов экспериментов</w:t>
      </w:r>
      <w:r>
        <w:rPr>
          <w:b/>
          <w:bCs/>
          <w:color w:val="auto"/>
          <w:sz w:val="32"/>
          <w:szCs w:val="32"/>
          <w:lang w:val="ru-RU"/>
        </w:rPr>
      </w:r>
      <w:r>
        <w:rPr>
          <w:b/>
          <w:bCs/>
          <w:color w:val="auto"/>
          <w:sz w:val="32"/>
          <w:szCs w:val="32"/>
          <w:lang w:val="ru-RU"/>
        </w:rPr>
      </w:r>
    </w:p>
    <w:p>
      <w:pPr>
        <w:pStyle w:val="140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</w:r>
      <w:r>
        <w:rPr>
          <w:rFonts w:ascii="Times New Roman" w:hAnsi="Times New Roman" w:cs="Times New Roman"/>
          <w:lang w:val="ru-RU"/>
        </w:rPr>
      </w:r>
      <w:r>
        <w:rPr>
          <w:rFonts w:ascii="Times New Roman" w:hAnsi="Times New Roman" w:cs="Times New Roman"/>
          <w:lang w:val="ru-RU"/>
        </w:rPr>
      </w:r>
    </w:p>
    <w:p>
      <w:pPr>
        <w:pStyle w:val="140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Times New Roman" w:hAnsi="Times New Roman" w:cs="Times New Roman"/>
          <w:lang w:val="ru-RU"/>
        </w:rPr>
      </w:pPr>
      <w:r/>
      <w:bookmarkStart w:id="3" w:name="_Toc2"/>
      <w:r>
        <w:rPr>
          <w:rFonts w:ascii="Times New Roman" w:hAnsi="Times New Roman" w:eastAsia="Times New Roman" w:cs="Times New Roman"/>
          <w:b/>
          <w:color w:val="000000"/>
          <w:lang w:val="ru-RU"/>
        </w:rPr>
        <w:t xml:space="preserve">1. Зависимость успешных итераций от порога округления (</w:t>
      </w:r>
      <w:r>
        <w:rPr>
          <w:rFonts w:ascii="Times New Roman" w:hAnsi="Times New Roman" w:eastAsia="Times New Roman" w:cs="Times New Roman"/>
          <w:b/>
          <w:color w:val="000000"/>
        </w:rPr>
        <w:t xml:space="preserve">Threshold</w:t>
      </w:r>
      <w:r>
        <w:rPr>
          <w:rFonts w:ascii="Times New Roman" w:hAnsi="Times New Roman" w:eastAsia="Times New Roman" w:cs="Times New Roman"/>
          <w:b/>
          <w:color w:val="000000"/>
          <w:lang w:val="ru-RU"/>
        </w:rPr>
        <w:t xml:space="preserve">)</w:t>
      </w:r>
      <w:r>
        <w:rPr>
          <w:rFonts w:ascii="Times New Roman" w:hAnsi="Times New Roman" w:cs="Times New Roman"/>
          <w:lang w:val="ru-RU"/>
        </w:rPr>
      </w:r>
      <w:bookmarkEnd w:id="3"/>
      <w:r>
        <w:rPr>
          <w:rFonts w:ascii="Times New Roman" w:hAnsi="Times New Roman" w:cs="Times New Roman"/>
          <w:lang w:val="ru-RU"/>
        </w:rPr>
      </w:r>
      <w:r>
        <w:rPr>
          <w:rFonts w:ascii="Times New Roman" w:hAnsi="Times New Roman" w:cs="Times New Roman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На первом графике (см. рис. 1) приведена зависимость доли успешных итераций (</w:t>
      </w:r>
      <w:r>
        <w:rPr>
          <w:rFonts w:eastAsia="Times New Roman" w:cs="Times New Roman"/>
          <w:color w:val="000000"/>
          <w:sz w:val="28"/>
          <w:szCs w:val="28"/>
        </w:rPr>
        <w:t xml:space="preserve">Success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Rate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 от значения порога </w:t>
      </w:r>
      <w:r>
        <w:rPr>
          <w:rFonts w:eastAsia="Times New Roman" w:cs="Times New Roman"/>
          <w:color w:val="000000"/>
          <w:sz w:val="28"/>
          <w:szCs w:val="28"/>
        </w:rPr>
        <w:t xml:space="preserve">threshold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, используемого в функции </w:t>
      </w:r>
      <w:r>
        <w:rPr>
          <w:rFonts w:eastAsia="Times New Roman" w:cs="Times New Roman"/>
          <w:color w:val="000000"/>
          <w:sz w:val="28"/>
          <w:szCs w:val="28"/>
        </w:rPr>
        <w:t xml:space="preserve">compute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_</w:t>
      </w:r>
      <w:r>
        <w:rPr>
          <w:rFonts w:eastAsia="Times New Roman" w:cs="Times New Roman"/>
          <w:color w:val="000000"/>
          <w:sz w:val="28"/>
          <w:szCs w:val="28"/>
        </w:rPr>
        <w:t xml:space="preserve">hint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. В ходе эксперимента </w:t>
      </w:r>
      <w:r>
        <w:rPr>
          <w:rFonts w:eastAsia="Times New Roman" w:cs="Times New Roman"/>
          <w:color w:val="000000"/>
          <w:sz w:val="28"/>
          <w:szCs w:val="28"/>
        </w:rPr>
        <w:t xml:space="preserve">threshold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изменялся от 0 до 32, а остальные параметры (</w:t>
      </w:r>
      <w:r>
        <w:rPr>
          <w:rFonts w:eastAsia="Times New Roman" w:cs="Times New Roman"/>
          <w:color w:val="000000"/>
          <w:sz w:val="28"/>
          <w:szCs w:val="28"/>
        </w:rPr>
        <w:t xml:space="preserve">q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eastAsia="Times New Roman" w:cs="Times New Roman"/>
          <w:color w:val="000000"/>
          <w:sz w:val="28"/>
          <w:szCs w:val="28"/>
        </w:rPr>
        <w:t xml:space="preserve">p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eastAsia="Times New Roman" w:cs="Times New Roman"/>
          <w:color w:val="000000"/>
          <w:sz w:val="28"/>
          <w:szCs w:val="28"/>
        </w:rPr>
        <w:t xml:space="preserve">n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 были зафиксированы.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2093"/>
        <w:numPr>
          <w:ilvl w:val="0"/>
          <w:numId w:val="6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t xml:space="preserve">Рост при малых 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threshold</w:t>
      </w:r>
      <w:r>
        <w:rPr>
          <w:rFonts w:eastAsia="Times New Roman" w:cs="Times New Roman"/>
          <w:b/>
          <w:bCs/>
          <w:color w:val="000000"/>
          <w:sz w:val="28"/>
          <w:szCs w:val="28"/>
          <w:lang w:val="ru-RU"/>
        </w:rPr>
        <w:br/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При </w:t>
      </w:r>
      <w:r>
        <w:rPr>
          <w:rFonts w:eastAsia="Times New Roman" w:cs="Times New Roman"/>
          <w:color w:val="000000"/>
          <w:sz w:val="28"/>
          <w:szCs w:val="28"/>
        </w:rPr>
        <w:t xml:space="preserve">threshold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= 0 наблюдается низкая доля успешных итераций (0.14%), что объясняется тем, что подсказка (</w:t>
      </w:r>
      <w:r>
        <w:rPr>
          <w:rFonts w:eastAsia="Times New Roman" w:cs="Times New Roman"/>
          <w:color w:val="000000"/>
          <w:sz w:val="28"/>
          <w:szCs w:val="28"/>
        </w:rPr>
        <w:t xml:space="preserve">hint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 практически не даёт информации о корректировке. С увеличением </w:t>
      </w:r>
      <w:r>
        <w:rPr>
          <w:rFonts w:eastAsia="Times New Roman" w:cs="Times New Roman"/>
          <w:color w:val="000000"/>
          <w:sz w:val="28"/>
          <w:szCs w:val="28"/>
        </w:rPr>
        <w:t xml:space="preserve">threshold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\ вплоть до 16 доля успешных итераций возрастает (с 0.14% до 16.18%).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br/>
        <w:t xml:space="preserve">Это говорит о том, что при слишком низком пороге мы «слишком часто» не корректируем значение, а при слишком высоком – корректируем избыточно. Между этими крайностями формируется оптимальный диапазон, где подсказка даёт наилучший эффект.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2093"/>
        <w:numPr>
          <w:ilvl w:val="0"/>
          <w:numId w:val="6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t xml:space="preserve">Поведение при 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threshold</w:t>
      </w: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t xml:space="preserve"> &gt; 16</w:t>
      </w: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br/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Начиная примерно с </w:t>
      </w:r>
      <w:r>
        <w:rPr>
          <w:rFonts w:eastAsia="Times New Roman" w:cs="Times New Roman"/>
          <w:color w:val="000000"/>
          <w:sz w:val="28"/>
          <w:szCs w:val="28"/>
        </w:rPr>
        <w:t xml:space="preserve">threshold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=16, кривая выходит на «плато» в районе 15–16% успеха, но при этом продолжает колебаться. Самая высокая точка (глобальный максимум) зафиксирована при </w:t>
      </w:r>
      <w:r>
        <w:rPr>
          <w:rFonts w:eastAsia="Times New Roman" w:cs="Times New Roman"/>
          <w:color w:val="000000"/>
          <w:sz w:val="28"/>
          <w:szCs w:val="28"/>
        </w:rPr>
        <w:t xml:space="preserve">threshold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= 27, где </w:t>
      </w:r>
      <w:r>
        <w:rPr>
          <w:rFonts w:eastAsia="Times New Roman" w:cs="Times New Roman"/>
          <w:color w:val="000000"/>
          <w:sz w:val="28"/>
          <w:szCs w:val="28"/>
        </w:rPr>
        <w:t xml:space="preserve">Success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Rate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достигает 16.50%. Это указывает на то, что даже при значениях порога, больших </w:t>
      </w:r>
      <w:r>
        <w:rPr>
          <w:rFonts w:eastAsia="Times New Roman" w:cs="Times New Roman"/>
          <w:color w:val="000000"/>
          <w:sz w:val="28"/>
          <w:szCs w:val="28"/>
        </w:rPr>
        <w:t xml:space="preserve">d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/2, можно получить небольшой выигрыш, но в целом после 16 эффект уже не столь выраженный, и кривая колеблется около одной и той же области значений.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2093"/>
        <w:numPr>
          <w:ilvl w:val="0"/>
          <w:numId w:val="6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Суммарные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наблюдения</w:t>
      </w: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Style w:val="2093"/>
        <w:numPr>
          <w:ilvl w:val="1"/>
          <w:numId w:val="6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t xml:space="preserve">Наибольшее значение успеха (экстремум)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: 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br/>
        <w:t xml:space="preserve">16.50% </w:t>
      </w:r>
      <w:r>
        <w:rPr>
          <w:rFonts w:eastAsia="Times New Roman" w:cs="Times New Roman"/>
          <w:color w:val="000000"/>
          <w:sz w:val="28"/>
          <w:szCs w:val="28"/>
        </w:rPr>
        <w:t xml:space="preserve">threshold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= 27.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2093"/>
        <w:numPr>
          <w:ilvl w:val="1"/>
          <w:numId w:val="6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t xml:space="preserve">Локальный максимум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в точке </w:t>
      </w:r>
      <w:r>
        <w:rPr>
          <w:rFonts w:eastAsia="Times New Roman" w:cs="Times New Roman"/>
          <w:color w:val="000000"/>
          <w:sz w:val="28"/>
          <w:szCs w:val="28"/>
        </w:rPr>
        <w:t xml:space="preserve">threshold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= 16 равен 16.18%.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2093"/>
        <w:numPr>
          <w:ilvl w:val="1"/>
          <w:numId w:val="6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При слишком малых значениях порога (</w:t>
      </w:r>
      <w:r>
        <w:rPr>
          <w:rFonts w:eastAsia="Times New Roman" w:cs="Times New Roman"/>
          <w:color w:val="000000"/>
          <w:sz w:val="28"/>
          <w:szCs w:val="28"/>
        </w:rPr>
        <w:t xml:space="preserve">threshold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&lt; 5) 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br/>
        <w:t xml:space="preserve">успех не превышает 1%.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2093"/>
        <w:numPr>
          <w:ilvl w:val="1"/>
          <w:numId w:val="6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Наиболее «выгодная» зона </w:t>
      </w:r>
      <w:r>
        <w:rPr>
          <w:rFonts w:eastAsia="Times New Roman" w:cs="Times New Roman"/>
          <w:color w:val="000000"/>
          <w:sz w:val="28"/>
          <w:szCs w:val="28"/>
        </w:rPr>
        <w:t xml:space="preserve">threshold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лежит примерно в диапазоне 15–20, где </w:t>
      </w:r>
      <w:r>
        <w:rPr>
          <w:rFonts w:eastAsia="Times New Roman" w:cs="Times New Roman"/>
          <w:color w:val="000000"/>
          <w:sz w:val="28"/>
          <w:szCs w:val="28"/>
        </w:rPr>
        <w:t xml:space="preserve">Success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Rate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стабильно находится в районе 15–16%.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Таким образом, из графика видно, что выбор порога напрямую влияет на качество восстановления ключа. Слишком низкие значения дают недостаточную коррекцию, а слишком высокие – перенасыщенную. Оптимальное значение </w:t>
      </w:r>
      <w:r>
        <w:rPr>
          <w:rFonts w:eastAsia="Times New Roman" w:cs="Times New Roman"/>
          <w:color w:val="000000"/>
          <w:sz w:val="28"/>
          <w:szCs w:val="28"/>
        </w:rPr>
        <w:t xml:space="preserve">threshold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в рамках данных параметров находится в районе </w:t>
      </w:r>
      <w:r>
        <w:rPr>
          <w:rFonts w:eastAsia="Times New Roman" w:cs="Times New Roman"/>
          <w:color w:val="000000"/>
          <w:sz w:val="28"/>
          <w:szCs w:val="28"/>
        </w:rPr>
        <w:t xml:space="preserve">d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/2 или немного выше.</w:t>
      </w:r>
      <w:r>
        <w:rPr>
          <w:rFonts w:eastAsia="Times New Roman" w:cs="Times New Roman"/>
          <w:color w:val="000000"/>
          <w:sz w:val="28"/>
          <w:szCs w:val="28"/>
          <w:lang w:val="ru-RU"/>
        </w:rPr>
      </w:r>
      <w:r>
        <w:rPr>
          <w:rFonts w:eastAsia="Times New Roman" w:cs="Times New Roman"/>
          <w:color w:val="000000"/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jc w:val="center"/>
        <w:rPr>
          <w:rFonts w:eastAsia="Times New Roman" w:cs="Times New Roman"/>
          <w:sz w:val="28"/>
          <w:szCs w:val="28"/>
          <w:lang w:val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16965" cy="3854357"/>
                <wp:effectExtent l="0" t="0" r="0" b="0"/>
                <wp:docPr id="14" name="Image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7918799" name="Image8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0"/>
                        <a:stretch/>
                      </pic:blipFill>
                      <pic:spPr bwMode="auto">
                        <a:xfrm>
                          <a:off x="0" y="0"/>
                          <a:ext cx="6016965" cy="385435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473.78pt;height:303.49pt;mso-wrap-distance-left:0.00pt;mso-wrap-distance-top:0.00pt;mso-wrap-distance-right:0.00pt;mso-wrap-distance-bottom:0.00pt;z-index:1;" stroked="false">
                <v:imagedata r:id="rId60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sz w:val="28"/>
          <w:szCs w:val="28"/>
          <w:lang w:val="ru-RU"/>
        </w:rPr>
        <w:t xml:space="preserve">Рис. 1</w:t>
      </w:r>
      <w:r>
        <w:rPr>
          <w:rFonts w:eastAsia="Times New Roman" w:cs="Times New Roman"/>
          <w:sz w:val="28"/>
          <w:szCs w:val="28"/>
          <w:lang w:val="ru-RU"/>
        </w:rPr>
      </w:r>
      <w:r>
        <w:rPr>
          <w:rFonts w:eastAsia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center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  <w:r>
        <w:rPr>
          <w:rFonts w:eastAsia="Times New Roman" w:cs="Times New Roman"/>
          <w:sz w:val="28"/>
          <w:szCs w:val="28"/>
          <w:lang w:val="ru-RU"/>
        </w:rPr>
      </w: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140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Times New Roman" w:hAnsi="Times New Roman" w:cs="Times New Roman"/>
          <w:lang w:val="ru-RU"/>
        </w:rPr>
      </w:pPr>
      <w:r/>
      <w:bookmarkStart w:id="4" w:name="_Toc3"/>
      <w:r>
        <w:rPr>
          <w:rFonts w:ascii="Times New Roman" w:hAnsi="Times New Roman" w:eastAsia="Times New Roman" w:cs="Times New Roman"/>
          <w:b/>
          <w:color w:val="000000"/>
          <w:lang w:val="ru-RU"/>
        </w:rPr>
        <w:t xml:space="preserve">2. Влияние параметров </w:t>
      </w:r>
      <w:r>
        <w:rPr>
          <w:rFonts w:ascii="Times New Roman" w:hAnsi="Times New Roman" w:eastAsia="Times New Roman" w:cs="Times New Roman"/>
          <w:b/>
          <w:color w:val="000000"/>
        </w:rPr>
        <w:t xml:space="preserve">q</w:t>
      </w:r>
      <w:r>
        <w:rPr>
          <w:rFonts w:ascii="Times New Roman" w:hAnsi="Times New Roman" w:eastAsia="Times New Roman" w:cs="Times New Roman"/>
          <w:b/>
          <w:color w:val="000000"/>
          <w:lang w:val="ru-RU"/>
        </w:rPr>
        <w:t xml:space="preserve">, </w:t>
      </w:r>
      <w:r>
        <w:rPr>
          <w:rFonts w:ascii="Times New Roman" w:hAnsi="Times New Roman" w:eastAsia="Times New Roman" w:cs="Times New Roman"/>
          <w:b/>
          <w:color w:val="000000"/>
        </w:rPr>
        <w:t xml:space="preserve">p</w:t>
      </w:r>
      <w:r>
        <w:rPr>
          <w:rFonts w:ascii="Times New Roman" w:hAnsi="Times New Roman" w:eastAsia="Times New Roman" w:cs="Times New Roman"/>
          <w:b/>
          <w:color w:val="000000"/>
          <w:lang w:val="ru-RU"/>
        </w:rPr>
        <w:t xml:space="preserve"> и </w:t>
      </w:r>
      <w:r>
        <w:rPr>
          <w:rFonts w:ascii="Times New Roman" w:hAnsi="Times New Roman" w:eastAsia="Times New Roman" w:cs="Times New Roman"/>
          <w:b/>
          <w:color w:val="000000"/>
        </w:rPr>
        <w:t xml:space="preserve">n</w:t>
      </w:r>
      <w:r>
        <w:rPr>
          <w:rFonts w:ascii="Times New Roman" w:hAnsi="Times New Roman" w:cs="Times New Roman"/>
          <w:lang w:val="ru-RU"/>
        </w:rPr>
      </w:r>
      <w:bookmarkEnd w:id="4"/>
      <w:r>
        <w:rPr>
          <w:rFonts w:ascii="Times New Roman" w:hAnsi="Times New Roman" w:cs="Times New Roman"/>
          <w:lang w:val="ru-RU"/>
        </w:rPr>
      </w:r>
      <w:r>
        <w:rPr>
          <w:rFonts w:ascii="Times New Roman" w:hAnsi="Times New Roman" w:cs="Times New Roman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На втором наборе графиков (см. рис. 2) исследуется, как изменение основных параметров протокола отражается на доле успешных итераций: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2093"/>
        <w:numPr>
          <w:ilvl w:val="0"/>
          <w:numId w:val="6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Влияние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 q</w:t>
      </w: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Style w:val="2093"/>
        <w:numPr>
          <w:ilvl w:val="0"/>
          <w:numId w:val="6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На графике видно, что при увеличении </w:t>
      </w:r>
      <w:r>
        <w:rPr>
          <w:rFonts w:eastAsia="Times New Roman" w:cs="Times New Roman"/>
          <w:color w:val="000000"/>
          <w:sz w:val="28"/>
          <w:szCs w:val="28"/>
        </w:rPr>
        <w:t xml:space="preserve">q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(например, с 128 до 1000 и выше) доля успешных итераций снижается.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2093"/>
        <w:numPr>
          <w:ilvl w:val="0"/>
          <w:numId w:val="6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Низкое </w:t>
      </w:r>
      <w:r>
        <w:rPr>
          <w:rFonts w:eastAsia="Times New Roman" w:cs="Times New Roman"/>
          <w:color w:val="000000"/>
          <w:sz w:val="28"/>
          <w:szCs w:val="28"/>
        </w:rPr>
        <w:t xml:space="preserve">q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(например, 128) даёт более высокий успех (по сравнению с большими </w:t>
      </w:r>
      <w:r>
        <w:rPr>
          <w:rFonts w:eastAsia="Times New Roman" w:cs="Times New Roman"/>
          <w:color w:val="000000"/>
          <w:sz w:val="28"/>
          <w:szCs w:val="28"/>
        </w:rPr>
        <w:t xml:space="preserve">q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), так как «зона» для шума меньше, и округление происходит более предсказуемо. </w:t>
      </w:r>
      <w:r>
        <w:rPr>
          <w:rFonts w:eastAsia="Times New Roman" w:cs="Times New Roman"/>
          <w:color w:val="000000"/>
          <w:sz w:val="28"/>
          <w:szCs w:val="28"/>
        </w:rPr>
        <w:t xml:space="preserve">Однако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это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упрощает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схему</w:t>
      </w:r>
      <w:r>
        <w:rPr>
          <w:rFonts w:eastAsia="Times New Roman" w:cs="Times New Roman"/>
          <w:color w:val="000000"/>
          <w:sz w:val="28"/>
          <w:szCs w:val="28"/>
        </w:rPr>
        <w:t xml:space="preserve"> и </w:t>
      </w:r>
      <w:r>
        <w:rPr>
          <w:rFonts w:eastAsia="Times New Roman" w:cs="Times New Roman"/>
          <w:color w:val="000000"/>
          <w:sz w:val="28"/>
          <w:szCs w:val="28"/>
        </w:rPr>
        <w:t xml:space="preserve">может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ухудшать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криптографическую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стойкость</w:t>
      </w:r>
      <w:r>
        <w:rPr>
          <w:rFonts w:eastAsia="Times New Roman" w:cs="Times New Roman"/>
          <w:color w:val="000000"/>
          <w:sz w:val="28"/>
          <w:szCs w:val="28"/>
        </w:rPr>
        <w:t xml:space="preserve">.</w:t>
      </w: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Style w:val="2093"/>
        <w:numPr>
          <w:ilvl w:val="0"/>
          <w:numId w:val="6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Влияние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 p</w:t>
      </w: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Style w:val="2093"/>
        <w:numPr>
          <w:ilvl w:val="0"/>
          <w:numId w:val="6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Аналогично, при увеличении </w:t>
      </w:r>
      <w:r>
        <w:rPr>
          <w:rFonts w:eastAsia="Times New Roman" w:cs="Times New Roman"/>
          <w:color w:val="000000"/>
          <w:sz w:val="28"/>
          <w:szCs w:val="28"/>
        </w:rPr>
        <w:t xml:space="preserve">p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(например, от 8 до 64) наблюдается снижение доли успешных итераций.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2093"/>
        <w:numPr>
          <w:ilvl w:val="0"/>
          <w:numId w:val="6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При маленьком </w:t>
      </w:r>
      <w:r>
        <w:rPr>
          <w:rFonts w:eastAsia="Times New Roman" w:cs="Times New Roman"/>
          <w:color w:val="000000"/>
          <w:sz w:val="28"/>
          <w:szCs w:val="28"/>
        </w:rPr>
        <w:t xml:space="preserve">p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(например, 8) округление даёт более грубую квантизацию, и, парадоксально, в тестовых условиях это может повысить вероятность совпадения у обеих сторон. Однако в реальных условиях такое уменьшение </w:t>
      </w:r>
      <w:r>
        <w:rPr>
          <w:rFonts w:eastAsia="Times New Roman" w:cs="Times New Roman"/>
          <w:color w:val="000000"/>
          <w:sz w:val="28"/>
          <w:szCs w:val="28"/>
        </w:rPr>
        <w:t xml:space="preserve">p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может затруднить надёжное восстановление сообщения при большом шуме.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2093"/>
        <w:numPr>
          <w:ilvl w:val="0"/>
          <w:numId w:val="7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Влияние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 n</w:t>
      </w: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Style w:val="2093"/>
        <w:numPr>
          <w:ilvl w:val="0"/>
          <w:numId w:val="7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Чем больше </w:t>
      </w:r>
      <w:r>
        <w:rPr>
          <w:rFonts w:eastAsia="Times New Roman" w:cs="Times New Roman"/>
          <w:color w:val="000000"/>
          <w:sz w:val="28"/>
          <w:szCs w:val="28"/>
        </w:rPr>
        <w:t xml:space="preserve">n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, тем сложнее обеспечить высокую точность восстановления (увеличивается число коэффициентов, суммарная ошибка растёт). На графике видно, что при увеличении </w:t>
      </w:r>
      <w:r>
        <w:rPr>
          <w:rFonts w:eastAsia="Times New Roman" w:cs="Times New Roman"/>
          <w:color w:val="000000"/>
          <w:sz w:val="28"/>
          <w:szCs w:val="28"/>
        </w:rPr>
        <w:t xml:space="preserve">n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доля успешных итераций падает.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2093"/>
        <w:numPr>
          <w:ilvl w:val="0"/>
          <w:numId w:val="7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При маленьком </w:t>
      </w:r>
      <w:r>
        <w:rPr>
          <w:rFonts w:eastAsia="Times New Roman" w:cs="Times New Roman"/>
          <w:color w:val="000000"/>
          <w:sz w:val="28"/>
          <w:szCs w:val="28"/>
        </w:rPr>
        <w:t xml:space="preserve">n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(например, 16) меньше коэффициентов, и восстановление ключа проще. </w:t>
      </w:r>
      <w:r>
        <w:rPr>
          <w:rFonts w:eastAsia="Times New Roman" w:cs="Times New Roman"/>
          <w:color w:val="000000"/>
          <w:sz w:val="28"/>
          <w:szCs w:val="28"/>
        </w:rPr>
        <w:t xml:space="preserve">Но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при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этом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криптографическая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стойкость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такой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схемы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тоже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снижается</w:t>
      </w:r>
      <w:r>
        <w:rPr>
          <w:rFonts w:eastAsia="Times New Roman" w:cs="Times New Roman"/>
          <w:color w:val="000000"/>
          <w:sz w:val="28"/>
          <w:szCs w:val="28"/>
        </w:rPr>
        <w:t xml:space="preserve">.</w:t>
      </w: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t xml:space="preserve">Лучшие результаты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в серии экспериментов показала комбинация </w:t>
      </w:r>
      <w:r>
        <w:rPr>
          <w:rFonts w:eastAsia="Times New Roman" w:cs="Times New Roman"/>
          <w:color w:val="000000"/>
          <w:sz w:val="28"/>
          <w:szCs w:val="28"/>
        </w:rPr>
        <w:t xml:space="preserve">q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=128, </w:t>
      </w:r>
      <w:r>
        <w:rPr>
          <w:rFonts w:eastAsia="Times New Roman" w:cs="Times New Roman"/>
          <w:color w:val="000000"/>
          <w:sz w:val="28"/>
          <w:szCs w:val="28"/>
        </w:rPr>
        <w:t xml:space="preserve">p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=8, </w:t>
      </w:r>
      <w:r>
        <w:rPr>
          <w:rFonts w:eastAsia="Times New Roman" w:cs="Times New Roman"/>
          <w:color w:val="000000"/>
          <w:sz w:val="28"/>
          <w:szCs w:val="28"/>
        </w:rPr>
        <w:t xml:space="preserve">n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=16, при которой доля успешных итераций достигла 35.10%.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br/>
        <w:t xml:space="preserve">Это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говорит о том, что в данных условиях (с минимальным размером полинома и относительно небольшими модулями) система может работать с высокой вероятностью корректного восстановления, хотя, разумеется, такие параметры не обеспечивают реальную криптостойкость.</w:t>
      </w:r>
      <w:r>
        <w:rPr>
          <w:rFonts w:eastAsia="Times New Roman" w:cs="Times New Roman"/>
          <w:color w:val="000000"/>
          <w:sz w:val="28"/>
          <w:szCs w:val="28"/>
          <w:lang w:val="ru-RU"/>
        </w:rPr>
      </w:r>
      <w:r>
        <w:rPr>
          <w:rFonts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/>
        <w:ind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  <w:r>
        <w:rPr>
          <w:rFonts w:eastAsia="Times New Roman" w:cs="Times New Roman"/>
          <w:sz w:val="28"/>
          <w:szCs w:val="28"/>
          <w:lang w:val="ru-RU"/>
        </w:rPr>
      </w:r>
      <w:r>
        <w:rPr>
          <w:rFonts w:eastAsia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eastAsia="Times New Roman" w:cs="Times New Roman"/>
          <w:sz w:val="28"/>
          <w:szCs w:val="28"/>
          <w:lang w:val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637254"/>
                <wp:effectExtent l="0" t="0" r="0" b="0"/>
                <wp:docPr id="15" name="Image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1346939" name="Image1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1"/>
                        <a:stretch/>
                      </pic:blipFill>
                      <pic:spPr bwMode="auto">
                        <a:xfrm>
                          <a:off x="0" y="0"/>
                          <a:ext cx="5939789" cy="163725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467.70pt;height:128.92pt;mso-wrap-distance-left:0.00pt;mso-wrap-distance-top:0.00pt;mso-wrap-distance-right:0.00pt;mso-wrap-distance-bottom:0.00pt;z-index:1;" stroked="false">
                <v:imagedata r:id="rId61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sz w:val="28"/>
          <w:szCs w:val="28"/>
          <w:lang w:val="ru-RU"/>
        </w:rPr>
      </w: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2123"/>
        <w:pBdr/>
        <w:spacing/>
        <w:ind/>
        <w:jc w:val="center"/>
        <w:rPr>
          <w:rStyle w:val="1574"/>
        </w:rPr>
      </w:pPr>
      <w:r>
        <w:rPr>
          <w:rStyle w:val="1574"/>
          <w:rFonts w:ascii="Times New Roman" w:hAnsi="Times New Roman" w:cs="Times New Roman"/>
          <w:sz w:val="32"/>
          <w:szCs w:val="32"/>
        </w:rPr>
        <w:t xml:space="preserve">Рис. 2</w:t>
      </w:r>
      <w:r>
        <w:rPr>
          <w:rStyle w:val="1574"/>
        </w:rPr>
      </w:r>
      <w:r>
        <w:rPr>
          <w:rStyle w:val="1574"/>
        </w:rPr>
      </w:r>
    </w:p>
    <w:p>
      <w:pPr>
        <w:pStyle w:val="140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Times New Roman" w:hAnsi="Times New Roman" w:cs="Times New Roman"/>
          <w:sz w:val="28"/>
          <w:szCs w:val="28"/>
        </w:rPr>
      </w:pPr>
      <w:r/>
      <w:bookmarkStart w:id="5" w:name="_Toc4"/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Выводы</w:t>
      </w:r>
      <w:r>
        <w:rPr>
          <w:rFonts w:ascii="Times New Roman" w:hAnsi="Times New Roman" w:cs="Times New Roman"/>
          <w:sz w:val="28"/>
          <w:szCs w:val="28"/>
        </w:rPr>
      </w:r>
      <w:bookmarkEnd w:id="5"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3"/>
        <w:numPr>
          <w:ilvl w:val="0"/>
          <w:numId w:val="7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t xml:space="preserve">Выбор порога</w:t>
      </w: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br/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График зависимости от </w:t>
      </w:r>
      <w:r>
        <w:rPr>
          <w:rFonts w:eastAsia="Times New Roman" w:cs="Times New Roman"/>
          <w:color w:val="000000"/>
          <w:sz w:val="28"/>
          <w:szCs w:val="28"/>
        </w:rPr>
        <w:t xml:space="preserve">threshold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демонстрирует, что существует «золотая середина»: слишком маленький или слишком большой порог даёт низкую точность восстановления, а оптимальный диапазон лежит около </w:t>
      </w:r>
      <w:r>
        <w:rPr>
          <w:rFonts w:eastAsia="Times New Roman" w:cs="Times New Roman"/>
          <w:color w:val="000000"/>
          <w:sz w:val="28"/>
          <w:szCs w:val="28"/>
        </w:rPr>
        <w:t xml:space="preserve">d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/2. 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Максимальное значение (16.50%) получено при 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br/>
      </w:r>
      <w:r>
        <w:rPr>
          <w:rFonts w:eastAsia="Times New Roman" w:cs="Times New Roman"/>
          <w:color w:val="000000"/>
          <w:sz w:val="28"/>
          <w:szCs w:val="28"/>
        </w:rPr>
        <w:t xml:space="preserve">threshold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=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27, однако уже при </w:t>
      </w:r>
      <w:r>
        <w:rPr>
          <w:rFonts w:eastAsia="Times New Roman" w:cs="Times New Roman"/>
          <w:color w:val="000000"/>
          <w:sz w:val="28"/>
          <w:szCs w:val="28"/>
        </w:rPr>
        <w:t xml:space="preserve">threshold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=16 успех достигает 16.18%, что ненамного меньше.</w:t>
        <w:br/>
        <w:t xml:space="preserve">Новый ключевой результат: При увеличенных параметрах (</w:t>
      </w:r>
      <w:r>
        <w:rPr>
          <w:rFonts w:eastAsia="Times New Roman" w:cs="Times New Roman"/>
          <w:color w:val="000000"/>
          <w:sz w:val="28"/>
          <w:szCs w:val="28"/>
          <w:lang w:val="en-US"/>
        </w:rPr>
        <w:t xml:space="preserve">q = 4096, p = 32, n = 8, threshold = 126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</w:t>
      </w:r>
      <w:r>
        <w:rPr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и улучшенном алгоритмедостигнута успешность 67%.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2093"/>
        <w:numPr>
          <w:ilvl w:val="0"/>
          <w:numId w:val="7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Зависимость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от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 q, p, n</w:t>
      </w: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Style w:val="2093"/>
        <w:numPr>
          <w:ilvl w:val="0"/>
          <w:numId w:val="7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С увеличением </w:t>
      </w:r>
      <w:r>
        <w:rPr>
          <w:rFonts w:eastAsia="Times New Roman" w:cs="Times New Roman"/>
          <w:color w:val="000000"/>
          <w:sz w:val="28"/>
          <w:szCs w:val="28"/>
        </w:rPr>
        <w:t xml:space="preserve">q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и </w:t>
      </w:r>
      <w:r>
        <w:rPr>
          <w:rFonts w:eastAsia="Times New Roman" w:cs="Times New Roman"/>
          <w:color w:val="000000"/>
          <w:sz w:val="28"/>
          <w:szCs w:val="28"/>
        </w:rPr>
        <w:t xml:space="preserve">p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доля успеха уменьшается, так как возрастает пространство для шума и сложнее добиться точного совпадения.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2093"/>
        <w:numPr>
          <w:ilvl w:val="0"/>
          <w:numId w:val="7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Увеличение </w:t>
      </w:r>
      <w:r>
        <w:rPr>
          <w:rFonts w:eastAsia="Times New Roman" w:cs="Times New Roman"/>
          <w:color w:val="000000"/>
          <w:sz w:val="28"/>
          <w:szCs w:val="28"/>
        </w:rPr>
        <w:t xml:space="preserve">n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также ухудшает результат, поскольку увеличивается число коэффициентов и суммарная ошибка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2093"/>
        <w:numPr>
          <w:ilvl w:val="0"/>
          <w:numId w:val="7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t xml:space="preserve">Практическая значимость</w:t>
      </w: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br/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Полученные результаты свидетельствуют, что при выборе параметров нужно искать компромисс между криптографической стойкостью (требует больших </w:t>
      </w:r>
      <w:r>
        <w:rPr>
          <w:rFonts w:eastAsia="Times New Roman" w:cs="Times New Roman"/>
          <w:color w:val="000000"/>
          <w:sz w:val="28"/>
          <w:szCs w:val="28"/>
        </w:rPr>
        <w:t xml:space="preserve">q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и </w:t>
      </w:r>
      <w:r>
        <w:rPr>
          <w:rFonts w:eastAsia="Times New Roman" w:cs="Times New Roman"/>
          <w:color w:val="000000"/>
          <w:sz w:val="28"/>
          <w:szCs w:val="28"/>
        </w:rPr>
        <w:t xml:space="preserve">n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 и корректностью восстановления (которая выше при меньших значениях). В реальных схемах, таких как </w:t>
      </w:r>
      <w:r>
        <w:rPr>
          <w:rFonts w:eastAsia="Times New Roman" w:cs="Times New Roman"/>
          <w:color w:val="000000"/>
          <w:sz w:val="28"/>
          <w:szCs w:val="28"/>
        </w:rPr>
        <w:t xml:space="preserve">Saber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, параметры значительно больше, а механизм округления и распределение секретных коэффициентов тонко настраиваются для обеспечения и 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br/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высокой безопасности, и надёжного восстановления ключа.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Проведённые эксперименты дают наглядное представление о том, как основные параметры и порог подсказки влияют на точность (</w:t>
      </w:r>
      <w:r>
        <w:rPr>
          <w:rFonts w:eastAsia="Times New Roman" w:cs="Times New Roman"/>
          <w:color w:val="000000"/>
          <w:sz w:val="28"/>
          <w:szCs w:val="28"/>
        </w:rPr>
        <w:t xml:space="preserve">Success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Rate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 протокола. Для практического применения необходимо дальнейшее масштабирование и более сложные методы оптимизации, однако полученные данные позволяют выявить основные тенденции и подобрать разумные тестовые настройки.</w:t>
      </w:r>
      <w:r>
        <w:rPr>
          <w:rFonts w:eastAsia="Times New Roman" w:cs="Times New Roman"/>
          <w:color w:val="000000"/>
          <w:sz w:val="28"/>
          <w:szCs w:val="28"/>
          <w:lang w:val="ru-RU"/>
        </w:rPr>
      </w:r>
      <w:r>
        <w:rPr>
          <w:rFonts w:eastAsia="Times New Roman" w:cs="Times New Roman"/>
          <w:color w:val="000000"/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</w:r>
      <w:r>
        <w:rPr>
          <w:rFonts w:eastAsia="Times New Roman" w:cs="Times New Roman"/>
          <w:color w:val="000000"/>
          <w:sz w:val="28"/>
          <w:szCs w:val="28"/>
          <w:lang w:val="ru-RU"/>
        </w:rPr>
      </w:r>
      <w:r>
        <w:rPr>
          <w:rFonts w:eastAsia="Times New Roman" w:cs="Times New Roman"/>
          <w:color w:val="000000"/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b/>
          <w:bCs/>
          <w:sz w:val="28"/>
          <w:szCs w:val="28"/>
          <w:lang w:val="ru-RU"/>
        </w:rPr>
      </w:pPr>
      <w:r>
        <w:rPr>
          <w:rFonts w:cs="Times New Roman"/>
          <w:b/>
          <w:bCs/>
          <w:sz w:val="28"/>
          <w:szCs w:val="28"/>
          <w:lang w:val="ru-RU"/>
        </w:rPr>
        <w:t xml:space="preserve">Какие значения параметров q, n нужны?</w:t>
      </w:r>
      <w:r>
        <w:rPr>
          <w:rFonts w:cs="Times New Roman"/>
          <w:b/>
          <w:bCs/>
          <w:sz w:val="28"/>
          <w:szCs w:val="28"/>
          <w:lang w:val="ru-RU"/>
        </w:rPr>
      </w:r>
      <w:r>
        <w:rPr>
          <w:rFonts w:cs="Times New Roman"/>
          <w:b/>
          <w:bCs/>
          <w:sz w:val="28"/>
          <w:szCs w:val="28"/>
          <w:lang w:val="ru-RU"/>
        </w:rPr>
      </w:r>
    </w:p>
    <w:p>
      <w:pPr>
        <w:numPr>
          <w:ilvl w:val="0"/>
          <w:numId w:val="9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cs="Times New Roman"/>
          <w:b/>
          <w:bCs/>
          <w:sz w:val="28"/>
          <w:szCs w:val="28"/>
          <w:lang w:val="ru-RU"/>
        </w:rPr>
        <w:t xml:space="preserve">Параметр q</w:t>
      </w:r>
      <w:r>
        <w:rPr>
          <w:rFonts w:cs="Times New Roman"/>
          <w:sz w:val="28"/>
          <w:szCs w:val="28"/>
          <w:lang w:val="ru-RU"/>
        </w:rPr>
        <w:t xml:space="preserve"> — это модуль для арифметики в кольце, в котором выполн</w:t>
      </w:r>
      <w:r>
        <w:rPr>
          <w:rFonts w:cs="Times New Roman"/>
          <w:sz w:val="28"/>
          <w:szCs w:val="28"/>
          <w:lang w:val="ru-RU"/>
        </w:rPr>
        <w:t xml:space="preserve">яются операции над полиномами. Он должен быть достаточно большим, чтобы обеспечить криптографическую стойкость, но не слишком большим, чтобы не создавать чрезмерные вычислительные затраты. Обычно для устойчивости к квантовым атакам q выбирают значения от 2</w:t>
      </w:r>
      <w:r>
        <w:rPr>
          <w:rFonts w:cs="Times New Roman"/>
          <w:sz w:val="28"/>
          <w:szCs w:val="28"/>
          <w:vertAlign w:val="superscript"/>
          <w:lang w:val="ru-RU"/>
        </w:rPr>
        <w:t xml:space="preserve">12</w:t>
      </w:r>
      <w:r>
        <w:rPr>
          <w:rFonts w:cs="Times New Roman"/>
          <w:sz w:val="28"/>
          <w:szCs w:val="28"/>
          <w:lang w:val="ru-RU"/>
        </w:rPr>
        <w:t xml:space="preserve"> до 2</w:t>
      </w:r>
      <w:r>
        <w:rPr>
          <w:rFonts w:cs="Times New Roman"/>
          <w:sz w:val="28"/>
          <w:szCs w:val="28"/>
          <w:vertAlign w:val="superscript"/>
          <w:lang w:val="ru-RU"/>
        </w:rPr>
        <w:t xml:space="preserve">16</w:t>
      </w:r>
      <w:r>
        <w:rPr>
          <w:rFonts w:cs="Times New Roman"/>
          <w:sz w:val="28"/>
          <w:szCs w:val="28"/>
          <w:lang w:val="ru-RU"/>
        </w:rPr>
        <w:t xml:space="preserve">, а для сильной защиты — от 2</w:t>
      </w:r>
      <w:r>
        <w:rPr>
          <w:rFonts w:cs="Times New Roman"/>
          <w:sz w:val="28"/>
          <w:szCs w:val="28"/>
          <w:vertAlign w:val="superscript"/>
          <w:lang w:val="ru-RU"/>
        </w:rPr>
        <w:t xml:space="preserve">16</w:t>
      </w:r>
      <w:r>
        <w:rPr>
          <w:rFonts w:cs="Times New Roman"/>
          <w:sz w:val="28"/>
          <w:szCs w:val="28"/>
          <w:lang w:val="ru-RU"/>
        </w:rPr>
        <w:t xml:space="preserve"> до 2</w:t>
      </w:r>
      <w:r>
        <w:rPr>
          <w:rFonts w:cs="Times New Roman"/>
          <w:sz w:val="28"/>
          <w:szCs w:val="28"/>
          <w:vertAlign w:val="superscript"/>
          <w:lang w:val="ru-RU"/>
        </w:rPr>
        <w:t xml:space="preserve">32</w:t>
      </w:r>
      <w:r>
        <w:rPr>
          <w:rFonts w:cs="Times New Roman"/>
          <w:sz w:val="28"/>
          <w:szCs w:val="28"/>
          <w:lang w:val="ru-RU"/>
        </w:rPr>
        <w:t xml:space="preserve">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numPr>
          <w:ilvl w:val="0"/>
          <w:numId w:val="9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cs="Times New Roman"/>
          <w:b/>
          <w:bCs/>
          <w:sz w:val="28"/>
          <w:szCs w:val="28"/>
          <w:lang w:val="ru-RU"/>
        </w:rPr>
        <w:t xml:space="preserve">Параметр n</w:t>
      </w:r>
      <w:r>
        <w:rPr>
          <w:rFonts w:cs="Times New Roman"/>
          <w:sz w:val="28"/>
          <w:szCs w:val="28"/>
          <w:lang w:val="ru-RU"/>
        </w:rPr>
        <w:t xml:space="preserve"> — это степень полинома, то ест</w:t>
      </w:r>
      <w:r>
        <w:rPr>
          <w:rFonts w:cs="Times New Roman"/>
          <w:sz w:val="28"/>
          <w:szCs w:val="28"/>
          <w:lang w:val="ru-RU"/>
        </w:rPr>
        <w:t xml:space="preserve">ь количество коэффициентов в многочлене. Для обеспечения хорошей безопасности следует выбирать n не менее 512 или 1024. Маленькие значения n, такие как 8 или 16, делают систему уязвимой для атак методом полного перебора или использования ошибок округления.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numPr>
          <w:ilvl w:val="0"/>
          <w:numId w:val="9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cs="Times New Roman"/>
          <w:b/>
          <w:bCs/>
          <w:sz w:val="28"/>
          <w:szCs w:val="28"/>
          <w:lang w:val="ru-RU"/>
        </w:rPr>
        <w:t xml:space="preserve">Параметр p</w:t>
      </w:r>
      <w:r>
        <w:rPr>
          <w:rFonts w:cs="Times New Roman"/>
          <w:sz w:val="28"/>
          <w:szCs w:val="28"/>
          <w:lang w:val="ru-RU"/>
        </w:rPr>
        <w:t xml:space="preserve"> — это точность после округления. Обычно выбирается относительно небольшим значением, напри</w:t>
      </w:r>
      <w:r>
        <w:rPr>
          <w:rFonts w:cs="Times New Roman"/>
          <w:sz w:val="28"/>
          <w:szCs w:val="28"/>
          <w:lang w:val="ru-RU"/>
        </w:rPr>
        <w:t xml:space="preserve">м</w:t>
      </w:r>
      <w:r>
        <w:rPr>
          <w:rFonts w:cs="Times New Roman"/>
          <w:sz w:val="28"/>
          <w:szCs w:val="28"/>
          <w:lang w:val="ru-RU"/>
        </w:rPr>
        <w:t xml:space="preserve">ер, 32 или 64, в зависимости от требований к точности и вычислительной сложности. Большие значения p увеличивают сложность, но при этом затрудняют правильную декодировку сообщения.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b/>
          <w:bCs/>
          <w:sz w:val="28"/>
          <w:szCs w:val="28"/>
          <w:lang w:val="ru-RU"/>
        </w:rPr>
      </w:pPr>
      <w:r>
        <w:rPr>
          <w:rFonts w:cs="Times New Roman"/>
          <w:b/>
          <w:bCs/>
          <w:sz w:val="28"/>
          <w:szCs w:val="28"/>
          <w:lang w:val="ru-RU"/>
        </w:rPr>
        <w:t xml:space="preserve">Как зависит криптостойкость от этих параметров?</w:t>
      </w:r>
      <w:r>
        <w:rPr>
          <w:rFonts w:cs="Times New Roman"/>
          <w:b/>
          <w:bCs/>
          <w:sz w:val="28"/>
          <w:szCs w:val="28"/>
          <w:lang w:val="ru-RU"/>
        </w:rPr>
      </w:r>
      <w:r>
        <w:rPr>
          <w:rFonts w:cs="Times New Roman"/>
          <w:b/>
          <w:bCs/>
          <w:sz w:val="28"/>
          <w:szCs w:val="28"/>
          <w:lang w:val="ru-RU"/>
        </w:rPr>
      </w:r>
    </w:p>
    <w:p>
      <w:pPr>
        <w:numPr>
          <w:ilvl w:val="0"/>
          <w:numId w:val="9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cs="Times New Roman"/>
          <w:b/>
          <w:bCs/>
          <w:sz w:val="28"/>
          <w:szCs w:val="28"/>
          <w:lang w:val="ru-RU"/>
        </w:rPr>
        <w:t xml:space="preserve">Зависимость от q</w:t>
      </w:r>
      <w:r>
        <w:rPr>
          <w:rFonts w:cs="Times New Roman"/>
          <w:sz w:val="28"/>
          <w:szCs w:val="28"/>
          <w:lang w:val="ru-RU"/>
        </w:rPr>
        <w:t xml:space="preserve">: Чем больше значение q, тем больше в</w:t>
      </w:r>
      <w:r>
        <w:rPr>
          <w:rFonts w:cs="Times New Roman"/>
          <w:sz w:val="28"/>
          <w:szCs w:val="28"/>
          <w:lang w:val="ru-RU"/>
        </w:rPr>
        <w:t xml:space="preserve">озможных значений для коэффициентов полиномов, что усложняет атакующим задачу восстановления секретного ключа с помощью подбора. Это также увеличивает сложность атак с ошибками, таких как атаки на основе ошибок округления или атак методом полного перебора.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numPr>
          <w:ilvl w:val="0"/>
          <w:numId w:val="9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cs="Times New Roman"/>
          <w:b/>
          <w:bCs/>
          <w:sz w:val="28"/>
          <w:szCs w:val="28"/>
          <w:lang w:val="ru-RU"/>
        </w:rPr>
        <w:t xml:space="preserve">Зависимость от n</w:t>
      </w:r>
      <w:r>
        <w:rPr>
          <w:rFonts w:cs="Times New Roman"/>
          <w:sz w:val="28"/>
          <w:szCs w:val="28"/>
          <w:lang w:val="ru-RU"/>
        </w:rPr>
        <w:t xml:space="preserve">: Увеличение n увеличивает размер пространства возможных полиномов, что значительно усложняет задачу для атакующего, поскольку увеличение n требует экспоненциального роста вычислительных мощностей для атаки.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numPr>
          <w:ilvl w:val="0"/>
          <w:numId w:val="9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cs="Times New Roman"/>
          <w:b/>
          <w:bCs/>
          <w:sz w:val="28"/>
          <w:szCs w:val="28"/>
          <w:lang w:val="ru-RU"/>
        </w:rPr>
        <w:t xml:space="preserve">Зависимость от p</w:t>
      </w:r>
      <w:r>
        <w:rPr>
          <w:rFonts w:cs="Times New Roman"/>
          <w:sz w:val="28"/>
          <w:szCs w:val="28"/>
          <w:lang w:val="ru-RU"/>
        </w:rPr>
        <w:t xml:space="preserve">: Значение p определяет точность вычис</w:t>
      </w:r>
      <w:r>
        <w:rPr>
          <w:rFonts w:cs="Times New Roman"/>
          <w:sz w:val="28"/>
          <w:szCs w:val="28"/>
          <w:lang w:val="ru-RU"/>
        </w:rPr>
        <w:t xml:space="preserve">лений и влияние ошибок округления. Малые значения p делают алгоритм более уязвимым к атакам, связанным с ошибками округления, а также ускоряют вычисления. Однако, чем больше p, тем выше криптографическая стойкость, но и возрастает вычислительная сложность.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Bdr/>
        <w:spacing/>
        <w:ind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br w:type="page" w:clear="all"/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b/>
          <w:bCs/>
          <w:sz w:val="28"/>
          <w:szCs w:val="28"/>
          <w:lang w:val="ru-RU"/>
        </w:rPr>
      </w:pPr>
      <w:r>
        <w:rPr>
          <w:rFonts w:cs="Times New Roman"/>
          <w:b/>
          <w:bCs/>
          <w:sz w:val="28"/>
          <w:szCs w:val="28"/>
          <w:lang w:val="ru-RU"/>
        </w:rPr>
        <w:t xml:space="preserve">Оценка времени работы:</w:t>
      </w:r>
      <w:r>
        <w:rPr>
          <w:rFonts w:cs="Times New Roman"/>
          <w:b/>
          <w:bCs/>
          <w:sz w:val="28"/>
          <w:szCs w:val="28"/>
          <w:lang w:val="ru-RU"/>
        </w:rPr>
      </w:r>
      <w:r>
        <w:rPr>
          <w:rFonts w:cs="Times New Roman"/>
          <w:b/>
          <w:bCs/>
          <w:sz w:val="28"/>
          <w:szCs w:val="28"/>
          <w:lang w:val="ru-RU"/>
        </w:rPr>
      </w:r>
    </w:p>
    <w:p>
      <w:pPr>
        <w:numPr>
          <w:ilvl w:val="0"/>
          <w:numId w:val="9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Время работы алгоритма зависит от операций с полиномами (умножение, округление, вычисление подсказок), что ведет к повышенной вычислительной сложности с ростом n и q.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numPr>
          <w:ilvl w:val="0"/>
          <w:numId w:val="9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С увеличением размера n или </w:t>
      </w:r>
      <w:r>
        <w:rPr>
          <w:rFonts w:cs="Times New Roman"/>
          <w:i/>
          <w:iCs/>
          <w:sz w:val="28"/>
          <w:szCs w:val="28"/>
          <w:lang w:val="ru-RU"/>
        </w:rPr>
        <w:t xml:space="preserve">q</w:t>
      </w:r>
      <w:r>
        <w:rPr>
          <w:rFonts w:cs="Times New Roman"/>
          <w:sz w:val="28"/>
          <w:szCs w:val="28"/>
          <w:lang w:val="ru-RU"/>
        </w:rPr>
        <w:t xml:space="preserve">, время работы растет экспоненциально, поскольку количество операций умножения полиномов и их округления увеличивается. Примерно, сложность для вычислений с полиномами может быть оценена как O(n</w:t>
      </w:r>
      <w:r>
        <w:rPr>
          <w:rFonts w:cs="Times New Roman"/>
          <w:sz w:val="28"/>
          <w:szCs w:val="28"/>
          <w:vertAlign w:val="superscript"/>
          <w:lang w:val="ru-RU"/>
        </w:rPr>
        <w:t xml:space="preserve">2</w:t>
      </w:r>
      <w:r>
        <w:rPr>
          <w:rFonts w:cs="Times New Roman"/>
          <w:sz w:val="28"/>
          <w:szCs w:val="28"/>
          <w:lang w:val="ru-RU"/>
        </w:rPr>
        <w:t xml:space="preserve">), так как операция умножения полиномов требует O(n</w:t>
      </w:r>
      <w:r>
        <w:rPr>
          <w:rFonts w:cs="Times New Roman"/>
          <w:sz w:val="28"/>
          <w:szCs w:val="28"/>
          <w:vertAlign w:val="superscript"/>
          <w:lang w:val="ru-RU"/>
        </w:rPr>
        <w:t xml:space="preserve">2</w:t>
      </w:r>
      <w:r>
        <w:rPr>
          <w:rFonts w:cs="Times New Roman"/>
          <w:sz w:val="28"/>
          <w:szCs w:val="28"/>
          <w:lang w:val="ru-RU"/>
        </w:rPr>
        <w:t xml:space="preserve">) операций.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На выполнение 1000 итераций алгоритма в среднем занимает </w:t>
      </w:r>
      <w:r>
        <w:rPr>
          <w:rFonts w:cs="Times New Roman"/>
          <w:sz w:val="28"/>
          <w:szCs w:val="28"/>
          <w:lang w:val="en-US"/>
        </w:rPr>
        <w:t xml:space="preserve">1.988</w:t>
      </w:r>
      <w:r>
        <w:rPr>
          <w:rFonts w:cs="Times New Roman"/>
          <w:sz w:val="28"/>
          <w:szCs w:val="28"/>
          <w:lang w:val="ru-RU"/>
        </w:rPr>
        <w:t xml:space="preserve"> секунд.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Bdr/>
        <w:spacing/>
        <w:ind/>
        <w:rPr>
          <w:rFonts w:cs="Times New Roman"/>
          <w:b/>
          <w:bCs/>
          <w:sz w:val="32"/>
          <w:szCs w:val="32"/>
          <w:lang w:val="ru-RU"/>
        </w:rPr>
      </w:pPr>
      <w:r>
        <w:rPr>
          <w:rStyle w:val="1574"/>
          <w:rFonts w:cs="Times New Roman"/>
          <w:color w:val="000000"/>
          <w:sz w:val="32"/>
          <w:szCs w:val="32"/>
          <w:lang w:val="ru-RU"/>
        </w:rPr>
        <w:br w:type="page" w:clear="all"/>
      </w:r>
      <w:r>
        <w:rPr>
          <w:rFonts w:cs="Times New Roman"/>
          <w:b/>
          <w:bCs/>
          <w:sz w:val="32"/>
          <w:szCs w:val="32"/>
          <w:lang w:val="ru-RU"/>
        </w:rPr>
        <w:t xml:space="preserve">11. Реализация</w:t>
      </w:r>
      <w:r>
        <w:rPr>
          <w:rFonts w:cs="Times New Roman"/>
          <w:b/>
          <w:bCs/>
          <w:sz w:val="32"/>
          <w:szCs w:val="32"/>
          <w:lang w:val="ru-RU"/>
        </w:rPr>
      </w:r>
      <w:r>
        <w:rPr>
          <w:rFonts w:cs="Times New Roman"/>
          <w:b/>
          <w:bCs/>
          <w:sz w:val="32"/>
          <w:szCs w:val="32"/>
          <w:lang w:val="ru-RU"/>
        </w:rPr>
      </w:r>
    </w:p>
    <w:p>
      <w:pPr>
        <w:pBdr/>
        <w:spacing/>
        <w:ind/>
        <w:rPr>
          <w:rStyle w:val="1574"/>
          <w:rFonts w:cs="Times New Roman"/>
          <w:b/>
          <w:bCs/>
          <w:color w:val="000000"/>
          <w:sz w:val="32"/>
          <w:szCs w:val="32"/>
          <w:lang w:val="ru-RU"/>
        </w:rPr>
      </w:pPr>
      <w:r>
        <w:rPr>
          <w:rFonts w:cs="Times New Roman"/>
          <w:b/>
          <w:bCs/>
          <w:color w:val="000000"/>
          <w:sz w:val="32"/>
          <w:szCs w:val="32"/>
          <w:lang w:val="ru-RU"/>
        </w:rPr>
      </w:r>
      <w:r>
        <w:rPr>
          <w:rStyle w:val="1574"/>
          <w:rFonts w:cs="Times New Roman"/>
          <w:b/>
          <w:bCs/>
          <w:color w:val="000000"/>
          <w:sz w:val="32"/>
          <w:szCs w:val="32"/>
          <w:lang w:val="ru-RU"/>
        </w:rPr>
      </w:r>
      <w:r>
        <w:rPr>
          <w:rStyle w:val="1574"/>
          <w:rFonts w:cs="Times New Roman"/>
          <w:b/>
          <w:bCs/>
          <w:color w:val="000000"/>
          <w:sz w:val="32"/>
          <w:szCs w:val="32"/>
          <w:lang w:val="ru-RU"/>
        </w:rPr>
      </w:r>
    </w:p>
    <w:p>
      <w:p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прототипа был выбран язык программирования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Python</w:t>
      </w:r>
      <w:r>
        <w:rPr>
          <w:sz w:val="28"/>
          <w:szCs w:val="28"/>
          <w:lang w:val="ru-RU"/>
        </w:rPr>
        <w:t xml:space="preserve">. В</w:t>
      </w:r>
      <w:r>
        <w:rPr>
          <w:sz w:val="28"/>
          <w:szCs w:val="28"/>
          <w:lang w:val="ru-RU"/>
        </w:rPr>
        <w:t xml:space="preserve"> данном случае выбран для удобства разработки и наглядности. </w:t>
      </w:r>
      <w:r>
        <w:rPr>
          <w:sz w:val="28"/>
          <w:szCs w:val="28"/>
          <w:lang w:val="ru-RU"/>
        </w:rPr>
        <w:br/>
        <w:t xml:space="preserve">Для </w:t>
      </w:r>
      <w:r>
        <w:rPr>
          <w:sz w:val="28"/>
          <w:szCs w:val="28"/>
          <w:lang w:val="ru-RU"/>
        </w:rPr>
        <w:t xml:space="preserve">в</w:t>
      </w:r>
      <w:r>
        <w:rPr>
          <w:sz w:val="28"/>
          <w:szCs w:val="28"/>
          <w:lang w:val="ru-RU"/>
        </w:rPr>
        <w:t xml:space="preserve">ысокопроизводительных решений на практике могут использоваться более быстрые языки (</w:t>
      </w:r>
      <w:r>
        <w:rPr>
          <w:sz w:val="28"/>
          <w:szCs w:val="28"/>
        </w:rPr>
        <w:t xml:space="preserve">C</w:t>
      </w:r>
      <w:r>
        <w:rPr>
          <w:sz w:val="28"/>
          <w:szCs w:val="28"/>
          <w:lang w:val="ru-RU"/>
        </w:rPr>
        <w:t xml:space="preserve">/</w:t>
      </w:r>
      <w:r>
        <w:rPr>
          <w:sz w:val="28"/>
          <w:szCs w:val="28"/>
        </w:rPr>
        <w:t xml:space="preserve">C</w:t>
      </w:r>
      <w:r>
        <w:rPr>
          <w:sz w:val="28"/>
          <w:szCs w:val="28"/>
          <w:lang w:val="ru-RU"/>
        </w:rPr>
        <w:t xml:space="preserve">++/</w:t>
      </w:r>
      <w:r>
        <w:rPr>
          <w:sz w:val="28"/>
          <w:szCs w:val="28"/>
        </w:rPr>
        <w:t xml:space="preserve">Rust</w:t>
      </w:r>
      <w:r>
        <w:rPr>
          <w:sz w:val="28"/>
          <w:szCs w:val="28"/>
          <w:lang w:val="ru-RU"/>
        </w:rPr>
        <w:t xml:space="preserve">) и оптимизированные библиотеки, в том числе с реализацией быстрых преобразований Фурье (</w:t>
      </w:r>
      <w:r>
        <w:rPr>
          <w:sz w:val="28"/>
          <w:szCs w:val="28"/>
        </w:rPr>
        <w:t xml:space="preserve">NTT</w:t>
      </w:r>
      <w:r>
        <w:rPr>
          <w:sz w:val="28"/>
          <w:szCs w:val="28"/>
          <w:lang w:val="ru-RU"/>
        </w:rPr>
        <w:t xml:space="preserve">).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140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Times New Roman" w:hAnsi="Times New Roman" w:cs="Times New Roman"/>
        </w:rPr>
      </w:pPr>
      <w:r/>
      <w:bookmarkStart w:id="6" w:name="_Toc5"/>
      <w:r>
        <w:rPr>
          <w:rFonts w:ascii="Times New Roman" w:hAnsi="Times New Roman" w:eastAsia="Times New Roman" w:cs="Times New Roman"/>
          <w:b/>
          <w:color w:val="000000"/>
        </w:rPr>
        <w:t xml:space="preserve">Основная</w:t>
      </w:r>
      <w:r>
        <w:rPr>
          <w:rFonts w:ascii="Times New Roman" w:hAnsi="Times New Roman" w:eastAsia="Times New Roman" w:cs="Times New Roman"/>
          <w:b/>
          <w:color w:val="000000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</w:rPr>
        <w:t xml:space="preserve">структура</w:t>
      </w:r>
      <w:r>
        <w:rPr>
          <w:rFonts w:ascii="Times New Roman" w:hAnsi="Times New Roman" w:eastAsia="Times New Roman" w:cs="Times New Roman"/>
          <w:b/>
          <w:color w:val="000000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</w:rPr>
        <w:t xml:space="preserve">кода</w:t>
      </w:r>
      <w:r>
        <w:rPr>
          <w:rFonts w:ascii="Times New Roman" w:hAnsi="Times New Roman" w:cs="Times New Roman"/>
        </w:rPr>
      </w:r>
      <w:bookmarkEnd w:id="6"/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2093"/>
        <w:numPr>
          <w:ilvl w:val="0"/>
          <w:numId w:val="7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t xml:space="preserve">Объявление параметров</w:t>
      </w: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br/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В начале программы задаются основные параметры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. </w:t>
      </w:r>
      <w:r>
        <w:rPr>
          <w:rFonts w:eastAsia="Times New Roman" w:cs="Times New Roman"/>
          <w:color w:val="000000"/>
          <w:sz w:val="28"/>
          <w:szCs w:val="28"/>
        </w:rPr>
        <w:t xml:space="preserve">Эти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параметры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определяют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размерность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кольца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многочленов</w:t>
      </w:r>
      <w:r>
        <w:rPr>
          <w:rFonts w:eastAsia="Times New Roman" w:cs="Times New Roman"/>
          <w:color w:val="000000"/>
          <w:sz w:val="28"/>
          <w:szCs w:val="28"/>
        </w:rPr>
        <w:t xml:space="preserve"> и </w:t>
      </w:r>
      <w:r>
        <w:rPr>
          <w:rFonts w:eastAsia="Times New Roman" w:cs="Times New Roman"/>
          <w:color w:val="000000"/>
          <w:sz w:val="28"/>
          <w:szCs w:val="28"/>
        </w:rPr>
        <w:t xml:space="preserve">масштаб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округления</w:t>
      </w:r>
      <w:r>
        <w:rPr>
          <w:rFonts w:eastAsia="Times New Roman" w:cs="Times New Roman"/>
          <w:color w:val="000000"/>
          <w:sz w:val="28"/>
          <w:szCs w:val="28"/>
        </w:rPr>
        <w:t xml:space="preserve">.</w:t>
      </w: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Style w:val="2093"/>
        <w:numPr>
          <w:ilvl w:val="0"/>
          <w:numId w:val="7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Функции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для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работы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 с 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многочленами</w:t>
      </w: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Style w:val="2093"/>
        <w:numPr>
          <w:ilvl w:val="1"/>
          <w:numId w:val="7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t xml:space="preserve">Умножение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в кольце  </w:t>
      </w:r>
      <m:oMath>
        <m:f>
          <m:fPr>
            <m:ctrlPr>
              <w:rPr>
                <w:rFonts w:ascii="Cambria Math" w:hAnsi="Cambria Math" w:eastAsia="Cambria Math" w:cs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</w:rPr>
              <m:rPr/>
              <m:t>Z</m:t>
            </m:r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vertAlign w:val="subscript"/>
              </w:rPr>
              <m:rPr/>
              <m:t>q</m:t>
            </m:r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lang w:val="ru-RU"/>
              </w:rPr>
              <m:rPr/>
              <m:t>[</m:t>
            </m:r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</w:rPr>
              <m:rPr/>
              <m:t>x</m:t>
            </m:r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lang w:val="ru-RU"/>
              </w:rPr>
              <m:rPr/>
              <m:t>]</m:t>
            </m: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</w:rPr>
                  <m:rPr/>
                  <m:t>x</m:t>
                </m:r>
              </m:e>
              <m:sup>
                <m: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</w:rPr>
                  <m:rPr/>
                  <m:t>n</m:t>
                </m:r>
              </m:sup>
            </m:sSup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lang w:val="ru-RU"/>
              </w:rPr>
              <m:rPr/>
              <m:t> + 1</m:t>
            </m:r>
          </m:den>
        </m:f>
      </m:oMath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2093"/>
        <w:numPr>
          <w:ilvl w:val="1"/>
          <w:numId w:val="7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t xml:space="preserve">Округление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коэффициентов и вычисление 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hint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2093"/>
        <w:numPr>
          <w:ilvl w:val="1"/>
          <w:numId w:val="7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Кодирование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/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декодирование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сообщения</w:t>
      </w:r>
      <w:r>
        <w:rPr>
          <w:rFonts w:eastAsia="Times New Roman" w:cs="Times New Roman"/>
          <w:color w:val="000000"/>
          <w:sz w:val="28"/>
          <w:szCs w:val="28"/>
        </w:rPr>
        <w:t xml:space="preserve">.</w:t>
      </w: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Style w:val="2093"/>
        <w:numPr>
          <w:ilvl w:val="0"/>
          <w:numId w:val="7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t xml:space="preserve">Генерация ключей (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KeyGen</w:t>
      </w: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t xml:space="preserve">) </w:t>
      </w: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br/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Функция генерирует случайный многочлен </w:t>
      </w:r>
      <w:r>
        <w:rPr>
          <w:rFonts w:eastAsia="Times New Roman" w:cs="Times New Roman"/>
          <w:color w:val="000000"/>
          <w:sz w:val="28"/>
          <w:szCs w:val="28"/>
        </w:rPr>
        <w:t xml:space="preserve">a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(</w:t>
      </w:r>
      <w:r>
        <w:rPr>
          <w:rFonts w:eastAsia="Times New Roman" w:cs="Times New Roman"/>
          <w:color w:val="000000"/>
          <w:sz w:val="28"/>
          <w:szCs w:val="28"/>
        </w:rPr>
        <w:t xml:space="preserve">x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 и секретный многочлен </w:t>
      </w:r>
      <w:r>
        <w:rPr>
          <w:rFonts w:eastAsia="Times New Roman" w:cs="Times New Roman"/>
          <w:color w:val="000000"/>
          <w:sz w:val="28"/>
          <w:szCs w:val="28"/>
        </w:rPr>
        <w:t xml:space="preserve">s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(</w:t>
      </w:r>
      <w:r>
        <w:rPr>
          <w:rFonts w:eastAsia="Times New Roman" w:cs="Times New Roman"/>
          <w:color w:val="000000"/>
          <w:sz w:val="28"/>
          <w:szCs w:val="28"/>
        </w:rPr>
        <w:t xml:space="preserve">x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), после чего вычисляет </w:t>
      </w:r>
      <w:r>
        <w:rPr>
          <w:rFonts w:eastAsia="Times New Roman" w:cs="Times New Roman"/>
          <w:color w:val="000000"/>
          <w:sz w:val="28"/>
          <w:szCs w:val="28"/>
        </w:rPr>
        <w:t xml:space="preserve">b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(</w:t>
      </w:r>
      <w:r>
        <w:rPr>
          <w:rFonts w:eastAsia="Times New Roman" w:cs="Times New Roman"/>
          <w:color w:val="000000"/>
          <w:sz w:val="28"/>
          <w:szCs w:val="28"/>
        </w:rPr>
        <w:t xml:space="preserve">x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 путём умножения </w:t>
      </w:r>
      <w:r>
        <w:rPr>
          <w:rFonts w:eastAsia="Times New Roman" w:cs="Times New Roman"/>
          <w:color w:val="000000"/>
          <w:sz w:val="28"/>
          <w:szCs w:val="28"/>
        </w:rPr>
        <w:t xml:space="preserve">a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(</w:t>
      </w:r>
      <w:r>
        <w:rPr>
          <w:rFonts w:eastAsia="Times New Roman" w:cs="Times New Roman"/>
          <w:color w:val="000000"/>
          <w:sz w:val="28"/>
          <w:szCs w:val="28"/>
        </w:rPr>
        <w:t xml:space="preserve">x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 ⋅ </w:t>
      </w:r>
      <w:r>
        <w:rPr>
          <w:rFonts w:eastAsia="Times New Roman" w:cs="Times New Roman"/>
          <w:color w:val="000000"/>
          <w:sz w:val="28"/>
          <w:szCs w:val="28"/>
        </w:rPr>
        <w:t xml:space="preserve">s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(</w:t>
      </w:r>
      <w:r>
        <w:rPr>
          <w:rFonts w:eastAsia="Times New Roman" w:cs="Times New Roman"/>
          <w:color w:val="000000"/>
          <w:sz w:val="28"/>
          <w:szCs w:val="28"/>
        </w:rPr>
        <w:t xml:space="preserve">x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 и последующего округления.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2093"/>
        <w:numPr>
          <w:ilvl w:val="0"/>
          <w:numId w:val="7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Инкапсуляция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 (Encapsulation)</w:t>
      </w: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Style w:val="2093"/>
        <w:numPr>
          <w:ilvl w:val="1"/>
          <w:numId w:val="7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Выбирается случайное сообщение и кодируется в полином </w:t>
      </w:r>
      <w:r>
        <w:rPr>
          <w:rFonts w:eastAsia="Times New Roman" w:cs="Times New Roman"/>
          <w:color w:val="000000"/>
          <w:sz w:val="28"/>
          <w:szCs w:val="28"/>
        </w:rPr>
        <w:t xml:space="preserve">m</w:t>
      </w:r>
      <w:r>
        <w:rPr>
          <w:rFonts w:eastAsia="Times New Roman" w:cs="Times New Roman"/>
          <w:color w:val="000000"/>
          <w:sz w:val="28"/>
          <w:szCs w:val="28"/>
          <w:vertAlign w:val="subscript"/>
        </w:rPr>
        <w:t xml:space="preserve">enc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(</w:t>
      </w:r>
      <w:r>
        <w:rPr>
          <w:rFonts w:eastAsia="Times New Roman" w:cs="Times New Roman"/>
          <w:color w:val="000000"/>
          <w:sz w:val="28"/>
          <w:szCs w:val="28"/>
        </w:rPr>
        <w:t xml:space="preserve">x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2093"/>
        <w:numPr>
          <w:ilvl w:val="1"/>
          <w:numId w:val="7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Генерируется эфемерный секрет </w:t>
      </w:r>
      <w:r>
        <w:rPr>
          <w:rFonts w:eastAsia="Times New Roman" w:cs="Times New Roman"/>
          <w:color w:val="000000"/>
          <w:sz w:val="28"/>
          <w:szCs w:val="28"/>
        </w:rPr>
        <w:t xml:space="preserve">s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′(</w:t>
      </w:r>
      <w:r>
        <w:rPr>
          <w:rFonts w:eastAsia="Times New Roman" w:cs="Times New Roman"/>
          <w:color w:val="000000"/>
          <w:sz w:val="28"/>
          <w:szCs w:val="28"/>
        </w:rPr>
        <w:t xml:space="preserve">x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), с помощью которого вычисляются </w:t>
      </w:r>
      <w:r>
        <w:rPr>
          <w:rFonts w:eastAsia="Times New Roman" w:cs="Times New Roman"/>
          <w:color w:val="000000"/>
          <w:sz w:val="28"/>
          <w:szCs w:val="28"/>
        </w:rPr>
        <w:t xml:space="preserve">u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(</w:t>
      </w:r>
      <w:r>
        <w:rPr>
          <w:rFonts w:eastAsia="Times New Roman" w:cs="Times New Roman"/>
          <w:color w:val="000000"/>
          <w:sz w:val="28"/>
          <w:szCs w:val="28"/>
        </w:rPr>
        <w:t xml:space="preserve">x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 и </w:t>
      </w:r>
      <w:r>
        <w:rPr>
          <w:rFonts w:eastAsia="Times New Roman" w:cs="Times New Roman"/>
          <w:color w:val="000000"/>
          <w:sz w:val="28"/>
          <w:szCs w:val="28"/>
        </w:rPr>
        <w:t xml:space="preserve">v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(</w:t>
      </w:r>
      <w:r>
        <w:rPr>
          <w:rFonts w:eastAsia="Times New Roman" w:cs="Times New Roman"/>
          <w:color w:val="000000"/>
          <w:sz w:val="28"/>
          <w:szCs w:val="28"/>
        </w:rPr>
        <w:t xml:space="preserve">x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), а также подсказка </w:t>
      </w:r>
      <w:r>
        <w:rPr>
          <w:rFonts w:eastAsia="Times New Roman" w:cs="Times New Roman"/>
          <w:color w:val="000000"/>
          <w:sz w:val="28"/>
          <w:szCs w:val="28"/>
        </w:rPr>
        <w:t xml:space="preserve">hint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2093"/>
        <w:numPr>
          <w:ilvl w:val="1"/>
          <w:numId w:val="7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Результат </w:t>
      </w:r>
      <w:r>
        <w:rPr>
          <w:rFonts w:eastAsia="Times New Roman" w:cs="Times New Roman"/>
          <w:color w:val="000000"/>
          <w:sz w:val="28"/>
          <w:szCs w:val="28"/>
        </w:rPr>
        <w:t xml:space="preserve">ct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=(</w:t>
      </w:r>
      <w:r>
        <w:rPr>
          <w:rFonts w:eastAsia="Times New Roman" w:cs="Times New Roman"/>
          <w:color w:val="000000"/>
          <w:sz w:val="28"/>
          <w:szCs w:val="28"/>
        </w:rPr>
        <w:t xml:space="preserve">u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,</w:t>
      </w:r>
      <w:r>
        <w:rPr>
          <w:rFonts w:eastAsia="Times New Roman" w:cs="Times New Roman"/>
          <w:color w:val="000000"/>
          <w:sz w:val="28"/>
          <w:szCs w:val="28"/>
        </w:rPr>
        <w:t xml:space="preserve">v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,</w:t>
      </w:r>
      <w:r>
        <w:rPr>
          <w:rFonts w:eastAsia="Times New Roman" w:cs="Times New Roman"/>
          <w:color w:val="000000"/>
          <w:sz w:val="28"/>
          <w:szCs w:val="28"/>
        </w:rPr>
        <w:t xml:space="preserve">hint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 возвращается как 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шифротекст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, а общий ключ </w:t>
      </w:r>
      <w:r>
        <w:rPr>
          <w:rFonts w:eastAsia="Times New Roman" w:cs="Times New Roman"/>
          <w:color w:val="000000"/>
          <w:sz w:val="28"/>
          <w:szCs w:val="28"/>
        </w:rPr>
        <w:t xml:space="preserve">K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получается из хэша 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сериализованного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сообщения.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2093"/>
        <w:numPr>
          <w:ilvl w:val="0"/>
          <w:numId w:val="7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Декапсуляция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 (Decapsulation)</w:t>
      </w: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Style w:val="2093"/>
        <w:numPr>
          <w:ilvl w:val="0"/>
          <w:numId w:val="8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На стороне получателя, используя секретный ключ </w:t>
      </w:r>
      <w:r>
        <w:rPr>
          <w:rFonts w:eastAsia="Times New Roman" w:cs="Times New Roman"/>
          <w:color w:val="000000"/>
          <w:sz w:val="28"/>
          <w:szCs w:val="28"/>
        </w:rPr>
        <w:t xml:space="preserve">s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(</w:t>
      </w:r>
      <w:r>
        <w:rPr>
          <w:rFonts w:eastAsia="Times New Roman" w:cs="Times New Roman"/>
          <w:color w:val="000000"/>
          <w:sz w:val="28"/>
          <w:szCs w:val="28"/>
        </w:rPr>
        <w:t xml:space="preserve">x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), вычисляется </w:t>
      </w:r>
      <w:r>
        <w:rPr>
          <w:rFonts w:eastAsia="Times New Roman" w:cs="Times New Roman"/>
          <w:color w:val="000000"/>
          <w:sz w:val="28"/>
          <w:szCs w:val="28"/>
        </w:rPr>
        <w:t xml:space="preserve">w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(</w:t>
      </w:r>
      <w:r>
        <w:rPr>
          <w:rFonts w:eastAsia="Times New Roman" w:cs="Times New Roman"/>
          <w:color w:val="000000"/>
          <w:sz w:val="28"/>
          <w:szCs w:val="28"/>
        </w:rPr>
        <w:t xml:space="preserve">x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 из </w:t>
      </w:r>
      <w:r>
        <w:rPr>
          <w:rFonts w:eastAsia="Times New Roman" w:cs="Times New Roman"/>
          <w:color w:val="000000"/>
          <w:sz w:val="28"/>
          <w:szCs w:val="28"/>
        </w:rPr>
        <w:t xml:space="preserve">u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(</w:t>
      </w:r>
      <w:r>
        <w:rPr>
          <w:rFonts w:eastAsia="Times New Roman" w:cs="Times New Roman"/>
          <w:color w:val="000000"/>
          <w:sz w:val="28"/>
          <w:szCs w:val="28"/>
        </w:rPr>
        <w:t xml:space="preserve">x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 ⋅ </w:t>
      </w:r>
      <w:r>
        <w:rPr>
          <w:rFonts w:eastAsia="Times New Roman" w:cs="Times New Roman"/>
          <w:color w:val="000000"/>
          <w:sz w:val="28"/>
          <w:szCs w:val="28"/>
        </w:rPr>
        <w:t xml:space="preserve">s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(</w:t>
      </w:r>
      <w:r>
        <w:rPr>
          <w:rFonts w:eastAsia="Times New Roman" w:cs="Times New Roman"/>
          <w:color w:val="000000"/>
          <w:sz w:val="28"/>
          <w:szCs w:val="28"/>
        </w:rPr>
        <w:t xml:space="preserve">x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2093"/>
        <w:numPr>
          <w:ilvl w:val="0"/>
          <w:numId w:val="8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Применяется функция 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reconcile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с учётом подсказки </w:t>
      </w:r>
      <w:r>
        <w:rPr>
          <w:rFonts w:eastAsia="Times New Roman" w:cs="Times New Roman"/>
          <w:color w:val="000000"/>
          <w:sz w:val="28"/>
          <w:szCs w:val="28"/>
        </w:rPr>
        <w:t xml:space="preserve">hint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, что помогает корректно восстановить </w:t>
      </w:r>
      <w:r>
        <w:rPr>
          <w:rFonts w:eastAsia="Times New Roman" w:cs="Times New Roman"/>
          <w:color w:val="000000"/>
          <w:sz w:val="28"/>
          <w:szCs w:val="28"/>
        </w:rPr>
        <w:t xml:space="preserve">menc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(</w:t>
      </w:r>
      <w:r>
        <w:rPr>
          <w:rFonts w:eastAsia="Times New Roman" w:cs="Times New Roman"/>
          <w:color w:val="000000"/>
          <w:sz w:val="28"/>
          <w:szCs w:val="28"/>
        </w:rPr>
        <w:t xml:space="preserve">x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2093"/>
        <w:numPr>
          <w:ilvl w:val="0"/>
          <w:numId w:val="8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После декодирования получается исходное сообщение, из которого берётся общий ключ </w:t>
      </w:r>
      <w:r>
        <w:rPr>
          <w:rFonts w:eastAsia="Times New Roman" w:cs="Times New Roman"/>
          <w:color w:val="000000"/>
          <w:sz w:val="28"/>
          <w:szCs w:val="28"/>
        </w:rPr>
        <w:t xml:space="preserve">K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′.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2093"/>
        <w:numPr>
          <w:ilvl w:val="0"/>
          <w:numId w:val="8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Если схема работает корректно, </w:t>
      </w:r>
      <w:r>
        <w:rPr>
          <w:rFonts w:eastAsia="Times New Roman" w:cs="Times New Roman"/>
          <w:color w:val="000000"/>
          <w:sz w:val="28"/>
          <w:szCs w:val="28"/>
        </w:rPr>
        <w:t xml:space="preserve">K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′ совпадает с </w:t>
      </w:r>
      <w:r>
        <w:rPr>
          <w:rFonts w:eastAsia="Times New Roman" w:cs="Times New Roman"/>
          <w:color w:val="000000"/>
          <w:sz w:val="28"/>
          <w:szCs w:val="28"/>
        </w:rPr>
        <w:t xml:space="preserve">K</w:t>
      </w:r>
      <w:r>
        <w:rPr>
          <w:rFonts w:eastAsia="Times New Roman" w:cs="Times New Roman"/>
          <w:color w:val="000000"/>
          <w:sz w:val="28"/>
          <w:szCs w:val="28"/>
          <w:lang w:val="ru-RU"/>
        </w:rPr>
      </w:r>
      <w:r>
        <w:rPr>
          <w:rFonts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br w:type="page" w:clear="all"/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140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Times New Roman" w:hAnsi="Times New Roman" w:cs="Times New Roman"/>
          <w:lang w:val="ru-RU"/>
        </w:rPr>
      </w:pPr>
      <w:r/>
      <w:bookmarkStart w:id="7" w:name="_Toc6"/>
      <w:r>
        <w:rPr>
          <w:rFonts w:ascii="Times New Roman" w:hAnsi="Times New Roman" w:eastAsia="Times New Roman" w:cs="Times New Roman"/>
          <w:b/>
          <w:color w:val="000000"/>
          <w:lang w:val="ru-RU"/>
        </w:rPr>
        <w:t xml:space="preserve">Тестирование и экспериментальная проверка</w:t>
      </w:r>
      <w:r>
        <w:rPr>
          <w:rFonts w:ascii="Times New Roman" w:hAnsi="Times New Roman" w:cs="Times New Roman"/>
          <w:lang w:val="ru-RU"/>
        </w:rPr>
      </w:r>
      <w:bookmarkEnd w:id="7"/>
      <w:r>
        <w:rPr>
          <w:rFonts w:ascii="Times New Roman" w:hAnsi="Times New Roman" w:cs="Times New Roman"/>
          <w:lang w:val="ru-RU"/>
        </w:rPr>
      </w:r>
      <w:r>
        <w:rPr>
          <w:rFonts w:ascii="Times New Roman" w:hAnsi="Times New Roman" w:cs="Times New Roman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Для оценки корректности и изучения характеристик протокола проводились эксперименты с различными параметрами: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1. 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Запуск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на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локальном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компьютере</w:t>
      </w: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Style w:val="2093"/>
        <w:numPr>
          <w:ilvl w:val="0"/>
          <w:numId w:val="8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Проверка базовой функциональности (генерация ключей, шифрование и расшифрование).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2093"/>
        <w:numPr>
          <w:ilvl w:val="0"/>
          <w:numId w:val="8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Небольшие тестовые прогоны, в ходе которых сравнивали совпадение общего ключа на стороне отправителя и получателя.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2. 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Использование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суперкомпьютера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 РАН</w:t>
      </w: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Style w:val="2093"/>
        <w:numPr>
          <w:ilvl w:val="0"/>
          <w:numId w:val="8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Для более масштабных экспериментов, включая варьирование параметров </w:t>
      </w:r>
      <w:r>
        <w:rPr>
          <w:rFonts w:eastAsia="Times New Roman" w:cs="Times New Roman"/>
          <w:color w:val="000000"/>
          <w:sz w:val="28"/>
          <w:szCs w:val="28"/>
        </w:rPr>
        <w:t xml:space="preserve">q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eastAsia="Times New Roman" w:cs="Times New Roman"/>
          <w:color w:val="000000"/>
          <w:sz w:val="28"/>
          <w:szCs w:val="28"/>
        </w:rPr>
        <w:t xml:space="preserve">p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eastAsia="Times New Roman" w:cs="Times New Roman"/>
          <w:color w:val="000000"/>
          <w:sz w:val="28"/>
          <w:szCs w:val="28"/>
        </w:rPr>
        <w:t xml:space="preserve">n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и порога </w:t>
      </w:r>
      <w:r>
        <w:rPr>
          <w:rFonts w:eastAsia="Times New Roman" w:cs="Times New Roman"/>
          <w:color w:val="000000"/>
          <w:sz w:val="28"/>
          <w:szCs w:val="28"/>
        </w:rPr>
        <w:t xml:space="preserve">threshold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и проверки связи 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программа была запущена на суперкомпьютере Российской академии наук.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3. 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Сбор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 и 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визуализация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данных</w:t>
      </w:r>
      <w:r>
        <w:rPr>
          <w:rFonts w:eastAsia="Times New Roman" w:cs="Times New Roman"/>
          <w:b/>
          <w:bCs/>
          <w:color w:val="000000"/>
          <w:sz w:val="28"/>
          <w:szCs w:val="28"/>
        </w:rPr>
      </w:r>
      <w:r>
        <w:rPr>
          <w:rFonts w:eastAsia="Times New Roman" w:cs="Times New Roman"/>
          <w:b/>
          <w:bCs/>
          <w:color w:val="000000"/>
          <w:sz w:val="28"/>
          <w:szCs w:val="28"/>
        </w:rPr>
      </w:r>
    </w:p>
    <w:p>
      <w:pPr>
        <w:pStyle w:val="2093"/>
        <w:numPr>
          <w:ilvl w:val="0"/>
          <w:numId w:val="8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По итогам каждого эксперимента собирались метрики: доля успешных итераций, время выполнения, ошибки декодирования.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2093"/>
        <w:numPr>
          <w:ilvl w:val="0"/>
          <w:numId w:val="8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Данные обрабатывались с помощью библиотеки </w:t>
      </w:r>
      <w:r>
        <w:rPr>
          <w:rFonts w:eastAsia="Times New Roman" w:cs="Times New Roman"/>
          <w:color w:val="000000"/>
          <w:sz w:val="28"/>
          <w:szCs w:val="28"/>
        </w:rPr>
        <w:t xml:space="preserve">matplotlib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для построения графиков и последующего анализа.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140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Times New Roman" w:hAnsi="Times New Roman" w:cs="Times New Roman"/>
        </w:rPr>
      </w:pPr>
      <w:r/>
      <w:bookmarkStart w:id="8" w:name="_Toc7"/>
      <w:r>
        <w:rPr>
          <w:rFonts w:ascii="Times New Roman" w:hAnsi="Times New Roman" w:eastAsia="Times New Roman" w:cs="Times New Roman"/>
          <w:b/>
          <w:color w:val="000000"/>
        </w:rPr>
        <w:t xml:space="preserve">Особенности</w:t>
      </w:r>
      <w:r>
        <w:rPr>
          <w:rFonts w:ascii="Times New Roman" w:hAnsi="Times New Roman" w:eastAsia="Times New Roman" w:cs="Times New Roman"/>
          <w:b/>
          <w:color w:val="000000"/>
        </w:rPr>
        <w:t xml:space="preserve"> и </w:t>
      </w:r>
      <w:r>
        <w:rPr>
          <w:rFonts w:ascii="Times New Roman" w:hAnsi="Times New Roman" w:eastAsia="Times New Roman" w:cs="Times New Roman"/>
          <w:b/>
          <w:color w:val="000000"/>
        </w:rPr>
        <w:t xml:space="preserve">рекомендации</w:t>
      </w:r>
      <w:r>
        <w:rPr>
          <w:rFonts w:ascii="Times New Roman" w:hAnsi="Times New Roman" w:cs="Times New Roman"/>
        </w:rPr>
      </w:r>
      <w:bookmarkEnd w:id="8"/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2093"/>
        <w:numPr>
          <w:ilvl w:val="0"/>
          <w:numId w:val="8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t xml:space="preserve">Оптимизация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: текущая реализация на </w:t>
      </w:r>
      <w:r>
        <w:rPr>
          <w:rFonts w:eastAsia="Times New Roman" w:cs="Times New Roman"/>
          <w:color w:val="000000"/>
          <w:sz w:val="28"/>
          <w:szCs w:val="28"/>
        </w:rPr>
        <w:t xml:space="preserve">Python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подходит для прототипирования, однако для реального использования потребуются оптимизированные алгоритмы умножения многочленов (</w:t>
      </w:r>
      <w:r>
        <w:rPr>
          <w:rFonts w:eastAsia="Times New Roman" w:cs="Times New Roman"/>
          <w:color w:val="000000"/>
          <w:sz w:val="28"/>
          <w:szCs w:val="28"/>
        </w:rPr>
        <w:t xml:space="preserve">NTT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), более эффективные операции округления и смену языка программирования.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2093"/>
        <w:numPr>
          <w:ilvl w:val="0"/>
          <w:numId w:val="8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t xml:space="preserve">Безопасность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: выбранные тестовые параметры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не обеспечивают 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постквантовую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стойкость; они нужны лишь для иллюстрации. В практических схемах (например, </w:t>
      </w:r>
      <w:r>
        <w:rPr>
          <w:rFonts w:eastAsia="Times New Roman" w:cs="Times New Roman"/>
          <w:color w:val="000000"/>
          <w:sz w:val="28"/>
          <w:szCs w:val="28"/>
        </w:rPr>
        <w:t xml:space="preserve">Saber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 применяются существенно большие значения и более сложные распределения шума.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2093"/>
        <w:numPr>
          <w:ilvl w:val="0"/>
          <w:numId w:val="8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t xml:space="preserve">Масштабируемость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: благодаря тому, что код разбит на функции, расширение протокола под более крупные параметры или другие механизмы распределения секретов (например, гауссовское) не требует кардинальной переработки структуры.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</w:r>
      <w:r>
        <w:rPr>
          <w:rFonts w:cs="Times New Roman"/>
          <w:color w:val="000000"/>
          <w:sz w:val="28"/>
          <w:szCs w:val="28"/>
          <w:lang w:val="ru-RU"/>
        </w:rPr>
      </w:r>
      <w:r>
        <w:rPr>
          <w:rFonts w:cs="Times New Roman"/>
          <w:color w:val="000000"/>
          <w:sz w:val="28"/>
          <w:szCs w:val="28"/>
          <w:lang w:val="ru-RU"/>
        </w:rPr>
      </w:r>
    </w:p>
    <w:p>
      <w:pPr>
        <w:pBdr/>
        <w:spacing/>
        <w:ind/>
        <w:rPr>
          <w:rStyle w:val="1574"/>
          <w:rFonts w:cs="Times New Roman"/>
          <w:b/>
          <w:bCs/>
          <w:color w:val="000000"/>
          <w:sz w:val="32"/>
          <w:szCs w:val="32"/>
          <w:lang w:val="ru-RU"/>
        </w:rPr>
      </w:pPr>
      <w:r>
        <w:rPr>
          <w:rStyle w:val="1574"/>
          <w:rFonts w:cs="Times New Roman"/>
          <w:b/>
          <w:bCs/>
          <w:color w:val="000000"/>
          <w:sz w:val="32"/>
          <w:szCs w:val="32"/>
          <w:lang w:val="ru-RU"/>
        </w:rPr>
        <w:br w:type="page" w:clear="all"/>
      </w:r>
      <w:r>
        <w:rPr>
          <w:rStyle w:val="1574"/>
          <w:rFonts w:cs="Times New Roman"/>
          <w:b/>
          <w:bCs/>
          <w:color w:val="000000"/>
          <w:sz w:val="32"/>
          <w:szCs w:val="32"/>
          <w:lang w:val="ru-RU"/>
        </w:rPr>
      </w:r>
      <w:r>
        <w:rPr>
          <w:rStyle w:val="1574"/>
          <w:rFonts w:cs="Times New Roman"/>
          <w:b/>
          <w:bCs/>
          <w:color w:val="000000"/>
          <w:sz w:val="32"/>
          <w:szCs w:val="32"/>
          <w:lang w:val="ru-RU"/>
        </w:rPr>
      </w:r>
    </w:p>
    <w:p>
      <w:pPr>
        <w:pStyle w:val="2090"/>
        <w:pBdr/>
        <w:spacing/>
        <w:ind/>
        <w:rPr>
          <w:rStyle w:val="1574"/>
          <w:rFonts w:ascii="Times New Roman" w:hAnsi="Times New Roman" w:cs="Times New Roman"/>
          <w:b/>
          <w:bCs/>
          <w:sz w:val="32"/>
          <w:szCs w:val="32"/>
        </w:rPr>
      </w:pPr>
      <w:r>
        <w:rPr>
          <w:rStyle w:val="1574"/>
          <w:rFonts w:ascii="Times New Roman" w:hAnsi="Times New Roman" w:cs="Times New Roman"/>
          <w:b/>
          <w:bCs/>
          <w:sz w:val="32"/>
          <w:szCs w:val="32"/>
        </w:rPr>
        <w:t xml:space="preserve">12. Заключение</w:t>
      </w:r>
      <w:r>
        <w:rPr>
          <w:rStyle w:val="1574"/>
          <w:rFonts w:ascii="Times New Roman" w:hAnsi="Times New Roman" w:cs="Times New Roman"/>
          <w:b/>
          <w:bCs/>
          <w:sz w:val="32"/>
          <w:szCs w:val="32"/>
        </w:rPr>
      </w:r>
      <w:r>
        <w:rPr>
          <w:rStyle w:val="1574"/>
          <w:rFonts w:ascii="Times New Roman" w:hAnsi="Times New Roman" w:cs="Times New Roman"/>
          <w:b/>
          <w:bCs/>
          <w:sz w:val="32"/>
          <w:szCs w:val="32"/>
        </w:rPr>
      </w:r>
    </w:p>
    <w:p>
      <w:pPr>
        <w:pBdr/>
        <w:spacing/>
        <w:ind/>
        <w:rPr>
          <w:b/>
          <w:bCs/>
          <w:lang w:val="ru-RU"/>
        </w:rPr>
      </w:pPr>
      <w:r>
        <w:rPr>
          <w:b/>
          <w:bCs/>
          <w:lang w:val="ru-RU"/>
        </w:rPr>
      </w:r>
      <w:r>
        <w:rPr>
          <w:b/>
          <w:bCs/>
          <w:lang w:val="ru-RU"/>
        </w:rPr>
      </w:r>
      <w:r>
        <w:rPr>
          <w:b/>
          <w:bCs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В ходе работы был разработан и протестирован прототип криптографического протокола, основанного на идеях схемы </w:t>
      </w:r>
      <w:r>
        <w:rPr>
          <w:rFonts w:eastAsia="Times New Roman" w:cs="Times New Roman"/>
          <w:color w:val="000000"/>
          <w:sz w:val="28"/>
          <w:szCs w:val="28"/>
        </w:rPr>
        <w:t xml:space="preserve">LWR</w:t>
      </w:r>
      <w:r>
        <w:rPr>
          <w:rFonts w:eastAsia="Times New Roman" w:cs="Times New Roman"/>
          <w:color w:val="000000"/>
          <w:sz w:val="28"/>
          <w:szCs w:val="28"/>
          <w:lang w:val="ru-RU"/>
        </w:rPr>
      </w:r>
      <w:r>
        <w:rPr>
          <w:rFonts w:eastAsia="Times New Roman" w:cs="Times New Roman"/>
          <w:color w:val="00000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</w:rPr>
      </w:r>
      <w:r>
        <w:rPr>
          <w:rFonts w:eastAsia="Times New Roman" w:cs="Times New Roman"/>
          <w:color w:val="000000"/>
          <w:sz w:val="28"/>
          <w:szCs w:val="28"/>
        </w:rPr>
        <w:t xml:space="preserve">В </w:t>
      </w:r>
      <w:r>
        <w:rPr>
          <w:rFonts w:eastAsia="Times New Roman" w:cs="Times New Roman"/>
          <w:color w:val="000000"/>
          <w:sz w:val="28"/>
          <w:szCs w:val="28"/>
        </w:rPr>
        <w:t xml:space="preserve">рамках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исследования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были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выполнены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следующие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этапы</w:t>
      </w:r>
      <w:r>
        <w:rPr>
          <w:rFonts w:eastAsia="Times New Roman" w:cs="Times New Roman"/>
          <w:color w:val="000000"/>
          <w:sz w:val="28"/>
          <w:szCs w:val="28"/>
        </w:rPr>
        <w:t xml:space="preserve">:</w:t>
      </w:r>
      <w:r>
        <w:rPr>
          <w:rFonts w:eastAsia="Times New Roman" w:cs="Times New Roman"/>
          <w:color w:val="000000"/>
          <w:sz w:val="28"/>
          <w:szCs w:val="28"/>
          <w:lang w:val="ru-RU"/>
        </w:rPr>
      </w:r>
      <w:r>
        <w:rPr>
          <w:rFonts w:eastAsia="Times New Roman" w:cs="Times New Roman"/>
          <w:color w:val="000000"/>
          <w:sz w:val="28"/>
          <w:szCs w:val="28"/>
          <w:lang w:val="ru-RU"/>
        </w:rPr>
      </w:r>
    </w:p>
    <w:p>
      <w:pPr>
        <w:pStyle w:val="2093"/>
        <w:numPr>
          <w:ilvl w:val="0"/>
          <w:numId w:val="8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t xml:space="preserve">Математическое обоснование протокола:</w:t>
      </w: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br/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Представлены основные алгоритмические и теоретические моменты, связанные с операциями в кольце многочленов, механизмами округления и восстановлением общего ключа. Детально описаны формулы, лежащие в основе схемы, а также методы вычисления подсказки (</w:t>
      </w:r>
      <w:r>
        <w:rPr>
          <w:rFonts w:eastAsia="Times New Roman" w:cs="Times New Roman"/>
          <w:color w:val="000000"/>
          <w:sz w:val="28"/>
          <w:szCs w:val="28"/>
        </w:rPr>
        <w:t xml:space="preserve">hint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 для коррекции ошибок.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2093"/>
        <w:numPr>
          <w:ilvl w:val="0"/>
          <w:numId w:val="8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t xml:space="preserve">Реализация прототипа:</w:t>
      </w: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br/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Протокол был реализован на языке </w:t>
      </w:r>
      <w:r>
        <w:rPr>
          <w:rFonts w:eastAsia="Times New Roman" w:cs="Times New Roman"/>
          <w:color w:val="000000"/>
          <w:sz w:val="28"/>
          <w:szCs w:val="28"/>
        </w:rPr>
        <w:t xml:space="preserve">Python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с использованием стандартных библиотек для ге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нерации случайных чисел, работы с матрицами и визуализации данных. Проведённое тестирование, включая запуск на суперкомпьютере Российской академии наук, позволило собрать статистику по успешности восстановления ключа и изучить влияние различных параметров.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2093"/>
        <w:numPr>
          <w:ilvl w:val="0"/>
          <w:numId w:val="8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t xml:space="preserve">Экспериментальное исследование:</w:t>
      </w: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br/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Были проведены эксперименты, позволяющие установить зависимость успешности восстановления общего ключа от значений порога округления и основных параметров </w:t>
      </w:r>
      <w:r>
        <w:rPr>
          <w:rFonts w:eastAsia="Times New Roman" w:cs="Times New Roman"/>
          <w:color w:val="000000"/>
          <w:sz w:val="28"/>
          <w:szCs w:val="28"/>
        </w:rPr>
        <w:t xml:space="preserve">q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eastAsia="Times New Roman" w:cs="Times New Roman"/>
          <w:color w:val="000000"/>
          <w:sz w:val="28"/>
          <w:szCs w:val="28"/>
        </w:rPr>
        <w:t xml:space="preserve">p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и </w:t>
      </w:r>
      <w:r>
        <w:rPr>
          <w:rFonts w:eastAsia="Times New Roman" w:cs="Times New Roman"/>
          <w:color w:val="000000"/>
          <w:sz w:val="28"/>
          <w:szCs w:val="28"/>
        </w:rPr>
        <w:t xml:space="preserve">n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. Результаты показали, что даже при тестовых, упрощённых параметрах прототип демонстрирует корректное функционирование, хотя для практической криптостойкости необходимо масштабирование и оптимизация.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Bdr/>
        <w:spacing/>
        <w:ind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Полученные результаты демонстрируют основные тенд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енции: правильный выбор параметров и механизма округления существенно влияет на корректность восстановления ключа. Однако, текущая реализация использует тестовые параметры, что обеспечивает лишь работоспособность, а не реальную криптографическую стойкость.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В </w:t>
      </w:r>
      <w:r>
        <w:rPr>
          <w:rFonts w:eastAsia="Times New Roman" w:cs="Times New Roman"/>
          <w:color w:val="000000"/>
          <w:sz w:val="28"/>
          <w:szCs w:val="28"/>
        </w:rPr>
        <w:t xml:space="preserve">дальнейшем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планируется</w:t>
      </w:r>
      <w:r>
        <w:rPr>
          <w:rFonts w:eastAsia="Times New Roman" w:cs="Times New Roman"/>
          <w:color w:val="000000"/>
          <w:sz w:val="28"/>
          <w:szCs w:val="28"/>
        </w:rPr>
        <w:t xml:space="preserve">:</w:t>
      </w: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Style w:val="2093"/>
        <w:numPr>
          <w:ilvl w:val="0"/>
          <w:numId w:val="8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Увеличение значений </w:t>
      </w:r>
      <w:r>
        <w:rPr>
          <w:rFonts w:eastAsia="Times New Roman" w:cs="Times New Roman"/>
          <w:color w:val="000000"/>
          <w:sz w:val="28"/>
          <w:szCs w:val="28"/>
        </w:rPr>
        <w:t xml:space="preserve">q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и </w:t>
      </w:r>
      <w:r>
        <w:rPr>
          <w:rFonts w:eastAsia="Times New Roman" w:cs="Times New Roman"/>
          <w:color w:val="000000"/>
          <w:sz w:val="28"/>
          <w:szCs w:val="28"/>
        </w:rPr>
        <w:t xml:space="preserve">n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для обеспечения надежной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защиты;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2093"/>
        <w:numPr>
          <w:ilvl w:val="0"/>
          <w:numId w:val="8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Оптимизация алгоритмов умножения многочленов (например, с использованием </w:t>
      </w:r>
      <w:r>
        <w:rPr>
          <w:rFonts w:eastAsia="Times New Roman" w:cs="Times New Roman"/>
          <w:color w:val="000000"/>
          <w:sz w:val="28"/>
          <w:szCs w:val="28"/>
        </w:rPr>
        <w:t xml:space="preserve">NTT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);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2093"/>
        <w:numPr>
          <w:ilvl w:val="0"/>
          <w:numId w:val="8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Доработка механизмов округления и восстановления с целью повышения устойчивости к ошибкам и атакам.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left="709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Проделанная работа закладывает фундамент для дальнейших исследований и развития 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постквантовых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протоколов, способных обеспечить безопасность и эффективность в реальных условиях.</w:t>
      </w:r>
      <w:r>
        <w:rPr>
          <w:lang w:val="ru-RU"/>
        </w:rPr>
        <w:br w:type="page" w:clear="all"/>
      </w:r>
      <w:r>
        <w:rPr>
          <w:lang w:val="ru-RU"/>
        </w:rPr>
      </w:r>
      <w:r>
        <w:rPr>
          <w:lang w:val="ru-RU"/>
        </w:rPr>
      </w:r>
    </w:p>
    <w:p>
      <w:pPr>
        <w:pStyle w:val="2090"/>
        <w:pBdr/>
        <w:spacing w:line="228" w:lineRule="auto"/>
        <w:ind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13. Ссылки и список литературы</w:t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2123"/>
        <w:pBdr/>
        <w:spacing w:line="228" w:lineRule="auto"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2123"/>
        <w:numPr>
          <w:ilvl w:val="0"/>
          <w:numId w:val="105"/>
        </w:numPr>
        <w:pBdr/>
        <w:spacing w:line="228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Видео-лекции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1"/>
          <w:numId w:val="105"/>
        </w:numPr>
        <w:pBdr/>
        <w:spacing w:line="228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hyperlink r:id="rId62" w:tooltip="https://cryptography101.ca/kyber-dilithium/" w:history="1">
        <w:r>
          <w:rPr>
            <w:rStyle w:val="1572"/>
            <w:rFonts w:ascii="Times New Roman" w:hAnsi="Times New Roman" w:cs="Times New Roman"/>
            <w:sz w:val="24"/>
            <w:szCs w:val="24"/>
            <w:highlight w:val="none"/>
          </w:rPr>
          <w:t xml:space="preserve">https://cryptography101.ca/kyber-dilithium/</w:t>
        </w:r>
        <w:r>
          <w:rPr>
            <w:rStyle w:val="1572"/>
            <w:rFonts w:ascii="Times New Roman" w:hAnsi="Times New Roman" w:cs="Times New Roman"/>
            <w:sz w:val="24"/>
            <w:szCs w:val="24"/>
            <w:highlight w:val="none"/>
          </w:rPr>
        </w:r>
      </w:hyperlink>
      <w:r>
        <w:rPr>
          <w:rFonts w:ascii="Times New Roman" w:hAnsi="Times New Roman" w:cs="Times New Roman"/>
          <w:sz w:val="24"/>
          <w:szCs w:val="24"/>
          <w:highlight w:val="none"/>
        </w:rPr>
        <w:br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2123"/>
        <w:numPr>
          <w:ilvl w:val="1"/>
          <w:numId w:val="105"/>
        </w:numPr>
        <w:pBdr/>
        <w:spacing w:line="228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Style w:val="1574"/>
          <w:rFonts w:ascii="Times New Roman" w:hAnsi="Times New Roman" w:eastAsia="Times New Roman" w:cs="Times New Roman"/>
          <w:sz w:val="24"/>
          <w:szCs w:val="24"/>
        </w:rPr>
      </w:r>
      <w:hyperlink r:id="rId63" w:tooltip="https://yandex.ru/video/preview/9278484075604101220" w:history="1">
        <w:r>
          <w:rPr>
            <w:rStyle w:val="1572"/>
            <w:rFonts w:ascii="Times New Roman" w:hAnsi="Times New Roman" w:eastAsia="Times New Roman" w:cs="Times New Roman"/>
            <w:sz w:val="24"/>
            <w:szCs w:val="24"/>
          </w:rPr>
          <w:t xml:space="preserve">https://yandex.ru/video/preview/9278484075604101220</w:t>
        </w:r>
        <w:r>
          <w:rPr>
            <w:rStyle w:val="1572"/>
            <w:rFonts w:ascii="Times New Roman" w:hAnsi="Times New Roman" w:cs="Times New Roman"/>
            <w:sz w:val="24"/>
            <w:szCs w:val="24"/>
          </w:rPr>
        </w:r>
        <w:r>
          <w:rPr>
            <w:rStyle w:val="1572"/>
            <w:rFonts w:ascii="Times New Roman" w:hAnsi="Times New Roman" w:cs="Times New Roman"/>
            <w:sz w:val="24"/>
            <w:szCs w:val="24"/>
          </w:rPr>
        </w:r>
      </w:hyperlink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2123"/>
        <w:numPr>
          <w:ilvl w:val="0"/>
          <w:numId w:val="105"/>
        </w:numPr>
        <w:pBdr/>
        <w:spacing w:line="228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Теория о современных постквантовых протоколах:</w:t>
        <w:br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1"/>
          <w:numId w:val="105"/>
        </w:numPr>
        <w:pBdr/>
        <w:spacing w:line="228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Style w:val="1574"/>
          <w:rFonts w:ascii="Times New Roman" w:hAnsi="Times New Roman" w:eastAsia="Times New Roman" w:cs="Times New Roman"/>
          <w:sz w:val="24"/>
          <w:szCs w:val="24"/>
        </w:rPr>
      </w:r>
      <w:r>
        <w:rPr>
          <w:sz w:val="24"/>
          <w:szCs w:val="24"/>
        </w:rPr>
      </w:r>
      <w:hyperlink r:id="rId64" w:tooltip="https://pq-crystals.org/kyber/software.shtml" w:history="1">
        <w:r>
          <w:rPr>
            <w:rStyle w:val="1572"/>
            <w:rFonts w:ascii="Times New Roman" w:hAnsi="Times New Roman" w:eastAsia="Times New Roman" w:cs="Times New Roman"/>
            <w:sz w:val="24"/>
            <w:szCs w:val="24"/>
          </w:rPr>
          <w:t xml:space="preserve">https://pq-crystals.org/kyber/software.shtml</w:t>
        </w:r>
        <w:r>
          <w:rPr>
            <w:rStyle w:val="1572"/>
            <w:rFonts w:ascii="Times New Roman" w:hAnsi="Times New Roman" w:cs="Times New Roman"/>
            <w:sz w:val="24"/>
            <w:szCs w:val="24"/>
          </w:rPr>
        </w:r>
      </w:hyperlink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2123"/>
        <w:numPr>
          <w:ilvl w:val="1"/>
          <w:numId w:val="105"/>
        </w:numPr>
        <w:pBdr/>
        <w:spacing w:line="228" w:lineRule="auto"/>
        <w:ind/>
        <w:rPr>
          <w:rStyle w:val="1574"/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</w:r>
      <w:hyperlink r:id="rId65" w:tooltip="https://cryptopedia.dev/posts/kyber/" w:history="1">
        <w:r>
          <w:rPr>
            <w:rStyle w:val="1572"/>
            <w:rFonts w:ascii="Times New Roman" w:hAnsi="Times New Roman" w:eastAsia="Times New Roman" w:cs="Times New Roman"/>
            <w:sz w:val="24"/>
            <w:szCs w:val="24"/>
          </w:rPr>
          <w:t xml:space="preserve">https://cryptopedia.dev/posts/kyber/</w:t>
        </w:r>
      </w:hyperlink>
      <w:r>
        <w:rPr>
          <w:rStyle w:val="1574"/>
          <w:rFonts w:ascii="Times New Roman" w:hAnsi="Times New Roman" w:cs="Times New Roman"/>
          <w:sz w:val="24"/>
          <w:szCs w:val="24"/>
        </w:rPr>
        <w:br/>
      </w:r>
      <w:r>
        <w:rPr>
          <w:rStyle w:val="1574"/>
          <w:rFonts w:ascii="Times New Roman" w:hAnsi="Times New Roman" w:cs="Times New Roman"/>
          <w:sz w:val="24"/>
          <w:szCs w:val="24"/>
        </w:rPr>
      </w:r>
      <w:r>
        <w:rPr>
          <w:rStyle w:val="1574"/>
          <w:rFonts w:ascii="Times New Roman" w:hAnsi="Times New Roman" w:cs="Times New Roman"/>
          <w:sz w:val="24"/>
          <w:szCs w:val="24"/>
        </w:rPr>
      </w:r>
    </w:p>
    <w:p>
      <w:pPr>
        <w:pStyle w:val="2123"/>
        <w:numPr>
          <w:ilvl w:val="1"/>
          <w:numId w:val="105"/>
        </w:numPr>
        <w:pBdr/>
        <w:spacing w:line="228" w:lineRule="auto"/>
        <w:ind/>
        <w:rPr>
          <w:rStyle w:val="1574"/>
          <w:rFonts w:ascii="Times New Roman" w:hAnsi="Times New Roman" w:cs="Times New Roman"/>
          <w:sz w:val="24"/>
          <w:szCs w:val="24"/>
        </w:rPr>
      </w:pPr>
      <w:r>
        <w:rPr>
          <w:rStyle w:val="1574"/>
          <w:rFonts w:ascii="Times New Roman" w:hAnsi="Times New Roman" w:cs="Times New Roman"/>
          <w:sz w:val="24"/>
          <w:szCs w:val="24"/>
          <w:highlight w:val="none"/>
        </w:rPr>
      </w:r>
      <w:r>
        <w:rPr>
          <w:rStyle w:val="1574"/>
          <w:rFonts w:ascii="Times New Roman" w:hAnsi="Times New Roman" w:cs="Times New Roman"/>
          <w:sz w:val="24"/>
          <w:szCs w:val="24"/>
          <w:highlight w:val="none"/>
        </w:rPr>
      </w:r>
      <w:hyperlink r:id="rId66" w:tooltip="https://csrc.nist.gov/Projects/Post-Quantum-Cryptography/Post-Quantum-Cryptography-Standardization" w:history="1">
        <w:r>
          <w:rPr>
            <w:rStyle w:val="1572"/>
            <w:rFonts w:ascii="Times New Roman" w:hAnsi="Times New Roman" w:cs="Times New Roman"/>
            <w:sz w:val="24"/>
            <w:szCs w:val="24"/>
            <w:highlight w:val="none"/>
          </w:rPr>
          <w:t xml:space="preserve">https://csrc.nist.gov/Projects/Post-Quantum-Cryptography/Post-Quantum-Cryptography-Standardization</w:t>
        </w:r>
        <w:r>
          <w:rPr>
            <w:rStyle w:val="1572"/>
            <w:rFonts w:ascii="Times New Roman" w:hAnsi="Times New Roman" w:cs="Times New Roman"/>
            <w:sz w:val="24"/>
            <w:szCs w:val="24"/>
            <w:highlight w:val="none"/>
          </w:rPr>
        </w:r>
        <w:r>
          <w:rPr>
            <w:rStyle w:val="1572"/>
            <w:rFonts w:ascii="Times New Roman" w:hAnsi="Times New Roman" w:cs="Times New Roman"/>
            <w:sz w:val="24"/>
            <w:szCs w:val="24"/>
            <w:highlight w:val="none"/>
          </w:rPr>
        </w:r>
      </w:hyperlink>
      <w:r>
        <w:rPr>
          <w:rStyle w:val="1574"/>
          <w:rFonts w:ascii="Times New Roman" w:hAnsi="Times New Roman" w:cs="Times New Roman"/>
          <w:sz w:val="24"/>
          <w:szCs w:val="24"/>
        </w:rPr>
      </w:r>
      <w:r>
        <w:rPr>
          <w:rStyle w:val="1574"/>
          <w:rFonts w:ascii="Times New Roman" w:hAnsi="Times New Roman" w:cs="Times New Roman"/>
          <w:sz w:val="24"/>
          <w:szCs w:val="24"/>
        </w:rPr>
      </w:r>
    </w:p>
    <w:p>
      <w:pPr>
        <w:pStyle w:val="2123"/>
        <w:pBdr/>
        <w:spacing w:line="228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0"/>
          <w:numId w:val="105"/>
        </w:numPr>
        <w:pBdr/>
        <w:spacing w:line="228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Теория о алгоритмах взлома: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Q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 w:line="228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2123"/>
        <w:numPr>
          <w:ilvl w:val="1"/>
          <w:numId w:val="105"/>
        </w:numPr>
        <w:pBdr/>
        <w:spacing w:line="228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Style w:val="1585"/>
          <w:rFonts w:ascii="Times New Roman" w:hAnsi="Times New Roman" w:eastAsia="Times New Roman" w:cs="Times New Roman"/>
          <w:sz w:val="24"/>
          <w:szCs w:val="24"/>
        </w:rPr>
      </w:r>
      <w:hyperlink r:id="rId67" w:tooltip="https://arxiv.org/pdf/2212.12372" w:history="1">
        <w:r>
          <w:rPr>
            <w:rStyle w:val="1572"/>
            <w:rFonts w:ascii="Times New Roman" w:hAnsi="Times New Roman" w:eastAsia="Times New Roman" w:cs="Times New Roman"/>
            <w:sz w:val="24"/>
            <w:szCs w:val="24"/>
          </w:rPr>
          <w:t xml:space="preserve">https://arxiv.org/pdf/2212.12372</w:t>
        </w:r>
      </w:hyperlink>
      <w:r>
        <w:rPr>
          <w:rStyle w:val="1585"/>
          <w:rFonts w:ascii="Times New Roman" w:hAnsi="Times New Roman" w:eastAsia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2123"/>
        <w:numPr>
          <w:ilvl w:val="1"/>
          <w:numId w:val="105"/>
        </w:numPr>
        <w:pBdr/>
        <w:spacing w:line="228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Style w:val="1585"/>
          <w:rFonts w:ascii="Times New Roman" w:hAnsi="Times New Roman" w:eastAsia="Times New Roman" w:cs="Times New Roman"/>
          <w:sz w:val="24"/>
          <w:szCs w:val="24"/>
        </w:rPr>
      </w:r>
      <w:hyperlink r:id="rId68" w:tooltip="https://ru.wikipedia.org/wiki/Алгоритм_Шора" w:history="1">
        <w:r>
          <w:rPr>
            <w:rStyle w:val="1572"/>
            <w:rFonts w:ascii="Times New Roman" w:hAnsi="Times New Roman" w:eastAsia="Times New Roman" w:cs="Times New Roman"/>
            <w:sz w:val="24"/>
            <w:szCs w:val="24"/>
          </w:rPr>
          <w:t xml:space="preserve">https://ru.wikipedia.org/wiki/Алгоритм_Шора</w:t>
        </w:r>
        <w:r>
          <w:rPr>
            <w:rStyle w:val="1572"/>
            <w:rFonts w:ascii="Times New Roman" w:hAnsi="Times New Roman" w:cs="Times New Roman"/>
            <w:sz w:val="24"/>
            <w:szCs w:val="24"/>
          </w:rPr>
        </w:r>
      </w:hyperlink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2123"/>
        <w:numPr>
          <w:ilvl w:val="1"/>
          <w:numId w:val="105"/>
        </w:numPr>
        <w:pBdr/>
        <w:spacing w:line="228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Style w:val="1585"/>
          <w:rFonts w:ascii="Times New Roman" w:hAnsi="Times New Roman" w:eastAsia="Times New Roman" w:cs="Times New Roman"/>
          <w:sz w:val="24"/>
          <w:szCs w:val="24"/>
        </w:rPr>
      </w:r>
      <w:hyperlink r:id="rId69" w:tooltip="https://ru.wikipedia.org/wiki/Регев,_Одед" w:history="1">
        <w:r>
          <w:rPr>
            <w:rStyle w:val="1572"/>
            <w:rFonts w:ascii="Times New Roman" w:hAnsi="Times New Roman" w:eastAsia="Times New Roman" w:cs="Times New Roman"/>
            <w:sz w:val="24"/>
            <w:szCs w:val="24"/>
          </w:rPr>
          <w:t xml:space="preserve">https://ru.wikipedia.org/wiki/Регев,_Одед</w:t>
        </w:r>
        <w:r>
          <w:rPr>
            <w:rStyle w:val="1572"/>
            <w:rFonts w:ascii="Times New Roman" w:hAnsi="Times New Roman" w:cs="Times New Roman"/>
            <w:sz w:val="24"/>
            <w:szCs w:val="24"/>
          </w:rPr>
        </w:r>
      </w:hyperlink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2123"/>
        <w:numPr>
          <w:ilvl w:val="1"/>
          <w:numId w:val="105"/>
        </w:numPr>
        <w:pBdr/>
        <w:spacing w:line="228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Style w:val="1585"/>
          <w:rFonts w:ascii="Times New Roman" w:hAnsi="Times New Roman" w:eastAsia="Times New Roman" w:cs="Times New Roman"/>
          <w:sz w:val="24"/>
          <w:szCs w:val="24"/>
        </w:rPr>
      </w:r>
      <w:hyperlink r:id="rId70" w:tooltip="https://ru.wikipedia.org/wiki/Алгоритм_Гровера" w:history="1">
        <w:r>
          <w:rPr>
            <w:rStyle w:val="1572"/>
            <w:rFonts w:ascii="Times New Roman" w:hAnsi="Times New Roman" w:eastAsia="Times New Roman" w:cs="Times New Roman"/>
            <w:sz w:val="24"/>
            <w:szCs w:val="24"/>
          </w:rPr>
          <w:t xml:space="preserve">https://ru.wikipedia.org/wiki/Алгоритм_Гров</w:t>
        </w:r>
        <w:r>
          <w:rPr>
            <w:rStyle w:val="1572"/>
            <w:rFonts w:ascii="Times New Roman" w:hAnsi="Times New Roman" w:eastAsia="Times New Roman" w:cs="Times New Roman"/>
            <w:sz w:val="24"/>
            <w:szCs w:val="24"/>
          </w:rPr>
          <w:t xml:space="preserve">ер</w:t>
        </w:r>
        <w:r>
          <w:rPr>
            <w:rStyle w:val="1572"/>
            <w:rFonts w:ascii="Times New Roman" w:hAnsi="Times New Roman" w:eastAsia="Times New Roman" w:cs="Times New Roman"/>
            <w:sz w:val="24"/>
            <w:szCs w:val="24"/>
          </w:rPr>
          <w:t xml:space="preserve">а</w:t>
        </w:r>
        <w:r>
          <w:rPr>
            <w:rStyle w:val="1572"/>
            <w:rFonts w:ascii="Times New Roman" w:hAnsi="Times New Roman" w:cs="Times New Roman"/>
            <w:sz w:val="24"/>
            <w:szCs w:val="24"/>
          </w:rPr>
        </w:r>
        <w:r>
          <w:rPr>
            <w:rStyle w:val="1572"/>
            <w:rFonts w:ascii="Times New Roman" w:hAnsi="Times New Roman" w:cs="Times New Roman"/>
            <w:sz w:val="24"/>
            <w:szCs w:val="24"/>
          </w:rPr>
        </w:r>
        <w:r>
          <w:rPr>
            <w:rStyle w:val="1572"/>
            <w:rFonts w:ascii="Times New Roman" w:hAnsi="Times New Roman" w:cs="Times New Roman"/>
            <w:sz w:val="24"/>
            <w:szCs w:val="24"/>
          </w:rPr>
        </w:r>
        <w:r>
          <w:rPr>
            <w:rStyle w:val="1572"/>
            <w:rFonts w:ascii="Times New Roman" w:hAnsi="Times New Roman" w:cs="Times New Roman"/>
            <w:sz w:val="24"/>
            <w:szCs w:val="24"/>
          </w:rPr>
        </w:r>
        <w:r>
          <w:rPr>
            <w:rStyle w:val="1572"/>
            <w:rFonts w:ascii="Times New Roman" w:hAnsi="Times New Roman" w:cs="Times New Roman"/>
            <w:sz w:val="24"/>
            <w:szCs w:val="24"/>
          </w:rPr>
        </w:r>
        <w:r>
          <w:rPr>
            <w:rStyle w:val="1572"/>
            <w:rFonts w:ascii="Times New Roman" w:hAnsi="Times New Roman" w:cs="Times New Roman"/>
            <w:sz w:val="24"/>
            <w:szCs w:val="24"/>
          </w:rPr>
        </w:r>
      </w:hyperlink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2123"/>
        <w:numPr>
          <w:ilvl w:val="1"/>
          <w:numId w:val="105"/>
        </w:numPr>
        <w:pBdr/>
        <w:spacing w:line="228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Style w:val="1585"/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Style w:val="1585"/>
          <w:rFonts w:ascii="Times New Roman" w:hAnsi="Times New Roman" w:eastAsia="Times New Roman" w:cs="Times New Roman"/>
          <w:sz w:val="24"/>
          <w:szCs w:val="24"/>
          <w:highlight w:val="none"/>
        </w:rPr>
      </w:r>
      <w:hyperlink r:id="rId71" w:tooltip="https://en.wikipedia.org/wiki/BHT_algorithm" w:history="1">
        <w:r>
          <w:rPr>
            <w:rStyle w:val="1572"/>
            <w:rFonts w:ascii="Times New Roman" w:hAnsi="Times New Roman" w:eastAsia="Times New Roman" w:cs="Times New Roman"/>
            <w:sz w:val="24"/>
            <w:szCs w:val="24"/>
            <w:highlight w:val="none"/>
          </w:rPr>
          <w:t xml:space="preserve">https://en.wikipedia.org/wiki/BHT_algorithm</w:t>
        </w:r>
        <w:r>
          <w:rPr>
            <w:rStyle w:val="1572"/>
            <w:rFonts w:ascii="Times New Roman" w:hAnsi="Times New Roman" w:eastAsia="Times New Roman" w:cs="Times New Roman"/>
            <w:sz w:val="24"/>
            <w:szCs w:val="24"/>
            <w:highlight w:val="none"/>
          </w:rPr>
        </w:r>
        <w:r>
          <w:rPr>
            <w:rStyle w:val="1572"/>
            <w:rFonts w:ascii="Times New Roman" w:hAnsi="Times New Roman" w:eastAsia="Times New Roman" w:cs="Times New Roman"/>
            <w:sz w:val="24"/>
            <w:szCs w:val="24"/>
            <w:highlight w:val="none"/>
          </w:rPr>
        </w:r>
      </w:hyperlink>
      <w:r>
        <w:rPr>
          <w:rStyle w:val="1585"/>
          <w:rFonts w:ascii="Times New Roman" w:hAnsi="Times New Roman" w:eastAsia="Times New Roman" w:cs="Times New Roman"/>
          <w:sz w:val="24"/>
          <w:szCs w:val="24"/>
          <w:highlight w:val="none"/>
        </w:rPr>
        <w:br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2123"/>
        <w:numPr>
          <w:ilvl w:val="1"/>
          <w:numId w:val="105"/>
        </w:numPr>
        <w:pBdr/>
        <w:spacing w:line="228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Style w:val="1585"/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Style w:val="1585"/>
          <w:rFonts w:ascii="Times New Roman" w:hAnsi="Times New Roman" w:eastAsia="Times New Roman" w:cs="Times New Roman"/>
          <w:sz w:val="24"/>
          <w:szCs w:val="24"/>
          <w:highlight w:val="none"/>
        </w:rPr>
      </w:r>
      <w:hyperlink r:id="rId72" w:tooltip="https://arxiv.org/abs/1905.09749" w:history="1">
        <w:r>
          <w:rPr>
            <w:rStyle w:val="1572"/>
            <w:rFonts w:ascii="Times New Roman" w:hAnsi="Times New Roman" w:eastAsia="Times New Roman" w:cs="Times New Roman"/>
            <w:sz w:val="24"/>
            <w:szCs w:val="24"/>
            <w:highlight w:val="none"/>
          </w:rPr>
          <w:t xml:space="preserve">https://arxiv.org/abs/1905.09749</w:t>
        </w:r>
        <w:r>
          <w:rPr>
            <w:rStyle w:val="1572"/>
            <w:rFonts w:ascii="Times New Roman" w:hAnsi="Times New Roman" w:eastAsia="Times New Roman" w:cs="Times New Roman"/>
            <w:sz w:val="24"/>
            <w:szCs w:val="24"/>
            <w:highlight w:val="none"/>
          </w:rPr>
        </w:r>
        <w:r>
          <w:rPr>
            <w:rStyle w:val="1572"/>
            <w:rFonts w:ascii="Times New Roman" w:hAnsi="Times New Roman" w:eastAsia="Times New Roman" w:cs="Times New Roman"/>
            <w:sz w:val="24"/>
            <w:szCs w:val="24"/>
            <w:highlight w:val="none"/>
          </w:rPr>
        </w:r>
      </w:hyperlink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2123"/>
        <w:pBdr/>
        <w:spacing w:line="228" w:lineRule="auto"/>
        <w:ind w:firstLine="0" w:left="720"/>
        <w:rPr>
          <w:rFonts w:ascii="Times New Roman" w:hAnsi="Times New Roman" w:cs="Times New Roman"/>
        </w:rPr>
      </w:pPr>
      <w:r>
        <w:rPr>
          <w:rStyle w:val="1585"/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2123"/>
        <w:numPr>
          <w:ilvl w:val="0"/>
          <w:numId w:val="105"/>
        </w:numPr>
        <w:pBdr/>
        <w:spacing w:line="228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Русские разработчики и теория: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pBdr/>
        <w:spacing w:line="228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3"/>
        <w:numPr>
          <w:ilvl w:val="1"/>
          <w:numId w:val="105"/>
        </w:numPr>
        <w:pBdr/>
        <w:spacing w:line="228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Style w:val="1574"/>
          <w:rFonts w:ascii="Times New Roman" w:hAnsi="Times New Roman" w:eastAsia="Times New Roman" w:cs="Times New Roman"/>
          <w:color w:val="0563c1"/>
          <w:sz w:val="24"/>
          <w:szCs w:val="24"/>
        </w:rPr>
      </w:r>
      <w:hyperlink r:id="rId73" w:tooltip="https://rqc.ru/" w:history="1">
        <w:r>
          <w:rPr>
            <w:rStyle w:val="1572"/>
            <w:rFonts w:ascii="Times New Roman" w:hAnsi="Times New Roman" w:eastAsia="Times New Roman" w:cs="Times New Roman"/>
            <w:sz w:val="24"/>
            <w:szCs w:val="24"/>
          </w:rPr>
          <w:t xml:space="preserve">h</w:t>
        </w:r>
        <w:r>
          <w:rPr>
            <w:rStyle w:val="1572"/>
            <w:rFonts w:ascii="Times New Roman" w:hAnsi="Times New Roman" w:eastAsia="Times New Roman" w:cs="Times New Roman"/>
            <w:sz w:val="24"/>
            <w:szCs w:val="24"/>
          </w:rPr>
          <w:t xml:space="preserve">ttps://rqc.ru/</w:t>
        </w:r>
        <w:r>
          <w:rPr>
            <w:rStyle w:val="1572"/>
            <w:rFonts w:ascii="Times New Roman" w:hAnsi="Times New Roman" w:cs="Times New Roman"/>
            <w:sz w:val="24"/>
            <w:szCs w:val="24"/>
          </w:rPr>
        </w:r>
        <w:r>
          <w:rPr>
            <w:rStyle w:val="1572"/>
            <w:rFonts w:ascii="Times New Roman" w:hAnsi="Times New Roman" w:cs="Times New Roman"/>
            <w:sz w:val="24"/>
            <w:szCs w:val="24"/>
          </w:rPr>
        </w:r>
        <w:r>
          <w:rPr>
            <w:rStyle w:val="1572"/>
            <w:rFonts w:ascii="Times New Roman" w:hAnsi="Times New Roman" w:cs="Times New Roman"/>
            <w:sz w:val="24"/>
            <w:szCs w:val="24"/>
          </w:rPr>
        </w:r>
        <w:r>
          <w:rPr>
            <w:rStyle w:val="1572"/>
            <w:rFonts w:ascii="Times New Roman" w:hAnsi="Times New Roman" w:cs="Times New Roman"/>
            <w:sz w:val="24"/>
            <w:szCs w:val="24"/>
          </w:rPr>
        </w:r>
        <w:r>
          <w:rPr>
            <w:rStyle w:val="1572"/>
            <w:rFonts w:ascii="Times New Roman" w:hAnsi="Times New Roman" w:cs="Times New Roman"/>
            <w:sz w:val="24"/>
            <w:szCs w:val="24"/>
          </w:rPr>
        </w:r>
        <w:r>
          <w:rPr>
            <w:rStyle w:val="1572"/>
            <w:rFonts w:ascii="Times New Roman" w:hAnsi="Times New Roman" w:cs="Times New Roman"/>
            <w:sz w:val="24"/>
            <w:szCs w:val="24"/>
          </w:rPr>
        </w:r>
      </w:hyperlink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2123"/>
        <w:numPr>
          <w:ilvl w:val="1"/>
          <w:numId w:val="105"/>
        </w:numPr>
        <w:pBdr/>
        <w:spacing w:line="228" w:lineRule="auto"/>
        <w:ind/>
        <w:rPr>
          <w:rStyle w:val="1574"/>
          <w:rFonts w:ascii="Times New Roman" w:hAnsi="Times New Roman" w:eastAsia="Times New Roman" w:cs="Times New Roman"/>
          <w:color w:val="0563c1"/>
          <w:sz w:val="24"/>
          <w:szCs w:val="24"/>
          <w:highlight w:val="none"/>
        </w:rPr>
      </w:pPr>
      <w:r>
        <w:rPr>
          <w:rStyle w:val="1574"/>
          <w:rFonts w:ascii="Times New Roman" w:hAnsi="Times New Roman" w:eastAsia="Times New Roman" w:cs="Times New Roman"/>
          <w:color w:val="0563c1"/>
          <w:sz w:val="24"/>
          <w:szCs w:val="24"/>
          <w:highlight w:val="none"/>
        </w:rPr>
      </w:r>
      <w:r>
        <w:rPr>
          <w:rStyle w:val="1574"/>
          <w:rFonts w:ascii="Times New Roman" w:hAnsi="Times New Roman" w:eastAsia="Times New Roman" w:cs="Times New Roman"/>
          <w:color w:val="0563c1"/>
          <w:sz w:val="24"/>
          <w:szCs w:val="24"/>
          <w:highlight w:val="none"/>
        </w:rPr>
      </w:r>
      <w:hyperlink r:id="rId74" w:tooltip="https://qapp.tech/" w:history="1">
        <w:r>
          <w:rPr>
            <w:rStyle w:val="1572"/>
            <w:rFonts w:ascii="Times New Roman" w:hAnsi="Times New Roman" w:eastAsia="Times New Roman" w:cs="Times New Roman"/>
            <w:sz w:val="24"/>
            <w:szCs w:val="24"/>
            <w:highlight w:val="none"/>
          </w:rPr>
          <w:t xml:space="preserve">https://qapp.tech/</w:t>
        </w:r>
      </w:hyperlink>
      <w:r>
        <w:rPr>
          <w:rStyle w:val="1574"/>
          <w:rFonts w:ascii="Times New Roman" w:hAnsi="Times New Roman" w:eastAsia="Times New Roman" w:cs="Times New Roman"/>
          <w:color w:val="0563c1"/>
          <w:sz w:val="24"/>
          <w:szCs w:val="24"/>
          <w:highlight w:val="none"/>
        </w:rPr>
        <w:br/>
      </w:r>
      <w:r>
        <w:rPr>
          <w:rStyle w:val="1574"/>
          <w:rFonts w:ascii="Times New Roman" w:hAnsi="Times New Roman" w:eastAsia="Times New Roman" w:cs="Times New Roman"/>
          <w:color w:val="0563c1"/>
          <w:sz w:val="24"/>
          <w:szCs w:val="24"/>
          <w:highlight w:val="none"/>
        </w:rPr>
      </w:r>
      <w:r>
        <w:rPr>
          <w:rStyle w:val="1574"/>
          <w:rFonts w:ascii="Times New Roman" w:hAnsi="Times New Roman" w:eastAsia="Times New Roman" w:cs="Times New Roman"/>
          <w:color w:val="0563c1"/>
          <w:sz w:val="24"/>
          <w:szCs w:val="24"/>
          <w:highlight w:val="none"/>
        </w:rPr>
      </w:r>
    </w:p>
    <w:p>
      <w:pPr>
        <w:pStyle w:val="2123"/>
        <w:numPr>
          <w:ilvl w:val="1"/>
          <w:numId w:val="105"/>
        </w:numPr>
        <w:pBdr/>
        <w:spacing w:line="228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Style w:val="1574"/>
          <w:rFonts w:ascii="Times New Roman" w:hAnsi="Times New Roman" w:eastAsia="Times New Roman" w:cs="Times New Roman"/>
          <w:color w:val="0563c1"/>
          <w:sz w:val="24"/>
          <w:szCs w:val="24"/>
          <w:highlight w:val="none"/>
        </w:rPr>
      </w:r>
      <w:r>
        <w:rPr>
          <w:rStyle w:val="1574"/>
          <w:rFonts w:ascii="Times New Roman" w:hAnsi="Times New Roman" w:eastAsia="Times New Roman" w:cs="Times New Roman"/>
          <w:color w:val="0563c1"/>
          <w:sz w:val="24"/>
          <w:szCs w:val="24"/>
          <w:highlight w:val="none"/>
        </w:rPr>
        <w:t xml:space="preserve">https://tc26.ru/standarts/natsionalnye-standarty/</w:t>
      </w:r>
      <w:r>
        <w:rPr>
          <w:rStyle w:val="1574"/>
          <w:rFonts w:ascii="Times New Roman" w:hAnsi="Times New Roman" w:eastAsia="Times New Roman" w:cs="Times New Roman"/>
          <w:color w:val="0563c1"/>
          <w:sz w:val="24"/>
          <w:szCs w:val="24"/>
          <w:highlight w:val="none"/>
        </w:rPr>
        <w:br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2123"/>
        <w:numPr>
          <w:ilvl w:val="1"/>
          <w:numId w:val="105"/>
        </w:numPr>
        <w:pBdr/>
        <w:spacing w:line="228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Style w:val="1585"/>
          <w:rFonts w:ascii="Times New Roman" w:hAnsi="Times New Roman" w:eastAsia="Times New Roman" w:cs="Times New Roman"/>
          <w:sz w:val="24"/>
          <w:szCs w:val="24"/>
        </w:rPr>
        <w:t xml:space="preserve">https://pki-forum.ru/files/files/2024/19_09_24_Alekseev.pdf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2123"/>
        <w:pBdr/>
        <w:spacing w:line="228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2123"/>
        <w:numPr>
          <w:ilvl w:val="1"/>
          <w:numId w:val="105"/>
        </w:numPr>
        <w:pBdr/>
        <w:spacing w:line="228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Style w:val="1585"/>
          <w:rFonts w:ascii="Times New Roman" w:hAnsi="Times New Roman" w:eastAsia="Times New Roman" w:cs="Times New Roman"/>
          <w:sz w:val="24"/>
          <w:szCs w:val="24"/>
        </w:rPr>
        <w:t xml:space="preserve">https://ruscrypto.ru/</w:t>
      </w:r>
      <w:r>
        <w:rPr>
          <w:rStyle w:val="1585"/>
          <w:rFonts w:ascii="Times New Roman" w:hAnsi="Times New Roman" w:eastAsia="Times New Roman" w:cs="Times New Roman"/>
          <w:color w:val="0563c1"/>
          <w:sz w:val="24"/>
          <w:szCs w:val="24"/>
        </w:rPr>
        <w:t xml:space="preserve">resource</w:t>
      </w:r>
      <w:r>
        <w:rPr>
          <w:rStyle w:val="1585"/>
          <w:rFonts w:ascii="Times New Roman" w:hAnsi="Times New Roman" w:eastAsia="Times New Roman" w:cs="Times New Roman"/>
          <w:sz w:val="24"/>
          <w:szCs w:val="24"/>
        </w:rPr>
        <w:t xml:space="preserve">/archive/rc2024/files/05_vysotskaya_chizhov.pd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2123"/>
        <w:pBdr/>
        <w:spacing w:line="228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2123"/>
        <w:numPr>
          <w:ilvl w:val="1"/>
          <w:numId w:val="105"/>
        </w:numPr>
        <w:pBdr/>
        <w:spacing w:line="228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Style w:val="1585"/>
          <w:rFonts w:ascii="Times New Roman" w:hAnsi="Times New Roman" w:eastAsia="Times New Roman" w:cs="Times New Roman"/>
          <w:sz w:val="24"/>
          <w:szCs w:val="24"/>
        </w:rPr>
      </w:r>
      <w:hyperlink r:id="rId75" w:tooltip="https://drive.google.com/file/d/1YPtwtpFZitQOs1k2C8NGjogW9YfAWdb1/view" w:history="1">
        <w:r>
          <w:rPr>
            <w:rStyle w:val="1572"/>
            <w:rFonts w:ascii="Times New Roman" w:hAnsi="Times New Roman" w:eastAsia="Times New Roman" w:cs="Times New Roman"/>
            <w:sz w:val="24"/>
            <w:szCs w:val="24"/>
          </w:rPr>
          <w:t xml:space="preserve">https://dri</w:t>
        </w:r>
        <w:bookmarkStart w:id="0" w:name="_Hlt190290732"/>
        <w:r>
          <w:rPr>
            <w:rStyle w:val="1572"/>
            <w:sz w:val="24"/>
            <w:szCs w:val="24"/>
          </w:rPr>
        </w:r>
        <w:bookmarkStart w:id="1" w:name="_Hlt190290731"/>
        <w:r>
          <w:rPr>
            <w:rStyle w:val="1572"/>
            <w:rFonts w:ascii="Times New Roman" w:hAnsi="Times New Roman" w:eastAsia="Times New Roman" w:cs="Times New Roman"/>
            <w:sz w:val="24"/>
            <w:szCs w:val="24"/>
          </w:rPr>
          <w:t xml:space="preserve">v</w:t>
        </w:r>
        <w:bookmarkEnd w:id="0"/>
        <w:r>
          <w:rPr>
            <w:rStyle w:val="1572"/>
            <w:sz w:val="24"/>
            <w:szCs w:val="24"/>
          </w:rPr>
        </w:r>
        <w:bookmarkEnd w:id="1"/>
        <w:r>
          <w:rPr>
            <w:rStyle w:val="1572"/>
            <w:rFonts w:ascii="Times New Roman" w:hAnsi="Times New Roman" w:eastAsia="Times New Roman" w:cs="Times New Roman"/>
            <w:sz w:val="24"/>
            <w:szCs w:val="24"/>
          </w:rPr>
          <w:t xml:space="preserve">e.google.com/file/d/1YPtwtpFZitQOs1k2C8NGjogW9YfAWdb1/view</w:t>
        </w:r>
        <w:r>
          <w:rPr>
            <w:rStyle w:val="1572"/>
            <w:rFonts w:ascii="Times New Roman" w:hAnsi="Times New Roman" w:cs="Times New Roman"/>
            <w:sz w:val="24"/>
            <w:szCs w:val="24"/>
          </w:rPr>
        </w:r>
        <w:r>
          <w:rPr>
            <w:rStyle w:val="1572"/>
            <w:rFonts w:ascii="Times New Roman" w:hAnsi="Times New Roman" w:cs="Times New Roman"/>
            <w:sz w:val="24"/>
            <w:szCs w:val="24"/>
          </w:rPr>
        </w:r>
      </w:hyperlink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2123"/>
        <w:numPr>
          <w:ilvl w:val="1"/>
          <w:numId w:val="105"/>
        </w:numPr>
        <w:pBdr/>
        <w:spacing w:line="228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hyperlink r:id="rId76" w:tooltip="https://www.tadviser.ru/index.php/Статья:Постквантовая_криптография" w:history="1">
        <w:r>
          <w:rPr>
            <w:rStyle w:val="1572"/>
            <w:rFonts w:ascii="Times New Roman" w:hAnsi="Times New Roman" w:cs="Times New Roman"/>
            <w:sz w:val="24"/>
            <w:szCs w:val="24"/>
            <w:highlight w:val="none"/>
          </w:rPr>
          <w:t xml:space="preserve">https://www.tadviser.ru/index.php/Статья:Постквантовая_криптография</w:t>
        </w:r>
        <w:r>
          <w:rPr>
            <w:rStyle w:val="1572"/>
            <w:rFonts w:ascii="Times New Roman" w:hAnsi="Times New Roman" w:cs="Times New Roman"/>
            <w:sz w:val="24"/>
            <w:szCs w:val="24"/>
            <w:highlight w:val="none"/>
          </w:rPr>
        </w:r>
        <w:r>
          <w:rPr>
            <w:rStyle w:val="1572"/>
            <w:rFonts w:ascii="Times New Roman" w:hAnsi="Times New Roman" w:cs="Times New Roman"/>
            <w:sz w:val="24"/>
            <w:szCs w:val="24"/>
            <w:highlight w:val="none"/>
          </w:rPr>
        </w:r>
      </w:hyperlink>
      <w:r>
        <w:rPr>
          <w:rFonts w:ascii="Times New Roman" w:hAnsi="Times New Roman" w:cs="Times New Roman"/>
          <w:sz w:val="24"/>
          <w:szCs w:val="24"/>
          <w:highlight w:val="none"/>
        </w:rPr>
        <w:br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2123"/>
        <w:numPr>
          <w:ilvl w:val="1"/>
          <w:numId w:val="105"/>
        </w:numPr>
        <w:pBdr/>
        <w:spacing w:line="228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hyperlink r:id="rId77" w:tooltip="https://lib.itsec.ru/articles2/crypto/o-nekotoryh-tendentsiyah-razvitiya-postkvantovoy-kriptografii" w:history="1">
        <w:r>
          <w:rPr>
            <w:rStyle w:val="1572"/>
            <w:rFonts w:ascii="Times New Roman" w:hAnsi="Times New Roman" w:cs="Times New Roman"/>
            <w:sz w:val="24"/>
            <w:szCs w:val="24"/>
            <w:highlight w:val="none"/>
          </w:rPr>
          <w:t xml:space="preserve">https://lib.itsec.ru/articles2/crypto/o-nekotoryh-tendentsiyah-razvitiya-postkvantovoy-kriptografii</w:t>
        </w:r>
        <w:r>
          <w:rPr>
            <w:rStyle w:val="1572"/>
            <w:rFonts w:ascii="Times New Roman" w:hAnsi="Times New Roman" w:cs="Times New Roman"/>
            <w:sz w:val="24"/>
            <w:szCs w:val="24"/>
            <w:highlight w:val="none"/>
          </w:rPr>
        </w:r>
        <w:r>
          <w:rPr>
            <w:rStyle w:val="1572"/>
            <w:rFonts w:ascii="Times New Roman" w:hAnsi="Times New Roman" w:cs="Times New Roman"/>
            <w:sz w:val="24"/>
            <w:szCs w:val="24"/>
            <w:highlight w:val="none"/>
          </w:rPr>
        </w:r>
      </w:hyperlink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2123"/>
        <w:numPr>
          <w:ilvl w:val="1"/>
          <w:numId w:val="105"/>
        </w:numPr>
        <w:pBdr/>
        <w:spacing w:line="228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hyperlink r:id="rId78" w:tooltip="https://www.comnews.ru/content/203010/2019-11-19/2019-w47/npk-kriptonit-vozglavit-razrabotku-standartov-postkvantovoy-kriptografii-rossii" w:history="1">
        <w:r>
          <w:rPr>
            <w:rStyle w:val="1572"/>
            <w:rFonts w:ascii="Times New Roman" w:hAnsi="Times New Roman" w:cs="Times New Roman"/>
            <w:sz w:val="24"/>
            <w:szCs w:val="24"/>
            <w:highlight w:val="none"/>
          </w:rPr>
          <w:t xml:space="preserve">https://www.comnews.ru/content/203010/2019-11-19/2019-w47/npk-kriptonit-vozglavit-razrabotku-standartov-postkvantovoy-kriptografii-rossii</w:t>
        </w:r>
        <w:r>
          <w:rPr>
            <w:rStyle w:val="1572"/>
            <w:rFonts w:ascii="Times New Roman" w:hAnsi="Times New Roman" w:cs="Times New Roman"/>
            <w:sz w:val="24"/>
            <w:szCs w:val="24"/>
            <w:highlight w:val="none"/>
          </w:rPr>
        </w:r>
        <w:r>
          <w:rPr>
            <w:rStyle w:val="1572"/>
            <w:rFonts w:ascii="Times New Roman" w:hAnsi="Times New Roman" w:cs="Times New Roman"/>
            <w:sz w:val="24"/>
            <w:szCs w:val="24"/>
            <w:highlight w:val="none"/>
          </w:rPr>
        </w:r>
      </w:hyperlink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2123"/>
        <w:pBdr/>
        <w:spacing/>
        <w:ind w:firstLine="0"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sectPr>
      <w:headerReference w:type="default" r:id="rId27"/>
      <w:headerReference w:type="first" r:id="rId28"/>
      <w:footerReference w:type="default" r:id="rId48"/>
      <w:footerReference w:type="first" r:id="rId49"/>
      <w:footnotePr/>
      <w:endnotePr/>
      <w:type w:val="nextPage"/>
      <w:pgSz w:h="16838" w:orient="portrait" w:w="11906"/>
      <w:pgMar w:top="1134" w:right="851" w:bottom="1134" w:left="1701" w:header="720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">
    <w:panose1 w:val="020B0603030804020204"/>
  </w:font>
  <w:font w:name="Cambria Math">
    <w:panose1 w:val="02000603000000000000"/>
  </w:font>
  <w:font w:name="Liberation Serif">
    <w:panose1 w:val="02020603050405020304"/>
  </w:font>
  <w:font w:name="Calibri">
    <w:panose1 w:val="020F0502020204030204"/>
  </w:font>
  <w:font w:name="Symbol">
    <w:panose1 w:val="05010000000000000000"/>
  </w:font>
  <w:font w:name="OpenSymbol">
    <w:panose1 w:val="05010000000000000000"/>
  </w:font>
  <w:font w:name="Courier New">
    <w:panose1 w:val="02070409020205020404"/>
  </w:font>
  <w:font w:name="Arial">
    <w:panose1 w:val="020B0604020202020204"/>
  </w:font>
  <w:font w:name="Liberation Sans">
    <w:panose1 w:val="020B0604020202020204"/>
  </w:font>
  <w:font w:name="Wingdings">
    <w:panose1 w:val="05010000000000000000"/>
  </w:font>
  <w:font w:name="Noto Serif CJK SC">
    <w:panose1 w:val="02020502060505020204"/>
  </w:font>
  <w:font w:name="Noto Sans">
    <w:panose1 w:val="020B0502040504020204"/>
  </w:font>
  <w:font w:name="F">
    <w:panose1 w:val="020F04090202050204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98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7</w:t>
    </w:r>
    <w:r>
      <w:fldChar w:fldCharType="end"/>
    </w:r>
    <w:r/>
  </w:p>
  <w:p>
    <w:pPr>
      <w:pStyle w:val="2098"/>
      <w:pBdr/>
      <w:spacing/>
      <w:ind/>
      <w:rPr/>
    </w:pPr>
    <w:r/>
    <w:r/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98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17</w:t>
    </w:r>
    <w:r>
      <w:fldChar w:fldCharType="end"/>
    </w:r>
    <w:r/>
  </w:p>
  <w:p>
    <w:pPr>
      <w:pStyle w:val="2098"/>
      <w:pBdr/>
      <w:spacing/>
      <w:ind/>
      <w:rPr/>
    </w:pPr>
    <w:r/>
    <w:r/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98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18</w:t>
    </w:r>
    <w:r>
      <w:fldChar w:fldCharType="end"/>
    </w:r>
    <w:r/>
  </w:p>
  <w:p>
    <w:pPr>
      <w:pStyle w:val="2098"/>
      <w:pBdr/>
      <w:spacing/>
      <w:ind/>
      <w:rPr/>
    </w:pPr>
    <w:r/>
    <w:r/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98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21</w:t>
    </w:r>
    <w:r>
      <w:fldChar w:fldCharType="end"/>
    </w:r>
    <w:r/>
  </w:p>
  <w:p>
    <w:pPr>
      <w:pStyle w:val="2098"/>
      <w:pBdr/>
      <w:spacing/>
      <w:ind/>
      <w:rPr/>
    </w:pPr>
    <w:r/>
    <w:r/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98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23</w:t>
    </w:r>
    <w:r>
      <w:fldChar w:fldCharType="end"/>
    </w:r>
    <w:r/>
  </w:p>
  <w:p>
    <w:pPr>
      <w:pStyle w:val="2098"/>
      <w:pBdr/>
      <w:spacing/>
      <w:ind/>
      <w:rPr/>
    </w:pPr>
    <w:r/>
    <w:r/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98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24</w:t>
    </w:r>
    <w:r>
      <w:fldChar w:fldCharType="end"/>
    </w:r>
    <w:r/>
  </w:p>
  <w:p>
    <w:pPr>
      <w:pStyle w:val="2098"/>
      <w:pBdr/>
      <w:spacing/>
      <w:ind/>
      <w:rPr/>
    </w:pPr>
    <w:r/>
    <w:r/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98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8</w:t>
    </w:r>
    <w:r>
      <w:fldChar w:fldCharType="end"/>
    </w:r>
    <w:r/>
  </w:p>
  <w:p>
    <w:pPr>
      <w:pStyle w:val="2098"/>
      <w:pBdr/>
      <w:spacing/>
      <w:ind/>
      <w:rPr/>
    </w:pPr>
    <w:r/>
    <w:r/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98"/>
      <w:pBdr/>
      <w:spacing/>
      <w:ind/>
      <w:jc w:val="right"/>
      <w:rPr/>
    </w:pPr>
    <w:r>
      <w:fldChar w:fldCharType="begin"/>
    </w:r>
    <w:r>
      <w:instrText xml:space="preserve">PAGE \* MERGEFORMAT</w:instrText>
    </w:r>
    <w:r>
      <w:fldChar w:fldCharType="separate"/>
    </w:r>
    <w:r>
      <w:t xml:space="preserve">1</w:t>
    </w:r>
    <w:r>
      <w:fldChar w:fldCharType="end"/>
    </w:r>
    <w:r/>
  </w:p>
  <w:p>
    <w:pPr>
      <w:pStyle w:val="2098"/>
      <w:pBdr/>
      <w:spacing/>
      <w:ind/>
      <w:rPr/>
    </w:pPr>
    <w:r/>
    <w:r/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98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10</w:t>
    </w:r>
    <w:r>
      <w:fldChar w:fldCharType="end"/>
    </w:r>
    <w:r/>
  </w:p>
  <w:p>
    <w:pPr>
      <w:pStyle w:val="2098"/>
      <w:pBdr/>
      <w:spacing/>
      <w:ind/>
      <w:rPr/>
    </w:pPr>
    <w:r/>
    <w:r/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98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14</w:t>
    </w:r>
    <w:r>
      <w:fldChar w:fldCharType="end"/>
    </w:r>
    <w:r/>
  </w:p>
  <w:p>
    <w:pPr>
      <w:pStyle w:val="2098"/>
      <w:pBdr/>
      <w:spacing/>
      <w:ind/>
      <w:rPr/>
    </w:pPr>
    <w:r/>
    <w:r/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98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15</w:t>
    </w:r>
    <w:r>
      <w:fldChar w:fldCharType="end"/>
    </w:r>
    <w:r/>
  </w:p>
  <w:p>
    <w:pPr>
      <w:pStyle w:val="2098"/>
      <w:pBdr/>
      <w:spacing/>
      <w:ind/>
      <w:rPr/>
    </w:pPr>
    <w:r/>
    <w:r/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97"/>
      <w:pBdr/>
      <w:spacing/>
      <w:ind/>
      <w:rPr/>
    </w:pPr>
    <w:r/>
    <w:r/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97"/>
      <w:pBdr/>
      <w:spacing/>
      <w:ind/>
      <w:rPr/>
    </w:pPr>
    <w:r/>
    <w:r/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97"/>
      <w:pBdr/>
      <w:spacing/>
      <w:ind/>
      <w:rPr/>
    </w:pPr>
    <w:r/>
    <w:r/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97"/>
      <w:pBdr/>
      <w:spacing/>
      <w:ind/>
      <w:rPr/>
    </w:pPr>
    <w:r/>
    <w:r/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97"/>
      <w:pBdr/>
      <w:spacing/>
      <w:ind/>
      <w:rPr/>
    </w:pPr>
    <w:r/>
    <w:r/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97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97"/>
      <w:pBdr/>
      <w:spacing/>
      <w:ind/>
      <w:rPr/>
    </w:pPr>
    <w:r/>
    <w:r/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97"/>
      <w:pBdr/>
      <w:spacing/>
      <w:ind/>
      <w:rPr/>
    </w:pPr>
    <w:r/>
    <w:r/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97"/>
      <w:pBdr/>
      <w:spacing/>
      <w:ind/>
      <w:rPr/>
    </w:pPr>
    <w:r/>
    <w:r/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97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2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3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Symbol" w:hAnsi="Symbol" w:cs="Symbol"/>
      </w:rPr>
      <w:start w:val="0"/>
      <w:suff w:val="tab"/>
    </w:lvl>
    <w:lvl w:ilvl="2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Wingdings" w:hAnsi="Wingdings" w:cs="Wingdings"/>
      </w:rPr>
      <w:start w:val="0"/>
      <w:suff w:val="tab"/>
    </w:lvl>
    <w:lvl w:ilvl="3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Courier New" w:hAnsi="Courier New" w:cs="Courier New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4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416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776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136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496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856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216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576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936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4296"/>
      </w:pPr>
      <w:rPr>
        <w:rFonts w:hint="default" w:ascii="OpenSymbol" w:hAnsi="OpenSymbol" w:cs="OpenSymbol"/>
      </w:rPr>
      <w:start w:val="0"/>
      <w:suff w:val="tab"/>
    </w:lvl>
  </w:abstractNum>
  <w:abstractNum w:abstractNumId="5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Symbol" w:hAnsi="Symbol" w:cs="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8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0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Symbol" w:hAnsi="Symbol" w:cs="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11">
    <w:lvl w:ilvl="0">
      <w:isLgl w:val="tru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/>
      <w:start w:val="1"/>
      <w:suff w:val="tab"/>
    </w:lvl>
    <w:lvl w:ilvl="1">
      <w:isLgl w:val="true"/>
      <w:lvlJc w:val="left"/>
      <w:lvlText w:val="%2."/>
      <w:numFmt w:val="decimal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true"/>
      <w:lvlJc w:val="left"/>
      <w:lvlText w:val="%3."/>
      <w:numFmt w:val="decimal"/>
      <w:pPr>
        <w:pBdr/>
        <w:tabs>
          <w:tab w:val="num" w:leader="none" w:pos="0"/>
        </w:tabs>
        <w:spacing/>
        <w:ind w:hanging="360" w:left="2160"/>
      </w:pPr>
      <w:rPr/>
      <w:start w:val="1"/>
      <w:suff w:val="tab"/>
    </w:lvl>
    <w:lvl w:ilvl="3">
      <w:isLgl w:val="tru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true"/>
      <w:lvlJc w:val="left"/>
      <w:lvlText w:val="%5."/>
      <w:numFmt w:val="decimal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true"/>
      <w:lvlJc w:val="left"/>
      <w:lvlText w:val="%6."/>
      <w:numFmt w:val="decimal"/>
      <w:pPr>
        <w:pBdr/>
        <w:tabs>
          <w:tab w:val="num" w:leader="none" w:pos="0"/>
        </w:tabs>
        <w:spacing/>
        <w:ind w:hanging="360" w:left="4320"/>
      </w:pPr>
      <w:rPr/>
      <w:start w:val="1"/>
      <w:suff w:val="tab"/>
    </w:lvl>
    <w:lvl w:ilvl="6">
      <w:isLgl w:val="tru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true"/>
      <w:lvlJc w:val="left"/>
      <w:lvlText w:val="%8."/>
      <w:numFmt w:val="decimal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true"/>
      <w:lvlJc w:val="left"/>
      <w:lvlText w:val="%9."/>
      <w:numFmt w:val="decimal"/>
      <w:pPr>
        <w:pBdr/>
        <w:tabs>
          <w:tab w:val="num" w:leader="none" w:pos="0"/>
        </w:tabs>
        <w:spacing/>
        <w:ind w:hanging="36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4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15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0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00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36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72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08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44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80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16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52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880"/>
      </w:pPr>
      <w:rPr>
        <w:rFonts w:hint="default" w:ascii="OpenSymbol" w:hAnsi="OpenSymbol" w:cs="OpenSymbol"/>
      </w:rPr>
      <w:start w:val="0"/>
      <w:suff w:val="tab"/>
    </w:lvl>
  </w:abstractNum>
  <w:abstractNum w:abstractNumId="21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00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36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72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08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44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80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16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52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880"/>
      </w:pPr>
      <w:rPr>
        <w:rFonts w:hint="default" w:ascii="OpenSymbol" w:hAnsi="OpenSymbol" w:cs="OpenSymbol"/>
      </w:rPr>
      <w:start w:val="0"/>
      <w:suff w:val="tab"/>
    </w:lvl>
  </w:abstractNum>
  <w:abstractNum w:abstractNumId="22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949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309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669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029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389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749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109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469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829"/>
      </w:pPr>
      <w:rPr>
        <w:rFonts w:hint="default" w:ascii="OpenSymbol" w:hAnsi="OpenSymbol" w:cs="OpenSymbol"/>
      </w:rPr>
      <w:start w:val="0"/>
      <w:suff w:val="tab"/>
    </w:lvl>
  </w:abstractNum>
  <w:abstractNum w:abstractNumId="23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24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Symbol" w:hAnsi="Symbol" w:cs="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2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6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9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30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31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Symbol" w:hAnsi="Symbol" w:cs="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32">
    <w:lvl w:ilvl="0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Symbol" w:hAnsi="Symbol" w:cs="Symbol"/>
      </w:rPr>
      <w:start w:val="1"/>
      <w:suff w:val="tab"/>
    </w:lvl>
    <w:lvl w:ilvl="1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Courier New" w:hAnsi="Courier New" w:cs="Courier New"/>
      </w:rPr>
      <w:start w:val="1"/>
      <w:suff w:val="tab"/>
    </w:lvl>
    <w:lvl w:ilvl="2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Wingdings" w:hAnsi="Wingdings" w:cs="Wingdings"/>
      </w:rPr>
      <w:start w:val="1"/>
      <w:suff w:val="tab"/>
    </w:lvl>
    <w:lvl w:ilvl="3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</w:rPr>
      <w:start w:val="1"/>
      <w:suff w:val="tab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Courier New" w:hAnsi="Courier New" w:cs="Courier New"/>
      </w:rPr>
      <w:start w:val="1"/>
      <w:suff w:val="tab"/>
    </w:lvl>
    <w:lvl w:ilvl="5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Wingdings" w:hAnsi="Wingdings" w:cs="Wingdings"/>
      </w:rPr>
      <w:start w:val="1"/>
      <w:suff w:val="tab"/>
    </w:lvl>
    <w:lvl w:ilvl="6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Symbol" w:hAnsi="Symbol" w:cs="Symbol"/>
      </w:rPr>
      <w:start w:val="1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Courier New" w:hAnsi="Courier New" w:cs="Courier New"/>
      </w:rPr>
      <w:start w:val="1"/>
      <w:suff w:val="tab"/>
    </w:lvl>
    <w:lvl w:ilvl="8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Wingdings" w:hAnsi="Wingdings" w:cs="Wingdings"/>
      </w:rPr>
      <w:start w:val="1"/>
      <w:suff w:val="tab"/>
    </w:lvl>
  </w:abstractNum>
  <w:abstractNum w:abstractNumId="33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Symbol" w:hAnsi="Symbol" w:cs="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34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69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789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09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29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OpenSymbol" w:hAnsi="OpenSymbol" w:cs="OpenSymbol"/>
      </w:rPr>
      <w:start w:val="0"/>
      <w:suff w:val="tab"/>
    </w:lvl>
  </w:abstractNum>
  <w:abstractNum w:abstractNumId="35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Symbol" w:hAnsi="Symbol" w:cs="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36">
    <w:lvl w:ilvl="0">
      <w:isLgl w:val="tru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/>
      <w:start w:val="1"/>
      <w:suff w:val="tab"/>
    </w:lvl>
    <w:lvl w:ilvl="1">
      <w:isLgl w:val="true"/>
      <w:lvlJc w:val="left"/>
      <w:lvlText w:val="%2."/>
      <w:numFmt w:val="decimal"/>
      <w:pPr>
        <w:pBdr/>
        <w:tabs>
          <w:tab w:val="num" w:leader="none" w:pos="0"/>
        </w:tabs>
        <w:spacing/>
        <w:ind w:hanging="360" w:left="1080"/>
      </w:pPr>
      <w:rPr/>
      <w:start w:val="1"/>
      <w:suff w:val="tab"/>
    </w:lvl>
    <w:lvl w:ilvl="2">
      <w:isLgl w:val="true"/>
      <w:lvlJc w:val="left"/>
      <w:lvlText w:val="%3."/>
      <w:numFmt w:val="decimal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3">
      <w:isLgl w:val="tru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1800"/>
      </w:pPr>
      <w:rPr/>
      <w:start w:val="1"/>
      <w:suff w:val="tab"/>
    </w:lvl>
    <w:lvl w:ilvl="4">
      <w:isLgl w:val="true"/>
      <w:lvlJc w:val="left"/>
      <w:lvlText w:val="%5."/>
      <w:numFmt w:val="decimal"/>
      <w:pPr>
        <w:pBdr/>
        <w:tabs>
          <w:tab w:val="num" w:leader="none" w:pos="0"/>
        </w:tabs>
        <w:spacing/>
        <w:ind w:hanging="360" w:left="2160"/>
      </w:pPr>
      <w:rPr/>
      <w:start w:val="1"/>
      <w:suff w:val="tab"/>
    </w:lvl>
    <w:lvl w:ilvl="5">
      <w:isLgl w:val="true"/>
      <w:lvlJc w:val="left"/>
      <w:lvlText w:val="%6."/>
      <w:numFmt w:val="decimal"/>
      <w:pPr>
        <w:pBdr/>
        <w:tabs>
          <w:tab w:val="num" w:leader="none" w:pos="0"/>
        </w:tabs>
        <w:spacing/>
        <w:ind w:hanging="360" w:left="2520"/>
      </w:pPr>
      <w:rPr/>
      <w:start w:val="1"/>
      <w:suff w:val="tab"/>
    </w:lvl>
    <w:lvl w:ilvl="6">
      <w:isLgl w:val="tru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7">
      <w:isLgl w:val="true"/>
      <w:lvlJc w:val="left"/>
      <w:lvlText w:val="%8."/>
      <w:numFmt w:val="decimal"/>
      <w:pPr>
        <w:pBdr/>
        <w:tabs>
          <w:tab w:val="num" w:leader="none" w:pos="0"/>
        </w:tabs>
        <w:spacing/>
        <w:ind w:hanging="360" w:left="3240"/>
      </w:pPr>
      <w:rPr/>
      <w:start w:val="1"/>
      <w:suff w:val="tab"/>
    </w:lvl>
    <w:lvl w:ilvl="8">
      <w:isLgl w:val="true"/>
      <w:lvlJc w:val="left"/>
      <w:lvlText w:val="%9."/>
      <w:numFmt w:val="decimal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</w:abstractNum>
  <w:abstractNum w:abstractNumId="37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38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39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Wingdings" w:hAnsi="Wingdings" w:cs="Wingdings"/>
      </w:rPr>
      <w:start w:val="0"/>
      <w:suff w:val="tab"/>
    </w:lvl>
    <w:lvl w:ilvl="2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40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41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939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299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659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019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379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739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099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459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819"/>
      </w:pPr>
      <w:rPr>
        <w:rFonts w:hint="default" w:ascii="OpenSymbol" w:hAnsi="OpenSymbol" w:cs="OpenSymbol"/>
      </w:rPr>
      <w:start w:val="0"/>
      <w:suff w:val="tab"/>
    </w:lvl>
  </w:abstractNum>
  <w:abstractNum w:abstractNumId="42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4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4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4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6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69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789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09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29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OpenSymbol" w:hAnsi="OpenSymbol" w:cs="OpenSymbol"/>
      </w:rPr>
      <w:start w:val="0"/>
      <w:suff w:val="tab"/>
    </w:lvl>
  </w:abstractNum>
  <w:abstractNum w:abstractNumId="47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48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49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Symbol" w:hAnsi="Symbol" w:cs="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50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51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52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5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0">
    <w:lvl w:ilvl="0">
      <w:isLgl w:val="tru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/>
      <w:start w:val="1"/>
      <w:suff w:val="tab"/>
    </w:lvl>
    <w:lvl w:ilvl="1">
      <w:isLgl w:val="true"/>
      <w:lvlJc w:val="left"/>
      <w:lvlText w:val="%2."/>
      <w:numFmt w:val="decimal"/>
      <w:pPr>
        <w:pBdr/>
        <w:tabs>
          <w:tab w:val="num" w:leader="none" w:pos="0"/>
        </w:tabs>
        <w:spacing/>
        <w:ind w:hanging="360" w:left="1080"/>
      </w:pPr>
      <w:rPr/>
      <w:start w:val="1"/>
      <w:suff w:val="tab"/>
    </w:lvl>
    <w:lvl w:ilvl="2">
      <w:isLgl w:val="true"/>
      <w:lvlJc w:val="left"/>
      <w:lvlText w:val="%3."/>
      <w:numFmt w:val="decimal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3">
      <w:isLgl w:val="tru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1800"/>
      </w:pPr>
      <w:rPr/>
      <w:start w:val="1"/>
      <w:suff w:val="tab"/>
    </w:lvl>
    <w:lvl w:ilvl="4">
      <w:isLgl w:val="true"/>
      <w:lvlJc w:val="left"/>
      <w:lvlText w:val="%5."/>
      <w:numFmt w:val="decimal"/>
      <w:pPr>
        <w:pBdr/>
        <w:tabs>
          <w:tab w:val="num" w:leader="none" w:pos="0"/>
        </w:tabs>
        <w:spacing/>
        <w:ind w:hanging="360" w:left="2160"/>
      </w:pPr>
      <w:rPr/>
      <w:start w:val="1"/>
      <w:suff w:val="tab"/>
    </w:lvl>
    <w:lvl w:ilvl="5">
      <w:isLgl w:val="true"/>
      <w:lvlJc w:val="left"/>
      <w:lvlText w:val="%6."/>
      <w:numFmt w:val="decimal"/>
      <w:pPr>
        <w:pBdr/>
        <w:tabs>
          <w:tab w:val="num" w:leader="none" w:pos="0"/>
        </w:tabs>
        <w:spacing/>
        <w:ind w:hanging="360" w:left="2520"/>
      </w:pPr>
      <w:rPr/>
      <w:start w:val="1"/>
      <w:suff w:val="tab"/>
    </w:lvl>
    <w:lvl w:ilvl="6">
      <w:isLgl w:val="tru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7">
      <w:isLgl w:val="true"/>
      <w:lvlJc w:val="left"/>
      <w:lvlText w:val="%8."/>
      <w:numFmt w:val="decimal"/>
      <w:pPr>
        <w:pBdr/>
        <w:tabs>
          <w:tab w:val="num" w:leader="none" w:pos="0"/>
        </w:tabs>
        <w:spacing/>
        <w:ind w:hanging="360" w:left="3240"/>
      </w:pPr>
      <w:rPr/>
      <w:start w:val="1"/>
      <w:suff w:val="tab"/>
    </w:lvl>
    <w:lvl w:ilvl="8">
      <w:isLgl w:val="true"/>
      <w:lvlJc w:val="left"/>
      <w:lvlText w:val="%9."/>
      <w:numFmt w:val="decimal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</w:abstractNum>
  <w:abstractNum w:abstractNumId="6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6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5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66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67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68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Symbol" w:hAnsi="Symbol" w:cs="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69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70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71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0"/>
      <w:suff w:val="tab"/>
    </w:lvl>
    <w:lvl w:ilvl="2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0"/>
      <w:suff w:val="tab"/>
    </w:lvl>
    <w:lvl w:ilvl="5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0"/>
      <w:suff w:val="tab"/>
    </w:lvl>
    <w:lvl w:ilvl="8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0"/>
      <w:suff w:val="tab"/>
    </w:lvl>
  </w:abstractNum>
  <w:abstractNum w:abstractNumId="7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3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69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789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09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29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OpenSymbol" w:hAnsi="OpenSymbol" w:cs="OpenSymbol"/>
      </w:rPr>
      <w:start w:val="0"/>
      <w:suff w:val="tab"/>
    </w:lvl>
  </w:abstractNum>
  <w:abstractNum w:abstractNumId="74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00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36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72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08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44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80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16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52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880"/>
      </w:pPr>
      <w:rPr>
        <w:rFonts w:hint="default" w:ascii="OpenSymbol" w:hAnsi="OpenSymbol" w:cs="OpenSymbol"/>
      </w:rPr>
      <w:start w:val="0"/>
      <w:suff w:val="tab"/>
    </w:lvl>
  </w:abstractNum>
  <w:abstractNum w:abstractNumId="75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76">
    <w:lvl w:ilvl="0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77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7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9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80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8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2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8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4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8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6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0"/>
      <w:suff w:val="tab"/>
    </w:lvl>
    <w:lvl w:ilvl="2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0"/>
      <w:suff w:val="tab"/>
    </w:lvl>
    <w:lvl w:ilvl="5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0"/>
      <w:suff w:val="tab"/>
    </w:lvl>
    <w:lvl w:ilvl="8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0"/>
      <w:suff w:val="tab"/>
    </w:lvl>
  </w:abstractNum>
  <w:abstractNum w:abstractNumId="8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8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90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00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36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72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08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44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80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16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52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880"/>
      </w:pPr>
      <w:rPr>
        <w:rFonts w:hint="default" w:ascii="OpenSymbol" w:hAnsi="OpenSymbol" w:cs="OpenSymbol"/>
      </w:rPr>
      <w:start w:val="0"/>
      <w:suff w:val="tab"/>
    </w:lvl>
  </w:abstractNum>
  <w:abstractNum w:abstractNumId="9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color w:val="000000" w:themeColor="text1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color w:val="auto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0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color w:val="auto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39"/>
  </w:num>
  <w:num w:numId="2">
    <w:abstractNumId w:val="42"/>
  </w:num>
  <w:num w:numId="3">
    <w:abstractNumId w:val="20"/>
  </w:num>
  <w:num w:numId="4">
    <w:abstractNumId w:val="30"/>
  </w:num>
  <w:num w:numId="5">
    <w:abstractNumId w:val="70"/>
  </w:num>
  <w:num w:numId="6">
    <w:abstractNumId w:val="75"/>
  </w:num>
  <w:num w:numId="7">
    <w:abstractNumId w:val="2"/>
  </w:num>
  <w:num w:numId="8">
    <w:abstractNumId w:val="50"/>
  </w:num>
  <w:num w:numId="9">
    <w:abstractNumId w:val="40"/>
  </w:num>
  <w:num w:numId="10">
    <w:abstractNumId w:val="41"/>
  </w:num>
  <w:num w:numId="11">
    <w:abstractNumId w:val="74"/>
  </w:num>
  <w:num w:numId="12">
    <w:abstractNumId w:val="90"/>
  </w:num>
  <w:num w:numId="13">
    <w:abstractNumId w:val="21"/>
  </w:num>
  <w:num w:numId="14">
    <w:abstractNumId w:val="65"/>
  </w:num>
  <w:num w:numId="15">
    <w:abstractNumId w:val="34"/>
  </w:num>
  <w:num w:numId="16">
    <w:abstractNumId w:val="46"/>
  </w:num>
  <w:num w:numId="17">
    <w:abstractNumId w:val="4"/>
  </w:num>
  <w:num w:numId="18">
    <w:abstractNumId w:val="44"/>
  </w:num>
  <w:num w:numId="19">
    <w:abstractNumId w:val="37"/>
  </w:num>
  <w:num w:numId="20">
    <w:abstractNumId w:val="36"/>
  </w:num>
  <w:num w:numId="21">
    <w:abstractNumId w:val="68"/>
  </w:num>
  <w:num w:numId="22">
    <w:abstractNumId w:val="10"/>
  </w:num>
  <w:num w:numId="23">
    <w:abstractNumId w:val="24"/>
  </w:num>
  <w:num w:numId="24">
    <w:abstractNumId w:val="49"/>
  </w:num>
  <w:num w:numId="25">
    <w:abstractNumId w:val="66"/>
  </w:num>
  <w:num w:numId="26">
    <w:abstractNumId w:val="7"/>
  </w:num>
  <w:num w:numId="27">
    <w:abstractNumId w:val="8"/>
  </w:num>
  <w:num w:numId="28">
    <w:abstractNumId w:val="79"/>
  </w:num>
  <w:num w:numId="29">
    <w:abstractNumId w:val="77"/>
  </w:num>
  <w:num w:numId="30">
    <w:abstractNumId w:val="48"/>
  </w:num>
  <w:num w:numId="31">
    <w:abstractNumId w:val="47"/>
  </w:num>
  <w:num w:numId="32">
    <w:abstractNumId w:val="38"/>
  </w:num>
  <w:num w:numId="33">
    <w:abstractNumId w:val="23"/>
  </w:num>
  <w:num w:numId="34">
    <w:abstractNumId w:val="1"/>
  </w:num>
  <w:num w:numId="35">
    <w:abstractNumId w:val="14"/>
  </w:num>
  <w:num w:numId="36">
    <w:abstractNumId w:val="51"/>
  </w:num>
  <w:num w:numId="37">
    <w:abstractNumId w:val="82"/>
  </w:num>
  <w:num w:numId="38">
    <w:abstractNumId w:val="69"/>
  </w:num>
  <w:num w:numId="39">
    <w:abstractNumId w:val="67"/>
  </w:num>
  <w:num w:numId="40">
    <w:abstractNumId w:val="26"/>
  </w:num>
  <w:num w:numId="41">
    <w:abstractNumId w:val="29"/>
  </w:num>
  <w:num w:numId="42">
    <w:abstractNumId w:val="15"/>
  </w:num>
  <w:num w:numId="43">
    <w:abstractNumId w:val="80"/>
  </w:num>
  <w:num w:numId="44">
    <w:abstractNumId w:val="84"/>
  </w:num>
  <w:num w:numId="45">
    <w:abstractNumId w:val="52"/>
  </w:num>
  <w:num w:numId="46">
    <w:abstractNumId w:val="60"/>
  </w:num>
  <w:num w:numId="47">
    <w:abstractNumId w:val="3"/>
  </w:num>
  <w:num w:numId="48">
    <w:abstractNumId w:val="31"/>
  </w:num>
  <w:num w:numId="49">
    <w:abstractNumId w:val="33"/>
  </w:num>
  <w:num w:numId="50">
    <w:abstractNumId w:val="5"/>
  </w:num>
  <w:num w:numId="51">
    <w:abstractNumId w:val="35"/>
  </w:num>
  <w:num w:numId="52">
    <w:abstractNumId w:val="86"/>
  </w:num>
  <w:num w:numId="53">
    <w:abstractNumId w:val="71"/>
  </w:num>
  <w:num w:numId="54">
    <w:abstractNumId w:val="73"/>
  </w:num>
  <w:num w:numId="55">
    <w:abstractNumId w:val="22"/>
  </w:num>
  <w:num w:numId="56">
    <w:abstractNumId w:val="11"/>
  </w:num>
  <w:num w:numId="57">
    <w:abstractNumId w:val="32"/>
  </w:num>
  <w:num w:numId="58">
    <w:abstractNumId w:val="76"/>
  </w:num>
  <w:num w:numId="59">
    <w:abstractNumId w:val="64"/>
  </w:num>
  <w:num w:numId="60">
    <w:abstractNumId w:val="91"/>
  </w:num>
  <w:num w:numId="61">
    <w:abstractNumId w:val="87"/>
  </w:num>
  <w:num w:numId="62">
    <w:abstractNumId w:val="18"/>
  </w:num>
  <w:num w:numId="63">
    <w:abstractNumId w:val="85"/>
  </w:num>
  <w:num w:numId="64">
    <w:abstractNumId w:val="55"/>
  </w:num>
  <w:num w:numId="65">
    <w:abstractNumId w:val="9"/>
  </w:num>
  <w:num w:numId="66">
    <w:abstractNumId w:val="0"/>
  </w:num>
  <w:num w:numId="67">
    <w:abstractNumId w:val="53"/>
  </w:num>
  <w:num w:numId="68">
    <w:abstractNumId w:val="72"/>
  </w:num>
  <w:num w:numId="69">
    <w:abstractNumId w:val="88"/>
  </w:num>
  <w:num w:numId="70">
    <w:abstractNumId w:val="57"/>
  </w:num>
  <w:num w:numId="71">
    <w:abstractNumId w:val="89"/>
  </w:num>
  <w:num w:numId="72">
    <w:abstractNumId w:val="58"/>
  </w:num>
  <w:num w:numId="73">
    <w:abstractNumId w:val="56"/>
  </w:num>
  <w:num w:numId="74">
    <w:abstractNumId w:val="43"/>
  </w:num>
  <w:num w:numId="75">
    <w:abstractNumId w:val="59"/>
  </w:num>
  <w:num w:numId="76">
    <w:abstractNumId w:val="78"/>
  </w:num>
  <w:num w:numId="77">
    <w:abstractNumId w:val="45"/>
  </w:num>
  <w:num w:numId="78">
    <w:abstractNumId w:val="19"/>
  </w:num>
  <w:num w:numId="79">
    <w:abstractNumId w:val="25"/>
  </w:num>
  <w:num w:numId="80">
    <w:abstractNumId w:val="54"/>
  </w:num>
  <w:num w:numId="81">
    <w:abstractNumId w:val="83"/>
  </w:num>
  <w:num w:numId="82">
    <w:abstractNumId w:val="28"/>
  </w:num>
  <w:num w:numId="83">
    <w:abstractNumId w:val="16"/>
  </w:num>
  <w:num w:numId="84">
    <w:abstractNumId w:val="6"/>
  </w:num>
  <w:num w:numId="85">
    <w:abstractNumId w:val="17"/>
  </w:num>
  <w:num w:numId="86">
    <w:abstractNumId w:val="12"/>
  </w:num>
  <w:num w:numId="87">
    <w:abstractNumId w:val="63"/>
  </w:num>
  <w:num w:numId="88">
    <w:abstractNumId w:val="27"/>
  </w:num>
  <w:num w:numId="89">
    <w:abstractNumId w:val="62"/>
  </w:num>
  <w:num w:numId="90">
    <w:abstractNumId w:val="81"/>
  </w:num>
  <w:num w:numId="91">
    <w:abstractNumId w:val="13"/>
  </w:num>
  <w:num w:numId="92">
    <w:abstractNumId w:val="6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7"/>
  <w:autoHyphenation w:val="true"/>
  <w:hyphenationZone w:val="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Noto Serif CJK SC" w:cs="Noto Sans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405" w:default="1">
    <w:name w:val="Normal"/>
    <w:qFormat/>
    <w:pPr>
      <w:pBdr/>
      <w:spacing/>
      <w:ind/>
    </w:pPr>
  </w:style>
  <w:style w:type="paragraph" w:styleId="1406">
    <w:name w:val="Heading 1"/>
    <w:basedOn w:val="140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365f91" w:themeColor="accent1" w:themeShade="BF"/>
      <w:sz w:val="40"/>
      <w:szCs w:val="40"/>
    </w:rPr>
  </w:style>
  <w:style w:type="paragraph" w:styleId="1407">
    <w:name w:val="Heading 2"/>
    <w:basedOn w:val="14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365f91" w:themeColor="accent1" w:themeShade="BF"/>
      <w:sz w:val="32"/>
      <w:szCs w:val="32"/>
    </w:rPr>
  </w:style>
  <w:style w:type="paragraph" w:styleId="1408">
    <w:name w:val="Heading 3"/>
    <w:basedOn w:val="140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365f91" w:themeColor="accent1" w:themeShade="BF"/>
      <w:sz w:val="28"/>
      <w:szCs w:val="28"/>
    </w:rPr>
  </w:style>
  <w:style w:type="paragraph" w:styleId="1409">
    <w:name w:val="Heading 4"/>
    <w:basedOn w:val="140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365f91" w:themeColor="accent1" w:themeShade="BF"/>
    </w:rPr>
  </w:style>
  <w:style w:type="paragraph" w:styleId="1410">
    <w:name w:val="Heading 5"/>
    <w:basedOn w:val="140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365f91" w:themeColor="accent1" w:themeShade="BF"/>
    </w:rPr>
  </w:style>
  <w:style w:type="paragraph" w:styleId="1411">
    <w:name w:val="Heading 6"/>
    <w:basedOn w:val="1405"/>
    <w:uiPriority w:val="9"/>
    <w:unhideWhenUsed/>
    <w:qFormat/>
    <w:pPr>
      <w:keepNext w:val="true"/>
      <w:keepLines w:val="true"/>
      <w:pBdr/>
      <w:spacing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12">
    <w:name w:val="Heading 7"/>
    <w:basedOn w:val="1405"/>
    <w:uiPriority w:val="9"/>
    <w:unhideWhenUsed/>
    <w:qFormat/>
    <w:pPr>
      <w:keepNext w:val="true"/>
      <w:keepLines w:val="true"/>
      <w:pBdr/>
      <w:spacing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13">
    <w:name w:val="Heading 8"/>
    <w:basedOn w:val="1405"/>
    <w:uiPriority w:val="9"/>
    <w:unhideWhenUsed/>
    <w:qFormat/>
    <w:pPr>
      <w:keepNext w:val="true"/>
      <w:keepLines w:val="true"/>
      <w:pBdr/>
      <w:spacing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14">
    <w:name w:val="Heading 9"/>
    <w:basedOn w:val="1405"/>
    <w:uiPriority w:val="9"/>
    <w:unhideWhenUsed/>
    <w:qFormat/>
    <w:pPr>
      <w:keepNext w:val="true"/>
      <w:keepLines w:val="true"/>
      <w:pBdr/>
      <w:spacing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15" w:default="1">
    <w:name w:val="Default Paragraph Font"/>
    <w:uiPriority w:val="1"/>
    <w:unhideWhenUsed/>
    <w:pPr>
      <w:pBdr/>
      <w:spacing/>
      <w:ind/>
    </w:pPr>
  </w:style>
  <w:style w:type="table" w:styleId="141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417" w:default="1">
    <w:name w:val="No List"/>
    <w:uiPriority w:val="99"/>
    <w:semiHidden/>
    <w:unhideWhenUsed/>
    <w:pPr>
      <w:pBdr/>
      <w:spacing/>
      <w:ind/>
    </w:pPr>
  </w:style>
  <w:style w:type="table" w:styleId="1418">
    <w:name w:val="Table Grid"/>
    <w:basedOn w:val="1416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 w:customStyle="1">
    <w:name w:val="Table Grid Light"/>
    <w:basedOn w:val="1416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Plain Table 1"/>
    <w:basedOn w:val="1416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Plain Table 2"/>
    <w:basedOn w:val="1416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Plain Table 3"/>
    <w:basedOn w:val="1416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Plain Table 4"/>
    <w:basedOn w:val="1416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Plain Table 5"/>
    <w:basedOn w:val="1416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1 Light"/>
    <w:basedOn w:val="1416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 w:customStyle="1">
    <w:name w:val="Grid Table 1 Light - Accent 1"/>
    <w:basedOn w:val="1416"/>
    <w:uiPriority w:val="99"/>
    <w:pPr>
      <w:pBdr/>
      <w:spacing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 w:customStyle="1">
    <w:name w:val="Grid Table 1 Light - Accent 2"/>
    <w:basedOn w:val="1416"/>
    <w:uiPriority w:val="99"/>
    <w:pPr>
      <w:pBdr/>
      <w:spacing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 w:customStyle="1">
    <w:name w:val="Grid Table 1 Light - Accent 3"/>
    <w:basedOn w:val="1416"/>
    <w:uiPriority w:val="99"/>
    <w:pPr>
      <w:pBdr/>
      <w:spacing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 w:customStyle="1">
    <w:name w:val="Grid Table 1 Light - Accent 4"/>
    <w:basedOn w:val="1416"/>
    <w:uiPriority w:val="99"/>
    <w:pPr>
      <w:pBdr/>
      <w:spacing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 w:customStyle="1">
    <w:name w:val="Grid Table 1 Light - Accent 5"/>
    <w:basedOn w:val="1416"/>
    <w:uiPriority w:val="99"/>
    <w:pPr>
      <w:pBdr/>
      <w:spacing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 w:customStyle="1">
    <w:name w:val="Grid Table 1 Light - Accent 6"/>
    <w:basedOn w:val="1416"/>
    <w:uiPriority w:val="99"/>
    <w:pPr>
      <w:pBdr/>
      <w:spacing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2"/>
    <w:basedOn w:val="1416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 w:customStyle="1">
    <w:name w:val="Grid Table 2 - Accent 1"/>
    <w:basedOn w:val="1416"/>
    <w:uiPriority w:val="99"/>
    <w:pPr>
      <w:pBdr/>
      <w:spacing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 w:customStyle="1">
    <w:name w:val="Grid Table 2 - Accent 2"/>
    <w:basedOn w:val="1416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 w:customStyle="1">
    <w:name w:val="Grid Table 2 - Accent 3"/>
    <w:basedOn w:val="1416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 w:customStyle="1">
    <w:name w:val="Grid Table 2 - Accent 4"/>
    <w:basedOn w:val="1416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 w:customStyle="1">
    <w:name w:val="Grid Table 2 - Accent 5"/>
    <w:basedOn w:val="1416"/>
    <w:uiPriority w:val="99"/>
    <w:pPr>
      <w:pBdr/>
      <w:spacing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 w:customStyle="1">
    <w:name w:val="Grid Table 2 - Accent 6"/>
    <w:basedOn w:val="1416"/>
    <w:uiPriority w:val="99"/>
    <w:pPr>
      <w:pBdr/>
      <w:spacing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3"/>
    <w:basedOn w:val="1416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 w:customStyle="1">
    <w:name w:val="Grid Table 3 - Accent 1"/>
    <w:basedOn w:val="1416"/>
    <w:uiPriority w:val="99"/>
    <w:pPr>
      <w:pBdr/>
      <w:spacing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 w:customStyle="1">
    <w:name w:val="Grid Table 3 - Accent 2"/>
    <w:basedOn w:val="1416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 w:customStyle="1">
    <w:name w:val="Grid Table 3 - Accent 3"/>
    <w:basedOn w:val="1416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 w:customStyle="1">
    <w:name w:val="Grid Table 3 - Accent 4"/>
    <w:basedOn w:val="1416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 w:customStyle="1">
    <w:name w:val="Grid Table 3 - Accent 5"/>
    <w:basedOn w:val="1416"/>
    <w:uiPriority w:val="99"/>
    <w:pPr>
      <w:pBdr/>
      <w:spacing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 w:customStyle="1">
    <w:name w:val="Grid Table 3 - Accent 6"/>
    <w:basedOn w:val="1416"/>
    <w:uiPriority w:val="99"/>
    <w:pPr>
      <w:pBdr/>
      <w:spacing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Grid Table 4"/>
    <w:basedOn w:val="1416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 w:customStyle="1">
    <w:name w:val="Grid Table 4 - Accent 1"/>
    <w:basedOn w:val="1416"/>
    <w:uiPriority w:val="5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d8ac2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 w:customStyle="1">
    <w:name w:val="Grid Table 4 - Accent 2"/>
    <w:basedOn w:val="1416"/>
    <w:uiPriority w:val="5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 w:customStyle="1">
    <w:name w:val="Grid Table 4 - Accent 3"/>
    <w:basedOn w:val="1416"/>
    <w:uiPriority w:val="5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abb59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 w:customStyle="1">
    <w:name w:val="Grid Table 4 - Accent 4"/>
    <w:basedOn w:val="1416"/>
    <w:uiPriority w:val="5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 w:customStyle="1">
    <w:name w:val="Grid Table 4 - Accent 5"/>
    <w:basedOn w:val="1416"/>
    <w:uiPriority w:val="5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 w:customStyle="1">
    <w:name w:val="Grid Table 4 - Accent 6"/>
    <w:basedOn w:val="1416"/>
    <w:uiPriority w:val="5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Grid Table 5 Dark"/>
    <w:basedOn w:val="1416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 w:customStyle="1">
    <w:name w:val="Grid Table 5 Dark- Accent 1"/>
    <w:basedOn w:val="1416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ec4e0" w:themeColor="accent1" w:themeTint="75" w:fill="aec4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ec4e0" w:themeColor="accent1" w:themeTint="75" w:fill="aec4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 w:customStyle="1">
    <w:name w:val="Grid Table 5 Dark - Accent 2"/>
    <w:basedOn w:val="1416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 w:customStyle="1">
    <w:name w:val="Grid Table 5 Dark - Accent 3"/>
    <w:basedOn w:val="1416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0dfb2" w:themeColor="accent3" w:themeTint="75" w:fill="d0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0dfb2" w:themeColor="accent3" w:themeTint="75" w:fill="d0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 w:customStyle="1">
    <w:name w:val="Grid Table 5 Dark- Accent 4"/>
    <w:basedOn w:val="1416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 w:customStyle="1">
    <w:name w:val="Grid Table 5 Dark - Accent 5"/>
    <w:basedOn w:val="1416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 w:customStyle="1">
    <w:name w:val="Grid Table 5 Dark - Accent 6"/>
    <w:basedOn w:val="1416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Grid Table 6 Colorful"/>
    <w:basedOn w:val="1416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 w:customStyle="1">
    <w:name w:val="Grid Table 6 Colorful - Accent 1"/>
    <w:basedOn w:val="1416"/>
    <w:uiPriority w:val="99"/>
    <w:pPr>
      <w:pBdr/>
      <w:spacing/>
      <w:ind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 w:customStyle="1">
    <w:name w:val="Grid Table 6 Colorful - Accent 2"/>
    <w:basedOn w:val="1416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 w:customStyle="1">
    <w:name w:val="Grid Table 6 Colorful - Accent 3"/>
    <w:basedOn w:val="1416"/>
    <w:uiPriority w:val="99"/>
    <w:pPr>
      <w:pBdr/>
      <w:spacing/>
      <w:ind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 w:customStyle="1">
    <w:name w:val="Grid Table 6 Colorful - Accent 4"/>
    <w:basedOn w:val="1416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 w:customStyle="1">
    <w:name w:val="Grid Table 6 Colorful - Accent 5"/>
    <w:basedOn w:val="1416"/>
    <w:uiPriority w:val="99"/>
    <w:pPr>
      <w:pBdr/>
      <w:spacing/>
      <w:ind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 w:customStyle="1">
    <w:name w:val="Grid Table 6 Colorful - Accent 6"/>
    <w:basedOn w:val="1416"/>
    <w:uiPriority w:val="99"/>
    <w:pPr>
      <w:pBdr/>
      <w:spacing/>
      <w:ind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Grid Table 7 Colorful"/>
    <w:basedOn w:val="1416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 w:customStyle="1">
    <w:name w:val="Grid Table 7 Colorful - Accent 1"/>
    <w:basedOn w:val="1416"/>
    <w:uiPriority w:val="99"/>
    <w:pPr>
      <w:pBdr/>
      <w:spacing/>
      <w:ind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 w:customStyle="1">
    <w:name w:val="Grid Table 7 Colorful - Accent 2"/>
    <w:basedOn w:val="1416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 w:customStyle="1">
    <w:name w:val="Grid Table 7 Colorful - Accent 3"/>
    <w:basedOn w:val="1416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 w:customStyle="1">
    <w:name w:val="Grid Table 7 Colorful - Accent 4"/>
    <w:basedOn w:val="1416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 w:customStyle="1">
    <w:name w:val="Grid Table 7 Colorful - Accent 5"/>
    <w:basedOn w:val="1416"/>
    <w:uiPriority w:val="99"/>
    <w:pPr>
      <w:pBdr/>
      <w:spacing/>
      <w:ind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 w:customStyle="1">
    <w:name w:val="Grid Table 7 Colorful - Accent 6"/>
    <w:basedOn w:val="1416"/>
    <w:uiPriority w:val="99"/>
    <w:pPr>
      <w:pBdr/>
      <w:spacing/>
      <w:ind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1 Light"/>
    <w:basedOn w:val="1416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 w:customStyle="1">
    <w:name w:val="List Table 1 Light - Accent 1"/>
    <w:basedOn w:val="1416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 w:customStyle="1">
    <w:name w:val="List Table 1 Light - Accent 2"/>
    <w:basedOn w:val="1416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 w:customStyle="1">
    <w:name w:val="List Table 1 Light - Accent 3"/>
    <w:basedOn w:val="1416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 w:customStyle="1">
    <w:name w:val="List Table 1 Light - Accent 4"/>
    <w:basedOn w:val="1416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 w:customStyle="1">
    <w:name w:val="List Table 1 Light - Accent 5"/>
    <w:basedOn w:val="1416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 w:customStyle="1">
    <w:name w:val="List Table 1 Light - Accent 6"/>
    <w:basedOn w:val="1416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2"/>
    <w:basedOn w:val="1416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 w:customStyle="1">
    <w:name w:val="List Table 2 - Accent 1"/>
    <w:basedOn w:val="1416"/>
    <w:uiPriority w:val="9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 w:customStyle="1">
    <w:name w:val="List Table 2 - Accent 2"/>
    <w:basedOn w:val="1416"/>
    <w:uiPriority w:val="9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 w:customStyle="1">
    <w:name w:val="List Table 2 - Accent 3"/>
    <w:basedOn w:val="1416"/>
    <w:uiPriority w:val="9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 w:customStyle="1">
    <w:name w:val="List Table 2 - Accent 4"/>
    <w:basedOn w:val="1416"/>
    <w:uiPriority w:val="9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 w:customStyle="1">
    <w:name w:val="List Table 2 - Accent 5"/>
    <w:basedOn w:val="1416"/>
    <w:uiPriority w:val="9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 w:customStyle="1">
    <w:name w:val="List Table 2 - Accent 6"/>
    <w:basedOn w:val="1416"/>
    <w:uiPriority w:val="9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3"/>
    <w:basedOn w:val="1416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 w:customStyle="1">
    <w:name w:val="List Table 3 - Accent 1"/>
    <w:basedOn w:val="1416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 w:customStyle="1">
    <w:name w:val="List Table 3 - Accent 2"/>
    <w:basedOn w:val="1416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 w:customStyle="1">
    <w:name w:val="List Table 3 - Accent 3"/>
    <w:basedOn w:val="1416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 w:customStyle="1">
    <w:name w:val="List Table 3 - Accent 4"/>
    <w:basedOn w:val="1416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 w:customStyle="1">
    <w:name w:val="List Table 3 - Accent 5"/>
    <w:basedOn w:val="1416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 w:customStyle="1">
    <w:name w:val="List Table 3 - Accent 6"/>
    <w:basedOn w:val="1416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st Table 4"/>
    <w:basedOn w:val="1416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 w:customStyle="1">
    <w:name w:val="List Table 4 - Accent 1"/>
    <w:basedOn w:val="1416"/>
    <w:uiPriority w:val="9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 w:customStyle="1">
    <w:name w:val="List Table 4 - Accent 2"/>
    <w:basedOn w:val="1416"/>
    <w:uiPriority w:val="9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 w:customStyle="1">
    <w:name w:val="List Table 4 - Accent 3"/>
    <w:basedOn w:val="1416"/>
    <w:uiPriority w:val="9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 w:customStyle="1">
    <w:name w:val="List Table 4 - Accent 4"/>
    <w:basedOn w:val="1416"/>
    <w:uiPriority w:val="9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 w:customStyle="1">
    <w:name w:val="List Table 4 - Accent 5"/>
    <w:basedOn w:val="1416"/>
    <w:uiPriority w:val="9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 w:customStyle="1">
    <w:name w:val="List Table 4 - Accent 6"/>
    <w:basedOn w:val="1416"/>
    <w:uiPriority w:val="9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st Table 5 Dark"/>
    <w:basedOn w:val="1416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 w:customStyle="1">
    <w:name w:val="List Table 5 Dark - Accent 1"/>
    <w:basedOn w:val="1416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 w:customStyle="1">
    <w:name w:val="List Table 5 Dark - Accent 2"/>
    <w:basedOn w:val="1416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 w:customStyle="1">
    <w:name w:val="List Table 5 Dark - Accent 3"/>
    <w:basedOn w:val="1416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 w:customStyle="1">
    <w:name w:val="List Table 5 Dark - Accent 4"/>
    <w:basedOn w:val="1416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 w:customStyle="1">
    <w:name w:val="List Table 5 Dark - Accent 5"/>
    <w:basedOn w:val="1416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 w:customStyle="1">
    <w:name w:val="List Table 5 Dark - Accent 6"/>
    <w:basedOn w:val="1416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List Table 6 Colorful"/>
    <w:basedOn w:val="1416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 w:customStyle="1">
    <w:name w:val="List Table 6 Colorful - Accent 1"/>
    <w:basedOn w:val="1416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 w:customStyle="1">
    <w:name w:val="List Table 6 Colorful - Accent 2"/>
    <w:basedOn w:val="1416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 w:customStyle="1">
    <w:name w:val="List Table 6 Colorful - Accent 3"/>
    <w:basedOn w:val="1416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 w:customStyle="1">
    <w:name w:val="List Table 6 Colorful - Accent 4"/>
    <w:basedOn w:val="1416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 w:customStyle="1">
    <w:name w:val="List Table 6 Colorful - Accent 5"/>
    <w:basedOn w:val="1416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 w:customStyle="1">
    <w:name w:val="List Table 6 Colorful - Accent 6"/>
    <w:basedOn w:val="1416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List Table 7 Colorful"/>
    <w:basedOn w:val="1416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 w:customStyle="1">
    <w:name w:val="List Table 7 Colorful - Accent 1"/>
    <w:basedOn w:val="1416"/>
    <w:uiPriority w:val="99"/>
    <w:pPr>
      <w:pBdr/>
      <w:spacing/>
      <w:ind/>
    </w:pPr>
    <w:tblPr>
      <w:tblStyleRowBandSize w:val="1"/>
      <w:tblStyleColBandSize w:val="1"/>
      <w:tblBorders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 w:customStyle="1">
    <w:name w:val="List Table 7 Colorful - Accent 2"/>
    <w:basedOn w:val="1416"/>
    <w:uiPriority w:val="99"/>
    <w:pPr>
      <w:pBdr/>
      <w:spacing/>
      <w:ind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 w:customStyle="1">
    <w:name w:val="List Table 7 Colorful - Accent 3"/>
    <w:basedOn w:val="1416"/>
    <w:uiPriority w:val="99"/>
    <w:pPr>
      <w:pBdr/>
      <w:spacing/>
      <w:ind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 w:customStyle="1">
    <w:name w:val="List Table 7 Colorful - Accent 4"/>
    <w:basedOn w:val="1416"/>
    <w:uiPriority w:val="99"/>
    <w:pPr>
      <w:pBdr/>
      <w:spacing/>
      <w:ind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 w:customStyle="1">
    <w:name w:val="List Table 7 Colorful - Accent 5"/>
    <w:basedOn w:val="1416"/>
    <w:uiPriority w:val="99"/>
    <w:pPr>
      <w:pBdr/>
      <w:spacing/>
      <w:ind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 w:customStyle="1">
    <w:name w:val="List Table 7 Colorful - Accent 6"/>
    <w:basedOn w:val="1416"/>
    <w:uiPriority w:val="99"/>
    <w:pPr>
      <w:pBdr/>
      <w:spacing/>
      <w:ind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3" w:customStyle="1">
    <w:name w:val="Lined - Accent"/>
    <w:basedOn w:val="1416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4" w:customStyle="1">
    <w:name w:val="Lined - Accent 1"/>
    <w:basedOn w:val="1416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5" w:customStyle="1">
    <w:name w:val="Lined - Accent 2"/>
    <w:basedOn w:val="1416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6" w:customStyle="1">
    <w:name w:val="Lined - Accent 3"/>
    <w:basedOn w:val="1416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7" w:customStyle="1">
    <w:name w:val="Lined - Accent 4"/>
    <w:basedOn w:val="1416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8" w:customStyle="1">
    <w:name w:val="Lined - Accent 5"/>
    <w:basedOn w:val="1416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9" w:customStyle="1">
    <w:name w:val="Lined - Accent 6"/>
    <w:basedOn w:val="1416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0" w:customStyle="1">
    <w:name w:val="Bordered &amp; Lined - Accent"/>
    <w:basedOn w:val="1416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1" w:customStyle="1">
    <w:name w:val="Bordered &amp; Lined - Accent 1"/>
    <w:basedOn w:val="1416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2" w:customStyle="1">
    <w:name w:val="Bordered &amp; Lined - Accent 2"/>
    <w:basedOn w:val="1416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3" w:customStyle="1">
    <w:name w:val="Bordered &amp; Lined - Accent 3"/>
    <w:basedOn w:val="1416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4" w:customStyle="1">
    <w:name w:val="Bordered &amp; Lined - Accent 4"/>
    <w:basedOn w:val="1416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5" w:customStyle="1">
    <w:name w:val="Bordered &amp; Lined - Accent 5"/>
    <w:basedOn w:val="1416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6" w:customStyle="1">
    <w:name w:val="Bordered &amp; Lined - Accent 6"/>
    <w:basedOn w:val="1416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7" w:customStyle="1">
    <w:name w:val="Bordered"/>
    <w:basedOn w:val="1416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8" w:customStyle="1">
    <w:name w:val="Bordered - Accent 1"/>
    <w:basedOn w:val="1416"/>
    <w:uiPriority w:val="99"/>
    <w:pPr>
      <w:pBdr/>
      <w:spacing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9" w:customStyle="1">
    <w:name w:val="Bordered - Accent 2"/>
    <w:basedOn w:val="1416"/>
    <w:uiPriority w:val="99"/>
    <w:pPr>
      <w:pBdr/>
      <w:spacing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0" w:customStyle="1">
    <w:name w:val="Bordered - Accent 3"/>
    <w:basedOn w:val="1416"/>
    <w:uiPriority w:val="99"/>
    <w:pPr>
      <w:pBdr/>
      <w:spacing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1" w:customStyle="1">
    <w:name w:val="Bordered - Accent 4"/>
    <w:basedOn w:val="1416"/>
    <w:uiPriority w:val="99"/>
    <w:pPr>
      <w:pBdr/>
      <w:spacing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2" w:customStyle="1">
    <w:name w:val="Bordered - Accent 5"/>
    <w:basedOn w:val="1416"/>
    <w:uiPriority w:val="99"/>
    <w:pPr>
      <w:pBdr/>
      <w:spacing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3" w:customStyle="1">
    <w:name w:val="Bordered - Accent 6"/>
    <w:basedOn w:val="1416"/>
    <w:uiPriority w:val="99"/>
    <w:pPr>
      <w:pBdr/>
      <w:spacing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44" w:customStyle="1">
    <w:name w:val="Heading 1 Char"/>
    <w:basedOn w:val="1415"/>
    <w:uiPriority w:val="9"/>
    <w:qFormat/>
    <w:pPr>
      <w:pBdr/>
      <w:spacing/>
      <w:ind/>
    </w:pPr>
    <w:rPr>
      <w:rFonts w:ascii="Arial" w:hAnsi="Arial" w:eastAsia="Arial" w:cs="Arial"/>
      <w:color w:val="365f91" w:themeColor="accent1" w:themeShade="BF"/>
      <w:sz w:val="40"/>
      <w:szCs w:val="40"/>
    </w:rPr>
  </w:style>
  <w:style w:type="character" w:styleId="1545" w:customStyle="1">
    <w:name w:val="Heading 2 Char"/>
    <w:basedOn w:val="1415"/>
    <w:uiPriority w:val="9"/>
    <w:qFormat/>
    <w:pPr>
      <w:pBdr/>
      <w:spacing/>
      <w:ind/>
    </w:pPr>
    <w:rPr>
      <w:rFonts w:ascii="Arial" w:hAnsi="Arial" w:eastAsia="Arial" w:cs="Arial"/>
      <w:color w:val="365f91" w:themeColor="accent1" w:themeShade="BF"/>
      <w:sz w:val="32"/>
      <w:szCs w:val="32"/>
    </w:rPr>
  </w:style>
  <w:style w:type="character" w:styleId="1546" w:customStyle="1">
    <w:name w:val="Heading 3 Char"/>
    <w:basedOn w:val="1415"/>
    <w:uiPriority w:val="9"/>
    <w:qFormat/>
    <w:pPr>
      <w:pBdr/>
      <w:spacing/>
      <w:ind/>
    </w:pPr>
    <w:rPr>
      <w:rFonts w:ascii="Arial" w:hAnsi="Arial" w:eastAsia="Arial" w:cs="Arial"/>
      <w:color w:val="365f91" w:themeColor="accent1" w:themeShade="BF"/>
      <w:sz w:val="28"/>
      <w:szCs w:val="28"/>
    </w:rPr>
  </w:style>
  <w:style w:type="character" w:styleId="1547" w:customStyle="1">
    <w:name w:val="Heading 4 Char"/>
    <w:basedOn w:val="1415"/>
    <w:uiPriority w:val="9"/>
    <w:qFormat/>
    <w:pPr>
      <w:pBdr/>
      <w:spacing/>
      <w:ind/>
    </w:pPr>
    <w:rPr>
      <w:rFonts w:ascii="Arial" w:hAnsi="Arial" w:eastAsia="Arial" w:cs="Arial"/>
      <w:i/>
      <w:iCs/>
      <w:color w:val="365f91" w:themeColor="accent1" w:themeShade="BF"/>
    </w:rPr>
  </w:style>
  <w:style w:type="character" w:styleId="1548" w:customStyle="1">
    <w:name w:val="Heading 5 Char"/>
    <w:basedOn w:val="1415"/>
    <w:uiPriority w:val="9"/>
    <w:qFormat/>
    <w:pPr>
      <w:pBdr/>
      <w:spacing/>
      <w:ind/>
    </w:pPr>
    <w:rPr>
      <w:rFonts w:ascii="Arial" w:hAnsi="Arial" w:eastAsia="Arial" w:cs="Arial"/>
      <w:color w:val="365f91" w:themeColor="accent1" w:themeShade="BF"/>
    </w:rPr>
  </w:style>
  <w:style w:type="character" w:styleId="1549" w:customStyle="1">
    <w:name w:val="Heading 6 Char"/>
    <w:basedOn w:val="1415"/>
    <w:uiPriority w:val="9"/>
    <w:qFormat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0" w:customStyle="1">
    <w:name w:val="Heading 7 Char"/>
    <w:basedOn w:val="1415"/>
    <w:uiPriority w:val="9"/>
    <w:qFormat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51" w:customStyle="1">
    <w:name w:val="Heading 8 Char"/>
    <w:basedOn w:val="1415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52" w:customStyle="1">
    <w:name w:val="Heading 9 Char"/>
    <w:basedOn w:val="1415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53" w:customStyle="1">
    <w:name w:val="Title Char"/>
    <w:basedOn w:val="1415"/>
    <w:uiPriority w:val="10"/>
    <w:qFormat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554" w:customStyle="1">
    <w:name w:val="Subtitle Char"/>
    <w:basedOn w:val="1415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555" w:customStyle="1">
    <w:name w:val="Quote Char"/>
    <w:basedOn w:val="1415"/>
    <w:uiPriority w:val="29"/>
    <w:qFormat/>
    <w:pPr>
      <w:pBdr/>
      <w:spacing/>
      <w:ind/>
    </w:pPr>
    <w:rPr>
      <w:i/>
      <w:iCs/>
      <w:color w:val="404040" w:themeColor="text1" w:themeTint="BF"/>
    </w:rPr>
  </w:style>
  <w:style w:type="character" w:styleId="1556">
    <w:name w:val="Intense Emphasis"/>
    <w:basedOn w:val="1415"/>
    <w:uiPriority w:val="21"/>
    <w:qFormat/>
    <w:pPr>
      <w:pBdr/>
      <w:spacing/>
      <w:ind/>
    </w:pPr>
    <w:rPr>
      <w:i/>
      <w:iCs/>
      <w:color w:val="365f91" w:themeColor="accent1" w:themeShade="BF"/>
    </w:rPr>
  </w:style>
  <w:style w:type="character" w:styleId="1557" w:customStyle="1">
    <w:name w:val="Intense Quote Char"/>
    <w:basedOn w:val="1415"/>
    <w:uiPriority w:val="30"/>
    <w:qFormat/>
    <w:pPr>
      <w:pBdr/>
      <w:spacing/>
      <w:ind/>
    </w:pPr>
    <w:rPr>
      <w:i/>
      <w:iCs/>
      <w:color w:val="365f91" w:themeColor="accent1" w:themeShade="BF"/>
    </w:rPr>
  </w:style>
  <w:style w:type="character" w:styleId="1558">
    <w:name w:val="Intense Reference"/>
    <w:basedOn w:val="1415"/>
    <w:uiPriority w:val="32"/>
    <w:qFormat/>
    <w:pPr>
      <w:pBdr/>
      <w:spacing/>
      <w:ind/>
    </w:pPr>
    <w:rPr>
      <w:b/>
      <w:bCs/>
      <w:smallCaps/>
      <w:color w:val="365f91" w:themeColor="accent1" w:themeShade="BF"/>
      <w:spacing w:val="5"/>
    </w:rPr>
  </w:style>
  <w:style w:type="character" w:styleId="1559">
    <w:name w:val="Subtle Emphasis"/>
    <w:basedOn w:val="141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560">
    <w:name w:val="Emphasis"/>
    <w:basedOn w:val="1415"/>
    <w:uiPriority w:val="20"/>
    <w:qFormat/>
    <w:pPr>
      <w:pBdr/>
      <w:spacing/>
      <w:ind/>
    </w:pPr>
    <w:rPr>
      <w:i/>
      <w:iCs/>
    </w:rPr>
  </w:style>
  <w:style w:type="character" w:styleId="1561">
    <w:name w:val="Strong"/>
    <w:basedOn w:val="1415"/>
    <w:uiPriority w:val="22"/>
    <w:qFormat/>
    <w:pPr>
      <w:pBdr/>
      <w:spacing/>
      <w:ind/>
    </w:pPr>
    <w:rPr>
      <w:b/>
      <w:bCs/>
    </w:rPr>
  </w:style>
  <w:style w:type="character" w:styleId="1562">
    <w:name w:val="Subtle Reference"/>
    <w:basedOn w:val="141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563">
    <w:name w:val="Book Title"/>
    <w:basedOn w:val="141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564" w:customStyle="1">
    <w:name w:val="Header Char"/>
    <w:basedOn w:val="1415"/>
    <w:uiPriority w:val="99"/>
    <w:qFormat/>
    <w:pPr>
      <w:pBdr/>
      <w:spacing/>
      <w:ind/>
    </w:pPr>
  </w:style>
  <w:style w:type="character" w:styleId="1565" w:customStyle="1">
    <w:name w:val="Footer Char"/>
    <w:basedOn w:val="1415"/>
    <w:uiPriority w:val="99"/>
    <w:qFormat/>
    <w:pPr>
      <w:pBdr/>
      <w:spacing/>
      <w:ind/>
    </w:pPr>
  </w:style>
  <w:style w:type="character" w:styleId="1566" w:customStyle="1">
    <w:name w:val="Footnote Text Char"/>
    <w:basedOn w:val="1415"/>
    <w:uiPriority w:val="99"/>
    <w:semiHidden/>
    <w:qFormat/>
    <w:pPr>
      <w:pBdr/>
      <w:spacing/>
      <w:ind/>
    </w:pPr>
    <w:rPr>
      <w:sz w:val="20"/>
      <w:szCs w:val="20"/>
    </w:rPr>
  </w:style>
  <w:style w:type="character" w:styleId="1567" w:customStyle="1">
    <w:name w:val="Footnote Characters"/>
    <w:basedOn w:val="1415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1568">
    <w:name w:val="footnote reference"/>
    <w:pPr>
      <w:pBdr/>
      <w:spacing/>
      <w:ind/>
    </w:pPr>
    <w:rPr>
      <w:vertAlign w:val="superscript"/>
    </w:rPr>
  </w:style>
  <w:style w:type="character" w:styleId="1569" w:customStyle="1">
    <w:name w:val="Endnote Text Char"/>
    <w:basedOn w:val="1415"/>
    <w:uiPriority w:val="99"/>
    <w:semiHidden/>
    <w:qFormat/>
    <w:pPr>
      <w:pBdr/>
      <w:spacing/>
      <w:ind/>
    </w:pPr>
    <w:rPr>
      <w:sz w:val="20"/>
      <w:szCs w:val="20"/>
    </w:rPr>
  </w:style>
  <w:style w:type="character" w:styleId="1570" w:customStyle="1">
    <w:name w:val="Endnote Characters"/>
    <w:basedOn w:val="1415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1571">
    <w:name w:val="endnote reference"/>
    <w:pPr>
      <w:pBdr/>
      <w:spacing/>
      <w:ind/>
    </w:pPr>
    <w:rPr>
      <w:vertAlign w:val="superscript"/>
    </w:rPr>
  </w:style>
  <w:style w:type="character" w:styleId="1572">
    <w:name w:val="Hyperlink"/>
    <w:basedOn w:val="1415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1573">
    <w:name w:val="FollowedHyperlink"/>
    <w:basedOn w:val="1415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  <w:style w:type="character" w:styleId="1574" w:customStyle="1">
    <w:name w:val="Основной шрифт абзаца1"/>
    <w:qFormat/>
    <w:pPr>
      <w:pBdr/>
      <w:spacing/>
      <w:ind/>
    </w:pPr>
  </w:style>
  <w:style w:type="character" w:styleId="1575" w:customStyle="1">
    <w:name w:val="Заголовок 2 Знак"/>
    <w:basedOn w:val="1574"/>
    <w:qFormat/>
    <w:pPr>
      <w:pBdr/>
      <w:spacing/>
      <w:ind/>
    </w:pPr>
    <w:rPr>
      <w:rFonts w:ascii="Times New Roman" w:hAnsi="Times New Roman" w:eastAsia="F" w:cs="F"/>
      <w:sz w:val="28"/>
      <w:szCs w:val="26"/>
      <w:lang w:eastAsia="ru-RU" w:bidi="ru-RU"/>
    </w:rPr>
  </w:style>
  <w:style w:type="character" w:styleId="1576" w:customStyle="1">
    <w:name w:val="Обычный (Интернет) Знак"/>
    <w:basedOn w:val="1574"/>
    <w:qFormat/>
    <w:pPr>
      <w:pBdr/>
      <w:spacing/>
      <w:ind/>
    </w:pPr>
    <w:rPr>
      <w:rFonts w:ascii="Times New Roman" w:hAnsi="Times New Roman" w:eastAsia="Courier New" w:cs="Times New Roman"/>
      <w:color w:val="000000"/>
      <w:sz w:val="28"/>
      <w:szCs w:val="20"/>
      <w:lang w:eastAsia="ru-RU" w:bidi="ru-RU"/>
    </w:rPr>
  </w:style>
  <w:style w:type="character" w:styleId="1577" w:customStyle="1">
    <w:name w:val="Верхний колонтитул Знак"/>
    <w:basedOn w:val="1574"/>
    <w:qFormat/>
    <w:pPr>
      <w:pBdr/>
      <w:spacing/>
      <w:ind/>
    </w:pPr>
  </w:style>
  <w:style w:type="character" w:styleId="1578" w:customStyle="1">
    <w:name w:val="Нижний колонтитул Знак"/>
    <w:basedOn w:val="1574"/>
    <w:qFormat/>
    <w:pPr>
      <w:pBdr/>
      <w:spacing/>
      <w:ind/>
    </w:pPr>
  </w:style>
  <w:style w:type="character" w:styleId="1579" w:customStyle="1">
    <w:name w:val="Internet link"/>
    <w:basedOn w:val="1574"/>
    <w:qFormat/>
    <w:pPr>
      <w:pBdr/>
      <w:spacing/>
      <w:ind/>
    </w:pPr>
    <w:rPr>
      <w:color w:val="0563c1"/>
      <w:u w:val="single"/>
    </w:rPr>
  </w:style>
  <w:style w:type="character" w:styleId="1580" w:customStyle="1">
    <w:name w:val="Visited Internet Link"/>
    <w:basedOn w:val="1574"/>
    <w:qFormat/>
    <w:pPr>
      <w:pBdr/>
      <w:spacing/>
      <w:ind/>
    </w:pPr>
    <w:rPr>
      <w:color w:val="954f72"/>
      <w:u w:val="single"/>
    </w:rPr>
  </w:style>
  <w:style w:type="character" w:styleId="1581" w:customStyle="1">
    <w:name w:val="Bullets"/>
    <w:qFormat/>
    <w:pPr>
      <w:pBdr/>
      <w:spacing/>
      <w:ind/>
    </w:pPr>
    <w:rPr>
      <w:rFonts w:ascii="OpenSymbol" w:hAnsi="OpenSymbol" w:eastAsia="OpenSymbol" w:cs="OpenSymbol"/>
    </w:rPr>
  </w:style>
  <w:style w:type="character" w:styleId="1582" w:customStyle="1">
    <w:name w:val="Strong Emphasis"/>
    <w:qFormat/>
    <w:pPr>
      <w:pBdr/>
      <w:spacing/>
      <w:ind/>
    </w:pPr>
    <w:rPr>
      <w:b/>
      <w:bCs/>
    </w:rPr>
  </w:style>
  <w:style w:type="character" w:styleId="1583" w:customStyle="1">
    <w:name w:val="Numbering Symbols"/>
    <w:qFormat/>
    <w:pPr>
      <w:pBdr/>
      <w:spacing/>
      <w:ind/>
    </w:pPr>
  </w:style>
  <w:style w:type="character" w:styleId="1584" w:customStyle="1">
    <w:name w:val="Выделение1"/>
    <w:qFormat/>
    <w:pPr>
      <w:pBdr/>
      <w:spacing/>
      <w:ind/>
    </w:pPr>
    <w:rPr>
      <w:i/>
      <w:iCs/>
    </w:rPr>
  </w:style>
  <w:style w:type="character" w:styleId="1585" w:customStyle="1">
    <w:name w:val="Гиперссылка1"/>
    <w:basedOn w:val="1574"/>
    <w:qFormat/>
    <w:pPr>
      <w:pBdr/>
      <w:spacing/>
      <w:ind/>
    </w:pPr>
    <w:rPr>
      <w:color w:val="0563c1"/>
      <w:u w:val="single"/>
    </w:rPr>
  </w:style>
  <w:style w:type="character" w:styleId="1586" w:customStyle="1">
    <w:name w:val="Замещающий текст1"/>
    <w:basedOn w:val="1574"/>
    <w:qFormat/>
    <w:pPr>
      <w:pBdr/>
      <w:spacing/>
      <w:ind/>
    </w:pPr>
    <w:rPr>
      <w:color w:val="808080"/>
    </w:rPr>
  </w:style>
  <w:style w:type="character" w:styleId="1587" w:customStyle="1">
    <w:name w:val="Просмотренная гиперссылка1"/>
    <w:basedOn w:val="1574"/>
    <w:qFormat/>
    <w:pPr>
      <w:pBdr/>
      <w:spacing/>
      <w:ind/>
    </w:pPr>
    <w:rPr>
      <w:color w:val="954f72"/>
      <w:u w:val="single"/>
    </w:rPr>
  </w:style>
  <w:style w:type="character" w:styleId="1588" w:customStyle="1">
    <w:name w:val="Строгий1"/>
    <w:basedOn w:val="1574"/>
    <w:qFormat/>
    <w:pPr>
      <w:pBdr/>
      <w:spacing/>
      <w:ind/>
    </w:pPr>
    <w:rPr>
      <w:b/>
      <w:bCs/>
    </w:rPr>
  </w:style>
  <w:style w:type="character" w:styleId="1589" w:customStyle="1">
    <w:name w:val="WW_CharLFO6LVL1"/>
    <w:qFormat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sz w:val="28"/>
      <w:szCs w:val="28"/>
      <w:u w:val="none"/>
      <w:shd w:val="clear" w:color="auto" w:fill="auto"/>
    </w:rPr>
  </w:style>
  <w:style w:type="character" w:styleId="1590" w:customStyle="1">
    <w:name w:val="WW_CharLFO6LVL2"/>
    <w:qFormat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sz w:val="28"/>
      <w:szCs w:val="28"/>
      <w:u w:val="none"/>
      <w:shd w:val="clear" w:color="auto" w:fill="auto"/>
    </w:rPr>
  </w:style>
  <w:style w:type="character" w:styleId="1591" w:customStyle="1">
    <w:name w:val="WW_CharLFO6LVL3"/>
    <w:qFormat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sz w:val="28"/>
      <w:szCs w:val="28"/>
      <w:u w:val="none"/>
      <w:shd w:val="clear" w:color="auto" w:fill="auto"/>
    </w:rPr>
  </w:style>
  <w:style w:type="character" w:styleId="1592" w:customStyle="1">
    <w:name w:val="WW_CharLFO6LVL4"/>
    <w:qFormat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sz w:val="28"/>
      <w:szCs w:val="28"/>
      <w:u w:val="none"/>
      <w:shd w:val="clear" w:color="auto" w:fill="auto"/>
    </w:rPr>
  </w:style>
  <w:style w:type="character" w:styleId="1593" w:customStyle="1">
    <w:name w:val="WW_CharLFO6LVL5"/>
    <w:qFormat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sz w:val="28"/>
      <w:szCs w:val="28"/>
      <w:u w:val="none"/>
      <w:shd w:val="clear" w:color="auto" w:fill="auto"/>
    </w:rPr>
  </w:style>
  <w:style w:type="character" w:styleId="1594" w:customStyle="1">
    <w:name w:val="WW_CharLFO6LVL6"/>
    <w:qFormat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sz w:val="28"/>
      <w:szCs w:val="28"/>
      <w:u w:val="none"/>
      <w:shd w:val="clear" w:color="auto" w:fill="auto"/>
    </w:rPr>
  </w:style>
  <w:style w:type="character" w:styleId="1595" w:customStyle="1">
    <w:name w:val="WW_CharLFO6LVL7"/>
    <w:qFormat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sz w:val="28"/>
      <w:szCs w:val="28"/>
      <w:u w:val="none"/>
      <w:shd w:val="clear" w:color="auto" w:fill="auto"/>
    </w:rPr>
  </w:style>
  <w:style w:type="character" w:styleId="1596" w:customStyle="1">
    <w:name w:val="WW_CharLFO6LVL8"/>
    <w:qFormat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sz w:val="28"/>
      <w:szCs w:val="28"/>
      <w:u w:val="none"/>
      <w:shd w:val="clear" w:color="auto" w:fill="auto"/>
    </w:rPr>
  </w:style>
  <w:style w:type="character" w:styleId="1597" w:customStyle="1">
    <w:name w:val="WW_CharLFO6LVL9"/>
    <w:qFormat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sz w:val="28"/>
      <w:szCs w:val="28"/>
      <w:u w:val="none"/>
      <w:shd w:val="clear" w:color="auto" w:fill="auto"/>
    </w:rPr>
  </w:style>
  <w:style w:type="character" w:styleId="1598" w:customStyle="1">
    <w:name w:val="WW_CharLFO13LVL1"/>
    <w:qFormat/>
    <w:pPr>
      <w:pBdr/>
      <w:spacing/>
      <w:ind/>
    </w:pPr>
    <w:rPr>
      <w:b w:val="0"/>
      <w:bCs w:val="0"/>
      <w:sz w:val="28"/>
      <w:szCs w:val="28"/>
    </w:rPr>
  </w:style>
  <w:style w:type="character" w:styleId="1599" w:customStyle="1">
    <w:name w:val="WW_CharLFO15LVL1"/>
    <w:qFormat/>
    <w:pPr>
      <w:pBdr/>
      <w:spacing/>
      <w:ind/>
    </w:pPr>
    <w:rPr>
      <w:rFonts w:ascii="Symbol" w:hAnsi="Symbol" w:eastAsia="Symbol" w:cs="Symbol"/>
    </w:rPr>
  </w:style>
  <w:style w:type="character" w:styleId="1600" w:customStyle="1">
    <w:name w:val="WW_CharLFO15LVL2"/>
    <w:qFormat/>
    <w:pPr>
      <w:pBdr/>
      <w:spacing/>
      <w:ind/>
    </w:pPr>
    <w:rPr>
      <w:rFonts w:ascii="Wingdings" w:hAnsi="Wingdings" w:eastAsia="Wingdings" w:cs="Wingdings"/>
    </w:rPr>
  </w:style>
  <w:style w:type="character" w:styleId="1601" w:customStyle="1">
    <w:name w:val="WW_CharLFO15LVL3"/>
    <w:qFormat/>
    <w:pPr>
      <w:pBdr/>
      <w:spacing/>
      <w:ind/>
    </w:pPr>
    <w:rPr>
      <w:rFonts w:ascii="Courier New" w:hAnsi="Courier New" w:cs="Courier New"/>
    </w:rPr>
  </w:style>
  <w:style w:type="character" w:styleId="1602" w:customStyle="1">
    <w:name w:val="WW_CharLFO15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603" w:customStyle="1">
    <w:name w:val="WW_CharLFO15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604" w:customStyle="1">
    <w:name w:val="WW_CharLFO15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605" w:customStyle="1">
    <w:name w:val="WW_CharLFO15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606" w:customStyle="1">
    <w:name w:val="WW_CharLFO15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607" w:customStyle="1">
    <w:name w:val="WW_CharLFO15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608" w:customStyle="1">
    <w:name w:val="WW_CharLFO16LVL1"/>
    <w:qFormat/>
    <w:pPr>
      <w:pBdr/>
      <w:spacing/>
      <w:ind/>
    </w:pPr>
    <w:rPr>
      <w:rFonts w:ascii="Symbol" w:hAnsi="Symbol" w:eastAsia="Symbol" w:cs="Symbol"/>
    </w:rPr>
  </w:style>
  <w:style w:type="character" w:styleId="1609" w:customStyle="1">
    <w:name w:val="WW_CharLFO16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610" w:customStyle="1">
    <w:name w:val="WW_CharLFO16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611" w:customStyle="1">
    <w:name w:val="WW_CharLFO16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612" w:customStyle="1">
    <w:name w:val="WW_CharLFO16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613" w:customStyle="1">
    <w:name w:val="WW_CharLFO16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614" w:customStyle="1">
    <w:name w:val="WW_CharLFO16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615" w:customStyle="1">
    <w:name w:val="WW_CharLFO16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616" w:customStyle="1">
    <w:name w:val="WW_CharLFO16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617" w:customStyle="1">
    <w:name w:val="WW_CharLFO17LVL1"/>
    <w:qFormat/>
    <w:pPr>
      <w:pBdr/>
      <w:spacing/>
      <w:ind/>
    </w:pPr>
    <w:rPr>
      <w:rFonts w:ascii="Symbol" w:hAnsi="Symbol" w:eastAsia="Symbol" w:cs="Symbol"/>
    </w:rPr>
  </w:style>
  <w:style w:type="character" w:styleId="1618" w:customStyle="1">
    <w:name w:val="WW_CharLFO17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619" w:customStyle="1">
    <w:name w:val="WW_CharLFO17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620" w:customStyle="1">
    <w:name w:val="WW_CharLFO17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621" w:customStyle="1">
    <w:name w:val="WW_CharLFO17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622" w:customStyle="1">
    <w:name w:val="WW_CharLFO17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623" w:customStyle="1">
    <w:name w:val="WW_CharLFO17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624" w:customStyle="1">
    <w:name w:val="WW_CharLFO17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625" w:customStyle="1">
    <w:name w:val="WW_CharLFO17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626" w:customStyle="1">
    <w:name w:val="WW_CharLFO18LVL1"/>
    <w:qFormat/>
    <w:pPr>
      <w:pBdr/>
      <w:spacing/>
      <w:ind/>
    </w:pPr>
    <w:rPr>
      <w:rFonts w:ascii="Symbol" w:hAnsi="Symbol" w:eastAsia="Symbol" w:cs="Symbol"/>
    </w:rPr>
  </w:style>
  <w:style w:type="character" w:styleId="1627" w:customStyle="1">
    <w:name w:val="WW_CharLFO18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628" w:customStyle="1">
    <w:name w:val="WW_CharLFO18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629" w:customStyle="1">
    <w:name w:val="WW_CharLFO18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630" w:customStyle="1">
    <w:name w:val="WW_CharLFO18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631" w:customStyle="1">
    <w:name w:val="WW_CharLFO18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632" w:customStyle="1">
    <w:name w:val="WW_CharLFO18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633" w:customStyle="1">
    <w:name w:val="WW_CharLFO18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634" w:customStyle="1">
    <w:name w:val="WW_CharLFO18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635" w:customStyle="1">
    <w:name w:val="WW_CharLFO19LVL1"/>
    <w:qFormat/>
    <w:pPr>
      <w:pBdr/>
      <w:spacing/>
      <w:ind/>
    </w:pPr>
    <w:rPr>
      <w:rFonts w:ascii="Symbol" w:hAnsi="Symbol" w:eastAsia="Symbol" w:cs="Symbol"/>
    </w:rPr>
  </w:style>
  <w:style w:type="character" w:styleId="1636" w:customStyle="1">
    <w:name w:val="WW_CharLFO19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637" w:customStyle="1">
    <w:name w:val="WW_CharLFO19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638" w:customStyle="1">
    <w:name w:val="WW_CharLFO19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639" w:customStyle="1">
    <w:name w:val="WW_CharLFO19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640" w:customStyle="1">
    <w:name w:val="WW_CharLFO19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641" w:customStyle="1">
    <w:name w:val="WW_CharLFO19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642" w:customStyle="1">
    <w:name w:val="WW_CharLFO19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643" w:customStyle="1">
    <w:name w:val="WW_CharLFO19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644" w:customStyle="1">
    <w:name w:val="WW_CharLFO20LVL1"/>
    <w:qFormat/>
    <w:pPr>
      <w:pBdr/>
      <w:spacing/>
      <w:ind/>
    </w:pPr>
    <w:rPr>
      <w:rFonts w:ascii="Symbol" w:hAnsi="Symbol" w:eastAsia="Symbol" w:cs="Symbol"/>
    </w:rPr>
  </w:style>
  <w:style w:type="character" w:styleId="1645" w:customStyle="1">
    <w:name w:val="WW_CharLFO20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646" w:customStyle="1">
    <w:name w:val="WW_CharLFO20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647" w:customStyle="1">
    <w:name w:val="WW_CharLFO20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648" w:customStyle="1">
    <w:name w:val="WW_CharLFO20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649" w:customStyle="1">
    <w:name w:val="WW_CharLFO20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650" w:customStyle="1">
    <w:name w:val="WW_CharLFO20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651" w:customStyle="1">
    <w:name w:val="WW_CharLFO20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652" w:customStyle="1">
    <w:name w:val="WW_CharLFO20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653" w:customStyle="1">
    <w:name w:val="WW_CharLFO21LVL1"/>
    <w:qFormat/>
    <w:pPr>
      <w:pBdr/>
      <w:spacing/>
      <w:ind/>
    </w:pPr>
    <w:rPr>
      <w:rFonts w:ascii="Symbol" w:hAnsi="Symbol" w:eastAsia="Symbol" w:cs="Symbol"/>
    </w:rPr>
  </w:style>
  <w:style w:type="character" w:styleId="1654" w:customStyle="1">
    <w:name w:val="WW_CharLFO21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655" w:customStyle="1">
    <w:name w:val="WW_CharLFO21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656" w:customStyle="1">
    <w:name w:val="WW_CharLFO21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657" w:customStyle="1">
    <w:name w:val="WW_CharLFO21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658" w:customStyle="1">
    <w:name w:val="WW_CharLFO21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659" w:customStyle="1">
    <w:name w:val="WW_CharLFO21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660" w:customStyle="1">
    <w:name w:val="WW_CharLFO21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661" w:customStyle="1">
    <w:name w:val="WW_CharLFO21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662" w:customStyle="1">
    <w:name w:val="WW_CharLFO22LVL1"/>
    <w:qFormat/>
    <w:pPr>
      <w:pBdr/>
      <w:spacing/>
      <w:ind/>
    </w:pPr>
    <w:rPr>
      <w:rFonts w:ascii="Symbol" w:hAnsi="Symbol" w:eastAsia="Symbol" w:cs="Symbol"/>
    </w:rPr>
  </w:style>
  <w:style w:type="character" w:styleId="1663" w:customStyle="1">
    <w:name w:val="WW_CharLFO22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664" w:customStyle="1">
    <w:name w:val="WW_CharLFO22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665" w:customStyle="1">
    <w:name w:val="WW_CharLFO22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666" w:customStyle="1">
    <w:name w:val="WW_CharLFO22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667" w:customStyle="1">
    <w:name w:val="WW_CharLFO22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668" w:customStyle="1">
    <w:name w:val="WW_CharLFO22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669" w:customStyle="1">
    <w:name w:val="WW_CharLFO22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670" w:customStyle="1">
    <w:name w:val="WW_CharLFO22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671" w:customStyle="1">
    <w:name w:val="WW_CharLFO23LVL1"/>
    <w:qFormat/>
    <w:pPr>
      <w:pBdr/>
      <w:spacing/>
      <w:ind/>
    </w:pPr>
    <w:rPr>
      <w:rFonts w:ascii="Symbol" w:hAnsi="Symbol" w:eastAsia="Symbol" w:cs="Symbol"/>
    </w:rPr>
  </w:style>
  <w:style w:type="character" w:styleId="1672" w:customStyle="1">
    <w:name w:val="WW_CharLFO23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673" w:customStyle="1">
    <w:name w:val="WW_CharLFO23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674" w:customStyle="1">
    <w:name w:val="WW_CharLFO23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675" w:customStyle="1">
    <w:name w:val="WW_CharLFO23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676" w:customStyle="1">
    <w:name w:val="WW_CharLFO23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677" w:customStyle="1">
    <w:name w:val="WW_CharLFO23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678" w:customStyle="1">
    <w:name w:val="WW_CharLFO23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679" w:customStyle="1">
    <w:name w:val="WW_CharLFO23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680" w:customStyle="1">
    <w:name w:val="WW_CharLFO24LVL1"/>
    <w:qFormat/>
    <w:pPr>
      <w:pBdr/>
      <w:spacing/>
      <w:ind/>
    </w:pPr>
    <w:rPr>
      <w:rFonts w:ascii="Symbol" w:hAnsi="Symbol" w:eastAsia="Symbol" w:cs="Symbol"/>
    </w:rPr>
  </w:style>
  <w:style w:type="character" w:styleId="1681" w:customStyle="1">
    <w:name w:val="WW_CharLFO24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682" w:customStyle="1">
    <w:name w:val="WW_CharLFO24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683" w:customStyle="1">
    <w:name w:val="WW_CharLFO24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684" w:customStyle="1">
    <w:name w:val="WW_CharLFO24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685" w:customStyle="1">
    <w:name w:val="WW_CharLFO24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686" w:customStyle="1">
    <w:name w:val="WW_CharLFO24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687" w:customStyle="1">
    <w:name w:val="WW_CharLFO24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688" w:customStyle="1">
    <w:name w:val="WW_CharLFO24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689" w:customStyle="1">
    <w:name w:val="WW_CharLFO25LVL1"/>
    <w:qFormat/>
    <w:pPr>
      <w:pBdr/>
      <w:spacing/>
      <w:ind/>
    </w:pPr>
    <w:rPr>
      <w:rFonts w:ascii="Symbol" w:hAnsi="Symbol" w:eastAsia="Symbol" w:cs="Symbol"/>
    </w:rPr>
  </w:style>
  <w:style w:type="character" w:styleId="1690" w:customStyle="1">
    <w:name w:val="WW_CharLFO25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691" w:customStyle="1">
    <w:name w:val="WW_CharLFO25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692" w:customStyle="1">
    <w:name w:val="WW_CharLFO25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693" w:customStyle="1">
    <w:name w:val="WW_CharLFO25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694" w:customStyle="1">
    <w:name w:val="WW_CharLFO25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695" w:customStyle="1">
    <w:name w:val="WW_CharLFO25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696" w:customStyle="1">
    <w:name w:val="WW_CharLFO25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697" w:customStyle="1">
    <w:name w:val="WW_CharLFO25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698" w:customStyle="1">
    <w:name w:val="WW_CharLFO26LVL1"/>
    <w:qFormat/>
    <w:pPr>
      <w:pBdr/>
      <w:spacing/>
      <w:ind/>
    </w:pPr>
    <w:rPr>
      <w:rFonts w:ascii="Symbol" w:hAnsi="Symbol" w:eastAsia="Symbol" w:cs="Symbol"/>
    </w:rPr>
  </w:style>
  <w:style w:type="character" w:styleId="1699" w:customStyle="1">
    <w:name w:val="WW_CharLFO26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700" w:customStyle="1">
    <w:name w:val="WW_CharLFO26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701" w:customStyle="1">
    <w:name w:val="WW_CharLFO26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702" w:customStyle="1">
    <w:name w:val="WW_CharLFO26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703" w:customStyle="1">
    <w:name w:val="WW_CharLFO26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704" w:customStyle="1">
    <w:name w:val="WW_CharLFO26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705" w:customStyle="1">
    <w:name w:val="WW_CharLFO26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706" w:customStyle="1">
    <w:name w:val="WW_CharLFO26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707" w:customStyle="1">
    <w:name w:val="WW_CharLFO27LVL1"/>
    <w:qFormat/>
    <w:pPr>
      <w:pBdr/>
      <w:spacing/>
      <w:ind/>
    </w:pPr>
    <w:rPr>
      <w:rFonts w:ascii="Symbol" w:hAnsi="Symbol" w:eastAsia="Symbol" w:cs="Symbol"/>
    </w:rPr>
  </w:style>
  <w:style w:type="character" w:styleId="1708" w:customStyle="1">
    <w:name w:val="WW_CharLFO27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709" w:customStyle="1">
    <w:name w:val="WW_CharLFO27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710" w:customStyle="1">
    <w:name w:val="WW_CharLFO27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711" w:customStyle="1">
    <w:name w:val="WW_CharLFO27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712" w:customStyle="1">
    <w:name w:val="WW_CharLFO27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713" w:customStyle="1">
    <w:name w:val="WW_CharLFO27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714" w:customStyle="1">
    <w:name w:val="WW_CharLFO27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715" w:customStyle="1">
    <w:name w:val="WW_CharLFO27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716" w:customStyle="1">
    <w:name w:val="WW_CharLFO28LVL1"/>
    <w:qFormat/>
    <w:pPr>
      <w:pBdr/>
      <w:spacing/>
      <w:ind/>
    </w:pPr>
    <w:rPr>
      <w:rFonts w:ascii="Symbol" w:hAnsi="Symbol" w:eastAsia="Symbol" w:cs="Symbol"/>
    </w:rPr>
  </w:style>
  <w:style w:type="character" w:styleId="1717" w:customStyle="1">
    <w:name w:val="WW_CharLFO28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718" w:customStyle="1">
    <w:name w:val="WW_CharLFO28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719" w:customStyle="1">
    <w:name w:val="WW_CharLFO28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720" w:customStyle="1">
    <w:name w:val="WW_CharLFO28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721" w:customStyle="1">
    <w:name w:val="WW_CharLFO28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722" w:customStyle="1">
    <w:name w:val="WW_CharLFO28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723" w:customStyle="1">
    <w:name w:val="WW_CharLFO28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724" w:customStyle="1">
    <w:name w:val="WW_CharLFO28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725" w:customStyle="1">
    <w:name w:val="WW_CharLFO29LVL1"/>
    <w:qFormat/>
    <w:pPr>
      <w:pBdr/>
      <w:spacing/>
      <w:ind/>
    </w:pPr>
    <w:rPr>
      <w:rFonts w:ascii="Symbol" w:hAnsi="Symbol" w:eastAsia="Symbol" w:cs="Symbol"/>
    </w:rPr>
  </w:style>
  <w:style w:type="character" w:styleId="1726" w:customStyle="1">
    <w:name w:val="WW_CharLFO29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727" w:customStyle="1">
    <w:name w:val="WW_CharLFO29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728" w:customStyle="1">
    <w:name w:val="WW_CharLFO29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729" w:customStyle="1">
    <w:name w:val="WW_CharLFO29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730" w:customStyle="1">
    <w:name w:val="WW_CharLFO29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731" w:customStyle="1">
    <w:name w:val="WW_CharLFO29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732" w:customStyle="1">
    <w:name w:val="WW_CharLFO29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733" w:customStyle="1">
    <w:name w:val="WW_CharLFO29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734" w:customStyle="1">
    <w:name w:val="WW_CharLFO30LVL1"/>
    <w:qFormat/>
    <w:pPr>
      <w:pBdr/>
      <w:spacing/>
      <w:ind/>
    </w:pPr>
    <w:rPr>
      <w:rFonts w:ascii="Symbol" w:hAnsi="Symbol" w:eastAsia="Symbol" w:cs="Symbol"/>
    </w:rPr>
  </w:style>
  <w:style w:type="character" w:styleId="1735" w:customStyle="1">
    <w:name w:val="WW_CharLFO30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736" w:customStyle="1">
    <w:name w:val="WW_CharLFO30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737" w:customStyle="1">
    <w:name w:val="WW_CharLFO30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738" w:customStyle="1">
    <w:name w:val="WW_CharLFO30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739" w:customStyle="1">
    <w:name w:val="WW_CharLFO30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740" w:customStyle="1">
    <w:name w:val="WW_CharLFO30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741" w:customStyle="1">
    <w:name w:val="WW_CharLFO30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742" w:customStyle="1">
    <w:name w:val="WW_CharLFO30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743" w:customStyle="1">
    <w:name w:val="WW_CharLFO31LVL1"/>
    <w:qFormat/>
    <w:pPr>
      <w:pBdr/>
      <w:spacing/>
      <w:ind/>
    </w:pPr>
    <w:rPr>
      <w:rFonts w:ascii="Symbol" w:hAnsi="Symbol" w:eastAsia="Symbol" w:cs="Symbol"/>
    </w:rPr>
  </w:style>
  <w:style w:type="character" w:styleId="1744" w:customStyle="1">
    <w:name w:val="WW_CharLFO31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745" w:customStyle="1">
    <w:name w:val="WW_CharLFO31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746" w:customStyle="1">
    <w:name w:val="WW_CharLFO31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747" w:customStyle="1">
    <w:name w:val="WW_CharLFO31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748" w:customStyle="1">
    <w:name w:val="WW_CharLFO31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749" w:customStyle="1">
    <w:name w:val="WW_CharLFO31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750" w:customStyle="1">
    <w:name w:val="WW_CharLFO31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751" w:customStyle="1">
    <w:name w:val="WW_CharLFO31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752" w:customStyle="1">
    <w:name w:val="WW_CharLFO32LVL1"/>
    <w:qFormat/>
    <w:pPr>
      <w:pBdr/>
      <w:spacing/>
      <w:ind/>
    </w:pPr>
    <w:rPr>
      <w:rFonts w:ascii="Symbol" w:hAnsi="Symbol" w:eastAsia="Symbol" w:cs="Symbol"/>
    </w:rPr>
  </w:style>
  <w:style w:type="character" w:styleId="1753" w:customStyle="1">
    <w:name w:val="WW_CharLFO32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754" w:customStyle="1">
    <w:name w:val="WW_CharLFO32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755" w:customStyle="1">
    <w:name w:val="WW_CharLFO32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756" w:customStyle="1">
    <w:name w:val="WW_CharLFO32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757" w:customStyle="1">
    <w:name w:val="WW_CharLFO32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758" w:customStyle="1">
    <w:name w:val="WW_CharLFO32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759" w:customStyle="1">
    <w:name w:val="WW_CharLFO32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760" w:customStyle="1">
    <w:name w:val="WW_CharLFO32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761" w:customStyle="1">
    <w:name w:val="WW_CharLFO33LVL1"/>
    <w:qFormat/>
    <w:pPr>
      <w:pBdr/>
      <w:spacing/>
      <w:ind/>
    </w:pPr>
    <w:rPr>
      <w:rFonts w:ascii="Symbol" w:hAnsi="Symbol" w:eastAsia="Symbol" w:cs="Symbol"/>
    </w:rPr>
  </w:style>
  <w:style w:type="character" w:styleId="1762" w:customStyle="1">
    <w:name w:val="WW_CharLFO33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763" w:customStyle="1">
    <w:name w:val="WW_CharLFO33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764" w:customStyle="1">
    <w:name w:val="WW_CharLFO33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765" w:customStyle="1">
    <w:name w:val="WW_CharLFO33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766" w:customStyle="1">
    <w:name w:val="WW_CharLFO33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767" w:customStyle="1">
    <w:name w:val="WW_CharLFO33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768" w:customStyle="1">
    <w:name w:val="WW_CharLFO33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769" w:customStyle="1">
    <w:name w:val="WW_CharLFO33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770" w:customStyle="1">
    <w:name w:val="WW_CharLFO34LVL1"/>
    <w:qFormat/>
    <w:pPr>
      <w:pBdr/>
      <w:spacing/>
      <w:ind/>
    </w:pPr>
    <w:rPr>
      <w:rFonts w:ascii="Symbol" w:hAnsi="Symbol" w:eastAsia="Symbol" w:cs="Symbol"/>
    </w:rPr>
  </w:style>
  <w:style w:type="character" w:styleId="1771" w:customStyle="1">
    <w:name w:val="WW_CharLFO34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772" w:customStyle="1">
    <w:name w:val="WW_CharLFO34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773" w:customStyle="1">
    <w:name w:val="WW_CharLFO34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774" w:customStyle="1">
    <w:name w:val="WW_CharLFO34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775" w:customStyle="1">
    <w:name w:val="WW_CharLFO34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776" w:customStyle="1">
    <w:name w:val="WW_CharLFO34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777" w:customStyle="1">
    <w:name w:val="WW_CharLFO34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778" w:customStyle="1">
    <w:name w:val="WW_CharLFO34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779" w:customStyle="1">
    <w:name w:val="WW_CharLFO36LVL1"/>
    <w:qFormat/>
    <w:pPr>
      <w:pBdr/>
      <w:spacing/>
      <w:ind/>
    </w:pPr>
    <w:rPr>
      <w:rFonts w:ascii="OpenSymbol" w:hAnsi="OpenSymbol" w:eastAsia="OpenSymbol" w:cs="OpenSymbol"/>
    </w:rPr>
  </w:style>
  <w:style w:type="character" w:styleId="1780" w:customStyle="1">
    <w:name w:val="WW_CharLFO36LVL2"/>
    <w:qFormat/>
    <w:pPr>
      <w:pBdr/>
      <w:spacing/>
      <w:ind/>
    </w:pPr>
    <w:rPr>
      <w:rFonts w:ascii="Symbol" w:hAnsi="Symbol" w:eastAsia="Symbol" w:cs="Symbol"/>
    </w:rPr>
  </w:style>
  <w:style w:type="character" w:styleId="1781" w:customStyle="1">
    <w:name w:val="WW_CharLFO36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782" w:customStyle="1">
    <w:name w:val="WW_CharLFO36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783" w:customStyle="1">
    <w:name w:val="WW_CharLFO36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784" w:customStyle="1">
    <w:name w:val="WW_CharLFO36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785" w:customStyle="1">
    <w:name w:val="WW_CharLFO36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786" w:customStyle="1">
    <w:name w:val="WW_CharLFO36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787" w:customStyle="1">
    <w:name w:val="WW_CharLFO36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788" w:customStyle="1">
    <w:name w:val="WW_CharLFO37LVL1"/>
    <w:qFormat/>
    <w:pPr>
      <w:pBdr/>
      <w:spacing/>
      <w:ind/>
    </w:pPr>
    <w:rPr>
      <w:rFonts w:ascii="OpenSymbol" w:hAnsi="OpenSymbol" w:eastAsia="OpenSymbol" w:cs="OpenSymbol"/>
    </w:rPr>
  </w:style>
  <w:style w:type="character" w:styleId="1789" w:customStyle="1">
    <w:name w:val="WW_CharLFO37LVL2"/>
    <w:qFormat/>
    <w:pPr>
      <w:pBdr/>
      <w:spacing/>
      <w:ind/>
    </w:pPr>
    <w:rPr>
      <w:rFonts w:ascii="Symbol" w:hAnsi="Symbol" w:eastAsia="Symbol" w:cs="Symbol"/>
    </w:rPr>
  </w:style>
  <w:style w:type="character" w:styleId="1790" w:customStyle="1">
    <w:name w:val="WW_CharLFO37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791" w:customStyle="1">
    <w:name w:val="WW_CharLFO37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792" w:customStyle="1">
    <w:name w:val="WW_CharLFO37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793" w:customStyle="1">
    <w:name w:val="WW_CharLFO37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794" w:customStyle="1">
    <w:name w:val="WW_CharLFO37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795" w:customStyle="1">
    <w:name w:val="WW_CharLFO37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796" w:customStyle="1">
    <w:name w:val="WW_CharLFO37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797" w:customStyle="1">
    <w:name w:val="WW_CharLFO38LVL1"/>
    <w:qFormat/>
    <w:pPr>
      <w:pBdr/>
      <w:spacing/>
      <w:ind/>
    </w:pPr>
    <w:rPr>
      <w:rFonts w:ascii="OpenSymbol" w:hAnsi="OpenSymbol" w:eastAsia="OpenSymbol" w:cs="OpenSymbol"/>
    </w:rPr>
  </w:style>
  <w:style w:type="character" w:styleId="1798" w:customStyle="1">
    <w:name w:val="WW_CharLFO38LVL2"/>
    <w:qFormat/>
    <w:pPr>
      <w:pBdr/>
      <w:spacing/>
      <w:ind/>
    </w:pPr>
    <w:rPr>
      <w:rFonts w:ascii="Symbol" w:hAnsi="Symbol" w:eastAsia="Symbol" w:cs="Symbol"/>
    </w:rPr>
  </w:style>
  <w:style w:type="character" w:styleId="1799" w:customStyle="1">
    <w:name w:val="WW_CharLFO38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800" w:customStyle="1">
    <w:name w:val="WW_CharLFO38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801" w:customStyle="1">
    <w:name w:val="WW_CharLFO38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802" w:customStyle="1">
    <w:name w:val="WW_CharLFO38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803" w:customStyle="1">
    <w:name w:val="WW_CharLFO38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804" w:customStyle="1">
    <w:name w:val="WW_CharLFO38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805" w:customStyle="1">
    <w:name w:val="WW_CharLFO38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806" w:customStyle="1">
    <w:name w:val="WW_CharLFO39LVL1"/>
    <w:qFormat/>
    <w:pPr>
      <w:pBdr/>
      <w:spacing/>
      <w:ind/>
    </w:pPr>
    <w:rPr>
      <w:rFonts w:ascii="OpenSymbol" w:hAnsi="OpenSymbol" w:eastAsia="OpenSymbol" w:cs="OpenSymbol"/>
    </w:rPr>
  </w:style>
  <w:style w:type="character" w:styleId="1807" w:customStyle="1">
    <w:name w:val="WW_CharLFO39LVL2"/>
    <w:qFormat/>
    <w:pPr>
      <w:pBdr/>
      <w:spacing/>
      <w:ind/>
    </w:pPr>
    <w:rPr>
      <w:rFonts w:ascii="Symbol" w:hAnsi="Symbol" w:eastAsia="Symbol" w:cs="Symbol"/>
    </w:rPr>
  </w:style>
  <w:style w:type="character" w:styleId="1808" w:customStyle="1">
    <w:name w:val="WW_CharLFO39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809" w:customStyle="1">
    <w:name w:val="WW_CharLFO39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810" w:customStyle="1">
    <w:name w:val="WW_CharLFO39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811" w:customStyle="1">
    <w:name w:val="WW_CharLFO39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812" w:customStyle="1">
    <w:name w:val="WW_CharLFO39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813" w:customStyle="1">
    <w:name w:val="WW_CharLFO39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814" w:customStyle="1">
    <w:name w:val="WW_CharLFO39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815" w:customStyle="1">
    <w:name w:val="WW_CharLFO40LVL1"/>
    <w:qFormat/>
    <w:pPr>
      <w:pBdr/>
      <w:spacing/>
      <w:ind/>
    </w:pPr>
    <w:rPr>
      <w:rFonts w:ascii="Symbol" w:hAnsi="Symbol" w:eastAsia="Symbol" w:cs="Symbol"/>
    </w:rPr>
  </w:style>
  <w:style w:type="character" w:styleId="1816" w:customStyle="1">
    <w:name w:val="WW_CharLFO40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817" w:customStyle="1">
    <w:name w:val="WW_CharLFO40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818" w:customStyle="1">
    <w:name w:val="WW_CharLFO40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819" w:customStyle="1">
    <w:name w:val="WW_CharLFO40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820" w:customStyle="1">
    <w:name w:val="WW_CharLFO40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821" w:customStyle="1">
    <w:name w:val="WW_CharLFO40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822" w:customStyle="1">
    <w:name w:val="WW_CharLFO40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823" w:customStyle="1">
    <w:name w:val="WW_CharLFO40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824" w:customStyle="1">
    <w:name w:val="WW_CharLFO41LVL1"/>
    <w:qFormat/>
    <w:pPr>
      <w:pBdr/>
      <w:spacing/>
      <w:ind/>
    </w:pPr>
    <w:rPr>
      <w:rFonts w:ascii="Symbol" w:hAnsi="Symbol" w:eastAsia="Symbol" w:cs="Symbol"/>
    </w:rPr>
  </w:style>
  <w:style w:type="character" w:styleId="1825" w:customStyle="1">
    <w:name w:val="WW_CharLFO41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826" w:customStyle="1">
    <w:name w:val="WW_CharLFO41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827" w:customStyle="1">
    <w:name w:val="WW_CharLFO41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828" w:customStyle="1">
    <w:name w:val="WW_CharLFO41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829" w:customStyle="1">
    <w:name w:val="WW_CharLFO41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830" w:customStyle="1">
    <w:name w:val="WW_CharLFO41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831" w:customStyle="1">
    <w:name w:val="WW_CharLFO41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832" w:customStyle="1">
    <w:name w:val="WW_CharLFO41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833" w:customStyle="1">
    <w:name w:val="WW_CharLFO42LVL1"/>
    <w:qFormat/>
    <w:pPr>
      <w:pBdr/>
      <w:spacing/>
      <w:ind/>
    </w:pPr>
    <w:rPr>
      <w:rFonts w:ascii="Symbol" w:hAnsi="Symbol" w:eastAsia="Symbol" w:cs="Symbol"/>
    </w:rPr>
  </w:style>
  <w:style w:type="character" w:styleId="1834" w:customStyle="1">
    <w:name w:val="WW_CharLFO42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835" w:customStyle="1">
    <w:name w:val="WW_CharLFO42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836" w:customStyle="1">
    <w:name w:val="WW_CharLFO42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837" w:customStyle="1">
    <w:name w:val="WW_CharLFO42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838" w:customStyle="1">
    <w:name w:val="WW_CharLFO42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839" w:customStyle="1">
    <w:name w:val="WW_CharLFO42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840" w:customStyle="1">
    <w:name w:val="WW_CharLFO42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841" w:customStyle="1">
    <w:name w:val="WW_CharLFO42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842" w:customStyle="1">
    <w:name w:val="WW_CharLFO43LVL1"/>
    <w:qFormat/>
    <w:pPr>
      <w:pBdr/>
      <w:spacing/>
      <w:ind/>
    </w:pPr>
    <w:rPr>
      <w:rFonts w:ascii="Symbol" w:hAnsi="Symbol" w:eastAsia="Symbol" w:cs="Symbol"/>
    </w:rPr>
  </w:style>
  <w:style w:type="character" w:styleId="1843" w:customStyle="1">
    <w:name w:val="WW_CharLFO43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844" w:customStyle="1">
    <w:name w:val="WW_CharLFO43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845" w:customStyle="1">
    <w:name w:val="WW_CharLFO43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846" w:customStyle="1">
    <w:name w:val="WW_CharLFO43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847" w:customStyle="1">
    <w:name w:val="WW_CharLFO43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848" w:customStyle="1">
    <w:name w:val="WW_CharLFO43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849" w:customStyle="1">
    <w:name w:val="WW_CharLFO43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850" w:customStyle="1">
    <w:name w:val="WW_CharLFO43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851" w:customStyle="1">
    <w:name w:val="WW_CharLFO44LVL1"/>
    <w:qFormat/>
    <w:pPr>
      <w:pBdr/>
      <w:spacing/>
      <w:ind/>
    </w:pPr>
    <w:rPr>
      <w:rFonts w:ascii="Symbol" w:hAnsi="Symbol" w:eastAsia="Symbol" w:cs="Symbol"/>
    </w:rPr>
  </w:style>
  <w:style w:type="character" w:styleId="1852" w:customStyle="1">
    <w:name w:val="WW_CharLFO44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853" w:customStyle="1">
    <w:name w:val="WW_CharLFO44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854" w:customStyle="1">
    <w:name w:val="WW_CharLFO44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855" w:customStyle="1">
    <w:name w:val="WW_CharLFO44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856" w:customStyle="1">
    <w:name w:val="WW_CharLFO44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857" w:customStyle="1">
    <w:name w:val="WW_CharLFO44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858" w:customStyle="1">
    <w:name w:val="WW_CharLFO44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859" w:customStyle="1">
    <w:name w:val="WW_CharLFO44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860" w:customStyle="1">
    <w:name w:val="WW_CharLFO45LVL1"/>
    <w:qFormat/>
    <w:pPr>
      <w:pBdr/>
      <w:spacing/>
      <w:ind/>
    </w:pPr>
    <w:rPr>
      <w:rFonts w:ascii="Symbol" w:hAnsi="Symbol" w:eastAsia="Symbol" w:cs="Symbol"/>
    </w:rPr>
  </w:style>
  <w:style w:type="character" w:styleId="1861" w:customStyle="1">
    <w:name w:val="WW_CharLFO45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862" w:customStyle="1">
    <w:name w:val="WW_CharLFO45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863" w:customStyle="1">
    <w:name w:val="WW_CharLFO45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864" w:customStyle="1">
    <w:name w:val="WW_CharLFO45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865" w:customStyle="1">
    <w:name w:val="WW_CharLFO45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866" w:customStyle="1">
    <w:name w:val="WW_CharLFO45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867" w:customStyle="1">
    <w:name w:val="WW_CharLFO45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868" w:customStyle="1">
    <w:name w:val="WW_CharLFO45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869" w:customStyle="1">
    <w:name w:val="WW_CharLFO46LVL1"/>
    <w:qFormat/>
    <w:pPr>
      <w:pBdr/>
      <w:spacing/>
      <w:ind/>
    </w:pPr>
    <w:rPr>
      <w:rFonts w:ascii="Symbol" w:hAnsi="Symbol" w:eastAsia="Symbol" w:cs="Symbol"/>
    </w:rPr>
  </w:style>
  <w:style w:type="character" w:styleId="1870" w:customStyle="1">
    <w:name w:val="WW_CharLFO46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871" w:customStyle="1">
    <w:name w:val="WW_CharLFO46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872" w:customStyle="1">
    <w:name w:val="WW_CharLFO46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873" w:customStyle="1">
    <w:name w:val="WW_CharLFO46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874" w:customStyle="1">
    <w:name w:val="WW_CharLFO46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875" w:customStyle="1">
    <w:name w:val="WW_CharLFO46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876" w:customStyle="1">
    <w:name w:val="WW_CharLFO46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877" w:customStyle="1">
    <w:name w:val="WW_CharLFO46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878" w:customStyle="1">
    <w:name w:val="WW_CharLFO47LVL1"/>
    <w:qFormat/>
    <w:pPr>
      <w:pBdr/>
      <w:spacing/>
      <w:ind/>
    </w:pPr>
    <w:rPr>
      <w:rFonts w:ascii="Symbol" w:hAnsi="Symbol" w:eastAsia="Symbol" w:cs="Symbol"/>
    </w:rPr>
  </w:style>
  <w:style w:type="character" w:styleId="1879" w:customStyle="1">
    <w:name w:val="WW_CharLFO47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880" w:customStyle="1">
    <w:name w:val="WW_CharLFO47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881" w:customStyle="1">
    <w:name w:val="WW_CharLFO47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882" w:customStyle="1">
    <w:name w:val="WW_CharLFO47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883" w:customStyle="1">
    <w:name w:val="WW_CharLFO47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884" w:customStyle="1">
    <w:name w:val="WW_CharLFO47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885" w:customStyle="1">
    <w:name w:val="WW_CharLFO47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886" w:customStyle="1">
    <w:name w:val="WW_CharLFO47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887" w:customStyle="1">
    <w:name w:val="WW_CharLFO48LVL1"/>
    <w:qFormat/>
    <w:pPr>
      <w:pBdr/>
      <w:spacing/>
      <w:ind/>
    </w:pPr>
    <w:rPr>
      <w:rFonts w:ascii="Symbol" w:hAnsi="Symbol" w:eastAsia="Symbol" w:cs="Symbol"/>
    </w:rPr>
  </w:style>
  <w:style w:type="character" w:styleId="1888" w:customStyle="1">
    <w:name w:val="WW_CharLFO48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889" w:customStyle="1">
    <w:name w:val="WW_CharLFO48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890" w:customStyle="1">
    <w:name w:val="WW_CharLFO48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891" w:customStyle="1">
    <w:name w:val="WW_CharLFO48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892" w:customStyle="1">
    <w:name w:val="WW_CharLFO48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893" w:customStyle="1">
    <w:name w:val="WW_CharLFO48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894" w:customStyle="1">
    <w:name w:val="WW_CharLFO48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895" w:customStyle="1">
    <w:name w:val="WW_CharLFO48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896" w:customStyle="1">
    <w:name w:val="WW_CharLFO49LVL1"/>
    <w:qFormat/>
    <w:pPr>
      <w:pBdr/>
      <w:spacing/>
      <w:ind/>
    </w:pPr>
    <w:rPr>
      <w:rFonts w:ascii="Symbol" w:hAnsi="Symbol" w:eastAsia="Symbol" w:cs="Symbol"/>
    </w:rPr>
  </w:style>
  <w:style w:type="character" w:styleId="1897" w:customStyle="1">
    <w:name w:val="WW_CharLFO49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898" w:customStyle="1">
    <w:name w:val="WW_CharLFO49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899" w:customStyle="1">
    <w:name w:val="WW_CharLFO49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900" w:customStyle="1">
    <w:name w:val="WW_CharLFO49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901" w:customStyle="1">
    <w:name w:val="WW_CharLFO49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902" w:customStyle="1">
    <w:name w:val="WW_CharLFO49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903" w:customStyle="1">
    <w:name w:val="WW_CharLFO49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904" w:customStyle="1">
    <w:name w:val="WW_CharLFO49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905" w:customStyle="1">
    <w:name w:val="WW_CharLFO50LVL1"/>
    <w:qFormat/>
    <w:pPr>
      <w:pBdr/>
      <w:spacing/>
      <w:ind/>
    </w:pPr>
    <w:rPr>
      <w:rFonts w:ascii="Symbol" w:hAnsi="Symbol" w:eastAsia="Symbol" w:cs="Symbol"/>
    </w:rPr>
  </w:style>
  <w:style w:type="character" w:styleId="1906" w:customStyle="1">
    <w:name w:val="WW_CharLFO50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907" w:customStyle="1">
    <w:name w:val="WW_CharLFO50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908" w:customStyle="1">
    <w:name w:val="WW_CharLFO50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909" w:customStyle="1">
    <w:name w:val="WW_CharLFO50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910" w:customStyle="1">
    <w:name w:val="WW_CharLFO50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911" w:customStyle="1">
    <w:name w:val="WW_CharLFO50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912" w:customStyle="1">
    <w:name w:val="WW_CharLFO50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913" w:customStyle="1">
    <w:name w:val="WW_CharLFO50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914" w:customStyle="1">
    <w:name w:val="WW_CharLFO51LVL1"/>
    <w:qFormat/>
    <w:pPr>
      <w:pBdr/>
      <w:spacing/>
      <w:ind/>
    </w:pPr>
    <w:rPr>
      <w:rFonts w:ascii="Symbol" w:hAnsi="Symbol" w:eastAsia="Symbol" w:cs="Symbol"/>
    </w:rPr>
  </w:style>
  <w:style w:type="character" w:styleId="1915" w:customStyle="1">
    <w:name w:val="WW_CharLFO51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916" w:customStyle="1">
    <w:name w:val="WW_CharLFO51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917" w:customStyle="1">
    <w:name w:val="WW_CharLFO51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918" w:customStyle="1">
    <w:name w:val="WW_CharLFO51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919" w:customStyle="1">
    <w:name w:val="WW_CharLFO51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920" w:customStyle="1">
    <w:name w:val="WW_CharLFO51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921" w:customStyle="1">
    <w:name w:val="WW_CharLFO51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922" w:customStyle="1">
    <w:name w:val="WW_CharLFO51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923" w:customStyle="1">
    <w:name w:val="WW_CharLFO52LVL1"/>
    <w:qFormat/>
    <w:pPr>
      <w:pBdr/>
      <w:spacing/>
      <w:ind/>
    </w:pPr>
    <w:rPr>
      <w:rFonts w:ascii="Symbol" w:hAnsi="Symbol" w:eastAsia="Symbol" w:cs="Symbol"/>
    </w:rPr>
  </w:style>
  <w:style w:type="character" w:styleId="1924" w:customStyle="1">
    <w:name w:val="WW_CharLFO52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925" w:customStyle="1">
    <w:name w:val="WW_CharLFO52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926" w:customStyle="1">
    <w:name w:val="WW_CharLFO52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927" w:customStyle="1">
    <w:name w:val="WW_CharLFO52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928" w:customStyle="1">
    <w:name w:val="WW_CharLFO52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929" w:customStyle="1">
    <w:name w:val="WW_CharLFO52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930" w:customStyle="1">
    <w:name w:val="WW_CharLFO52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931" w:customStyle="1">
    <w:name w:val="WW_CharLFO52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932" w:customStyle="1">
    <w:name w:val="WW_CharLFO53LVL1"/>
    <w:qFormat/>
    <w:pPr>
      <w:pBdr/>
      <w:spacing/>
      <w:ind/>
    </w:pPr>
    <w:rPr>
      <w:rFonts w:ascii="Symbol" w:hAnsi="Symbol" w:eastAsia="Symbol" w:cs="Symbol"/>
    </w:rPr>
  </w:style>
  <w:style w:type="character" w:styleId="1933" w:customStyle="1">
    <w:name w:val="WW_CharLFO53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934" w:customStyle="1">
    <w:name w:val="WW_CharLFO53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935" w:customStyle="1">
    <w:name w:val="WW_CharLFO53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936" w:customStyle="1">
    <w:name w:val="WW_CharLFO53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937" w:customStyle="1">
    <w:name w:val="WW_CharLFO53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938" w:customStyle="1">
    <w:name w:val="WW_CharLFO53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939" w:customStyle="1">
    <w:name w:val="WW_CharLFO53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940" w:customStyle="1">
    <w:name w:val="WW_CharLFO53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941" w:customStyle="1">
    <w:name w:val="WW_CharLFO54LVL1"/>
    <w:qFormat/>
    <w:pPr>
      <w:pBdr/>
      <w:spacing/>
      <w:ind/>
    </w:pPr>
    <w:rPr>
      <w:rFonts w:ascii="Symbol" w:hAnsi="Symbol" w:eastAsia="Symbol" w:cs="Symbol"/>
    </w:rPr>
  </w:style>
  <w:style w:type="character" w:styleId="1942" w:customStyle="1">
    <w:name w:val="WW_CharLFO54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943" w:customStyle="1">
    <w:name w:val="WW_CharLFO54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944" w:customStyle="1">
    <w:name w:val="WW_CharLFO54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945" w:customStyle="1">
    <w:name w:val="WW_CharLFO54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946" w:customStyle="1">
    <w:name w:val="WW_CharLFO54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947" w:customStyle="1">
    <w:name w:val="WW_CharLFO54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948" w:customStyle="1">
    <w:name w:val="WW_CharLFO54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949" w:customStyle="1">
    <w:name w:val="WW_CharLFO54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950" w:customStyle="1">
    <w:name w:val="WW_CharLFO55LVL1"/>
    <w:qFormat/>
    <w:pPr>
      <w:pBdr/>
      <w:spacing/>
      <w:ind/>
    </w:pPr>
    <w:rPr>
      <w:rFonts w:ascii="Symbol" w:hAnsi="Symbol" w:eastAsia="Symbol" w:cs="Symbol"/>
    </w:rPr>
  </w:style>
  <w:style w:type="character" w:styleId="1951" w:customStyle="1">
    <w:name w:val="WW_CharLFO55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952" w:customStyle="1">
    <w:name w:val="WW_CharLFO55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953" w:customStyle="1">
    <w:name w:val="WW_CharLFO55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954" w:customStyle="1">
    <w:name w:val="WW_CharLFO55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955" w:customStyle="1">
    <w:name w:val="WW_CharLFO55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956" w:customStyle="1">
    <w:name w:val="WW_CharLFO55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957" w:customStyle="1">
    <w:name w:val="WW_CharLFO55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958" w:customStyle="1">
    <w:name w:val="WW_CharLFO55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959" w:customStyle="1">
    <w:name w:val="WW_CharLFO56LVL1"/>
    <w:qFormat/>
    <w:pPr>
      <w:pBdr/>
      <w:spacing/>
      <w:ind/>
    </w:pPr>
    <w:rPr>
      <w:rFonts w:ascii="OpenSymbol" w:hAnsi="OpenSymbol" w:eastAsia="OpenSymbol" w:cs="OpenSymbol"/>
    </w:rPr>
  </w:style>
  <w:style w:type="character" w:styleId="1960" w:customStyle="1">
    <w:name w:val="WW_CharLFO56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961" w:customStyle="1">
    <w:name w:val="WW_CharLFO56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962" w:customStyle="1">
    <w:name w:val="WW_CharLFO56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963" w:customStyle="1">
    <w:name w:val="WW_CharLFO56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964" w:customStyle="1">
    <w:name w:val="WW_CharLFO56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965" w:customStyle="1">
    <w:name w:val="WW_CharLFO56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966" w:customStyle="1">
    <w:name w:val="WW_CharLFO56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967" w:customStyle="1">
    <w:name w:val="WW_CharLFO56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968" w:customStyle="1">
    <w:name w:val="WW_CharLFO57LVL1"/>
    <w:qFormat/>
    <w:pPr>
      <w:pBdr/>
      <w:spacing/>
      <w:ind/>
    </w:pPr>
    <w:rPr>
      <w:rFonts w:ascii="Symbol" w:hAnsi="Symbol" w:eastAsia="Symbol" w:cs="Symbol"/>
    </w:rPr>
  </w:style>
  <w:style w:type="character" w:styleId="1969" w:customStyle="1">
    <w:name w:val="WW_CharLFO57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970" w:customStyle="1">
    <w:name w:val="WW_CharLFO57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971" w:customStyle="1">
    <w:name w:val="WW_CharLFO57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972" w:customStyle="1">
    <w:name w:val="WW_CharLFO57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973" w:customStyle="1">
    <w:name w:val="WW_CharLFO57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974" w:customStyle="1">
    <w:name w:val="WW_CharLFO57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975" w:customStyle="1">
    <w:name w:val="WW_CharLFO57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976" w:customStyle="1">
    <w:name w:val="WW_CharLFO57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977" w:customStyle="1">
    <w:name w:val="WW_CharLFO58LVL1"/>
    <w:qFormat/>
    <w:pPr>
      <w:pBdr/>
      <w:spacing/>
      <w:ind/>
    </w:pPr>
    <w:rPr>
      <w:rFonts w:ascii="OpenSymbol" w:hAnsi="OpenSymbol" w:eastAsia="OpenSymbol" w:cs="OpenSymbol"/>
    </w:rPr>
  </w:style>
  <w:style w:type="character" w:styleId="1978" w:customStyle="1">
    <w:name w:val="WW_CharLFO58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979" w:customStyle="1">
    <w:name w:val="WW_CharLFO58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980" w:customStyle="1">
    <w:name w:val="WW_CharLFO58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981" w:customStyle="1">
    <w:name w:val="WW_CharLFO58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982" w:customStyle="1">
    <w:name w:val="WW_CharLFO58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983" w:customStyle="1">
    <w:name w:val="WW_CharLFO58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984" w:customStyle="1">
    <w:name w:val="WW_CharLFO58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985" w:customStyle="1">
    <w:name w:val="WW_CharLFO58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986" w:customStyle="1">
    <w:name w:val="WW_CharLFO59LVL1"/>
    <w:qFormat/>
    <w:pPr>
      <w:pBdr/>
      <w:spacing/>
      <w:ind/>
    </w:pPr>
    <w:rPr>
      <w:rFonts w:ascii="Symbol" w:hAnsi="Symbol" w:eastAsia="Symbol" w:cs="Symbol"/>
    </w:rPr>
  </w:style>
  <w:style w:type="character" w:styleId="1987" w:customStyle="1">
    <w:name w:val="WW_CharLFO59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988" w:customStyle="1">
    <w:name w:val="WW_CharLFO59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989" w:customStyle="1">
    <w:name w:val="WW_CharLFO59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990" w:customStyle="1">
    <w:name w:val="WW_CharLFO59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991" w:customStyle="1">
    <w:name w:val="WW_CharLFO59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992" w:customStyle="1">
    <w:name w:val="WW_CharLFO59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993" w:customStyle="1">
    <w:name w:val="WW_CharLFO59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994" w:customStyle="1">
    <w:name w:val="WW_CharLFO59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995" w:customStyle="1">
    <w:name w:val="WW_CharLFO60LVL1"/>
    <w:qFormat/>
    <w:pPr>
      <w:pBdr/>
      <w:spacing/>
      <w:ind/>
    </w:pPr>
    <w:rPr>
      <w:rFonts w:ascii="Symbol" w:hAnsi="Symbol" w:eastAsia="Symbol" w:cs="Symbol"/>
    </w:rPr>
  </w:style>
  <w:style w:type="character" w:styleId="1996" w:customStyle="1">
    <w:name w:val="WW_CharLFO60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997" w:customStyle="1">
    <w:name w:val="WW_CharLFO60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998" w:customStyle="1">
    <w:name w:val="WW_CharLFO60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999" w:customStyle="1">
    <w:name w:val="WW_CharLFO60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2000" w:customStyle="1">
    <w:name w:val="WW_CharLFO60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2001" w:customStyle="1">
    <w:name w:val="WW_CharLFO60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2002" w:customStyle="1">
    <w:name w:val="WW_CharLFO60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2003" w:customStyle="1">
    <w:name w:val="WW_CharLFO60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2004" w:customStyle="1">
    <w:name w:val="WW_CharLFO62LVL1"/>
    <w:qFormat/>
    <w:pPr>
      <w:pBdr/>
      <w:spacing/>
      <w:ind/>
    </w:pPr>
    <w:rPr>
      <w:rFonts w:ascii="OpenSymbol" w:hAnsi="OpenSymbol" w:eastAsia="OpenSymbol" w:cs="OpenSymbol"/>
    </w:rPr>
  </w:style>
  <w:style w:type="character" w:styleId="2005" w:customStyle="1">
    <w:name w:val="WW_CharLFO62LVL2"/>
    <w:qFormat/>
    <w:pPr>
      <w:pBdr/>
      <w:spacing/>
      <w:ind/>
    </w:pPr>
    <w:rPr>
      <w:rFonts w:ascii="Symbol" w:hAnsi="Symbol" w:eastAsia="Symbol" w:cs="Symbol"/>
    </w:rPr>
  </w:style>
  <w:style w:type="character" w:styleId="2006" w:customStyle="1">
    <w:name w:val="WW_CharLFO62LVL3"/>
    <w:qFormat/>
    <w:pPr>
      <w:pBdr/>
      <w:spacing/>
      <w:ind/>
    </w:pPr>
    <w:rPr>
      <w:rFonts w:ascii="Wingdings" w:hAnsi="Wingdings" w:eastAsia="Wingdings" w:cs="Wingdings"/>
    </w:rPr>
  </w:style>
  <w:style w:type="character" w:styleId="2007" w:customStyle="1">
    <w:name w:val="WW_CharLFO62LVL4"/>
    <w:qFormat/>
    <w:pPr>
      <w:pBdr/>
      <w:spacing/>
      <w:ind/>
    </w:pPr>
    <w:rPr>
      <w:rFonts w:ascii="Courier New" w:hAnsi="Courier New" w:cs="Courier New"/>
    </w:rPr>
  </w:style>
  <w:style w:type="character" w:styleId="2008" w:customStyle="1">
    <w:name w:val="WW_CharLFO62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2009" w:customStyle="1">
    <w:name w:val="WW_CharLFO62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2010" w:customStyle="1">
    <w:name w:val="WW_CharLFO62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2011" w:customStyle="1">
    <w:name w:val="WW_CharLFO62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2012" w:customStyle="1">
    <w:name w:val="WW_CharLFO62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2013" w:customStyle="1">
    <w:name w:val="WW_CharLFO63LVL1"/>
    <w:qFormat/>
    <w:pPr>
      <w:pBdr/>
      <w:spacing/>
      <w:ind/>
    </w:pPr>
    <w:rPr>
      <w:rFonts w:ascii="OpenSymbol" w:hAnsi="OpenSymbol" w:eastAsia="OpenSymbol" w:cs="OpenSymbol"/>
    </w:rPr>
  </w:style>
  <w:style w:type="character" w:styleId="2014" w:customStyle="1">
    <w:name w:val="WW_CharLFO63LVL2"/>
    <w:qFormat/>
    <w:pPr>
      <w:pBdr/>
      <w:spacing/>
      <w:ind/>
    </w:pPr>
    <w:rPr>
      <w:rFonts w:ascii="Symbol" w:hAnsi="Symbol" w:eastAsia="Symbol" w:cs="Symbol"/>
    </w:rPr>
  </w:style>
  <w:style w:type="character" w:styleId="2015" w:customStyle="1">
    <w:name w:val="WW_CharLFO63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2016" w:customStyle="1">
    <w:name w:val="WW_CharLFO63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2017" w:customStyle="1">
    <w:name w:val="WW_CharLFO63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2018" w:customStyle="1">
    <w:name w:val="WW_CharLFO63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2019" w:customStyle="1">
    <w:name w:val="WW_CharLFO63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2020" w:customStyle="1">
    <w:name w:val="WW_CharLFO63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2021" w:customStyle="1">
    <w:name w:val="WW_CharLFO63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2022" w:customStyle="1">
    <w:name w:val="WW_CharLFO64LVL1"/>
    <w:qFormat/>
    <w:pPr>
      <w:pBdr/>
      <w:spacing/>
      <w:ind/>
    </w:pPr>
    <w:rPr>
      <w:rFonts w:ascii="OpenSymbol" w:hAnsi="OpenSymbol" w:eastAsia="OpenSymbol" w:cs="OpenSymbol"/>
    </w:rPr>
  </w:style>
  <w:style w:type="character" w:styleId="2023" w:customStyle="1">
    <w:name w:val="WW_CharLFO64LVL2"/>
    <w:qFormat/>
    <w:pPr>
      <w:pBdr/>
      <w:spacing/>
      <w:ind/>
    </w:pPr>
    <w:rPr>
      <w:rFonts w:ascii="Symbol" w:hAnsi="Symbol" w:eastAsia="Symbol" w:cs="Symbol"/>
    </w:rPr>
  </w:style>
  <w:style w:type="character" w:styleId="2024" w:customStyle="1">
    <w:name w:val="WW_CharLFO64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2025" w:customStyle="1">
    <w:name w:val="WW_CharLFO64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2026" w:customStyle="1">
    <w:name w:val="WW_CharLFO64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2027" w:customStyle="1">
    <w:name w:val="WW_CharLFO64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2028" w:customStyle="1">
    <w:name w:val="WW_CharLFO64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2029" w:customStyle="1">
    <w:name w:val="WW_CharLFO64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2030" w:customStyle="1">
    <w:name w:val="WW_CharLFO64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2031" w:customStyle="1">
    <w:name w:val="WW_CharLFO65LVL1"/>
    <w:qFormat/>
    <w:pPr>
      <w:pBdr/>
      <w:spacing/>
      <w:ind/>
    </w:pPr>
    <w:rPr>
      <w:rFonts w:ascii="OpenSymbol" w:hAnsi="OpenSymbol" w:eastAsia="OpenSymbol" w:cs="OpenSymbol"/>
    </w:rPr>
  </w:style>
  <w:style w:type="character" w:styleId="2032" w:customStyle="1">
    <w:name w:val="WW_CharLFO65LVL2"/>
    <w:qFormat/>
    <w:pPr>
      <w:pBdr/>
      <w:spacing/>
      <w:ind/>
    </w:pPr>
    <w:rPr>
      <w:rFonts w:ascii="Symbol" w:hAnsi="Symbol" w:eastAsia="Symbol" w:cs="Symbol"/>
    </w:rPr>
  </w:style>
  <w:style w:type="character" w:styleId="2033" w:customStyle="1">
    <w:name w:val="WW_CharLFO65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2034" w:customStyle="1">
    <w:name w:val="WW_CharLFO65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2035" w:customStyle="1">
    <w:name w:val="WW_CharLFO65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2036" w:customStyle="1">
    <w:name w:val="WW_CharLFO65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2037" w:customStyle="1">
    <w:name w:val="WW_CharLFO65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2038" w:customStyle="1">
    <w:name w:val="WW_CharLFO65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2039" w:customStyle="1">
    <w:name w:val="WW_CharLFO65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2040" w:customStyle="1">
    <w:name w:val="WW_CharLFO66LVL1"/>
    <w:qFormat/>
    <w:pPr>
      <w:pBdr/>
      <w:spacing/>
      <w:ind/>
    </w:pPr>
    <w:rPr>
      <w:rFonts w:ascii="OpenSymbol" w:hAnsi="OpenSymbol" w:eastAsia="OpenSymbol" w:cs="OpenSymbol"/>
    </w:rPr>
  </w:style>
  <w:style w:type="character" w:styleId="2041" w:customStyle="1">
    <w:name w:val="WW_CharLFO66LVL2"/>
    <w:qFormat/>
    <w:pPr>
      <w:pBdr/>
      <w:spacing/>
      <w:ind/>
    </w:pPr>
    <w:rPr>
      <w:rFonts w:ascii="Symbol" w:hAnsi="Symbol" w:eastAsia="Symbol" w:cs="Symbol"/>
    </w:rPr>
  </w:style>
  <w:style w:type="character" w:styleId="2042" w:customStyle="1">
    <w:name w:val="WW_CharLFO66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2043" w:customStyle="1">
    <w:name w:val="WW_CharLFO66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2044" w:customStyle="1">
    <w:name w:val="WW_CharLFO66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2045" w:customStyle="1">
    <w:name w:val="WW_CharLFO66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2046" w:customStyle="1">
    <w:name w:val="WW_CharLFO66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2047" w:customStyle="1">
    <w:name w:val="WW_CharLFO66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2048" w:customStyle="1">
    <w:name w:val="WW_CharLFO66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2049" w:customStyle="1">
    <w:name w:val="WW_CharLFO67LVL1"/>
    <w:qFormat/>
    <w:pPr>
      <w:pBdr/>
      <w:spacing/>
      <w:ind/>
    </w:pPr>
    <w:rPr>
      <w:rFonts w:ascii="Symbol" w:hAnsi="Symbol" w:eastAsia="Symbol" w:cs="Symbol"/>
    </w:rPr>
  </w:style>
  <w:style w:type="character" w:styleId="2050" w:customStyle="1">
    <w:name w:val="WW_CharLFO67LVL2"/>
    <w:qFormat/>
    <w:pPr>
      <w:pBdr/>
      <w:spacing/>
      <w:ind/>
    </w:pPr>
    <w:rPr>
      <w:rFonts w:ascii="Courier New" w:hAnsi="Courier New" w:cs="Courier New"/>
    </w:rPr>
  </w:style>
  <w:style w:type="character" w:styleId="2051" w:customStyle="1">
    <w:name w:val="WW_CharLFO67LVL3"/>
    <w:qFormat/>
    <w:pPr>
      <w:pBdr/>
      <w:spacing/>
      <w:ind/>
    </w:pPr>
    <w:rPr>
      <w:rFonts w:ascii="Wingdings" w:hAnsi="Wingdings" w:eastAsia="Wingdings" w:cs="Wingdings"/>
    </w:rPr>
  </w:style>
  <w:style w:type="character" w:styleId="2052" w:customStyle="1">
    <w:name w:val="WW_CharLFO67LVL4"/>
    <w:qFormat/>
    <w:pPr>
      <w:pBdr/>
      <w:spacing/>
      <w:ind/>
    </w:pPr>
    <w:rPr>
      <w:rFonts w:ascii="Symbol" w:hAnsi="Symbol" w:eastAsia="Symbol" w:cs="Symbol"/>
    </w:rPr>
  </w:style>
  <w:style w:type="character" w:styleId="2053" w:customStyle="1">
    <w:name w:val="WW_CharLFO67LVL5"/>
    <w:qFormat/>
    <w:pPr>
      <w:pBdr/>
      <w:spacing/>
      <w:ind/>
    </w:pPr>
    <w:rPr>
      <w:rFonts w:ascii="Courier New" w:hAnsi="Courier New" w:cs="Courier New"/>
    </w:rPr>
  </w:style>
  <w:style w:type="character" w:styleId="2054" w:customStyle="1">
    <w:name w:val="WW_CharLFO67LVL6"/>
    <w:qFormat/>
    <w:pPr>
      <w:pBdr/>
      <w:spacing/>
      <w:ind/>
    </w:pPr>
    <w:rPr>
      <w:rFonts w:ascii="Wingdings" w:hAnsi="Wingdings" w:eastAsia="Wingdings" w:cs="Wingdings"/>
    </w:rPr>
  </w:style>
  <w:style w:type="character" w:styleId="2055" w:customStyle="1">
    <w:name w:val="WW_CharLFO67LVL7"/>
    <w:qFormat/>
    <w:pPr>
      <w:pBdr/>
      <w:spacing/>
      <w:ind/>
    </w:pPr>
    <w:rPr>
      <w:rFonts w:ascii="Symbol" w:hAnsi="Symbol" w:eastAsia="Symbol" w:cs="Symbol"/>
    </w:rPr>
  </w:style>
  <w:style w:type="character" w:styleId="2056" w:customStyle="1">
    <w:name w:val="WW_CharLFO67LVL8"/>
    <w:qFormat/>
    <w:pPr>
      <w:pBdr/>
      <w:spacing/>
      <w:ind/>
    </w:pPr>
    <w:rPr>
      <w:rFonts w:ascii="Courier New" w:hAnsi="Courier New" w:cs="Courier New"/>
    </w:rPr>
  </w:style>
  <w:style w:type="character" w:styleId="2057" w:customStyle="1">
    <w:name w:val="WW_CharLFO67LVL9"/>
    <w:qFormat/>
    <w:pPr>
      <w:pBdr/>
      <w:spacing/>
      <w:ind/>
    </w:pPr>
    <w:rPr>
      <w:rFonts w:ascii="Wingdings" w:hAnsi="Wingdings" w:eastAsia="Wingdings" w:cs="Wingdings"/>
    </w:rPr>
  </w:style>
  <w:style w:type="character" w:styleId="2058" w:customStyle="1">
    <w:name w:val="WW_CharLFO68LVL1"/>
    <w:qFormat/>
    <w:pPr>
      <w:pBdr/>
      <w:spacing/>
      <w:ind/>
    </w:pPr>
    <w:rPr>
      <w:rFonts w:ascii="Symbol" w:hAnsi="Symbol" w:eastAsia="Symbol" w:cs="Symbol"/>
    </w:rPr>
  </w:style>
  <w:style w:type="character" w:styleId="2059" w:customStyle="1">
    <w:name w:val="WW_CharLFO68LVL2"/>
    <w:qFormat/>
    <w:pPr>
      <w:pBdr/>
      <w:spacing/>
      <w:ind/>
    </w:pPr>
    <w:rPr>
      <w:rFonts w:ascii="Courier New" w:hAnsi="Courier New" w:cs="Courier New"/>
    </w:rPr>
  </w:style>
  <w:style w:type="character" w:styleId="2060" w:customStyle="1">
    <w:name w:val="WW_CharLFO68LVL3"/>
    <w:qFormat/>
    <w:pPr>
      <w:pBdr/>
      <w:spacing/>
      <w:ind/>
    </w:pPr>
    <w:rPr>
      <w:rFonts w:ascii="Wingdings" w:hAnsi="Wingdings" w:eastAsia="Wingdings" w:cs="Wingdings"/>
    </w:rPr>
  </w:style>
  <w:style w:type="character" w:styleId="2061" w:customStyle="1">
    <w:name w:val="WW_CharLFO68LVL4"/>
    <w:qFormat/>
    <w:pPr>
      <w:pBdr/>
      <w:spacing/>
      <w:ind/>
    </w:pPr>
    <w:rPr>
      <w:rFonts w:ascii="Symbol" w:hAnsi="Symbol" w:eastAsia="Symbol" w:cs="Symbol"/>
    </w:rPr>
  </w:style>
  <w:style w:type="character" w:styleId="2062" w:customStyle="1">
    <w:name w:val="WW_CharLFO68LVL5"/>
    <w:qFormat/>
    <w:pPr>
      <w:pBdr/>
      <w:spacing/>
      <w:ind/>
    </w:pPr>
    <w:rPr>
      <w:rFonts w:ascii="Courier New" w:hAnsi="Courier New" w:cs="Courier New"/>
    </w:rPr>
  </w:style>
  <w:style w:type="character" w:styleId="2063" w:customStyle="1">
    <w:name w:val="WW_CharLFO68LVL6"/>
    <w:qFormat/>
    <w:pPr>
      <w:pBdr/>
      <w:spacing/>
      <w:ind/>
    </w:pPr>
    <w:rPr>
      <w:rFonts w:ascii="Wingdings" w:hAnsi="Wingdings" w:eastAsia="Wingdings" w:cs="Wingdings"/>
    </w:rPr>
  </w:style>
  <w:style w:type="character" w:styleId="2064" w:customStyle="1">
    <w:name w:val="WW_CharLFO68LVL7"/>
    <w:qFormat/>
    <w:pPr>
      <w:pBdr/>
      <w:spacing/>
      <w:ind/>
    </w:pPr>
    <w:rPr>
      <w:rFonts w:ascii="Symbol" w:hAnsi="Symbol" w:eastAsia="Symbol" w:cs="Symbol"/>
    </w:rPr>
  </w:style>
  <w:style w:type="character" w:styleId="2065" w:customStyle="1">
    <w:name w:val="WW_CharLFO68LVL8"/>
    <w:qFormat/>
    <w:pPr>
      <w:pBdr/>
      <w:spacing/>
      <w:ind/>
    </w:pPr>
    <w:rPr>
      <w:rFonts w:ascii="Courier New" w:hAnsi="Courier New" w:cs="Courier New"/>
    </w:rPr>
  </w:style>
  <w:style w:type="character" w:styleId="2066" w:customStyle="1">
    <w:name w:val="WW_CharLFO68LVL9"/>
    <w:qFormat/>
    <w:pPr>
      <w:pBdr/>
      <w:spacing/>
      <w:ind/>
    </w:pPr>
    <w:rPr>
      <w:rFonts w:ascii="Wingdings" w:hAnsi="Wingdings" w:eastAsia="Wingdings" w:cs="Wingdings"/>
    </w:rPr>
  </w:style>
  <w:style w:type="character" w:styleId="2067" w:customStyle="1">
    <w:name w:val="WW_CharLFO69LVL1"/>
    <w:qFormat/>
    <w:pPr>
      <w:pBdr/>
      <w:spacing/>
      <w:ind/>
    </w:pPr>
    <w:rPr>
      <w:rFonts w:ascii="Symbol" w:hAnsi="Symbol" w:eastAsia="Symbol" w:cs="Symbol"/>
    </w:rPr>
  </w:style>
  <w:style w:type="character" w:styleId="2068" w:customStyle="1">
    <w:name w:val="WW_CharLFO69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2069" w:customStyle="1">
    <w:name w:val="WW_CharLFO69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2070" w:customStyle="1">
    <w:name w:val="WW_CharLFO69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2071" w:customStyle="1">
    <w:name w:val="WW_CharLFO69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2072" w:customStyle="1">
    <w:name w:val="WW_CharLFO69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2073" w:customStyle="1">
    <w:name w:val="WW_CharLFO69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2074" w:customStyle="1">
    <w:name w:val="WW_CharLFO69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2075" w:customStyle="1">
    <w:name w:val="WW_CharLFO69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2076" w:customStyle="1">
    <w:name w:val="WW_CharLFO70LVL1"/>
    <w:qFormat/>
    <w:pPr>
      <w:pBdr/>
      <w:spacing/>
      <w:ind/>
    </w:pPr>
    <w:rPr>
      <w:rFonts w:ascii="Symbol" w:hAnsi="Symbol" w:eastAsia="Symbol" w:cs="Symbol"/>
    </w:rPr>
  </w:style>
  <w:style w:type="character" w:styleId="2077" w:customStyle="1">
    <w:name w:val="WW_CharLFO70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2078" w:customStyle="1">
    <w:name w:val="WW_CharLFO70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2079" w:customStyle="1">
    <w:name w:val="WW_CharLFO70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2080" w:customStyle="1">
    <w:name w:val="WW_CharLFO70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2081" w:customStyle="1">
    <w:name w:val="WW_CharLFO70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2082" w:customStyle="1">
    <w:name w:val="WW_CharLFO70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2083" w:customStyle="1">
    <w:name w:val="WW_CharLFO70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2084" w:customStyle="1">
    <w:name w:val="WW_CharLFO70LVL9"/>
    <w:qFormat/>
    <w:pPr>
      <w:pBdr/>
      <w:spacing/>
      <w:ind/>
    </w:pPr>
    <w:rPr>
      <w:rFonts w:ascii="OpenSymbol" w:hAnsi="OpenSymbol" w:eastAsia="OpenSymbol" w:cs="OpenSymbol"/>
    </w:rPr>
  </w:style>
  <w:style w:type="paragraph" w:styleId="2085" w:customStyle="1">
    <w:name w:val="Heading"/>
    <w:basedOn w:val="2118"/>
    <w:next w:val="2086"/>
    <w:qFormat/>
    <w:pPr>
      <w:keepNext w:val="true"/>
      <w:pBdr/>
      <w:spacing w:after="120" w:before="240"/>
      <w:ind/>
    </w:pPr>
    <w:rPr>
      <w:rFonts w:ascii="Liberation Sans" w:hAnsi="Liberation Sans" w:eastAsia="Noto Sans" w:cs="Noto Sans"/>
      <w:sz w:val="28"/>
      <w:szCs w:val="28"/>
    </w:rPr>
  </w:style>
  <w:style w:type="paragraph" w:styleId="2086">
    <w:name w:val="Body Text"/>
    <w:basedOn w:val="1405"/>
    <w:pPr>
      <w:pBdr/>
      <w:spacing w:after="140" w:line="276" w:lineRule="auto"/>
      <w:ind/>
    </w:pPr>
  </w:style>
  <w:style w:type="paragraph" w:styleId="2087">
    <w:name w:val="List"/>
    <w:basedOn w:val="2086"/>
    <w:pPr>
      <w:pBdr/>
      <w:spacing/>
      <w:ind/>
    </w:pPr>
  </w:style>
  <w:style w:type="paragraph" w:styleId="2088">
    <w:name w:val="Caption"/>
    <w:basedOn w:val="1405"/>
    <w:uiPriority w:val="35"/>
    <w:unhideWhenUsed/>
    <w:qFormat/>
    <w:pPr>
      <w:pBdr/>
      <w:spacing w:after="200"/>
      <w:ind/>
    </w:pPr>
    <w:rPr>
      <w:i/>
      <w:iCs/>
      <w:color w:val="1f497d" w:themeColor="text2"/>
      <w:sz w:val="18"/>
      <w:szCs w:val="18"/>
    </w:rPr>
  </w:style>
  <w:style w:type="paragraph" w:styleId="2089" w:customStyle="1">
    <w:name w:val="Index"/>
    <w:basedOn w:val="2118"/>
    <w:qFormat/>
    <w:pPr>
      <w:pBdr/>
      <w:spacing/>
      <w:ind/>
    </w:pPr>
    <w:rPr>
      <w:sz w:val="24"/>
    </w:rPr>
  </w:style>
  <w:style w:type="paragraph" w:styleId="2090">
    <w:name w:val="Title"/>
    <w:basedOn w:val="1405"/>
    <w:uiPriority w:val="10"/>
    <w:qFormat/>
    <w:pPr>
      <w:pBdr/>
      <w:spacing w:after="80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paragraph" w:styleId="2091">
    <w:name w:val="Subtitle"/>
    <w:basedOn w:val="1405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2092">
    <w:name w:val="Quote"/>
    <w:basedOn w:val="140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paragraph" w:styleId="2093">
    <w:name w:val="List Paragraph"/>
    <w:basedOn w:val="1405"/>
    <w:uiPriority w:val="34"/>
    <w:qFormat/>
    <w:pPr>
      <w:pBdr/>
      <w:spacing/>
      <w:ind w:left="720"/>
      <w:contextualSpacing w:val="true"/>
    </w:pPr>
  </w:style>
  <w:style w:type="paragraph" w:styleId="2094">
    <w:name w:val="Intense Quote"/>
    <w:basedOn w:val="1405"/>
    <w:uiPriority w:val="30"/>
    <w:qFormat/>
    <w:pPr>
      <w:pBdr>
        <w:top w:val="single" w:color="365f91" w:themeColor="accent1" w:themeShade="BF" w:sz="4" w:space="10"/>
        <w:bottom w:val="single" w:color="365f91" w:themeColor="accent1" w:themeShade="BF" w:sz="4" w:space="10"/>
      </w:pBdr>
      <w:spacing w:after="360" w:before="360"/>
      <w:ind w:right="864" w:left="864"/>
      <w:jc w:val="center"/>
    </w:pPr>
    <w:rPr>
      <w:i/>
      <w:iCs/>
      <w:color w:val="365f91" w:themeColor="accent1" w:themeShade="BF"/>
    </w:rPr>
  </w:style>
  <w:style w:type="paragraph" w:styleId="2095">
    <w:name w:val="No Spacing"/>
    <w:basedOn w:val="1405"/>
    <w:uiPriority w:val="1"/>
    <w:qFormat/>
    <w:pPr>
      <w:pBdr/>
      <w:spacing/>
      <w:ind/>
    </w:pPr>
  </w:style>
  <w:style w:type="paragraph" w:styleId="2096" w:customStyle="1">
    <w:name w:val="Header and Footer"/>
    <w:basedOn w:val="2118"/>
    <w:qFormat/>
    <w:pPr>
      <w:pBdr/>
      <w:spacing/>
      <w:ind/>
    </w:pPr>
  </w:style>
  <w:style w:type="paragraph" w:styleId="2097">
    <w:name w:val="Header"/>
    <w:basedOn w:val="1405"/>
    <w:uiPriority w:val="99"/>
    <w:unhideWhenUsed/>
    <w:pPr>
      <w:pBdr/>
      <w:tabs>
        <w:tab w:val="center" w:leader="none" w:pos="4844"/>
        <w:tab w:val="right" w:leader="none" w:pos="9689"/>
      </w:tabs>
      <w:spacing/>
      <w:ind/>
    </w:pPr>
  </w:style>
  <w:style w:type="paragraph" w:styleId="2098">
    <w:name w:val="Footer"/>
    <w:basedOn w:val="1405"/>
    <w:uiPriority w:val="99"/>
    <w:unhideWhenUsed/>
    <w:pPr>
      <w:pBdr/>
      <w:tabs>
        <w:tab w:val="center" w:leader="none" w:pos="4844"/>
        <w:tab w:val="right" w:leader="none" w:pos="9689"/>
      </w:tabs>
      <w:spacing/>
      <w:ind/>
    </w:pPr>
  </w:style>
  <w:style w:type="paragraph" w:styleId="2099">
    <w:name w:val="footnote text"/>
    <w:basedOn w:val="1405"/>
    <w:uiPriority w:val="99"/>
    <w:semiHidden/>
    <w:unhideWhenUsed/>
    <w:pPr>
      <w:pBdr/>
      <w:spacing/>
      <w:ind/>
    </w:pPr>
  </w:style>
  <w:style w:type="paragraph" w:styleId="2100">
    <w:name w:val="endnote text"/>
    <w:basedOn w:val="1405"/>
    <w:uiPriority w:val="99"/>
    <w:semiHidden/>
    <w:unhideWhenUsed/>
    <w:pPr>
      <w:pBdr/>
      <w:spacing/>
      <w:ind/>
    </w:pPr>
  </w:style>
  <w:style w:type="paragraph" w:styleId="2101">
    <w:name w:val="toc 1"/>
    <w:basedOn w:val="1405"/>
    <w:uiPriority w:val="39"/>
    <w:unhideWhenUsed/>
    <w:pPr>
      <w:pBdr/>
      <w:spacing w:after="100"/>
      <w:ind/>
    </w:pPr>
  </w:style>
  <w:style w:type="paragraph" w:styleId="2102">
    <w:name w:val="toc 2"/>
    <w:basedOn w:val="1405"/>
    <w:uiPriority w:val="39"/>
    <w:unhideWhenUsed/>
    <w:pPr>
      <w:pBdr/>
      <w:spacing w:after="100"/>
      <w:ind w:left="220"/>
    </w:pPr>
  </w:style>
  <w:style w:type="paragraph" w:styleId="2103">
    <w:name w:val="toc 3"/>
    <w:basedOn w:val="1405"/>
    <w:uiPriority w:val="39"/>
    <w:unhideWhenUsed/>
    <w:pPr>
      <w:pBdr/>
      <w:spacing w:after="100"/>
      <w:ind w:left="440"/>
    </w:pPr>
  </w:style>
  <w:style w:type="paragraph" w:styleId="2104">
    <w:name w:val="toc 4"/>
    <w:basedOn w:val="1405"/>
    <w:uiPriority w:val="39"/>
    <w:unhideWhenUsed/>
    <w:pPr>
      <w:pBdr/>
      <w:spacing w:after="100"/>
      <w:ind w:left="660"/>
    </w:pPr>
  </w:style>
  <w:style w:type="paragraph" w:styleId="2105">
    <w:name w:val="toc 5"/>
    <w:basedOn w:val="1405"/>
    <w:uiPriority w:val="39"/>
    <w:unhideWhenUsed/>
    <w:pPr>
      <w:pBdr/>
      <w:spacing w:after="100"/>
      <w:ind w:left="880"/>
    </w:pPr>
  </w:style>
  <w:style w:type="paragraph" w:styleId="2106">
    <w:name w:val="toc 6"/>
    <w:basedOn w:val="1405"/>
    <w:uiPriority w:val="39"/>
    <w:unhideWhenUsed/>
    <w:pPr>
      <w:pBdr/>
      <w:spacing w:after="100"/>
      <w:ind w:left="1100"/>
    </w:pPr>
  </w:style>
  <w:style w:type="paragraph" w:styleId="2107">
    <w:name w:val="toc 7"/>
    <w:basedOn w:val="1405"/>
    <w:uiPriority w:val="39"/>
    <w:unhideWhenUsed/>
    <w:pPr>
      <w:pBdr/>
      <w:spacing w:after="100"/>
      <w:ind w:left="1320"/>
    </w:pPr>
  </w:style>
  <w:style w:type="paragraph" w:styleId="2108">
    <w:name w:val="toc 8"/>
    <w:basedOn w:val="1405"/>
    <w:uiPriority w:val="39"/>
    <w:unhideWhenUsed/>
    <w:pPr>
      <w:pBdr/>
      <w:spacing w:after="100"/>
      <w:ind w:left="1540"/>
    </w:pPr>
  </w:style>
  <w:style w:type="paragraph" w:styleId="2109">
    <w:name w:val="toc 9"/>
    <w:basedOn w:val="1405"/>
    <w:uiPriority w:val="39"/>
    <w:unhideWhenUsed/>
    <w:pPr>
      <w:pBdr/>
      <w:spacing w:after="100"/>
      <w:ind w:left="1760"/>
    </w:pPr>
  </w:style>
  <w:style w:type="paragraph" w:styleId="2110">
    <w:name w:val="index heading"/>
    <w:basedOn w:val="2085"/>
    <w:pPr>
      <w:pBdr/>
      <w:spacing/>
      <w:ind/>
    </w:pPr>
  </w:style>
  <w:style w:type="paragraph" w:styleId="2111">
    <w:name w:val="TOC Heading"/>
    <w:uiPriority w:val="39"/>
    <w:unhideWhenUsed/>
    <w:qFormat/>
    <w:pPr>
      <w:pBdr/>
      <w:spacing/>
      <w:ind/>
    </w:pPr>
  </w:style>
  <w:style w:type="paragraph" w:styleId="2112">
    <w:name w:val="table of figures"/>
    <w:basedOn w:val="1405"/>
    <w:uiPriority w:val="99"/>
    <w:unhideWhenUsed/>
    <w:pPr>
      <w:pBdr/>
      <w:spacing/>
      <w:ind/>
    </w:pPr>
  </w:style>
  <w:style w:type="paragraph" w:styleId="2113" w:customStyle="1">
    <w:name w:val="DStyle_paragraph"/>
    <w:qFormat/>
    <w:pPr>
      <w:widowControl w:val="false"/>
      <w:pBdr/>
      <w:spacing/>
      <w:ind/>
    </w:pPr>
    <w:rPr>
      <w:rFonts w:ascii="Calibri" w:hAnsi="Calibri" w:eastAsia="Calibri" w:cs="F"/>
      <w:color w:val="000000"/>
      <w:sz w:val="22"/>
      <w:szCs w:val="22"/>
      <w:lang w:val="ru-RU" w:eastAsia="en-US" w:bidi="ar-SA"/>
    </w:rPr>
  </w:style>
  <w:style w:type="paragraph" w:styleId="2114" w:customStyle="1">
    <w:name w:val="Заголовок 21"/>
    <w:basedOn w:val="2118"/>
    <w:qFormat/>
    <w:pPr>
      <w:keepNext w:val="true"/>
      <w:keepLines w:val="true"/>
      <w:widowControl w:val="false"/>
      <w:pBdr/>
      <w:spacing w:after="0" w:before="40" w:line="240" w:lineRule="auto"/>
      <w:ind/>
      <w:outlineLvl w:val="2"/>
    </w:pPr>
    <w:rPr>
      <w:rFonts w:ascii="Times New Roman" w:hAnsi="Times New Roman" w:eastAsia="F"/>
      <w:sz w:val="28"/>
      <w:szCs w:val="26"/>
      <w:lang w:eastAsia="ru-RU" w:bidi="ru-RU"/>
    </w:rPr>
  </w:style>
  <w:style w:type="paragraph" w:styleId="2115" w:customStyle="1">
    <w:name w:val="Заголовок 31"/>
    <w:basedOn w:val="2085"/>
    <w:qFormat/>
    <w:pPr>
      <w:pBdr/>
      <w:spacing w:before="140"/>
      <w:ind/>
      <w:outlineLvl w:val="3"/>
    </w:pPr>
    <w:rPr>
      <w:rFonts w:ascii="Liberation Serif" w:hAnsi="Liberation Serif" w:eastAsia="DejaVu Sans" w:cs="DejaVu Sans"/>
      <w:b/>
      <w:bCs/>
    </w:rPr>
  </w:style>
  <w:style w:type="paragraph" w:styleId="2116" w:customStyle="1">
    <w:name w:val="Заголовок 41"/>
    <w:basedOn w:val="2085"/>
    <w:qFormat/>
    <w:pPr>
      <w:pBdr/>
      <w:spacing w:before="120"/>
      <w:ind/>
      <w:outlineLvl w:val="4"/>
    </w:pPr>
    <w:rPr>
      <w:rFonts w:ascii="Liberation Serif" w:hAnsi="Liberation Serif" w:eastAsia="DejaVu Sans" w:cs="DejaVu Sans"/>
      <w:b/>
      <w:bCs/>
      <w:sz w:val="24"/>
      <w:szCs w:val="24"/>
    </w:rPr>
  </w:style>
  <w:style w:type="paragraph" w:styleId="2117" w:customStyle="1">
    <w:name w:val="Обычный1"/>
    <w:basedOn w:val="2113"/>
    <w:qFormat/>
    <w:pPr>
      <w:pBdr/>
      <w:spacing/>
      <w:ind/>
    </w:pPr>
  </w:style>
  <w:style w:type="paragraph" w:styleId="2118" w:customStyle="1">
    <w:name w:val="Standard"/>
    <w:basedOn w:val="2113"/>
    <w:qFormat/>
    <w:pPr>
      <w:widowControl w:val="true"/>
      <w:pBdr/>
      <w:spacing w:after="160" w:line="252" w:lineRule="auto"/>
      <w:ind/>
    </w:pPr>
  </w:style>
  <w:style w:type="paragraph" w:styleId="2119" w:customStyle="1">
    <w:name w:val="Text body"/>
    <w:basedOn w:val="2118"/>
    <w:qFormat/>
    <w:pPr>
      <w:pBdr/>
      <w:spacing w:after="140" w:line="276" w:lineRule="auto"/>
      <w:ind/>
    </w:pPr>
  </w:style>
  <w:style w:type="paragraph" w:styleId="2120" w:customStyle="1">
    <w:name w:val="Список1"/>
    <w:basedOn w:val="2119"/>
    <w:qFormat/>
    <w:pPr>
      <w:pBdr/>
      <w:spacing/>
      <w:ind/>
    </w:pPr>
    <w:rPr>
      <w:sz w:val="24"/>
    </w:rPr>
  </w:style>
  <w:style w:type="paragraph" w:styleId="2121" w:customStyle="1">
    <w:name w:val="Название объекта1"/>
    <w:basedOn w:val="2118"/>
    <w:qFormat/>
    <w:pPr>
      <w:pBdr/>
      <w:spacing w:after="120" w:before="120"/>
      <w:ind/>
    </w:pPr>
    <w:rPr>
      <w:i/>
      <w:iCs/>
      <w:sz w:val="24"/>
      <w:szCs w:val="24"/>
    </w:rPr>
  </w:style>
  <w:style w:type="paragraph" w:styleId="2122" w:customStyle="1">
    <w:name w:val="Абзац списка1"/>
    <w:basedOn w:val="2118"/>
    <w:qFormat/>
    <w:pPr>
      <w:pBdr/>
      <w:spacing w:line="249" w:lineRule="auto"/>
      <w:ind w:left="720"/>
    </w:pPr>
  </w:style>
  <w:style w:type="paragraph" w:styleId="2123" w:customStyle="1">
    <w:name w:val="Без интервала1"/>
    <w:basedOn w:val="2113"/>
    <w:qFormat/>
    <w:pPr>
      <w:widowControl w:val="true"/>
      <w:pBdr/>
      <w:spacing/>
      <w:ind/>
    </w:pPr>
  </w:style>
  <w:style w:type="paragraph" w:styleId="2124" w:customStyle="1">
    <w:name w:val="Обычный (веб)"/>
    <w:basedOn w:val="2118"/>
    <w:qFormat/>
    <w:pPr>
      <w:pBdr/>
      <w:spacing w:after="0" w:line="240" w:lineRule="auto"/>
      <w:ind w:firstLine="708"/>
      <w:jc w:val="both"/>
    </w:pPr>
    <w:rPr>
      <w:rFonts w:ascii="Times New Roman" w:hAnsi="Times New Roman" w:eastAsia="Courier New" w:cs="Times New Roman"/>
      <w:sz w:val="28"/>
      <w:szCs w:val="20"/>
      <w:lang w:eastAsia="ru-RU" w:bidi="ru-RU"/>
    </w:rPr>
  </w:style>
  <w:style w:type="paragraph" w:styleId="2125" w:customStyle="1">
    <w:name w:val="Верхний колонтитул1"/>
    <w:basedOn w:val="2118"/>
    <w:qFormat/>
    <w:pPr>
      <w:pBdr/>
      <w:tabs>
        <w:tab w:val="center" w:leader="none" w:pos="4676"/>
        <w:tab w:val="right" w:leader="none" w:pos="9354"/>
      </w:tabs>
      <w:spacing w:after="0" w:line="240" w:lineRule="auto"/>
      <w:ind/>
    </w:pPr>
  </w:style>
  <w:style w:type="paragraph" w:styleId="2126" w:customStyle="1">
    <w:name w:val="Нижний колонтитул1"/>
    <w:basedOn w:val="2118"/>
    <w:qFormat/>
    <w:pPr>
      <w:pBdr/>
      <w:tabs>
        <w:tab w:val="center" w:leader="none" w:pos="4676"/>
        <w:tab w:val="right" w:leader="none" w:pos="9354"/>
      </w:tabs>
      <w:spacing w:after="0" w:line="240" w:lineRule="auto"/>
      <w:ind/>
    </w:pPr>
  </w:style>
  <w:style w:type="paragraph" w:styleId="2127" w:customStyle="1">
    <w:name w:val="Header Left"/>
    <w:basedOn w:val="2097"/>
    <w:qFormat/>
    <w:pPr>
      <w:pBdr/>
      <w:spacing/>
      <w:ind/>
    </w:pPr>
  </w:style>
  <w:style w:type="paragraph" w:styleId="2128" w:customStyle="1">
    <w:name w:val="Frame Contents"/>
    <w:basedOn w:val="1405"/>
    <w:qFormat/>
    <w:pPr>
      <w:pBdr/>
      <w:spacing/>
      <w:ind/>
    </w:pPr>
  </w:style>
  <w:style w:type="paragraph" w:styleId="2129" w:customStyle="1">
    <w:name w:val="Table Contents"/>
    <w:basedOn w:val="1405"/>
    <w:qFormat/>
    <w:pPr>
      <w:widowControl w:val="false"/>
      <w:suppressLineNumbers w:val="true"/>
      <w:pBdr/>
      <w:spacing/>
      <w:ind/>
    </w:pPr>
  </w:style>
  <w:style w:type="character" w:styleId="2130">
    <w:name w:val="Placeholder Text"/>
    <w:basedOn w:val="1415"/>
    <w:uiPriority w:val="99"/>
    <w:semiHidden/>
    <w:pPr>
      <w:pBdr/>
      <w:spacing/>
      <w:ind/>
    </w:pPr>
    <w:rPr>
      <w:color w:val="666666"/>
    </w:rPr>
  </w:style>
  <w:style w:type="character" w:styleId="2131">
    <w:name w:val="Unresolved Mention"/>
    <w:basedOn w:val="1415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header" Target="header4.xml" /><Relationship Id="rId13" Type="http://schemas.openxmlformats.org/officeDocument/2006/relationships/header" Target="header5.xml" /><Relationship Id="rId14" Type="http://schemas.openxmlformats.org/officeDocument/2006/relationships/header" Target="header6.xml" /><Relationship Id="rId15" Type="http://schemas.openxmlformats.org/officeDocument/2006/relationships/header" Target="header7.xml" /><Relationship Id="rId16" Type="http://schemas.openxmlformats.org/officeDocument/2006/relationships/header" Target="header8.xml" /><Relationship Id="rId17" Type="http://schemas.openxmlformats.org/officeDocument/2006/relationships/header" Target="header9.xml" /><Relationship Id="rId18" Type="http://schemas.openxmlformats.org/officeDocument/2006/relationships/header" Target="header10.xml" /><Relationship Id="rId19" Type="http://schemas.openxmlformats.org/officeDocument/2006/relationships/header" Target="header11.xml" /><Relationship Id="rId20" Type="http://schemas.openxmlformats.org/officeDocument/2006/relationships/header" Target="header12.xml" /><Relationship Id="rId21" Type="http://schemas.openxmlformats.org/officeDocument/2006/relationships/header" Target="header13.xml" /><Relationship Id="rId22" Type="http://schemas.openxmlformats.org/officeDocument/2006/relationships/header" Target="header14.xml" /><Relationship Id="rId23" Type="http://schemas.openxmlformats.org/officeDocument/2006/relationships/header" Target="header15.xml" /><Relationship Id="rId24" Type="http://schemas.openxmlformats.org/officeDocument/2006/relationships/header" Target="header16.xml" /><Relationship Id="rId25" Type="http://schemas.openxmlformats.org/officeDocument/2006/relationships/header" Target="header17.xml" /><Relationship Id="rId26" Type="http://schemas.openxmlformats.org/officeDocument/2006/relationships/header" Target="header18.xml" /><Relationship Id="rId27" Type="http://schemas.openxmlformats.org/officeDocument/2006/relationships/header" Target="header19.xml" /><Relationship Id="rId28" Type="http://schemas.openxmlformats.org/officeDocument/2006/relationships/header" Target="header20.xml" /><Relationship Id="rId29" Type="http://schemas.openxmlformats.org/officeDocument/2006/relationships/footer" Target="footer1.xml" /><Relationship Id="rId30" Type="http://schemas.openxmlformats.org/officeDocument/2006/relationships/footer" Target="footer2.xml" /><Relationship Id="rId31" Type="http://schemas.openxmlformats.org/officeDocument/2006/relationships/footer" Target="footer3.xml" /><Relationship Id="rId32" Type="http://schemas.openxmlformats.org/officeDocument/2006/relationships/footer" Target="footer4.xml" /><Relationship Id="rId33" Type="http://schemas.openxmlformats.org/officeDocument/2006/relationships/footer" Target="footer5.xml" /><Relationship Id="rId34" Type="http://schemas.openxmlformats.org/officeDocument/2006/relationships/footer" Target="footer6.xml" /><Relationship Id="rId35" Type="http://schemas.openxmlformats.org/officeDocument/2006/relationships/footer" Target="footer7.xml" /><Relationship Id="rId36" Type="http://schemas.openxmlformats.org/officeDocument/2006/relationships/footer" Target="footer8.xml" /><Relationship Id="rId37" Type="http://schemas.openxmlformats.org/officeDocument/2006/relationships/footer" Target="footer9.xml" /><Relationship Id="rId38" Type="http://schemas.openxmlformats.org/officeDocument/2006/relationships/footer" Target="footer10.xml" /><Relationship Id="rId39" Type="http://schemas.openxmlformats.org/officeDocument/2006/relationships/footer" Target="footer11.xml" /><Relationship Id="rId40" Type="http://schemas.openxmlformats.org/officeDocument/2006/relationships/footer" Target="footer12.xml" /><Relationship Id="rId41" Type="http://schemas.openxmlformats.org/officeDocument/2006/relationships/footer" Target="footer13.xml" /><Relationship Id="rId42" Type="http://schemas.openxmlformats.org/officeDocument/2006/relationships/footer" Target="footer14.xml" /><Relationship Id="rId43" Type="http://schemas.openxmlformats.org/officeDocument/2006/relationships/footer" Target="footer15.xml" /><Relationship Id="rId44" Type="http://schemas.openxmlformats.org/officeDocument/2006/relationships/footer" Target="footer16.xml" /><Relationship Id="rId45" Type="http://schemas.openxmlformats.org/officeDocument/2006/relationships/footer" Target="footer17.xml" /><Relationship Id="rId46" Type="http://schemas.openxmlformats.org/officeDocument/2006/relationships/footer" Target="footer18.xml" /><Relationship Id="rId47" Type="http://schemas.openxmlformats.org/officeDocument/2006/relationships/footer" Target="footer19.xml" /><Relationship Id="rId48" Type="http://schemas.openxmlformats.org/officeDocument/2006/relationships/footer" Target="footer20.xml" /><Relationship Id="rId49" Type="http://schemas.openxmlformats.org/officeDocument/2006/relationships/footer" Target="footer21.xml" /><Relationship Id="rId50" Type="http://schemas.openxmlformats.org/officeDocument/2006/relationships/customXml" Target="../customXml/item1.xml" /><Relationship Id="rId51" Type="http://schemas.openxmlformats.org/officeDocument/2006/relationships/image" Target="media/image1.png"/><Relationship Id="rId52" Type="http://schemas.openxmlformats.org/officeDocument/2006/relationships/image" Target="media/image2.png"/><Relationship Id="rId53" Type="http://schemas.openxmlformats.org/officeDocument/2006/relationships/image" Target="media/image3.png"/><Relationship Id="rId54" Type="http://schemas.openxmlformats.org/officeDocument/2006/relationships/image" Target="media/image4.png"/><Relationship Id="rId55" Type="http://schemas.openxmlformats.org/officeDocument/2006/relationships/image" Target="media/image5.png"/><Relationship Id="rId56" Type="http://schemas.openxmlformats.org/officeDocument/2006/relationships/image" Target="media/image6.png"/><Relationship Id="rId57" Type="http://schemas.openxmlformats.org/officeDocument/2006/relationships/image" Target="media/image7.png"/><Relationship Id="rId58" Type="http://schemas.openxmlformats.org/officeDocument/2006/relationships/image" Target="media/image8.png"/><Relationship Id="rId59" Type="http://schemas.openxmlformats.org/officeDocument/2006/relationships/image" Target="media/image9.png"/><Relationship Id="rId60" Type="http://schemas.openxmlformats.org/officeDocument/2006/relationships/image" Target="media/image10.png"/><Relationship Id="rId61" Type="http://schemas.openxmlformats.org/officeDocument/2006/relationships/image" Target="media/image11.png"/><Relationship Id="rId62" Type="http://schemas.openxmlformats.org/officeDocument/2006/relationships/hyperlink" Target="https://cryptography101.ca/kyber-dilithium/" TargetMode="External"/><Relationship Id="rId63" Type="http://schemas.openxmlformats.org/officeDocument/2006/relationships/hyperlink" Target="https://yandex.ru/video/preview/9278484075604101220" TargetMode="External"/><Relationship Id="rId64" Type="http://schemas.openxmlformats.org/officeDocument/2006/relationships/hyperlink" Target="https://pq-crystals.org/kyber/software.shtml" TargetMode="External"/><Relationship Id="rId65" Type="http://schemas.openxmlformats.org/officeDocument/2006/relationships/hyperlink" Target="https://cryptopedia.dev/posts/kyber/" TargetMode="External"/><Relationship Id="rId66" Type="http://schemas.openxmlformats.org/officeDocument/2006/relationships/hyperlink" Target="https://csrc.nist.gov/Projects/Post-Quantum-Cryptography/Post-Quantum-Cryptography-Standardization" TargetMode="External"/><Relationship Id="rId67" Type="http://schemas.openxmlformats.org/officeDocument/2006/relationships/hyperlink" Target="https://arxiv.org/pdf/2212.12372" TargetMode="External"/><Relationship Id="rId68" Type="http://schemas.openxmlformats.org/officeDocument/2006/relationships/hyperlink" Target="https://ru.wikipedia.org/wiki/&#1040;&#1083;&#1075;&#1086;&#1088;&#1080;&#1090;&#1084;_&#1064;&#1086;&#1088;&#1072;" TargetMode="External"/><Relationship Id="rId69" Type="http://schemas.openxmlformats.org/officeDocument/2006/relationships/hyperlink" Target="https://ru.wikipedia.org/wiki/&#1056;&#1077;&#1075;&#1077;&#1074;,_&#1054;&#1076;&#1077;&#1076;" TargetMode="External"/><Relationship Id="rId70" Type="http://schemas.openxmlformats.org/officeDocument/2006/relationships/hyperlink" Target="https://ru.wikipedia.org/wiki/&#1040;&#1083;&#1075;&#1086;&#1088;&#1080;&#1090;&#1084;_&#1043;&#1088;&#1086;&#1074;&#1077;&#1088;&#1072;" TargetMode="External"/><Relationship Id="rId71" Type="http://schemas.openxmlformats.org/officeDocument/2006/relationships/hyperlink" Target="https://en.wikipedia.org/wiki/BHT_algorithm" TargetMode="External"/><Relationship Id="rId72" Type="http://schemas.openxmlformats.org/officeDocument/2006/relationships/hyperlink" Target="https://arxiv.org/abs/1905.09749" TargetMode="External"/><Relationship Id="rId73" Type="http://schemas.openxmlformats.org/officeDocument/2006/relationships/hyperlink" Target="https://rqc.ru/" TargetMode="External"/><Relationship Id="rId74" Type="http://schemas.openxmlformats.org/officeDocument/2006/relationships/hyperlink" Target="https://qapp.tech/" TargetMode="External"/><Relationship Id="rId75" Type="http://schemas.openxmlformats.org/officeDocument/2006/relationships/hyperlink" Target="https://drive.google.com/file/d/1YPtwtpFZitQOs1k2C8NGjogW9YfAWdb1/view" TargetMode="External"/><Relationship Id="rId76" Type="http://schemas.openxmlformats.org/officeDocument/2006/relationships/hyperlink" Target="https://www.tadviser.ru/index.php/&#1057;&#1090;&#1072;&#1090;&#1100;&#1103;:&#1055;&#1086;&#1089;&#1090;&#1082;&#1074;&#1072;&#1085;&#1090;&#1086;&#1074;&#1072;&#1103;_&#1082;&#1088;&#1080;&#1087;&#1090;&#1086;&#1075;&#1088;&#1072;&#1092;&#1080;&#1103;" TargetMode="External"/><Relationship Id="rId77" Type="http://schemas.openxmlformats.org/officeDocument/2006/relationships/hyperlink" Target="https://lib.itsec.ru/articles2/crypto/o-nekotoryh-tendentsiyah-razvitiya-postkvantovoy-kriptografii" TargetMode="External"/><Relationship Id="rId78" Type="http://schemas.openxmlformats.org/officeDocument/2006/relationships/hyperlink" Target="https://www.comnews.ru/content/203010/2019-11-19/2019-w47/npk-kriptonit-vozglavit-razrabotku-standartov-postkvantovoy-kriptografii-rossii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10.xml.rels><?xml version="1.0" encoding="UTF-8" standalone="yes"?><Relationships xmlns="http://schemas.openxmlformats.org/package/2006/relationships"></Relationships>
</file>

<file path=word/_rels/footer11.xml.rels><?xml version="1.0" encoding="UTF-8" standalone="yes"?><Relationships xmlns="http://schemas.openxmlformats.org/package/2006/relationships"></Relationships>
</file>

<file path=word/_rels/footer12.xml.rels><?xml version="1.0" encoding="UTF-8" standalone="yes"?><Relationships xmlns="http://schemas.openxmlformats.org/package/2006/relationships"></Relationships>
</file>

<file path=word/_rels/footer13.xml.rels><?xml version="1.0" encoding="UTF-8" standalone="yes"?><Relationships xmlns="http://schemas.openxmlformats.org/package/2006/relationships"></Relationships>
</file>

<file path=word/_rels/footer14.xml.rels><?xml version="1.0" encoding="UTF-8" standalone="yes"?><Relationships xmlns="http://schemas.openxmlformats.org/package/2006/relationships"></Relationships>
</file>

<file path=word/_rels/footer15.xml.rels><?xml version="1.0" encoding="UTF-8" standalone="yes"?><Relationships xmlns="http://schemas.openxmlformats.org/package/2006/relationships"></Relationships>
</file>

<file path=word/_rels/footer16.xml.rels><?xml version="1.0" encoding="UTF-8" standalone="yes"?><Relationships xmlns="http://schemas.openxmlformats.org/package/2006/relationships"></Relationships>
</file>

<file path=word/_rels/footer17.xml.rels><?xml version="1.0" encoding="UTF-8" standalone="yes"?><Relationships xmlns="http://schemas.openxmlformats.org/package/2006/relationships"></Relationships>
</file>

<file path=word/_rels/footer18.xml.rels><?xml version="1.0" encoding="UTF-8" standalone="yes"?><Relationships xmlns="http://schemas.openxmlformats.org/package/2006/relationships"></Relationships>
</file>

<file path=word/_rels/footer19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20.xml.rels><?xml version="1.0" encoding="UTF-8" standalone="yes"?><Relationships xmlns="http://schemas.openxmlformats.org/package/2006/relationships"></Relationships>
</file>

<file path=word/_rels/footer21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er5.xml.rels><?xml version="1.0" encoding="UTF-8" standalone="yes"?><Relationships xmlns="http://schemas.openxmlformats.org/package/2006/relationships"></Relationships>
</file>

<file path=word/_rels/footer6.xml.rels><?xml version="1.0" encoding="UTF-8" standalone="yes"?><Relationships xmlns="http://schemas.openxmlformats.org/package/2006/relationships"></Relationships>
</file>

<file path=word/_rels/footer7.xml.rels><?xml version="1.0" encoding="UTF-8" standalone="yes"?><Relationships xmlns="http://schemas.openxmlformats.org/package/2006/relationships"></Relationships>
</file>

<file path=word/_rels/footer8.xml.rels><?xml version="1.0" encoding="UTF-8" standalone="yes"?><Relationships xmlns="http://schemas.openxmlformats.org/package/2006/relationships"></Relationships>
</file>

<file path=word/_rels/footer9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10.xml.rels><?xml version="1.0" encoding="UTF-8" standalone="yes"?><Relationships xmlns="http://schemas.openxmlformats.org/package/2006/relationships"></Relationships>
</file>

<file path=word/_rels/header11.xml.rels><?xml version="1.0" encoding="UTF-8" standalone="yes"?><Relationships xmlns="http://schemas.openxmlformats.org/package/2006/relationships"></Relationships>
</file>

<file path=word/_rels/header12.xml.rels><?xml version="1.0" encoding="UTF-8" standalone="yes"?><Relationships xmlns="http://schemas.openxmlformats.org/package/2006/relationships"></Relationships>
</file>

<file path=word/_rels/header13.xml.rels><?xml version="1.0" encoding="UTF-8" standalone="yes"?><Relationships xmlns="http://schemas.openxmlformats.org/package/2006/relationships"></Relationships>
</file>

<file path=word/_rels/header14.xml.rels><?xml version="1.0" encoding="UTF-8" standalone="yes"?><Relationships xmlns="http://schemas.openxmlformats.org/package/2006/relationships"></Relationships>
</file>

<file path=word/_rels/header15.xml.rels><?xml version="1.0" encoding="UTF-8" standalone="yes"?><Relationships xmlns="http://schemas.openxmlformats.org/package/2006/relationships"></Relationships>
</file>

<file path=word/_rels/header16.xml.rels><?xml version="1.0" encoding="UTF-8" standalone="yes"?><Relationships xmlns="http://schemas.openxmlformats.org/package/2006/relationships"></Relationships>
</file>

<file path=word/_rels/header17.xml.rels><?xml version="1.0" encoding="UTF-8" standalone="yes"?><Relationships xmlns="http://schemas.openxmlformats.org/package/2006/relationships"></Relationships>
</file>

<file path=word/_rels/header18.xml.rels><?xml version="1.0" encoding="UTF-8" standalone="yes"?><Relationships xmlns="http://schemas.openxmlformats.org/package/2006/relationships"></Relationships>
</file>

<file path=word/_rels/header19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20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_rels/header4.xml.rels><?xml version="1.0" encoding="UTF-8" standalone="yes"?><Relationships xmlns="http://schemas.openxmlformats.org/package/2006/relationships"></Relationships>
</file>

<file path=word/_rels/header5.xml.rels><?xml version="1.0" encoding="UTF-8" standalone="yes"?><Relationships xmlns="http://schemas.openxmlformats.org/package/2006/relationships"></Relationships>
</file>

<file path=word/_rels/header6.xml.rels><?xml version="1.0" encoding="UTF-8" standalone="yes"?><Relationships xmlns="http://schemas.openxmlformats.org/package/2006/relationships"></Relationships>
</file>

<file path=word/_rels/header7.xml.rels><?xml version="1.0" encoding="UTF-8" standalone="yes"?><Relationships xmlns="http://schemas.openxmlformats.org/package/2006/relationships"></Relationships>
</file>

<file path=word/_rels/header8.xml.rels><?xml version="1.0" encoding="UTF-8" standalone="yes"?><Relationships xmlns="http://schemas.openxmlformats.org/package/2006/relationships"></Relationships>
</file>

<file path=word/_rels/header9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9525"/>
        <a:ln w="25400"/>
        <a:ln w="38100"/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B25B1-DF6C-457C-8697-3E4B92937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dc:language>en-US</dc:language>
  <cp:revision>10</cp:revision>
  <dcterms:created xsi:type="dcterms:W3CDTF">2024-02-08T11:24:00Z</dcterms:created>
  <dcterms:modified xsi:type="dcterms:W3CDTF">2025-04-03T19:09:48Z</dcterms:modified>
</cp:coreProperties>
</file>