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67CE" w14:textId="725C097A" w:rsidR="001B3C13" w:rsidRDefault="00E973E7" w:rsidP="005D5BB3">
      <w:pPr>
        <w:jc w:val="center"/>
        <w:rPr>
          <w:sz w:val="32"/>
          <w:szCs w:val="32"/>
        </w:rPr>
      </w:pPr>
      <w:r w:rsidRPr="00E973E7">
        <w:rPr>
          <w:sz w:val="32"/>
          <w:szCs w:val="32"/>
        </w:rPr>
        <w:t xml:space="preserve">Security Test </w:t>
      </w:r>
      <w:proofErr w:type="spellStart"/>
      <w:r w:rsidRPr="00E973E7">
        <w:rPr>
          <w:sz w:val="32"/>
          <w:szCs w:val="32"/>
        </w:rPr>
        <w:t>Plan</w:t>
      </w:r>
      <w:proofErr w:type="spellEnd"/>
    </w:p>
    <w:p w14:paraId="1254C66E" w14:textId="2526AECE" w:rsidR="00E973E7" w:rsidRPr="00E973E7" w:rsidRDefault="00E973E7" w:rsidP="005D5BB3">
      <w:pPr>
        <w:jc w:val="both"/>
        <w:rPr>
          <w:sz w:val="24"/>
          <w:szCs w:val="24"/>
          <w:lang w:val="en-US"/>
        </w:rPr>
      </w:pPr>
      <w:r w:rsidRPr="00E973E7">
        <w:rPr>
          <w:sz w:val="24"/>
          <w:szCs w:val="24"/>
          <w:lang w:val="en-US"/>
        </w:rPr>
        <w:t xml:space="preserve">The purpose of this test plan is to outline </w:t>
      </w:r>
      <w:r w:rsidR="00C85991" w:rsidRPr="00E973E7">
        <w:rPr>
          <w:sz w:val="24"/>
          <w:szCs w:val="24"/>
          <w:lang w:val="en-US"/>
        </w:rPr>
        <w:t>the</w:t>
      </w:r>
      <w:r w:rsidRPr="00E973E7">
        <w:rPr>
          <w:sz w:val="24"/>
          <w:szCs w:val="24"/>
          <w:lang w:val="en-US"/>
        </w:rPr>
        <w:t xml:space="preserve"> strategies of the security testing for the Open Customer Data API</w:t>
      </w:r>
      <w:r w:rsidR="00C85991">
        <w:rPr>
          <w:sz w:val="24"/>
          <w:szCs w:val="24"/>
          <w:lang w:val="en-US"/>
        </w:rPr>
        <w:t xml:space="preserve"> in a high-level</w:t>
      </w:r>
      <w:r w:rsidRPr="00E973E7">
        <w:rPr>
          <w:sz w:val="24"/>
          <w:szCs w:val="24"/>
          <w:lang w:val="en-US"/>
        </w:rPr>
        <w:t>.</w:t>
      </w:r>
    </w:p>
    <w:p w14:paraId="799DF5DF" w14:textId="5713E2C7" w:rsidR="00E973E7" w:rsidRPr="005D5BB3" w:rsidRDefault="00E973E7" w:rsidP="005D5BB3">
      <w:pPr>
        <w:jc w:val="both"/>
        <w:rPr>
          <w:sz w:val="24"/>
          <w:szCs w:val="24"/>
          <w:u w:val="single"/>
          <w:lang w:val="en-US"/>
        </w:rPr>
      </w:pPr>
      <w:r w:rsidRPr="005D5BB3">
        <w:rPr>
          <w:sz w:val="24"/>
          <w:szCs w:val="24"/>
          <w:u w:val="single"/>
          <w:lang w:val="en-US"/>
        </w:rPr>
        <w:t>Scope:</w:t>
      </w:r>
    </w:p>
    <w:p w14:paraId="7DC6C786" w14:textId="4F00A394" w:rsidR="00E973E7" w:rsidRPr="00E973E7" w:rsidRDefault="00E973E7" w:rsidP="005D5BB3">
      <w:pPr>
        <w:jc w:val="both"/>
        <w:rPr>
          <w:lang w:val="en-US"/>
        </w:rPr>
      </w:pPr>
      <w:r w:rsidRPr="00E973E7">
        <w:rPr>
          <w:lang w:val="en-US"/>
        </w:rPr>
        <w:t>The following areas will be focused on this test plan:</w:t>
      </w:r>
    </w:p>
    <w:p w14:paraId="44D02839" w14:textId="0B2A54A1" w:rsidR="00E973E7" w:rsidRP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E973E7">
        <w:rPr>
          <w:lang w:val="en-US"/>
        </w:rPr>
        <w:t>Authorization mechanism</w:t>
      </w:r>
    </w:p>
    <w:p w14:paraId="5621D388" w14:textId="761FECBB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E973E7">
        <w:rPr>
          <w:lang w:val="en-US"/>
        </w:rPr>
        <w:t>Data Validation</w:t>
      </w:r>
    </w:p>
    <w:p w14:paraId="0CAFF60C" w14:textId="7884EC10" w:rsidR="00E973E7" w:rsidRPr="005D5BB3" w:rsidRDefault="00E973E7" w:rsidP="005D5BB3">
      <w:pPr>
        <w:jc w:val="both"/>
        <w:rPr>
          <w:sz w:val="24"/>
          <w:szCs w:val="24"/>
          <w:u w:val="single"/>
          <w:lang w:val="en-US"/>
        </w:rPr>
      </w:pPr>
      <w:r w:rsidRPr="005D5BB3">
        <w:rPr>
          <w:sz w:val="24"/>
          <w:szCs w:val="24"/>
          <w:u w:val="single"/>
          <w:lang w:val="en-US"/>
        </w:rPr>
        <w:t>Objectives:</w:t>
      </w:r>
    </w:p>
    <w:p w14:paraId="069AEC60" w14:textId="26F7F8C0" w:rsidR="00E973E7" w:rsidRDefault="00E973E7" w:rsidP="005D5BB3">
      <w:pPr>
        <w:jc w:val="both"/>
        <w:rPr>
          <w:lang w:val="en-US"/>
        </w:rPr>
      </w:pPr>
      <w:r>
        <w:rPr>
          <w:lang w:val="en-US"/>
        </w:rPr>
        <w:t>The objective is to ensure:</w:t>
      </w:r>
    </w:p>
    <w:p w14:paraId="0D409DC6" w14:textId="0BA96324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Only authorized users can access the API.</w:t>
      </w:r>
    </w:p>
    <w:p w14:paraId="3631D061" w14:textId="4477A4D2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Users input is properly validated.</w:t>
      </w:r>
    </w:p>
    <w:p w14:paraId="329E7D4C" w14:textId="7234FE1B" w:rsidR="00E973E7" w:rsidRDefault="00E973E7" w:rsidP="005D5BB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Protect sensitive data.</w:t>
      </w:r>
    </w:p>
    <w:p w14:paraId="332C8E54" w14:textId="1DA0EDDB" w:rsidR="00E973E7" w:rsidRPr="005D5BB3" w:rsidRDefault="00E973E7" w:rsidP="005D5BB3">
      <w:pPr>
        <w:jc w:val="both"/>
        <w:rPr>
          <w:sz w:val="24"/>
          <w:szCs w:val="24"/>
          <w:u w:val="single"/>
          <w:lang w:val="en-US"/>
        </w:rPr>
      </w:pPr>
      <w:r w:rsidRPr="005D5BB3">
        <w:rPr>
          <w:sz w:val="24"/>
          <w:szCs w:val="24"/>
          <w:u w:val="single"/>
          <w:lang w:val="en-US"/>
        </w:rPr>
        <w:t>Test Environment:</w:t>
      </w:r>
    </w:p>
    <w:p w14:paraId="22ED6254" w14:textId="30732355" w:rsidR="00E973E7" w:rsidRDefault="00E973E7" w:rsidP="005D5BB3">
      <w:pPr>
        <w:jc w:val="both"/>
        <w:rPr>
          <w:lang w:val="en-US"/>
        </w:rPr>
      </w:pPr>
      <w:r>
        <w:rPr>
          <w:lang w:val="en-US"/>
        </w:rPr>
        <w:t xml:space="preserve">Server: </w:t>
      </w:r>
      <w:r w:rsidR="008A0970">
        <w:rPr>
          <w:lang w:val="en-US"/>
        </w:rPr>
        <w:t>‘</w:t>
      </w:r>
      <w:r>
        <w:rPr>
          <w:lang w:val="en-US"/>
        </w:rPr>
        <w:t>localhost:8080/test-</w:t>
      </w:r>
      <w:proofErr w:type="spellStart"/>
      <w:r>
        <w:rPr>
          <w:lang w:val="en-US"/>
        </w:rPr>
        <w:t>api</w:t>
      </w:r>
      <w:proofErr w:type="spellEnd"/>
      <w:r w:rsidR="008A0970">
        <w:rPr>
          <w:lang w:val="en-US"/>
        </w:rPr>
        <w:t>’</w:t>
      </w:r>
    </w:p>
    <w:p w14:paraId="6F5E9992" w14:textId="403DAD52" w:rsidR="00E973E7" w:rsidRDefault="00E973E7" w:rsidP="005D5BB3">
      <w:pPr>
        <w:jc w:val="both"/>
        <w:rPr>
          <w:lang w:val="en-US"/>
        </w:rPr>
      </w:pPr>
      <w:r>
        <w:rPr>
          <w:lang w:val="en-US"/>
        </w:rPr>
        <w:t>Tools: Postman</w:t>
      </w:r>
      <w:r w:rsidR="00174990">
        <w:rPr>
          <w:lang w:val="en-US"/>
        </w:rPr>
        <w:t>.</w:t>
      </w:r>
    </w:p>
    <w:p w14:paraId="1496CFCB" w14:textId="3A18F696" w:rsidR="00E973E7" w:rsidRPr="005D5BB3" w:rsidRDefault="008A0970" w:rsidP="005D5BB3">
      <w:pPr>
        <w:jc w:val="both"/>
        <w:rPr>
          <w:b/>
          <w:bCs/>
          <w:lang w:val="en-US"/>
        </w:rPr>
      </w:pPr>
      <w:r w:rsidRPr="005D5BB3">
        <w:rPr>
          <w:b/>
          <w:bCs/>
          <w:lang w:val="en-US"/>
        </w:rPr>
        <w:t>Test Cases</w:t>
      </w:r>
    </w:p>
    <w:p w14:paraId="554577DA" w14:textId="1C004861" w:rsidR="00E973E7" w:rsidRPr="00A74073" w:rsidRDefault="00E973E7" w:rsidP="00A74073">
      <w:pPr>
        <w:jc w:val="both"/>
        <w:rPr>
          <w:lang w:val="en-US"/>
        </w:rPr>
      </w:pPr>
      <w:r w:rsidRPr="00A74073">
        <w:rPr>
          <w:lang w:val="en-US"/>
        </w:rPr>
        <w:t>Authorization</w:t>
      </w:r>
    </w:p>
    <w:p w14:paraId="48FA8B6F" w14:textId="50F195EC" w:rsidR="008A0970" w:rsidRDefault="008A0970" w:rsidP="00A74073">
      <w:pPr>
        <w:pStyle w:val="PargrafodaLista"/>
        <w:numPr>
          <w:ilvl w:val="0"/>
          <w:numId w:val="3"/>
        </w:numPr>
        <w:jc w:val="both"/>
        <w:rPr>
          <w:lang w:val="en-US"/>
        </w:rPr>
      </w:pPr>
      <w:r w:rsidRPr="00A74073">
        <w:rPr>
          <w:lang w:val="en-US"/>
        </w:rPr>
        <w:t>Test Case: Verify the API endpoints require valid Authorization headers.</w:t>
      </w:r>
    </w:p>
    <w:p w14:paraId="440C6EC0" w14:textId="60902E5C" w:rsidR="008A0970" w:rsidRDefault="008E5FC2" w:rsidP="00A74073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A74073">
        <w:rPr>
          <w:lang w:val="en-US"/>
        </w:rPr>
        <w:t>Description</w:t>
      </w:r>
      <w:r w:rsidR="008A0970" w:rsidRPr="00A74073">
        <w:rPr>
          <w:lang w:val="en-US"/>
        </w:rPr>
        <w:t>: Send requests with and without valid Authorization headers.</w:t>
      </w:r>
    </w:p>
    <w:p w14:paraId="02175B92" w14:textId="2E89D9E8" w:rsidR="008E5FC2" w:rsidRPr="00A74073" w:rsidRDefault="008E5FC2" w:rsidP="00A74073">
      <w:pPr>
        <w:pStyle w:val="PargrafodaLista"/>
        <w:numPr>
          <w:ilvl w:val="1"/>
          <w:numId w:val="3"/>
        </w:numPr>
        <w:jc w:val="both"/>
        <w:rPr>
          <w:lang w:val="en-US"/>
        </w:rPr>
      </w:pPr>
      <w:r w:rsidRPr="00A74073">
        <w:rPr>
          <w:lang w:val="en-US"/>
        </w:rPr>
        <w:t>Expected Result: Requests without valid Authorization headers should be denied and return a 403 Forbidden response which means the server refuses to authorize the request.</w:t>
      </w:r>
    </w:p>
    <w:p w14:paraId="42E64212" w14:textId="5FE91223" w:rsidR="008E5FC2" w:rsidRDefault="008E5FC2" w:rsidP="005D5BB3">
      <w:pPr>
        <w:jc w:val="both"/>
        <w:rPr>
          <w:lang w:val="en-US"/>
        </w:rPr>
      </w:pPr>
      <w:r>
        <w:rPr>
          <w:lang w:val="en-US"/>
        </w:rPr>
        <w:t>Data Validation</w:t>
      </w:r>
    </w:p>
    <w:p w14:paraId="5AE1714A" w14:textId="192EEE65" w:rsidR="0087784F" w:rsidRDefault="00A74073" w:rsidP="0087784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Validate sensitive data is not exposed in response</w:t>
      </w:r>
      <w:r w:rsidR="009E3986">
        <w:rPr>
          <w:lang w:val="en-US"/>
        </w:rPr>
        <w:t xml:space="preserve"> or logs</w:t>
      </w:r>
      <w:r>
        <w:rPr>
          <w:lang w:val="en-US"/>
        </w:rPr>
        <w:t>.</w:t>
      </w:r>
      <w:r w:rsidR="0087784F">
        <w:rPr>
          <w:lang w:val="en-US"/>
        </w:rPr>
        <w:t xml:space="preserve"> </w:t>
      </w:r>
    </w:p>
    <w:p w14:paraId="7743D70D" w14:textId="53B71DF7" w:rsidR="00A74073" w:rsidRDefault="00A74073" w:rsidP="00A74073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Description: Inspect API response for sensitive information (tokens, passwords,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27C6C15E" w14:textId="4BF366AF" w:rsidR="00A74073" w:rsidRDefault="00A74073" w:rsidP="00A74073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Expected Result: Sensitive data should be masked or not included in the responses.</w:t>
      </w:r>
    </w:p>
    <w:p w14:paraId="6257685D" w14:textId="19DC2530" w:rsidR="009E3986" w:rsidRPr="0087784F" w:rsidRDefault="009E3986" w:rsidP="009E3986">
      <w:pPr>
        <w:jc w:val="both"/>
        <w:rPr>
          <w:sz w:val="24"/>
          <w:szCs w:val="24"/>
          <w:u w:val="single"/>
          <w:lang w:val="en-US"/>
        </w:rPr>
      </w:pPr>
      <w:r w:rsidRPr="0087784F">
        <w:rPr>
          <w:sz w:val="24"/>
          <w:szCs w:val="24"/>
          <w:u w:val="single"/>
          <w:lang w:val="en-US"/>
        </w:rPr>
        <w:t>Vulnerabilities discovered and Recommendations:</w:t>
      </w:r>
    </w:p>
    <w:p w14:paraId="403A7098" w14:textId="52E03C00" w:rsidR="0087784F" w:rsidRPr="0087784F" w:rsidRDefault="0087784F" w:rsidP="0087784F">
      <w:pPr>
        <w:jc w:val="both"/>
        <w:rPr>
          <w:lang w:val="en-US"/>
        </w:rPr>
      </w:pPr>
      <w:r w:rsidRPr="0087784F">
        <w:rPr>
          <w:lang w:val="en-US"/>
        </w:rPr>
        <w:t xml:space="preserve">Vulnerability: </w:t>
      </w:r>
      <w:r w:rsidR="00B10EE0">
        <w:rPr>
          <w:lang w:val="en-US"/>
        </w:rPr>
        <w:t>Financial d</w:t>
      </w:r>
      <w:r w:rsidRPr="0087784F">
        <w:rPr>
          <w:lang w:val="en-US"/>
        </w:rPr>
        <w:t>ata exposure</w:t>
      </w:r>
      <w:r w:rsidR="00CD5532">
        <w:rPr>
          <w:lang w:val="en-US"/>
        </w:rPr>
        <w:t xml:space="preserve"> in </w:t>
      </w:r>
      <w:r w:rsidR="00B10EE0">
        <w:rPr>
          <w:lang w:val="en-US"/>
        </w:rPr>
        <w:t>responses and logs</w:t>
      </w:r>
    </w:p>
    <w:p w14:paraId="2858AA6F" w14:textId="77777777" w:rsidR="0087784F" w:rsidRPr="0087784F" w:rsidRDefault="0087784F" w:rsidP="0087784F">
      <w:pPr>
        <w:pStyle w:val="PargrafodaLista"/>
        <w:numPr>
          <w:ilvl w:val="0"/>
          <w:numId w:val="8"/>
        </w:numPr>
        <w:jc w:val="both"/>
        <w:rPr>
          <w:lang w:val="en-US"/>
        </w:rPr>
      </w:pPr>
      <w:r w:rsidRPr="0087784F">
        <w:rPr>
          <w:lang w:val="en-US"/>
        </w:rPr>
        <w:t>Mitigation Strategy: Mask or encrypt sensitive data in responses or logs, using TLS/SSL protocols.</w:t>
      </w:r>
    </w:p>
    <w:p w14:paraId="5C42C4D1" w14:textId="0446BF5F" w:rsidR="009E3986" w:rsidRPr="009E3986" w:rsidRDefault="009E3986" w:rsidP="009E3986">
      <w:pPr>
        <w:jc w:val="both"/>
        <w:rPr>
          <w:lang w:val="en-US"/>
        </w:rPr>
      </w:pPr>
    </w:p>
    <w:sectPr w:rsidR="009E3986" w:rsidRPr="009E3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7084F"/>
    <w:multiLevelType w:val="hybridMultilevel"/>
    <w:tmpl w:val="D28E3546"/>
    <w:lvl w:ilvl="0" w:tplc="A5646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194"/>
    <w:multiLevelType w:val="hybridMultilevel"/>
    <w:tmpl w:val="AF446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7659"/>
    <w:multiLevelType w:val="hybridMultilevel"/>
    <w:tmpl w:val="E9C82A22"/>
    <w:lvl w:ilvl="0" w:tplc="A5646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111F"/>
    <w:multiLevelType w:val="hybridMultilevel"/>
    <w:tmpl w:val="22D0F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5451"/>
    <w:multiLevelType w:val="hybridMultilevel"/>
    <w:tmpl w:val="DB38A4B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C40B2C"/>
    <w:multiLevelType w:val="hybridMultilevel"/>
    <w:tmpl w:val="A300E53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AA009A"/>
    <w:multiLevelType w:val="hybridMultilevel"/>
    <w:tmpl w:val="9C2812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33DC4"/>
    <w:multiLevelType w:val="hybridMultilevel"/>
    <w:tmpl w:val="8BA4976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1054911">
    <w:abstractNumId w:val="0"/>
  </w:num>
  <w:num w:numId="2" w16cid:durableId="918715588">
    <w:abstractNumId w:val="1"/>
  </w:num>
  <w:num w:numId="3" w16cid:durableId="1395735900">
    <w:abstractNumId w:val="3"/>
  </w:num>
  <w:num w:numId="4" w16cid:durableId="858205442">
    <w:abstractNumId w:val="5"/>
  </w:num>
  <w:num w:numId="5" w16cid:durableId="508835089">
    <w:abstractNumId w:val="7"/>
  </w:num>
  <w:num w:numId="6" w16cid:durableId="1721705666">
    <w:abstractNumId w:val="4"/>
  </w:num>
  <w:num w:numId="7" w16cid:durableId="1732460083">
    <w:abstractNumId w:val="6"/>
  </w:num>
  <w:num w:numId="8" w16cid:durableId="35260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E7"/>
    <w:rsid w:val="00174990"/>
    <w:rsid w:val="001B3C13"/>
    <w:rsid w:val="003C1BB1"/>
    <w:rsid w:val="003E2E48"/>
    <w:rsid w:val="005524B0"/>
    <w:rsid w:val="005D5BB3"/>
    <w:rsid w:val="00810840"/>
    <w:rsid w:val="0087784F"/>
    <w:rsid w:val="008A0970"/>
    <w:rsid w:val="008E5FC2"/>
    <w:rsid w:val="009E3986"/>
    <w:rsid w:val="00A20DEB"/>
    <w:rsid w:val="00A74073"/>
    <w:rsid w:val="00B10EE0"/>
    <w:rsid w:val="00C800E3"/>
    <w:rsid w:val="00C84872"/>
    <w:rsid w:val="00C85991"/>
    <w:rsid w:val="00CD5532"/>
    <w:rsid w:val="00E77F85"/>
    <w:rsid w:val="00E973E7"/>
    <w:rsid w:val="00F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97B6"/>
  <w15:chartTrackingRefBased/>
  <w15:docId w15:val="{864BDE92-434F-4743-897A-3B0AF54E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73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73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73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73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73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73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16</cp:revision>
  <dcterms:created xsi:type="dcterms:W3CDTF">2024-05-21T13:54:00Z</dcterms:created>
  <dcterms:modified xsi:type="dcterms:W3CDTF">2024-05-21T14:49:00Z</dcterms:modified>
</cp:coreProperties>
</file>