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6ECF" w14:textId="058DBE3A" w:rsidR="00EC1A63" w:rsidRDefault="00EC1A63" w:rsidP="00EC185A">
      <w:pPr>
        <w:jc w:val="center"/>
      </w:pPr>
      <w:bookmarkStart w:id="0" w:name="_Hlk96723444"/>
      <w:bookmarkEnd w:id="0"/>
      <w:r>
        <w:t>NAKUP STANOVANJA</w:t>
      </w:r>
    </w:p>
    <w:p w14:paraId="29C768F9" w14:textId="08F2F25F" w:rsidR="00EC185A" w:rsidRDefault="00EC185A" w:rsidP="00EC185A">
      <w:pPr>
        <w:pStyle w:val="Odstavekseznama"/>
        <w:numPr>
          <w:ilvl w:val="0"/>
          <w:numId w:val="7"/>
        </w:numPr>
      </w:pPr>
      <w:r>
        <w:t>FORMULACIJA PROBLEMA</w:t>
      </w:r>
    </w:p>
    <w:p w14:paraId="1D49CC20" w14:textId="79B6163F" w:rsidR="002744ED" w:rsidRPr="00AC037E" w:rsidRDefault="00EC1A63">
      <w:pPr>
        <w:rPr>
          <w:i/>
          <w:iCs/>
        </w:rPr>
      </w:pPr>
      <w:r>
        <w:t>Zamislimo si, da si kupujemo stanovanje. Imamo nek nabor stanovanj</w:t>
      </w:r>
      <w:r w:rsidR="00EC185A">
        <w:t xml:space="preserve">, </w:t>
      </w:r>
      <w:r w:rsidR="00EC185A">
        <w:rPr>
          <w:b/>
        </w:rPr>
        <w:t>r</w:t>
      </w:r>
      <w:r w:rsidRPr="00870C23">
        <w:rPr>
          <w:b/>
        </w:rPr>
        <w:t>adi</w:t>
      </w:r>
      <w:r w:rsidR="00EC185A">
        <w:rPr>
          <w:b/>
        </w:rPr>
        <w:t xml:space="preserve"> pa</w:t>
      </w:r>
      <w:r w:rsidRPr="00870C23">
        <w:rPr>
          <w:b/>
        </w:rPr>
        <w:t xml:space="preserve"> bi kupili </w:t>
      </w:r>
      <w:r w:rsidR="00EC185A">
        <w:rPr>
          <w:b/>
        </w:rPr>
        <w:t xml:space="preserve">najboljše </w:t>
      </w:r>
      <w:r w:rsidRPr="00870C23">
        <w:rPr>
          <w:b/>
        </w:rPr>
        <w:t>stanovanje</w:t>
      </w:r>
      <w:r>
        <w:t>. Ta problem bi lahko rešili čisto enostavno – ogledali bi si vsa stanovanja po vrsti in izbrali najboljšega. Ampak tu se zaplete. Imamo namreč omejit</w:t>
      </w:r>
      <w:r w:rsidR="00045C0C">
        <w:t>ev</w:t>
      </w:r>
      <w:r>
        <w:t>:</w:t>
      </w:r>
    </w:p>
    <w:p w14:paraId="3328A1B2" w14:textId="4F4DE715" w:rsidR="00EC1A63" w:rsidRDefault="00465D86" w:rsidP="00045C0C">
      <w:pPr>
        <w:pStyle w:val="Odstavekseznama"/>
      </w:pPr>
      <w:r w:rsidRPr="00465D86">
        <w:rPr>
          <w:b/>
          <w:bCs/>
        </w:rPr>
        <w:t>Po vsakem ogledu se moramo odločiti, ali bomo to stanovanje kupili ali ne.</w:t>
      </w:r>
      <w:r>
        <w:t xml:space="preserve"> Pred odločitvijo si ne moremo ogledati drugih stanovanj in ne vemo, kakšna so.</w:t>
      </w:r>
      <w:r w:rsidR="00045C0C">
        <w:t xml:space="preserve"> </w:t>
      </w:r>
      <w:r w:rsidR="00EC1A63">
        <w:t>Če</w:t>
      </w:r>
      <w:r>
        <w:t xml:space="preserve"> se odločimo to stanovanje kupiti, se tu z ogledom ustavimo, če</w:t>
      </w:r>
      <w:r w:rsidR="00EC1A63">
        <w:t xml:space="preserve"> </w:t>
      </w:r>
      <w:r w:rsidR="00045C0C">
        <w:t xml:space="preserve">pa </w:t>
      </w:r>
      <w:r w:rsidR="00EC1A63">
        <w:t xml:space="preserve">se odločimo, da si ogledamo naslednje stanovanje, </w:t>
      </w:r>
      <w:r w:rsidR="00870C23">
        <w:t>ponudb</w:t>
      </w:r>
      <w:r w:rsidR="00045C0C">
        <w:t>o</w:t>
      </w:r>
      <w:r w:rsidR="00870C23">
        <w:t xml:space="preserve"> </w:t>
      </w:r>
      <w:r>
        <w:t>trenutnega</w:t>
      </w:r>
      <w:r w:rsidR="00870C23">
        <w:t xml:space="preserve"> stanovanj</w:t>
      </w:r>
      <w:r w:rsidR="00045C0C">
        <w:t>a</w:t>
      </w:r>
      <w:r w:rsidR="00870C23">
        <w:t xml:space="preserve"> </w:t>
      </w:r>
      <w:r w:rsidR="00045C0C">
        <w:t>izgubimo</w:t>
      </w:r>
      <w:r w:rsidR="00870C23">
        <w:t>. Torej ni poti nazaj.</w:t>
      </w:r>
    </w:p>
    <w:p w14:paraId="38CFFABD" w14:textId="2EAD2F52" w:rsidR="00870C23" w:rsidRDefault="00EC185A" w:rsidP="00870C23">
      <w:r>
        <w:t xml:space="preserve">Ta problem sprašuje po načinu, ki </w:t>
      </w:r>
      <w:proofErr w:type="spellStart"/>
      <w:r>
        <w:t>maksimizira</w:t>
      </w:r>
      <w:proofErr w:type="spellEnd"/>
      <w:r>
        <w:t xml:space="preserve"> verjetnost, da je izbrano stanovanje res najboljše od vseh.</w:t>
      </w:r>
    </w:p>
    <w:p w14:paraId="44FD1E0D" w14:textId="411A4464" w:rsidR="00EC185A" w:rsidRDefault="00EC185A" w:rsidP="00EC185A">
      <w:pPr>
        <w:pStyle w:val="Odstavekseznama"/>
        <w:numPr>
          <w:ilvl w:val="0"/>
          <w:numId w:val="7"/>
        </w:numPr>
      </w:pPr>
      <w:r>
        <w:t>RAZLIČICE</w:t>
      </w:r>
    </w:p>
    <w:p w14:paraId="1DD2ECAB" w14:textId="77777777" w:rsidR="00501DCD" w:rsidRDefault="00AD7F89" w:rsidP="001919BB">
      <w:r>
        <w:rPr>
          <w:b/>
        </w:rPr>
        <w:t>Ta problem je svetovno znan in se imenuje problem tajnika</w:t>
      </w:r>
      <w:r w:rsidRPr="00EC1A63">
        <w:rPr>
          <w:b/>
        </w:rPr>
        <w:t xml:space="preserve"> (</w:t>
      </w:r>
      <w:r>
        <w:rPr>
          <w:b/>
        </w:rPr>
        <w:t xml:space="preserve">angl. </w:t>
      </w:r>
      <w:proofErr w:type="spellStart"/>
      <w:r w:rsidRPr="00EC1A63">
        <w:rPr>
          <w:b/>
        </w:rPr>
        <w:t>Secretary</w:t>
      </w:r>
      <w:proofErr w:type="spellEnd"/>
      <w:r w:rsidRPr="00EC1A63">
        <w:rPr>
          <w:b/>
        </w:rPr>
        <w:t xml:space="preserve"> problem)</w:t>
      </w:r>
      <w:r>
        <w:rPr>
          <w:b/>
        </w:rPr>
        <w:t xml:space="preserve">. </w:t>
      </w:r>
      <w:r>
        <w:t xml:space="preserve">Znan tudi </w:t>
      </w:r>
      <w:r w:rsidR="00A36BC9">
        <w:t>pod drugimi imeni, če dovolite moj prevod,</w:t>
      </w:r>
      <w:r>
        <w:t xml:space="preserve"> poročni problem, problem sultanove dote, problem izbirčnega snubca, </w:t>
      </w:r>
      <w:proofErr w:type="spellStart"/>
      <w:r>
        <w:t>guglov</w:t>
      </w:r>
      <w:proofErr w:type="spellEnd"/>
      <w:r>
        <w:t xml:space="preserve"> problem (</w:t>
      </w:r>
      <w:proofErr w:type="spellStart"/>
      <w:r>
        <w:t>Gugol</w:t>
      </w:r>
      <w:proofErr w:type="spellEnd"/>
      <w:r>
        <w:t xml:space="preserve"> (angl. </w:t>
      </w:r>
      <w:proofErr w:type="spellStart"/>
      <w:r>
        <w:t>Googol</w:t>
      </w:r>
      <w:proofErr w:type="spellEnd"/>
      <w:r>
        <w:t xml:space="preserve">) = </w:t>
      </w:r>
      <m:oMath>
        <m:sSup>
          <m:sSupPr>
            <m:ctrlPr>
              <w:rPr>
                <w:rFonts w:ascii="Cambria Math" w:hAnsi="Cambria Math"/>
                <w:i/>
              </w:rPr>
            </m:ctrlPr>
          </m:sSupPr>
          <m:e>
            <m:r>
              <w:rPr>
                <w:rFonts w:ascii="Cambria Math" w:hAnsi="Cambria Math"/>
              </w:rPr>
              <m:t>10</m:t>
            </m:r>
          </m:e>
          <m:sup>
            <m:r>
              <w:rPr>
                <w:rFonts w:ascii="Cambria Math" w:hAnsi="Cambria Math"/>
              </w:rPr>
              <m:t>100</m:t>
            </m:r>
          </m:sup>
        </m:sSup>
      </m:oMath>
      <w:r>
        <w:rPr>
          <w:rFonts w:eastAsiaTheme="minorEastAsia"/>
        </w:rPr>
        <w:t>)</w:t>
      </w:r>
      <w:r>
        <w:t>, problem najboljše izbire</w:t>
      </w:r>
      <w:r w:rsidR="00A36BC9">
        <w:t xml:space="preserve"> ..</w:t>
      </w:r>
      <w:r>
        <w:t xml:space="preserve">. </w:t>
      </w:r>
    </w:p>
    <w:p w14:paraId="3FCE24F4" w14:textId="77777777" w:rsidR="00501DCD" w:rsidRDefault="00501DCD" w:rsidP="001919BB">
      <w:pPr>
        <w:rPr>
          <w:b/>
        </w:rPr>
      </w:pPr>
      <w:r>
        <w:rPr>
          <w:b/>
        </w:rPr>
        <w:t>ZGODOVINA????</w:t>
      </w:r>
    </w:p>
    <w:p w14:paraId="626C6D65" w14:textId="77777777" w:rsidR="00AD7F89" w:rsidRPr="00AD7F89" w:rsidRDefault="00AD7F89" w:rsidP="001919BB">
      <w:pPr>
        <w:rPr>
          <w:rFonts w:eastAsiaTheme="minorEastAsia"/>
        </w:rPr>
      </w:pPr>
      <w:r>
        <w:t>Poglejmo si nekaj realnih primerov:)</w:t>
      </w:r>
    </w:p>
    <w:p w14:paraId="74ADA3D7" w14:textId="77777777" w:rsidR="00AD7F89" w:rsidRDefault="00AD7F89" w:rsidP="00AD7F89">
      <w:pPr>
        <w:pStyle w:val="Odstavekseznama"/>
        <w:numPr>
          <w:ilvl w:val="0"/>
          <w:numId w:val="2"/>
        </w:numPr>
      </w:pPr>
      <w:r>
        <w:t>Izbira partnerja – ali se moj sedanji res moja sorodna duša ali tvegam in iščem naslednjega?</w:t>
      </w:r>
    </w:p>
    <w:p w14:paraId="44735B60" w14:textId="77777777" w:rsidR="00AD7F89" w:rsidRDefault="00AD7F89" w:rsidP="00AD7F89">
      <w:pPr>
        <w:pStyle w:val="Odstavekseznama"/>
        <w:numPr>
          <w:ilvl w:val="0"/>
          <w:numId w:val="2"/>
        </w:numPr>
      </w:pPr>
      <w:r>
        <w:t>Zaposlitev tajnika (iz tega tudi ime problema) – ali je trenutni kandidat primeren ali lahko dobim boljšega? Kaj pa če se nihče več ne prijavi na to mesto?</w:t>
      </w:r>
    </w:p>
    <w:p w14:paraId="18855DD9" w14:textId="77777777" w:rsidR="00AD7F89" w:rsidRDefault="00AD7F89" w:rsidP="00AD7F89">
      <w:pPr>
        <w:pStyle w:val="Odstavekseznama"/>
        <w:numPr>
          <w:ilvl w:val="0"/>
          <w:numId w:val="2"/>
        </w:numPr>
      </w:pPr>
      <w:r>
        <w:t>Iskanje službe – ali naj to službo sprejmem ali naj iščem dalje?</w:t>
      </w:r>
    </w:p>
    <w:p w14:paraId="4F6E1DDB" w14:textId="77777777" w:rsidR="00A36BC9" w:rsidRDefault="00A36BC9" w:rsidP="00AD7F89">
      <w:pPr>
        <w:pStyle w:val="Odstavekseznama"/>
        <w:numPr>
          <w:ilvl w:val="0"/>
          <w:numId w:val="2"/>
        </w:numPr>
      </w:pPr>
      <w:r>
        <w:t>Sultan – ali je njena dota dovolj visoka ali bi imela naslednja višjo?</w:t>
      </w:r>
    </w:p>
    <w:p w14:paraId="4E7C3419" w14:textId="77777777" w:rsidR="00AD7F89" w:rsidRDefault="00AD7F89" w:rsidP="00AD7F89">
      <w:pPr>
        <w:pStyle w:val="Odstavekseznama"/>
        <w:numPr>
          <w:ilvl w:val="0"/>
          <w:numId w:val="2"/>
        </w:numPr>
      </w:pPr>
      <w:r>
        <w:t>Prodajanje hiše ali avta – ali naj sprejmem trenutno ponudbo ali upam, da dobim še kaj več?</w:t>
      </w:r>
    </w:p>
    <w:p w14:paraId="0DE77F3F" w14:textId="27F3C099" w:rsidR="007F4FA0" w:rsidRDefault="00AD7F89" w:rsidP="00A36BC9">
      <w:pPr>
        <w:pStyle w:val="Odstavekseznama"/>
        <w:numPr>
          <w:ilvl w:val="0"/>
          <w:numId w:val="2"/>
        </w:numPr>
      </w:pPr>
      <w:r>
        <w:t>Nakupovanje v trgovini – ali naj kupim ta izdelek ali na upam na akcijo naslednji teden?</w:t>
      </w:r>
    </w:p>
    <w:p w14:paraId="4D30797C" w14:textId="20FD9739" w:rsidR="0042078C" w:rsidRDefault="0042078C" w:rsidP="00A36BC9">
      <w:pPr>
        <w:pStyle w:val="Odstavekseznama"/>
        <w:numPr>
          <w:ilvl w:val="0"/>
          <w:numId w:val="2"/>
        </w:numPr>
      </w:pPr>
      <w:proofErr w:type="spellStart"/>
      <w:r>
        <w:t>Gugol</w:t>
      </w:r>
      <w:proofErr w:type="spellEnd"/>
      <w:r>
        <w:t xml:space="preserve"> – vsak od n ljudi dobi svoj listek in zapiše gor poljubno številko, listke pa se </w:t>
      </w:r>
      <w:proofErr w:type="spellStart"/>
      <w:r>
        <w:t>dda</w:t>
      </w:r>
      <w:proofErr w:type="spellEnd"/>
      <w:r>
        <w:t xml:space="preserve"> v košaro. Jemlješ listke iz košare, vsakega posebej, želiš se ustaviti pri največjem.</w:t>
      </w:r>
    </w:p>
    <w:p w14:paraId="4101F3A8" w14:textId="77777777" w:rsidR="00E37944" w:rsidRDefault="00E37944" w:rsidP="00E37944"/>
    <w:p w14:paraId="340E6387" w14:textId="788E8293" w:rsidR="00EC185A" w:rsidRDefault="00EC185A" w:rsidP="00EC185A">
      <w:pPr>
        <w:pStyle w:val="Odstavekseznama"/>
        <w:numPr>
          <w:ilvl w:val="0"/>
          <w:numId w:val="7"/>
        </w:numPr>
      </w:pPr>
      <w:r>
        <w:t>MATEMATIČNA FORMULACIJA PROBLEMA</w:t>
      </w:r>
    </w:p>
    <w:p w14:paraId="52EFF21C" w14:textId="300E919E" w:rsidR="00E37944" w:rsidRDefault="00870C23" w:rsidP="00622B8F">
      <w:r>
        <w:t xml:space="preserve">Imamo </w:t>
      </w:r>
      <w:r w:rsidR="00CA1B89">
        <w:t xml:space="preserve">N </w:t>
      </w:r>
      <w:r>
        <w:t>stanovanj</w:t>
      </w:r>
      <w:r w:rsidR="00CA1B89">
        <w:t>. Če bi si jih lahko brez škode vsa ogledali, bi jih</w:t>
      </w:r>
      <w:r w:rsidR="00237C83">
        <w:t xml:space="preserve"> lahko</w:t>
      </w:r>
      <w:r w:rsidR="00CA1B89">
        <w:t xml:space="preserve"> ocenili od 1 (</w:t>
      </w:r>
      <w:r w:rsidR="00F02041">
        <w:t>najslabš</w:t>
      </w:r>
      <w:r w:rsidR="009A5447">
        <w:t>e stanovanje</w:t>
      </w:r>
      <w:r w:rsidR="00CA1B89">
        <w:t xml:space="preserve">) do </w:t>
      </w:r>
      <w:r w:rsidR="00045C0C">
        <w:t>N</w:t>
      </w:r>
      <w:r w:rsidR="00CA1B89">
        <w:t xml:space="preserve"> (najboljš</w:t>
      </w:r>
      <w:r w:rsidR="009A5447">
        <w:t>e stanovanje).</w:t>
      </w:r>
      <w:r w:rsidR="00622B8F">
        <w:t xml:space="preserve"> </w:t>
      </w:r>
      <w:r w:rsidR="00622B8F" w:rsidRPr="00622B8F">
        <w:rPr>
          <w:b/>
          <w:bCs/>
        </w:rPr>
        <w:t>Ocene se lahko ponavljajo, predpostavimo pa, da je najboljše stanovanje le eno.</w:t>
      </w:r>
      <w:r w:rsidR="009A5447" w:rsidRPr="00622B8F">
        <w:rPr>
          <w:b/>
          <w:bCs/>
        </w:rPr>
        <w:t xml:space="preserve"> </w:t>
      </w:r>
      <w:r w:rsidR="00622B8F">
        <w:t xml:space="preserve">Ker je vrstni red stanovanj naključen, imamo pred seboj v bistvu </w:t>
      </w:r>
      <w:r w:rsidR="00E37944" w:rsidRPr="00E37944">
        <w:rPr>
          <w:b/>
          <w:bCs/>
        </w:rPr>
        <w:t>naključno zaporedje N števil</w:t>
      </w:r>
      <w:r w:rsidR="00622B8F" w:rsidRPr="00E37944">
        <w:rPr>
          <w:b/>
          <w:bCs/>
        </w:rPr>
        <w:t xml:space="preserve"> iz množice {1, …, N}, </w:t>
      </w:r>
      <w:r w:rsidR="00E37944" w:rsidRPr="00E37944">
        <w:rPr>
          <w:b/>
          <w:bCs/>
        </w:rPr>
        <w:t>največji element je le eden</w:t>
      </w:r>
      <w:r w:rsidR="00622B8F" w:rsidRPr="00E37944">
        <w:rPr>
          <w:b/>
          <w:bCs/>
        </w:rPr>
        <w:t>.</w:t>
      </w:r>
      <w:r w:rsidR="00E37944">
        <w:t xml:space="preserve"> (PRIMER)</w:t>
      </w:r>
      <w:r w:rsidR="00622B8F">
        <w:t xml:space="preserve"> </w:t>
      </w:r>
      <w:r w:rsidR="00E37944">
        <w:t>Po zaporedju potujemo od leve proti desni oz. od začetka do konca. Na vsakem koraku se odločamo, ali je trenutno število največje. Če ga izberemo, se postopek ustavi, sicer pa nadaljujemo, nazaj pa se ne moremo več vrniti.</w:t>
      </w:r>
      <w:r w:rsidR="0070017B">
        <w:t xml:space="preserve"> Če do vključno predzadnjega ne izberemo nobenega, moramo izbrati zadnjega.</w:t>
      </w:r>
    </w:p>
    <w:p w14:paraId="486F15C6" w14:textId="68A31E4D" w:rsidR="00E37944" w:rsidRDefault="00E37944" w:rsidP="00622B8F">
      <w:r w:rsidRPr="00EA49E1">
        <w:rPr>
          <w:noProof/>
          <w:sz w:val="14"/>
        </w:rPr>
        <w:drawing>
          <wp:inline distT="0" distB="0" distL="0" distR="0" wp14:anchorId="54CE53DA" wp14:editId="182FA362">
            <wp:extent cx="2619375" cy="616772"/>
            <wp:effectExtent l="0" t="0" r="0" b="0"/>
            <wp:docPr id="2" name="Slika 2" descr="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9172" cy="623788"/>
                    </a:xfrm>
                    <a:prstGeom prst="rect">
                      <a:avLst/>
                    </a:prstGeom>
                    <a:noFill/>
                    <a:ln>
                      <a:noFill/>
                    </a:ln>
                  </pic:spPr>
                </pic:pic>
              </a:graphicData>
            </a:graphic>
          </wp:inline>
        </w:drawing>
      </w:r>
    </w:p>
    <w:p w14:paraId="2489EDF2" w14:textId="46032A1D" w:rsidR="00622B8F" w:rsidRDefault="00E37944" w:rsidP="00622B8F">
      <w:pPr>
        <w:rPr>
          <w:b/>
          <w:bCs/>
        </w:rPr>
      </w:pPr>
      <w:r w:rsidRPr="00E37944">
        <w:rPr>
          <w:b/>
          <w:bCs/>
        </w:rPr>
        <w:t>Zanima nas najboljši način, s katerim je verjetnost, da je izbrani element največji iz niza, največja.</w:t>
      </w:r>
    </w:p>
    <w:p w14:paraId="02736385" w14:textId="72DFA56C" w:rsidR="0070017B" w:rsidRPr="0070017B" w:rsidRDefault="0070017B" w:rsidP="00622B8F">
      <w:r>
        <w:lastRenderedPageBreak/>
        <w:t>V nadaljevanju bomo uporabljali kar osnovno formulacijo s stanovanji.</w:t>
      </w:r>
    </w:p>
    <w:p w14:paraId="55476167" w14:textId="77777777" w:rsidR="008F57EC" w:rsidRDefault="008F57EC" w:rsidP="008F57EC">
      <w:r>
        <w:t xml:space="preserve">(Izkaže se: </w:t>
      </w:r>
      <w:r w:rsidRPr="00FD329A">
        <w:rPr>
          <w:b/>
        </w:rPr>
        <w:t>Preglej in zavrni 37% stanovanj, nato pa izberi prvega, ki je najboljši od vseh dosedanjih.</w:t>
      </w:r>
      <w:r>
        <w:rPr>
          <w:b/>
        </w:rPr>
        <w:t>)</w:t>
      </w:r>
    </w:p>
    <w:p w14:paraId="1EB1801C" w14:textId="67375057" w:rsidR="00237C83" w:rsidRPr="00237C83" w:rsidRDefault="00237C83" w:rsidP="00237C83">
      <w:pPr>
        <w:pStyle w:val="Odstavekseznama"/>
        <w:numPr>
          <w:ilvl w:val="0"/>
          <w:numId w:val="7"/>
        </w:numPr>
        <w:rPr>
          <w:b/>
          <w:bCs/>
        </w:rPr>
      </w:pPr>
      <w:r>
        <w:t>NAČINI REŠEVANJA</w:t>
      </w:r>
    </w:p>
    <w:p w14:paraId="3400EA91" w14:textId="77777777" w:rsidR="00237C83" w:rsidRDefault="00237C83" w:rsidP="00237C83">
      <w:pPr>
        <w:pStyle w:val="Odstavekseznama"/>
        <w:numPr>
          <w:ilvl w:val="1"/>
          <w:numId w:val="7"/>
        </w:numPr>
      </w:pPr>
      <w:r>
        <w:t>NAKLJUČNI IZBOR</w:t>
      </w:r>
    </w:p>
    <w:p w14:paraId="5012134A" w14:textId="0F6B67FF" w:rsidR="00237C83" w:rsidRDefault="00237C83" w:rsidP="00237C83">
      <w:pPr>
        <w:pStyle w:val="Odstavekseznama"/>
        <w:ind w:left="1440"/>
        <w:rPr>
          <w:rFonts w:eastAsiaTheme="minorEastAsia"/>
        </w:rPr>
      </w:pPr>
      <w:r>
        <w:t xml:space="preserve">Če naključno izberemo eno stanovanje, je verjetnost, da zadenemo najboljše, </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 To je hkrati tudi verjetnost, da izberemo prvo stanovanje in je le-to tudi najboljše.</w:t>
      </w:r>
    </w:p>
    <w:p w14:paraId="4CF3E9EF" w14:textId="77777777" w:rsidR="00FD2379" w:rsidRDefault="00FD2379" w:rsidP="00237C83">
      <w:pPr>
        <w:pStyle w:val="Odstavekseznama"/>
        <w:numPr>
          <w:ilvl w:val="1"/>
          <w:numId w:val="7"/>
        </w:numPr>
      </w:pPr>
      <w:r>
        <w:t>REŠEVANJE Z VZORCEM</w:t>
      </w:r>
    </w:p>
    <w:p w14:paraId="2681527E" w14:textId="36393D5D" w:rsidR="00237C83" w:rsidRDefault="00237C83" w:rsidP="00FD2379">
      <w:pPr>
        <w:pStyle w:val="Odstavekseznama"/>
        <w:ind w:left="1440"/>
      </w:pPr>
      <w:r>
        <w:t>Če še malo</w:t>
      </w:r>
      <w:r w:rsidR="00FD2379">
        <w:t xml:space="preserve"> </w:t>
      </w:r>
      <w:r>
        <w:t>razmislimo, lahko pridemo do zaključka, da je boljši način, da si najprej ogledamo nekaj stanovanj, jih ocenimo in si zapomn</w:t>
      </w:r>
      <w:r w:rsidR="00FD2379">
        <w:t>i</w:t>
      </w:r>
      <w:r>
        <w:t xml:space="preserve">mo najboljšega. Nato pa si ogledujemo naslednje in izberemo prvega, ki je boljši od najboljšega iz vzorca. Ampak koliko stanovanj </w:t>
      </w:r>
      <w:r w:rsidR="00FD2379">
        <w:t>pa naj si na začetku ogledamo?</w:t>
      </w:r>
    </w:p>
    <w:p w14:paraId="3B611926" w14:textId="77777777" w:rsidR="00FD2379" w:rsidRPr="00237C83" w:rsidRDefault="00FD2379" w:rsidP="00237C83">
      <w:pPr>
        <w:pStyle w:val="Odstavekseznama"/>
        <w:numPr>
          <w:ilvl w:val="1"/>
          <w:numId w:val="7"/>
        </w:numPr>
      </w:pPr>
    </w:p>
    <w:p w14:paraId="053ECCE7" w14:textId="1959A23B" w:rsidR="008F57EC" w:rsidRPr="00237C83" w:rsidRDefault="00237C83" w:rsidP="00237C83">
      <w:pPr>
        <w:pStyle w:val="Odstavekseznama"/>
        <w:numPr>
          <w:ilvl w:val="0"/>
          <w:numId w:val="7"/>
        </w:numPr>
        <w:rPr>
          <w:b/>
          <w:bCs/>
        </w:rPr>
      </w:pPr>
      <w:r>
        <w:t>REŠEVANJE ZA MALE N (PREDPOSTAVIMO, DA SO OCENE RAZLIČNE):</w:t>
      </w:r>
    </w:p>
    <w:p w14:paraId="6F09468E" w14:textId="587B8AF6" w:rsidR="00237C83" w:rsidRDefault="00237C83" w:rsidP="00237C83">
      <w:r>
        <w:t>N = 1. Nimaš kej, gvišno dobiš najboljše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Pa če je to grad </w:t>
      </w:r>
      <w:proofErr w:type="spellStart"/>
      <w:r>
        <w:t>al</w:t>
      </w:r>
      <w:proofErr w:type="spellEnd"/>
      <w:r>
        <w:t xml:space="preserve"> bajta.</w:t>
      </w:r>
    </w:p>
    <w:p w14:paraId="29F398AA" w14:textId="52B3C7E1" w:rsidR="00237C83" w:rsidRDefault="00237C83" w:rsidP="00237C83">
      <w:r>
        <w:t>N = 2. Ne glede na to, kaj narediš, je50-50.</w:t>
      </w:r>
    </w:p>
    <w:p w14:paraId="5607F647" w14:textId="072BCF48" w:rsidR="00237C83" w:rsidRDefault="00237C83" w:rsidP="00237C83">
      <w:r>
        <w:t>N = 3:</w:t>
      </w:r>
      <w:r w:rsidR="00FD2379" w:rsidRPr="00FD2379">
        <w:t xml:space="preserve"> </w:t>
      </w:r>
      <w:r w:rsidR="00FD2379">
        <w:t xml:space="preserve">Imamo 3! = 6 </w:t>
      </w:r>
      <w:proofErr w:type="spellStart"/>
      <w:r w:rsidR="00FD2379">
        <w:t>premutacij</w:t>
      </w:r>
      <w:proofErr w:type="spellEnd"/>
      <w:r w:rsidR="00FD2379">
        <w:t xml:space="preserve"> stanovanj (lahko pri vseh tabelice iz </w:t>
      </w:r>
      <w:hyperlink r:id="rId6" w:history="1">
        <w:r w:rsidR="00FD2379" w:rsidRPr="004952DE">
          <w:rPr>
            <w:rStyle w:val="Hiperpovezava"/>
          </w:rPr>
          <w:t>https://datagenetics.com/blog/december32012/index.html</w:t>
        </w:r>
      </w:hyperlink>
      <w:r w:rsidR="00FD2379">
        <w:t xml:space="preserve">) </w:t>
      </w:r>
    </w:p>
    <w:p w14:paraId="399CC482" w14:textId="3344332A" w:rsidR="00237C83" w:rsidRDefault="00237C83" w:rsidP="00237C83">
      <w:pPr>
        <w:pStyle w:val="Odstavekseznama"/>
        <w:numPr>
          <w:ilvl w:val="0"/>
          <w:numId w:val="8"/>
        </w:numPr>
      </w:pPr>
      <w:r>
        <w:t>Izbereš naključno: P = 1/3</w:t>
      </w:r>
    </w:p>
    <w:p w14:paraId="5A6B8F53" w14:textId="5B70F436" w:rsidR="00237C83" w:rsidRDefault="00237C83" w:rsidP="00237C83">
      <w:pPr>
        <w:pStyle w:val="Odstavekseznama"/>
        <w:numPr>
          <w:ilvl w:val="0"/>
          <w:numId w:val="8"/>
        </w:numPr>
      </w:pPr>
      <w:r>
        <w:t>Izbereš prvega, p =1/3</w:t>
      </w:r>
    </w:p>
    <w:p w14:paraId="0E7B59B6" w14:textId="4E57A730" w:rsidR="00237C83" w:rsidRDefault="00237C83" w:rsidP="00237C83">
      <w:pPr>
        <w:pStyle w:val="Odstavekseznama"/>
        <w:numPr>
          <w:ilvl w:val="0"/>
          <w:numId w:val="8"/>
        </w:numPr>
      </w:pPr>
      <w:r>
        <w:t>Prvega ne izbereš:</w:t>
      </w:r>
    </w:p>
    <w:tbl>
      <w:tblPr>
        <w:tblStyle w:val="Tabelamrea"/>
        <w:tblW w:w="8075" w:type="dxa"/>
        <w:tblLook w:val="04A0" w:firstRow="1" w:lastRow="0" w:firstColumn="1" w:lastColumn="0" w:noHBand="0" w:noVBand="1"/>
      </w:tblPr>
      <w:tblGrid>
        <w:gridCol w:w="988"/>
        <w:gridCol w:w="992"/>
        <w:gridCol w:w="992"/>
        <w:gridCol w:w="5103"/>
      </w:tblGrid>
      <w:tr w:rsidR="00237C83" w14:paraId="7C29DCA3" w14:textId="77777777" w:rsidTr="00B329C1">
        <w:tc>
          <w:tcPr>
            <w:tcW w:w="988" w:type="dxa"/>
          </w:tcPr>
          <w:p w14:paraId="2D2D430E" w14:textId="77777777" w:rsidR="00237C83" w:rsidRDefault="00237C83" w:rsidP="00B329C1">
            <w:r>
              <w:t>1 2 3</w:t>
            </w:r>
          </w:p>
          <w:p w14:paraId="3C7242CF" w14:textId="77777777" w:rsidR="00237C83" w:rsidRDefault="00237C83" w:rsidP="00B329C1">
            <w:r>
              <w:t>1 3 2</w:t>
            </w:r>
          </w:p>
          <w:p w14:paraId="0679C70F" w14:textId="77777777" w:rsidR="00237C83" w:rsidRDefault="00237C83" w:rsidP="00B329C1">
            <w:r>
              <w:t>2 1 3</w:t>
            </w:r>
          </w:p>
          <w:p w14:paraId="08D64559" w14:textId="77777777" w:rsidR="00237C83" w:rsidRDefault="00237C83" w:rsidP="00B329C1">
            <w:r>
              <w:t>2 3 1</w:t>
            </w:r>
          </w:p>
          <w:p w14:paraId="1F2F11F8" w14:textId="77777777" w:rsidR="00237C83" w:rsidRDefault="00237C83" w:rsidP="00B329C1">
            <w:r>
              <w:t>3 1 2</w:t>
            </w:r>
          </w:p>
          <w:p w14:paraId="6BD11821" w14:textId="77777777" w:rsidR="00237C83" w:rsidRDefault="00237C83" w:rsidP="00B329C1">
            <w:r>
              <w:t>3 2 1</w:t>
            </w:r>
          </w:p>
        </w:tc>
        <w:tc>
          <w:tcPr>
            <w:tcW w:w="992" w:type="dxa"/>
          </w:tcPr>
          <w:p w14:paraId="4F979D4D" w14:textId="77777777" w:rsidR="00237C83" w:rsidRDefault="00237C83" w:rsidP="00B329C1">
            <w:r w:rsidRPr="006B2E85">
              <w:rPr>
                <w:strike/>
              </w:rPr>
              <w:t>1</w:t>
            </w:r>
            <w:r>
              <w:t xml:space="preserve"> 2 3</w:t>
            </w:r>
          </w:p>
          <w:p w14:paraId="067A81CC" w14:textId="77777777" w:rsidR="00237C83" w:rsidRDefault="00237C83" w:rsidP="00B329C1">
            <w:r w:rsidRPr="006B2E85">
              <w:rPr>
                <w:strike/>
              </w:rPr>
              <w:t>1</w:t>
            </w:r>
            <w:r>
              <w:t xml:space="preserve"> 3 2</w:t>
            </w:r>
          </w:p>
          <w:p w14:paraId="24D21506" w14:textId="77777777" w:rsidR="00237C83" w:rsidRDefault="00237C83" w:rsidP="00B329C1">
            <w:r w:rsidRPr="006B2E85">
              <w:rPr>
                <w:strike/>
              </w:rPr>
              <w:t>2</w:t>
            </w:r>
            <w:r>
              <w:t xml:space="preserve"> 1 3</w:t>
            </w:r>
          </w:p>
          <w:p w14:paraId="2A7D5D93" w14:textId="77777777" w:rsidR="00237C83" w:rsidRDefault="00237C83" w:rsidP="00B329C1">
            <w:r w:rsidRPr="006B2E85">
              <w:rPr>
                <w:strike/>
              </w:rPr>
              <w:t>2</w:t>
            </w:r>
            <w:r>
              <w:t xml:space="preserve"> 3 1</w:t>
            </w:r>
          </w:p>
          <w:p w14:paraId="267B9470" w14:textId="77777777" w:rsidR="00237C83" w:rsidRDefault="00237C83" w:rsidP="00B329C1">
            <w:r w:rsidRPr="006B2E85">
              <w:rPr>
                <w:strike/>
              </w:rPr>
              <w:t>3</w:t>
            </w:r>
            <w:r>
              <w:t xml:space="preserve"> 1 2</w:t>
            </w:r>
          </w:p>
          <w:p w14:paraId="6DFA63D4" w14:textId="77777777" w:rsidR="00237C83" w:rsidRDefault="00237C83" w:rsidP="00B329C1">
            <w:r w:rsidRPr="006B2E85">
              <w:rPr>
                <w:strike/>
              </w:rPr>
              <w:t>3</w:t>
            </w:r>
            <w:r>
              <w:t xml:space="preserve"> 2 1</w:t>
            </w:r>
          </w:p>
        </w:tc>
        <w:tc>
          <w:tcPr>
            <w:tcW w:w="992" w:type="dxa"/>
          </w:tcPr>
          <w:p w14:paraId="39D49F5F" w14:textId="77777777" w:rsidR="00237C83" w:rsidRDefault="00237C83" w:rsidP="00B329C1">
            <w:r w:rsidRPr="006B2E85">
              <w:rPr>
                <w:strike/>
              </w:rPr>
              <w:t>1</w:t>
            </w:r>
            <w:r>
              <w:t xml:space="preserve"> </w:t>
            </w:r>
            <w:r w:rsidRPr="00045C0C">
              <w:rPr>
                <w:b/>
              </w:rPr>
              <w:t>2</w:t>
            </w:r>
            <w:r>
              <w:t xml:space="preserve"> 3</w:t>
            </w:r>
          </w:p>
          <w:p w14:paraId="2CF2D3F5" w14:textId="77777777" w:rsidR="00237C83" w:rsidRDefault="00237C83" w:rsidP="00B329C1">
            <w:r w:rsidRPr="006B2E85">
              <w:rPr>
                <w:strike/>
              </w:rPr>
              <w:t>1</w:t>
            </w:r>
            <w:r>
              <w:t xml:space="preserve"> </w:t>
            </w:r>
            <w:r w:rsidRPr="00045C0C">
              <w:rPr>
                <w:b/>
              </w:rPr>
              <w:t>3</w:t>
            </w:r>
            <w:r>
              <w:t xml:space="preserve"> 2</w:t>
            </w:r>
          </w:p>
          <w:p w14:paraId="7ABA2CAD" w14:textId="77777777" w:rsidR="00237C83" w:rsidRDefault="00237C83" w:rsidP="00B329C1">
            <w:r w:rsidRPr="006B2E85">
              <w:rPr>
                <w:strike/>
              </w:rPr>
              <w:t>2</w:t>
            </w:r>
            <w:r>
              <w:t xml:space="preserve"> </w:t>
            </w:r>
            <w:r w:rsidRPr="00045C0C">
              <w:rPr>
                <w:strike/>
              </w:rPr>
              <w:t>1</w:t>
            </w:r>
            <w:r>
              <w:t xml:space="preserve"> </w:t>
            </w:r>
            <w:r w:rsidRPr="00045C0C">
              <w:rPr>
                <w:b/>
              </w:rPr>
              <w:t>3</w:t>
            </w:r>
          </w:p>
          <w:p w14:paraId="5350DE69" w14:textId="77777777" w:rsidR="00237C83" w:rsidRDefault="00237C83" w:rsidP="00B329C1">
            <w:r w:rsidRPr="006B2E85">
              <w:rPr>
                <w:strike/>
              </w:rPr>
              <w:t>2</w:t>
            </w:r>
            <w:r>
              <w:t xml:space="preserve"> </w:t>
            </w:r>
            <w:r w:rsidRPr="00045C0C">
              <w:rPr>
                <w:b/>
              </w:rPr>
              <w:t>3</w:t>
            </w:r>
            <w:r>
              <w:t xml:space="preserve"> 1</w:t>
            </w:r>
          </w:p>
          <w:p w14:paraId="60713BD5" w14:textId="77777777" w:rsidR="00237C83" w:rsidRDefault="00237C83" w:rsidP="00B329C1">
            <w:r w:rsidRPr="006B2E85">
              <w:rPr>
                <w:strike/>
              </w:rPr>
              <w:t>3</w:t>
            </w:r>
            <w:r>
              <w:t xml:space="preserve"> </w:t>
            </w:r>
            <w:r w:rsidRPr="00045C0C">
              <w:rPr>
                <w:strike/>
              </w:rPr>
              <w:t>1</w:t>
            </w:r>
            <w:r>
              <w:t xml:space="preserve"> </w:t>
            </w:r>
            <w:r w:rsidRPr="00045C0C">
              <w:rPr>
                <w:b/>
              </w:rPr>
              <w:t>2</w:t>
            </w:r>
          </w:p>
          <w:p w14:paraId="73114479" w14:textId="77777777" w:rsidR="00237C83" w:rsidRDefault="00237C83" w:rsidP="00B329C1">
            <w:r w:rsidRPr="006B2E85">
              <w:rPr>
                <w:strike/>
              </w:rPr>
              <w:t>3</w:t>
            </w:r>
            <w:r>
              <w:t xml:space="preserve"> </w:t>
            </w:r>
            <w:r w:rsidRPr="00045C0C">
              <w:rPr>
                <w:strike/>
              </w:rPr>
              <w:t>2</w:t>
            </w:r>
            <w:r>
              <w:t xml:space="preserve"> </w:t>
            </w:r>
            <w:r w:rsidRPr="00045C0C">
              <w:rPr>
                <w:b/>
              </w:rPr>
              <w:t>1</w:t>
            </w:r>
          </w:p>
        </w:tc>
        <w:tc>
          <w:tcPr>
            <w:tcW w:w="5103" w:type="dxa"/>
          </w:tcPr>
          <w:p w14:paraId="787CDDF3" w14:textId="77777777" w:rsidR="00237C83" w:rsidRDefault="00237C83" w:rsidP="00B329C1">
            <w:pPr>
              <w:rPr>
                <w:rFonts w:eastAsiaTheme="minorEastAsia"/>
              </w:rPr>
            </w:pPr>
            <w:r>
              <w:t xml:space="preserve">Verjetnost, da s tem postopkom izberemo najboljše stanovanje (ocena 3) je </w:t>
            </w:r>
            <m:oMath>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=50%</m:t>
              </m:r>
            </m:oMath>
            <w:r>
              <w:rPr>
                <w:rFonts w:eastAsiaTheme="minorEastAsia"/>
              </w:rPr>
              <w:t>.</w:t>
            </w:r>
          </w:p>
          <w:p w14:paraId="695BA730" w14:textId="77777777" w:rsidR="00237C83" w:rsidRDefault="00237C83" w:rsidP="00B329C1"/>
        </w:tc>
      </w:tr>
    </w:tbl>
    <w:p w14:paraId="04B0BA24" w14:textId="7D44BFF0" w:rsidR="00237C83" w:rsidRDefault="00237C83" w:rsidP="00237C83">
      <w:pPr>
        <w:pStyle w:val="Odstavekseznama"/>
        <w:numPr>
          <w:ilvl w:val="0"/>
          <w:numId w:val="8"/>
        </w:numPr>
      </w:pPr>
      <w:r>
        <w:t>Prvih dveh ne izbereš. Torej izbereš zadnjega, P = 1/3</w:t>
      </w:r>
    </w:p>
    <w:p w14:paraId="518462A2" w14:textId="35D0765D" w:rsidR="00237C83" w:rsidRDefault="00237C83" w:rsidP="00237C83">
      <w:pPr>
        <w:ind w:left="360"/>
      </w:pPr>
      <w:r>
        <w:t>Torej je tu najboljši način, da si prvega ne izbereš</w:t>
      </w:r>
    </w:p>
    <w:p w14:paraId="20AF1CD6" w14:textId="6FE2BF4C" w:rsidR="00237C83" w:rsidRDefault="00237C83" w:rsidP="00237C83">
      <w:r>
        <w:t>N = 4:</w:t>
      </w:r>
      <w:r w:rsidR="00FD2379">
        <w:t xml:space="preserve"> Imamo 4! = 24 permutacij</w:t>
      </w:r>
    </w:p>
    <w:p w14:paraId="50346907" w14:textId="56544FC6" w:rsidR="00FD2379" w:rsidRDefault="00FD2379" w:rsidP="00237C83">
      <w:pPr>
        <w:pStyle w:val="Odstavekseznama"/>
        <w:numPr>
          <w:ilvl w:val="0"/>
          <w:numId w:val="8"/>
        </w:numPr>
      </w:pPr>
      <w:r>
        <w:t>Izbereš prvo – p=6/24</w:t>
      </w:r>
    </w:p>
    <w:p w14:paraId="75C0D998" w14:textId="6A5168F5" w:rsidR="00237C83" w:rsidRDefault="00237C83" w:rsidP="00237C83">
      <w:pPr>
        <w:pStyle w:val="Odstavekseznama"/>
        <w:numPr>
          <w:ilvl w:val="0"/>
          <w:numId w:val="8"/>
        </w:numPr>
      </w:pPr>
      <w:r>
        <w:t>P</w:t>
      </w:r>
      <w:r w:rsidR="00FD2379">
        <w:t>r</w:t>
      </w:r>
      <w:r>
        <w:t xml:space="preserve">vega ne izbereš, izkaže se, da je verjetnost </w:t>
      </w:r>
      <m:oMath>
        <m:f>
          <m:fPr>
            <m:ctrlPr>
              <w:rPr>
                <w:rFonts w:ascii="Cambria Math" w:hAnsi="Cambria Math"/>
                <w:i/>
              </w:rPr>
            </m:ctrlPr>
          </m:fPr>
          <m:num>
            <m:r>
              <w:rPr>
                <w:rFonts w:ascii="Cambria Math" w:hAnsi="Cambria Math"/>
              </w:rPr>
              <m:t>11</m:t>
            </m:r>
          </m:num>
          <m:den>
            <m:r>
              <w:rPr>
                <w:rFonts w:ascii="Cambria Math" w:hAnsi="Cambria Math"/>
              </w:rPr>
              <m:t>24</m:t>
            </m:r>
          </m:den>
        </m:f>
        <m:r>
          <w:rPr>
            <w:rFonts w:ascii="Cambria Math" w:eastAsiaTheme="minorEastAsia" w:hAnsi="Cambria Math"/>
          </w:rPr>
          <m:t xml:space="preserve">~ </m:t>
        </m:r>
        <m:r>
          <w:rPr>
            <w:rFonts w:ascii="Cambria Math" w:hAnsi="Cambria Math"/>
          </w:rPr>
          <m:t>46%</m:t>
        </m:r>
      </m:oMath>
      <w:r w:rsidRPr="00237C83">
        <w:rPr>
          <w:rFonts w:eastAsiaTheme="minorEastAsia"/>
        </w:rPr>
        <w:t>.</w:t>
      </w:r>
    </w:p>
    <w:p w14:paraId="0268832D" w14:textId="68D80AAB" w:rsidR="00237C83" w:rsidRDefault="00FD2379" w:rsidP="00237C83">
      <w:pPr>
        <w:pStyle w:val="Odstavekseznama"/>
        <w:numPr>
          <w:ilvl w:val="0"/>
          <w:numId w:val="8"/>
        </w:numPr>
      </w:pPr>
      <w:r>
        <w:t>Prvih dveh ne izbereš – p =10/24</w:t>
      </w:r>
    </w:p>
    <w:p w14:paraId="431E3E5A" w14:textId="2D553CF5" w:rsidR="00FD2379" w:rsidRDefault="00FD2379" w:rsidP="00237C83">
      <w:pPr>
        <w:pStyle w:val="Odstavekseznama"/>
        <w:numPr>
          <w:ilvl w:val="0"/>
          <w:numId w:val="8"/>
        </w:numPr>
      </w:pPr>
      <w:r>
        <w:t>Prvih treh ne – p = 6/24</w:t>
      </w:r>
    </w:p>
    <w:p w14:paraId="3A105008" w14:textId="05FEA50E" w:rsidR="00FD2379" w:rsidRDefault="00FD2379" w:rsidP="00FD2379">
      <w:r>
        <w:t>N=5:</w:t>
      </w:r>
    </w:p>
    <w:p w14:paraId="731E2311" w14:textId="77777777" w:rsidR="00FD2379" w:rsidRDefault="00FD2379" w:rsidP="00FD2379">
      <w:proofErr w:type="spellStart"/>
      <w:r>
        <w:t>Sample</w:t>
      </w:r>
      <w:proofErr w:type="spellEnd"/>
      <w:r>
        <w:t xml:space="preserve"> </w:t>
      </w:r>
      <w:proofErr w:type="spellStart"/>
      <w:r>
        <w:t>Size</w:t>
      </w:r>
      <w:proofErr w:type="spellEnd"/>
      <w:r>
        <w:tab/>
      </w:r>
      <w:proofErr w:type="spellStart"/>
      <w:r>
        <w:t>Success</w:t>
      </w:r>
      <w:proofErr w:type="spellEnd"/>
      <w:r>
        <w:t xml:space="preserve"> </w:t>
      </w:r>
      <w:proofErr w:type="spellStart"/>
      <w:r>
        <w:t>Rate</w:t>
      </w:r>
      <w:proofErr w:type="spellEnd"/>
    </w:p>
    <w:p w14:paraId="66344360" w14:textId="77777777" w:rsidR="00FD2379" w:rsidRDefault="00FD2379" w:rsidP="00FD2379">
      <w:r>
        <w:t>0</w:t>
      </w:r>
      <w:r>
        <w:tab/>
        <w:t>24/120</w:t>
      </w:r>
    </w:p>
    <w:p w14:paraId="7E09B1FB" w14:textId="77777777" w:rsidR="00FD2379" w:rsidRDefault="00FD2379" w:rsidP="00FD2379">
      <w:r>
        <w:t>1</w:t>
      </w:r>
      <w:r>
        <w:tab/>
        <w:t>50/120</w:t>
      </w:r>
    </w:p>
    <w:p w14:paraId="54FDF0E7" w14:textId="77777777" w:rsidR="00FD2379" w:rsidRDefault="00FD2379" w:rsidP="00FD2379">
      <w:r w:rsidRPr="00FD2379">
        <w:rPr>
          <w:b/>
          <w:bCs/>
        </w:rPr>
        <w:t>2</w:t>
      </w:r>
      <w:r>
        <w:tab/>
        <w:t>52/120</w:t>
      </w:r>
    </w:p>
    <w:p w14:paraId="2D0FBE89" w14:textId="77777777" w:rsidR="00FD2379" w:rsidRDefault="00FD2379" w:rsidP="00FD2379">
      <w:r>
        <w:lastRenderedPageBreak/>
        <w:t>3</w:t>
      </w:r>
      <w:r>
        <w:tab/>
        <w:t>42/120</w:t>
      </w:r>
    </w:p>
    <w:p w14:paraId="4764028F" w14:textId="150ECAC1" w:rsidR="00237C83" w:rsidRDefault="00FD2379" w:rsidP="00FD2379">
      <w:r>
        <w:t>4</w:t>
      </w:r>
      <w:r>
        <w:tab/>
        <w:t>24/120</w:t>
      </w:r>
    </w:p>
    <w:p w14:paraId="7384F838" w14:textId="1A0CE40E" w:rsidR="00FD2379" w:rsidRDefault="00FD2379" w:rsidP="00FD2379">
      <w:r>
        <w:t>N=6</w:t>
      </w:r>
    </w:p>
    <w:p w14:paraId="5431F803" w14:textId="77777777" w:rsidR="00FD2379" w:rsidRDefault="00FD2379" w:rsidP="00FD2379">
      <w:proofErr w:type="spellStart"/>
      <w:r>
        <w:t>Sample</w:t>
      </w:r>
      <w:proofErr w:type="spellEnd"/>
      <w:r>
        <w:t xml:space="preserve"> </w:t>
      </w:r>
      <w:proofErr w:type="spellStart"/>
      <w:r>
        <w:t>Size</w:t>
      </w:r>
      <w:proofErr w:type="spellEnd"/>
      <w:r>
        <w:tab/>
      </w:r>
      <w:proofErr w:type="spellStart"/>
      <w:r>
        <w:t>Success</w:t>
      </w:r>
      <w:proofErr w:type="spellEnd"/>
      <w:r>
        <w:t xml:space="preserve"> </w:t>
      </w:r>
      <w:proofErr w:type="spellStart"/>
      <w:r>
        <w:t>Rate</w:t>
      </w:r>
      <w:proofErr w:type="spellEnd"/>
    </w:p>
    <w:p w14:paraId="1C046887" w14:textId="77777777" w:rsidR="00FD2379" w:rsidRDefault="00FD2379" w:rsidP="00FD2379">
      <w:r>
        <w:t>0</w:t>
      </w:r>
      <w:r>
        <w:tab/>
        <w:t>24/120</w:t>
      </w:r>
    </w:p>
    <w:p w14:paraId="702AC9EC" w14:textId="77777777" w:rsidR="00FD2379" w:rsidRDefault="00FD2379" w:rsidP="00FD2379">
      <w:r>
        <w:t>1</w:t>
      </w:r>
      <w:r>
        <w:tab/>
        <w:t>50/120</w:t>
      </w:r>
    </w:p>
    <w:p w14:paraId="34915C7E" w14:textId="77777777" w:rsidR="00FD2379" w:rsidRDefault="00FD2379" w:rsidP="00FD2379">
      <w:r w:rsidRPr="00FD2379">
        <w:rPr>
          <w:b/>
          <w:bCs/>
        </w:rPr>
        <w:t>2</w:t>
      </w:r>
      <w:r>
        <w:tab/>
        <w:t>52/120</w:t>
      </w:r>
    </w:p>
    <w:p w14:paraId="47962E0E" w14:textId="77777777" w:rsidR="00FD2379" w:rsidRDefault="00FD2379" w:rsidP="00FD2379">
      <w:r>
        <w:t>3</w:t>
      </w:r>
      <w:r>
        <w:tab/>
        <w:t>42/120</w:t>
      </w:r>
    </w:p>
    <w:p w14:paraId="7B95BB4F" w14:textId="10C322BE" w:rsidR="00FD2379" w:rsidRDefault="00FD2379" w:rsidP="00FD2379">
      <w:r>
        <w:t>4</w:t>
      </w:r>
      <w:r>
        <w:tab/>
        <w:t>24/120</w:t>
      </w:r>
    </w:p>
    <w:p w14:paraId="29189B1B" w14:textId="63395D9A" w:rsidR="00FD2379" w:rsidRDefault="00FD2379" w:rsidP="00FD2379">
      <w:r>
        <w:t>N=7,..12</w:t>
      </w:r>
    </w:p>
    <w:p w14:paraId="2C4B77C3" w14:textId="5689965E" w:rsidR="00FD2379" w:rsidRPr="00237C83" w:rsidRDefault="00FD2379" w:rsidP="00FD2379">
      <w:r>
        <w:t>SLIKCA</w:t>
      </w:r>
    </w:p>
    <w:p w14:paraId="28BD645A" w14:textId="01B88D88" w:rsidR="0042078C" w:rsidRDefault="00FD2379" w:rsidP="00FD2379">
      <w:pPr>
        <w:pStyle w:val="Odstavekseznama"/>
        <w:numPr>
          <w:ilvl w:val="0"/>
          <w:numId w:val="7"/>
        </w:numPr>
      </w:pPr>
      <w:r>
        <w:t>REŠEVANJE S VZORCEM</w:t>
      </w:r>
      <w:r w:rsidR="006662A7">
        <w:t xml:space="preserve"> velikosti K</w:t>
      </w:r>
      <w:r>
        <w:t xml:space="preserve">: </w:t>
      </w:r>
      <w:r w:rsidR="008F57EC">
        <w:t>NE IZBEREMO PRVIH K stanovanj in izberemo prvega, ki je boljše od vseh prejšnjih</w:t>
      </w:r>
    </w:p>
    <w:p w14:paraId="2AADF0ED" w14:textId="152E59FD" w:rsidR="0042078C" w:rsidRPr="0042078C" w:rsidRDefault="0042078C" w:rsidP="0042078C">
      <w:r>
        <w:t>V nadaljevanju upoštevamo, da imamo nabor N stanovanj razporejen v naključno zaporedje ocen. Stanovanja ležijo na pozicijah od 1 do N.</w:t>
      </w:r>
    </w:p>
    <w:p w14:paraId="7D4921F3" w14:textId="281E2D52" w:rsidR="00F02041" w:rsidRDefault="009D2535">
      <w:pPr>
        <w:rPr>
          <w:noProof/>
          <w:szCs w:val="36"/>
        </w:rPr>
      </w:pPr>
      <w:r w:rsidRPr="008F57EC">
        <w:rPr>
          <w:szCs w:val="36"/>
        </w:rPr>
        <w:t xml:space="preserve">Naša strategija bo, da preletimo prvih </w:t>
      </w:r>
      <w:r w:rsidR="008F57EC">
        <w:rPr>
          <w:szCs w:val="36"/>
        </w:rPr>
        <w:t>K (0</w:t>
      </w:r>
      <m:oMath>
        <m:r>
          <w:rPr>
            <w:rFonts w:ascii="Cambria Math" w:hAnsi="Cambria Math"/>
            <w:szCs w:val="36"/>
          </w:rPr>
          <m:t>≤K&lt;N)</m:t>
        </m:r>
      </m:oMath>
      <w:r w:rsidR="0070017B">
        <w:rPr>
          <w:rFonts w:eastAsiaTheme="minorEastAsia"/>
          <w:szCs w:val="36"/>
        </w:rPr>
        <w:t xml:space="preserve"> stanovanj, jih ocenimo</w:t>
      </w:r>
      <w:r w:rsidR="008F57EC" w:rsidRPr="008F57EC">
        <w:rPr>
          <w:szCs w:val="36"/>
        </w:rPr>
        <w:t xml:space="preserve"> in nato izberemo prvo </w:t>
      </w:r>
      <w:r w:rsidR="0070017B">
        <w:rPr>
          <w:szCs w:val="36"/>
        </w:rPr>
        <w:t>stanovanje</w:t>
      </w:r>
      <w:r w:rsidR="008F57EC" w:rsidRPr="008F57EC">
        <w:rPr>
          <w:szCs w:val="36"/>
        </w:rPr>
        <w:t xml:space="preserve">, </w:t>
      </w:r>
      <w:r w:rsidRPr="008F57EC">
        <w:rPr>
          <w:szCs w:val="36"/>
        </w:rPr>
        <w:t xml:space="preserve"> ki je </w:t>
      </w:r>
      <w:r w:rsidR="0070017B">
        <w:rPr>
          <w:szCs w:val="36"/>
        </w:rPr>
        <w:t>boljše</w:t>
      </w:r>
      <w:r w:rsidRPr="008F57EC">
        <w:rPr>
          <w:szCs w:val="36"/>
        </w:rPr>
        <w:t xml:space="preserve"> od vseh </w:t>
      </w:r>
      <w:r w:rsidR="00F35E92">
        <w:rPr>
          <w:szCs w:val="36"/>
        </w:rPr>
        <w:t>stanovanj</w:t>
      </w:r>
      <w:r w:rsidRPr="008F57EC">
        <w:rPr>
          <w:szCs w:val="36"/>
        </w:rPr>
        <w:t xml:space="preserve"> na mestih od 1 do </w:t>
      </w:r>
      <w:r w:rsidR="008F57EC">
        <w:rPr>
          <w:szCs w:val="36"/>
        </w:rPr>
        <w:t>K</w:t>
      </w:r>
      <w:r w:rsidR="00F35E92">
        <w:rPr>
          <w:szCs w:val="36"/>
        </w:rPr>
        <w:t xml:space="preserve">. </w:t>
      </w:r>
      <w:r w:rsidR="00202D0C" w:rsidRPr="008F57EC">
        <w:rPr>
          <w:szCs w:val="36"/>
        </w:rPr>
        <w:t xml:space="preserve">Predpostavimo, da </w:t>
      </w:r>
      <w:r w:rsidR="00F35E92">
        <w:rPr>
          <w:szCs w:val="36"/>
        </w:rPr>
        <w:t>se najboljše stanovanje nahaja</w:t>
      </w:r>
      <w:r w:rsidR="0070017B">
        <w:rPr>
          <w:szCs w:val="36"/>
        </w:rPr>
        <w:t xml:space="preserve"> na poziciji n za nek 1&lt;=n&lt;=N</w:t>
      </w:r>
      <w:r w:rsidR="00202D0C" w:rsidRPr="008F57EC">
        <w:rPr>
          <w:szCs w:val="36"/>
        </w:rPr>
        <w:t>.</w:t>
      </w:r>
      <w:r w:rsidR="00F35E92" w:rsidRPr="00F35E92">
        <w:rPr>
          <w:noProof/>
          <w:szCs w:val="36"/>
        </w:rPr>
        <w:t xml:space="preserve"> </w:t>
      </w:r>
      <w:r w:rsidR="00F35E92" w:rsidRPr="008F57EC">
        <w:rPr>
          <w:noProof/>
          <w:szCs w:val="36"/>
        </w:rPr>
        <w:drawing>
          <wp:inline distT="0" distB="0" distL="0" distR="0" wp14:anchorId="6597C4CC" wp14:editId="0A65AF3D">
            <wp:extent cx="5334000" cy="655320"/>
            <wp:effectExtent l="0" t="0" r="0" b="0"/>
            <wp:docPr id="1" name="Slika 1" descr="number-line-for-secretary-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line-for-secretary-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655320"/>
                    </a:xfrm>
                    <a:prstGeom prst="rect">
                      <a:avLst/>
                    </a:prstGeom>
                    <a:noFill/>
                    <a:ln>
                      <a:noFill/>
                    </a:ln>
                  </pic:spPr>
                </pic:pic>
              </a:graphicData>
            </a:graphic>
          </wp:inline>
        </w:drawing>
      </w:r>
    </w:p>
    <w:p w14:paraId="49381CC9" w14:textId="2E3C9DA8" w:rsidR="00F35E92" w:rsidRDefault="00F35E92">
      <w:pPr>
        <w:rPr>
          <w:szCs w:val="36"/>
        </w:rPr>
      </w:pPr>
      <w:r>
        <w:rPr>
          <w:noProof/>
          <w:szCs w:val="36"/>
        </w:rPr>
        <w:t xml:space="preserve">            NAREDI NEK GRAFIČNI PRIKAZ Z DRUGAČNIMI ČRKAMI</w:t>
      </w:r>
    </w:p>
    <w:p w14:paraId="0250B290" w14:textId="5094152F" w:rsidR="0070017B" w:rsidRDefault="0070017B">
      <w:r>
        <w:rPr>
          <w:szCs w:val="36"/>
        </w:rPr>
        <w:t xml:space="preserve">Naj bo </w:t>
      </w:r>
      <w:r>
        <w:t>A</w:t>
      </w:r>
      <w:r>
        <w:rPr>
          <w:vertAlign w:val="subscript"/>
        </w:rPr>
        <w:t>K</w:t>
      </w:r>
      <w:r>
        <w:t xml:space="preserve"> dogodek, kjer preletimo prvih K </w:t>
      </w:r>
      <w:r w:rsidR="00F35E92">
        <w:t>stanovanj</w:t>
      </w:r>
      <w:r>
        <w:t xml:space="preserve"> in izberemo </w:t>
      </w:r>
      <w:r w:rsidR="00F35E92">
        <w:t>prvo,</w:t>
      </w:r>
      <w:r>
        <w:t xml:space="preserve"> ki je </w:t>
      </w:r>
      <w:r w:rsidR="00F35E92">
        <w:t>boljše</w:t>
      </w:r>
      <w:r>
        <w:t xml:space="preserve"> od vseh prejšnjih IN je to dejansko tudi naj</w:t>
      </w:r>
      <w:r w:rsidR="00F35E92">
        <w:t>boljše stanovanje od vseh</w:t>
      </w:r>
      <w:r>
        <w:t>. Iščemo P(A</w:t>
      </w:r>
      <w:r>
        <w:rPr>
          <w:vertAlign w:val="subscript"/>
        </w:rPr>
        <w:t>K</w:t>
      </w:r>
      <w:r w:rsidRPr="00F35E92">
        <w:rPr>
          <w:b/>
          <w:bCs/>
        </w:rPr>
        <w:t>).</w:t>
      </w:r>
      <w:r w:rsidR="00F35E92" w:rsidRPr="00F35E92">
        <w:rPr>
          <w:b/>
          <w:bCs/>
        </w:rPr>
        <w:t xml:space="preserve"> Za kateri K</w:t>
      </w:r>
      <w:r w:rsidR="00FD2379">
        <w:t xml:space="preserve"> (OZ DELEŽ k GLEDE NA n, TOREJ </w:t>
      </w:r>
      <m:oMath>
        <m:f>
          <m:fPr>
            <m:ctrlPr>
              <w:rPr>
                <w:rFonts w:ascii="Cambria Math" w:hAnsi="Cambria Math"/>
                <w:i/>
              </w:rPr>
            </m:ctrlPr>
          </m:fPr>
          <m:num>
            <m:r>
              <w:rPr>
                <w:rFonts w:ascii="Cambria Math" w:hAnsi="Cambria Math"/>
              </w:rPr>
              <m:t>K</m:t>
            </m:r>
          </m:num>
          <m:den>
            <m:r>
              <w:rPr>
                <w:rFonts w:ascii="Cambria Math" w:hAnsi="Cambria Math"/>
              </w:rPr>
              <m:t>N</m:t>
            </m:r>
          </m:den>
        </m:f>
      </m:oMath>
      <w:r w:rsidR="00FD2379">
        <w:rPr>
          <w:rFonts w:eastAsiaTheme="minorEastAsia"/>
        </w:rPr>
        <w:t>)</w:t>
      </w:r>
      <w:r w:rsidR="00F35E92" w:rsidRPr="00F35E92">
        <w:rPr>
          <w:b/>
          <w:bCs/>
        </w:rPr>
        <w:t xml:space="preserve"> je ta verjetnost največja in koliko znaša?</w:t>
      </w:r>
      <w:r w:rsidR="00F35E92">
        <w:rPr>
          <w:b/>
          <w:bCs/>
        </w:rPr>
        <w:t xml:space="preserve"> (TO IŠČEMO!!!)</w:t>
      </w:r>
    </w:p>
    <w:p w14:paraId="250ECDBA" w14:textId="6A170E50" w:rsidR="0070017B" w:rsidRDefault="0070017B">
      <w:pPr>
        <w:rPr>
          <w:rFonts w:eastAsiaTheme="minorEastAsia"/>
        </w:rPr>
      </w:pPr>
      <w:r>
        <w:t xml:space="preserve">Najprej rešimo problem za K=0, za katerega naša strategija ne drži. Če je K=0, to pomeni, da si izberemo kar prvo </w:t>
      </w:r>
      <w:r w:rsidR="00F35E92">
        <w:t>stanovanje</w:t>
      </w:r>
      <w:r>
        <w:t xml:space="preserve"> in verjetnost, da je to </w:t>
      </w:r>
      <w:r w:rsidR="00F35E92">
        <w:t>stanovanje tudi najboljše</w:t>
      </w:r>
      <w:r>
        <w:t xml:space="preserve">, je </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 xml:space="preserve">. Torej </w:t>
      </w:r>
      <w:r>
        <w:t>A</w:t>
      </w:r>
      <w:r>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w:t>
      </w:r>
    </w:p>
    <w:p w14:paraId="31F72520" w14:textId="14D601FF" w:rsidR="0070017B" w:rsidRDefault="0070017B">
      <w:pPr>
        <w:rPr>
          <w:rFonts w:eastAsiaTheme="minorEastAsia"/>
          <w:szCs w:val="36"/>
        </w:rPr>
      </w:pPr>
      <w:r>
        <w:rPr>
          <w:rFonts w:eastAsiaTheme="minorEastAsia"/>
        </w:rPr>
        <w:t xml:space="preserve">Zapišimo sedaj </w:t>
      </w:r>
      <w:r>
        <w:t>P(A</w:t>
      </w:r>
      <w:r>
        <w:rPr>
          <w:vertAlign w:val="subscript"/>
        </w:rPr>
        <w:t>K</w:t>
      </w:r>
      <w:r>
        <w:t xml:space="preserve">) za </w:t>
      </w:r>
      <w:r>
        <w:rPr>
          <w:szCs w:val="36"/>
        </w:rPr>
        <w:t>0</w:t>
      </w:r>
      <m:oMath>
        <m:r>
          <w:rPr>
            <w:rFonts w:ascii="Cambria Math" w:hAnsi="Cambria Math"/>
            <w:szCs w:val="36"/>
          </w:rPr>
          <m:t>&lt;K&lt;N</m:t>
        </m:r>
      </m:oMath>
      <w:r w:rsidR="0042078C">
        <w:rPr>
          <w:rFonts w:eastAsiaTheme="minorEastAsia"/>
          <w:szCs w:val="36"/>
        </w:rPr>
        <w:t xml:space="preserve">. </w:t>
      </w:r>
      <w:r w:rsidR="0042078C">
        <w:t>Ta verjetnost je sestavljena iz vsote glede na pozicijo najboljšega stanovanja:</w:t>
      </w:r>
    </w:p>
    <w:p w14:paraId="2CE44932" w14:textId="7C23036F" w:rsidR="0070017B" w:rsidRPr="0070017B" w:rsidRDefault="0070017B">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K</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najboljše stanovanje je na poziciji n∩izberem stanovanje na poziciji n</m:t>
                  </m:r>
                </m:e>
              </m:d>
            </m:e>
          </m:nary>
        </m:oMath>
      </m:oMathPara>
    </w:p>
    <w:p w14:paraId="66CB525D" w14:textId="25209E97" w:rsidR="0070017B" w:rsidRDefault="0070017B">
      <w:pPr>
        <w:rPr>
          <w:rFonts w:eastAsiaTheme="minorEastAsia"/>
        </w:rPr>
      </w:pPr>
      <w:r>
        <w:rPr>
          <w:rFonts w:eastAsiaTheme="minorEastAsia"/>
        </w:rPr>
        <w:t>Če n&lt;=K, pomeni, d</w:t>
      </w:r>
      <w:r w:rsidR="00F35E92">
        <w:rPr>
          <w:rFonts w:eastAsiaTheme="minorEastAsia"/>
        </w:rPr>
        <w:t>a se najboljše stanovanje nahaja med prvimi K, ki pa jih nismo izbrali, zato je za take n verjetnost=0. Zato v vsoti n teče od K+1 do N:</w:t>
      </w:r>
    </w:p>
    <w:p w14:paraId="4B81B75C" w14:textId="196C5865" w:rsidR="00F534AA" w:rsidRPr="00F534AA" w:rsidRDefault="00F35E92">
      <w:pPr>
        <w:rPr>
          <w:rFonts w:eastAsiaTheme="minorEastAsia"/>
        </w:rPr>
      </w:pPr>
      <m:oMathPara>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n=K+1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najboljše stanovanje je na poziciji n∩izberem stanovanje na poziciji n</m:t>
                  </m:r>
                </m:e>
              </m:d>
            </m:e>
          </m:nary>
        </m:oMath>
      </m:oMathPara>
    </w:p>
    <w:p w14:paraId="55B2A4C4" w14:textId="0CE0C373" w:rsidR="00F35E92" w:rsidRPr="00F35E92" w:rsidRDefault="00F35E92">
      <w:pPr>
        <w:rPr>
          <w:rFonts w:eastAsiaTheme="minorEastAsia"/>
        </w:rPr>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n=K+1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najboljše stanovanje je na poziciji n</m:t>
                  </m:r>
                </m:e>
              </m:d>
              <m:r>
                <w:rPr>
                  <w:rFonts w:ascii="Cambria Math" w:hAnsi="Cambria Math"/>
                </w:rPr>
                <m:t>⋅P</m:t>
              </m:r>
              <m:d>
                <m:dPr>
                  <m:ctrlPr>
                    <w:rPr>
                      <w:rFonts w:ascii="Cambria Math" w:hAnsi="Cambria Math"/>
                      <w:i/>
                    </w:rPr>
                  </m:ctrlPr>
                </m:dPr>
                <m:e>
                  <m:r>
                    <w:rPr>
                      <w:rFonts w:ascii="Cambria Math" w:hAnsi="Cambria Math"/>
                    </w:rPr>
                    <m:t xml:space="preserve">izberem stanovanje na poziciji n </m:t>
                  </m:r>
                </m:e>
              </m:d>
            </m:e>
          </m:nary>
        </m:oMath>
      </m:oMathPara>
    </w:p>
    <w:p w14:paraId="20FF3A1E" w14:textId="77777777" w:rsidR="0035244C" w:rsidRDefault="00F35E92">
      <w:pPr>
        <w:rPr>
          <w:rFonts w:eastAsiaTheme="minorEastAsia"/>
        </w:rPr>
      </w:pPr>
      <w:r>
        <w:rPr>
          <w:szCs w:val="36"/>
        </w:rPr>
        <w:t xml:space="preserve">Vemo </w:t>
      </w:r>
      <m:oMath>
        <m:r>
          <w:rPr>
            <w:rFonts w:ascii="Cambria Math" w:hAnsi="Cambria Math"/>
          </w:rPr>
          <m:t>P</m:t>
        </m:r>
        <m:d>
          <m:dPr>
            <m:ctrlPr>
              <w:rPr>
                <w:rFonts w:ascii="Cambria Math" w:hAnsi="Cambria Math"/>
                <w:i/>
              </w:rPr>
            </m:ctrlPr>
          </m:dPr>
          <m:e>
            <m:r>
              <w:rPr>
                <w:rFonts w:ascii="Cambria Math" w:hAnsi="Cambria Math"/>
              </w:rPr>
              <m:t>najboljše stanovanje je na poziciji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w:t>
      </w:r>
      <w:r w:rsidR="0035244C">
        <w:rPr>
          <w:rFonts w:eastAsiaTheme="minorEastAsia"/>
        </w:rPr>
        <w:t xml:space="preserve"> Dogodek, da je na.st. na poziciji n za n&gt;K pa se zgodi natanko takrat, kadar se najboljše stanovanje med prvimi n-1 stanovanji nahaja med prvimi K stanovanji.</w:t>
      </w:r>
    </w:p>
    <w:p w14:paraId="2DC280B6" w14:textId="1AED0C1E" w:rsidR="0035244C" w:rsidRPr="0035244C" w:rsidRDefault="0035244C">
      <w:pPr>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n=K+1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⋅P</m:t>
              </m:r>
              <m:d>
                <m:dPr>
                  <m:ctrlPr>
                    <w:rPr>
                      <w:rFonts w:ascii="Cambria Math" w:hAnsi="Cambria Math"/>
                      <w:i/>
                    </w:rPr>
                  </m:ctrlPr>
                </m:dPr>
                <m:e>
                  <m:r>
                    <w:rPr>
                      <w:rFonts w:ascii="Cambria Math" w:hAnsi="Cambria Math"/>
                    </w:rPr>
                    <m:t>najboljše izmed prvih n-1 stanovanj je eno izmed prvih K stanovanj</m:t>
                  </m:r>
                </m:e>
              </m:d>
              <m:r>
                <w:rPr>
                  <w:rFonts w:ascii="Cambria Math" w:hAnsi="Cambria Math"/>
                </w:rPr>
                <m:t>=</m:t>
              </m:r>
            </m:e>
          </m:nary>
        </m:oMath>
      </m:oMathPara>
    </w:p>
    <w:p w14:paraId="59CEBC39" w14:textId="58F20586" w:rsidR="00F35E92" w:rsidRPr="0035244C" w:rsidRDefault="0035244C">
      <w:pPr>
        <w:rPr>
          <w:rFonts w:eastAsiaTheme="minorEastAsia"/>
        </w:rPr>
      </w:pPr>
      <w:r>
        <w:rPr>
          <w:rFonts w:eastAsiaTheme="minorEastAsia"/>
        </w:rPr>
        <w:t xml:space="preserve">Možnih mest za to stanovanje K od n-1. Zato je ta verjetnost enaka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n+1</m:t>
            </m:r>
          </m:den>
        </m:f>
      </m:oMath>
      <w:r>
        <w:rPr>
          <w:rFonts w:eastAsiaTheme="minorEastAsia"/>
        </w:rPr>
        <w:t>.</w:t>
      </w:r>
    </w:p>
    <w:p w14:paraId="5EAD2A8D" w14:textId="476745B4" w:rsidR="0035244C" w:rsidRPr="00F02041" w:rsidRDefault="0035244C" w:rsidP="0035244C">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n=K+1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n-1</m:t>
                  </m:r>
                </m:den>
              </m:f>
              <m:r>
                <w:rPr>
                  <w:rFonts w:ascii="Cambria Math" w:hAnsi="Cambria Math"/>
                </w:rPr>
                <m:t xml:space="preserve">= </m:t>
              </m:r>
            </m:e>
          </m:nary>
          <m:f>
            <m:fPr>
              <m:ctrlPr>
                <w:rPr>
                  <w:rFonts w:ascii="Cambria Math" w:hAnsi="Cambria Math"/>
                  <w:i/>
                </w:rPr>
              </m:ctrlPr>
            </m:fPr>
            <m:num>
              <m:r>
                <w:rPr>
                  <w:rFonts w:ascii="Cambria Math" w:hAnsi="Cambria Math"/>
                </w:rPr>
                <m:t>K</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e>
          </m:nary>
          <m:f>
            <m:fPr>
              <m:ctrlPr>
                <w:rPr>
                  <w:rFonts w:ascii="Cambria Math" w:hAnsi="Cambria Math"/>
                  <w:i/>
                </w:rPr>
              </m:ctrlPr>
            </m:fPr>
            <m:num>
              <m:r>
                <w:rPr>
                  <w:rFonts w:ascii="Cambria Math" w:hAnsi="Cambria Math"/>
                </w:rPr>
                <m:t>K</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n=K</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6A6E0FA1" w14:textId="77777777" w:rsidR="0035244C" w:rsidRDefault="0035244C">
      <w:pPr>
        <w:rPr>
          <w:szCs w:val="36"/>
        </w:rPr>
      </w:pPr>
    </w:p>
    <w:p w14:paraId="277C85B7" w14:textId="2C51E48E" w:rsidR="00F35E92" w:rsidRPr="0035244C" w:rsidRDefault="0035244C">
      <w:pPr>
        <w:rPr>
          <w:szCs w:val="36"/>
        </w:rPr>
      </w:pPr>
      <w:r>
        <w:rPr>
          <w:szCs w:val="36"/>
        </w:rPr>
        <w:t>Torej</w:t>
      </w:r>
      <w:r>
        <w:rPr>
          <w:szCs w:val="36"/>
        </w:rPr>
        <w:br/>
      </w: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n=K</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2301237F" w14:textId="1EA5E289" w:rsidR="0042078C" w:rsidRDefault="0035244C" w:rsidP="00202D0C">
      <w:pPr>
        <w:rPr>
          <w:szCs w:val="36"/>
        </w:rPr>
      </w:pPr>
      <w:r>
        <w:rPr>
          <w:szCs w:val="36"/>
        </w:rPr>
        <w:t>K/N je delež stanovanj v vzorcu in prav to nas zanima.</w:t>
      </w:r>
    </w:p>
    <w:p w14:paraId="5CF05E9C" w14:textId="39379315" w:rsidR="0035244C" w:rsidRDefault="00695900" w:rsidP="00202D0C">
      <w:pPr>
        <w:rPr>
          <w:rFonts w:eastAsiaTheme="minorEastAsia"/>
        </w:rPr>
      </w:pPr>
      <w:r>
        <w:rPr>
          <w:szCs w:val="36"/>
        </w:rPr>
        <w:t xml:space="preserve">Kaj je </w:t>
      </w:r>
      <m:oMath>
        <m:nary>
          <m:naryPr>
            <m:chr m:val="∑"/>
            <m:limLoc m:val="undOvr"/>
            <m:ctrlPr>
              <w:rPr>
                <w:rFonts w:ascii="Cambria Math" w:hAnsi="Cambria Math"/>
                <w:i/>
              </w:rPr>
            </m:ctrlPr>
          </m:naryPr>
          <m:sub>
            <m:r>
              <w:rPr>
                <w:rFonts w:ascii="Cambria Math" w:hAnsi="Cambria Math"/>
              </w:rPr>
              <m:t>n=K</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n</m:t>
                </m:r>
              </m:den>
            </m:f>
          </m:e>
        </m:nary>
      </m:oMath>
      <w:r>
        <w:rPr>
          <w:rFonts w:eastAsiaTheme="minorEastAsia"/>
        </w:rPr>
        <w:t>?</w:t>
      </w:r>
    </w:p>
    <w:p w14:paraId="1A797FC8" w14:textId="77777777" w:rsidR="00F6059A" w:rsidRDefault="00F6059A" w:rsidP="00202D0C">
      <w:pPr>
        <w:rPr>
          <w:rFonts w:eastAsiaTheme="minorEastAsia"/>
        </w:rPr>
      </w:pPr>
      <w:r>
        <w:rPr>
          <w:rFonts w:eastAsiaTheme="minorEastAsia"/>
          <w:noProof/>
        </w:rPr>
        <w:drawing>
          <wp:inline distT="0" distB="0" distL="0" distR="0" wp14:anchorId="57DDAB03" wp14:editId="59BC313A">
            <wp:extent cx="3392229" cy="222885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575" cy="2232363"/>
                    </a:xfrm>
                    <a:prstGeom prst="rect">
                      <a:avLst/>
                    </a:prstGeom>
                    <a:noFill/>
                    <a:ln>
                      <a:noFill/>
                    </a:ln>
                  </pic:spPr>
                </pic:pic>
              </a:graphicData>
            </a:graphic>
          </wp:inline>
        </w:drawing>
      </w:r>
    </w:p>
    <w:p w14:paraId="7D8A9D13" w14:textId="23B9658C" w:rsidR="00695900" w:rsidRDefault="00695900" w:rsidP="00202D0C">
      <w:pPr>
        <w:rPr>
          <w:rFonts w:eastAsiaTheme="minorEastAsia"/>
        </w:rPr>
      </w:pPr>
      <w:r>
        <w:rPr>
          <w:rFonts w:eastAsiaTheme="minorEastAsia"/>
        </w:rPr>
        <w:t>Ker za male N lahko rešimo problem, ko pa pošljemo N v neskončnost, ta vsota v limiti aproksimira ploščino pod grafom funkcije 1/x, zato</w:t>
      </w:r>
    </w:p>
    <w:p w14:paraId="52FA24F7" w14:textId="0CC889AE" w:rsidR="00695900" w:rsidRPr="0048189B" w:rsidRDefault="00904828" w:rsidP="00202D0C">
      <w:pPr>
        <w:rPr>
          <w:rFonts w:eastAsiaTheme="minorEastAsia"/>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K</m:t>
                      </m:r>
                    </m:sub>
                  </m:sSub>
                </m:e>
              </m:d>
            </m:e>
          </m:func>
          <m:box>
            <m:boxPr>
              <m:opEmu m:val="1"/>
              <m:ctrlPr>
                <w:rPr>
                  <w:rFonts w:ascii="Cambria Math" w:hAnsi="Cambria Math"/>
                  <w:i/>
                </w:rPr>
              </m:ctrlPr>
            </m:boxPr>
            <m:e>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K</m:t>
                      </m:r>
                    </m:num>
                    <m:den>
                      <m:r>
                        <w:rPr>
                          <w:rFonts w:ascii="Cambria Math" w:hAnsi="Cambria Math"/>
                        </w:rPr>
                        <m:t>N</m:t>
                      </m:r>
                    </m:den>
                  </m:f>
                  <m:nary>
                    <m:naryPr>
                      <m:limLoc m:val="subSup"/>
                      <m:ctrlPr>
                        <w:rPr>
                          <w:rFonts w:ascii="Cambria Math" w:hAnsi="Cambria Math"/>
                          <w:i/>
                        </w:rPr>
                      </m:ctrlPr>
                    </m:naryPr>
                    <m:sub>
                      <m:r>
                        <w:rPr>
                          <w:rFonts w:ascii="Cambria Math" w:hAnsi="Cambria Math"/>
                        </w:rPr>
                        <m:t>K</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func>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m:t>
                      </m:r>
                    </m:e>
                  </m:nary>
                </m:e>
              </m:func>
            </m:e>
          </m:box>
          <m:r>
            <w:rPr>
              <w:rFonts w:ascii="Cambria Math" w:hAnsi="Cambria Math"/>
            </w:rPr>
            <m:t>)</m:t>
          </m:r>
        </m:oMath>
      </m:oMathPara>
    </w:p>
    <w:p w14:paraId="6AD9B2AB" w14:textId="7609E189" w:rsidR="0035244C" w:rsidRDefault="00F6059A" w:rsidP="00202D0C">
      <w:pPr>
        <w:rPr>
          <w:rFonts w:eastAsiaTheme="minorEastAsia"/>
        </w:rPr>
      </w:pPr>
      <w:r>
        <w:rPr>
          <w:rFonts w:eastAsiaTheme="minorEastAsia"/>
        </w:rPr>
        <w:t xml:space="preserve">Limita produkta je produkt limit, </w:t>
      </w:r>
      <w:proofErr w:type="spellStart"/>
      <w:r>
        <w:rPr>
          <w:rFonts w:eastAsiaTheme="minorEastAsia"/>
        </w:rPr>
        <w:t>ln</w:t>
      </w:r>
      <w:proofErr w:type="spellEnd"/>
      <w:r>
        <w:rPr>
          <w:rFonts w:eastAsiaTheme="minorEastAsia"/>
        </w:rPr>
        <w:t xml:space="preserve"> je zvezna in lahko limito not neseš. </w:t>
      </w:r>
      <w:r w:rsidR="0048189B">
        <w:rPr>
          <w:rFonts w:eastAsiaTheme="minorEastAsia"/>
        </w:rPr>
        <w:t>Če označimo x = lim(K/N), dobimo za velike N P(</w:t>
      </w:r>
      <w:proofErr w:type="spellStart"/>
      <w:r w:rsidR="0048189B">
        <w:rPr>
          <w:rFonts w:eastAsiaTheme="minorEastAsia"/>
        </w:rPr>
        <w:t>Ak</w:t>
      </w:r>
      <w:proofErr w:type="spellEnd"/>
      <w:r w:rsidR="0048189B">
        <w:rPr>
          <w:rFonts w:eastAsiaTheme="minorEastAsia"/>
        </w:rPr>
        <w:t xml:space="preserve">) </w:t>
      </w:r>
      <m:oMath>
        <m:r>
          <w:rPr>
            <w:rFonts w:ascii="Cambria Math" w:eastAsiaTheme="minorEastAsia" w:hAnsi="Cambria Math"/>
          </w:rPr>
          <m:t>≈-x⋅</m:t>
        </m:r>
        <m:r>
          <m:rPr>
            <m:sty m:val="p"/>
          </m:rPr>
          <w:rPr>
            <w:rFonts w:ascii="Cambria Math" w:eastAsiaTheme="minorEastAsia" w:hAnsi="Cambria Math"/>
          </w:rPr>
          <m:t>ln⁡</m:t>
        </m:r>
        <m:r>
          <w:rPr>
            <w:rFonts w:ascii="Cambria Math" w:eastAsiaTheme="minorEastAsia" w:hAnsi="Cambria Math"/>
          </w:rPr>
          <m:t>(x)</m:t>
        </m:r>
      </m:oMath>
      <w:r w:rsidR="0048189B">
        <w:rPr>
          <w:rFonts w:eastAsiaTheme="minorEastAsia"/>
        </w:rPr>
        <w:t>.</w:t>
      </w:r>
    </w:p>
    <w:p w14:paraId="2EC16B7A" w14:textId="5439F9AC" w:rsidR="0048189B" w:rsidRDefault="0048189B" w:rsidP="00202D0C">
      <w:pPr>
        <w:rPr>
          <w:szCs w:val="36"/>
        </w:rPr>
      </w:pPr>
      <w:r>
        <w:rPr>
          <w:szCs w:val="36"/>
        </w:rPr>
        <w:lastRenderedPageBreak/>
        <w:t xml:space="preserve">Zanima nas, za katere x bo ta verjetnost največja, kar zračunamo s pomočjo </w:t>
      </w:r>
      <w:proofErr w:type="spellStart"/>
      <w:r>
        <w:rPr>
          <w:szCs w:val="36"/>
        </w:rPr>
        <w:t>odvjanja</w:t>
      </w:r>
      <w:proofErr w:type="spellEnd"/>
      <w:r>
        <w:rPr>
          <w:szCs w:val="36"/>
        </w:rPr>
        <w:t>:</w:t>
      </w:r>
    </w:p>
    <w:p w14:paraId="4F2C25CF" w14:textId="7ED8EE2E" w:rsidR="0048189B" w:rsidRDefault="0048189B" w:rsidP="00202D0C">
      <w:pPr>
        <w:rPr>
          <w:rFonts w:eastAsiaTheme="minorEastAsia"/>
          <w:szCs w:val="36"/>
        </w:rPr>
      </w:pPr>
      <m:oMath>
        <m:r>
          <w:rPr>
            <w:rFonts w:ascii="Cambria Math" w:hAnsi="Cambria Math"/>
            <w:szCs w:val="36"/>
          </w:rPr>
          <m:t>P</m:t>
        </m:r>
        <m:sSup>
          <m:sSupPr>
            <m:ctrlPr>
              <w:rPr>
                <w:rFonts w:ascii="Cambria Math" w:hAnsi="Cambria Math"/>
                <w:i/>
                <w:szCs w:val="36"/>
              </w:rPr>
            </m:ctrlPr>
          </m:sSupPr>
          <m:e>
            <m:d>
              <m:dPr>
                <m:ctrlPr>
                  <w:rPr>
                    <w:rFonts w:ascii="Cambria Math" w:hAnsi="Cambria Math"/>
                    <w:i/>
                    <w:szCs w:val="36"/>
                  </w:rPr>
                </m:ctrlPr>
              </m:dPr>
              <m:e>
                <m:sSub>
                  <m:sSubPr>
                    <m:ctrlPr>
                      <w:rPr>
                        <w:rFonts w:ascii="Cambria Math" w:hAnsi="Cambria Math"/>
                        <w:i/>
                        <w:szCs w:val="36"/>
                      </w:rPr>
                    </m:ctrlPr>
                  </m:sSubPr>
                  <m:e>
                    <m:r>
                      <w:rPr>
                        <w:rFonts w:ascii="Cambria Math" w:hAnsi="Cambria Math"/>
                        <w:szCs w:val="36"/>
                      </w:rPr>
                      <m:t>A</m:t>
                    </m:r>
                  </m:e>
                  <m:sub>
                    <m:r>
                      <w:rPr>
                        <w:rFonts w:ascii="Cambria Math" w:hAnsi="Cambria Math"/>
                        <w:szCs w:val="36"/>
                      </w:rPr>
                      <m:t>K</m:t>
                    </m:r>
                  </m:sub>
                </m:sSub>
              </m:e>
            </m:d>
          </m:e>
          <m:sup>
            <m:r>
              <w:rPr>
                <w:rFonts w:ascii="Cambria Math" w:hAnsi="Cambria Math"/>
                <w:szCs w:val="36"/>
              </w:rPr>
              <m:t>'</m:t>
            </m:r>
          </m:sup>
        </m:sSup>
        <m:r>
          <w:rPr>
            <w:rFonts w:ascii="Cambria Math" w:hAnsi="Cambria Math"/>
            <w:szCs w:val="36"/>
          </w:rPr>
          <m:t>=</m:t>
        </m:r>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-x⋅</m:t>
                </m:r>
                <m:func>
                  <m:funcPr>
                    <m:ctrlPr>
                      <w:rPr>
                        <w:rFonts w:ascii="Cambria Math" w:hAnsi="Cambria Math"/>
                        <w:szCs w:val="36"/>
                      </w:rPr>
                    </m:ctrlPr>
                  </m:funcPr>
                  <m:fName>
                    <m:r>
                      <m:rPr>
                        <m:sty m:val="p"/>
                      </m:rPr>
                      <w:rPr>
                        <w:rFonts w:ascii="Cambria Math" w:hAnsi="Cambria Math"/>
                        <w:szCs w:val="36"/>
                      </w:rPr>
                      <m:t>ln</m:t>
                    </m:r>
                    <m:ctrlPr>
                      <w:rPr>
                        <w:rFonts w:ascii="Cambria Math" w:hAnsi="Cambria Math"/>
                        <w:i/>
                        <w:szCs w:val="36"/>
                      </w:rPr>
                    </m:ctrlPr>
                  </m:fName>
                  <m:e>
                    <m:d>
                      <m:dPr>
                        <m:ctrlPr>
                          <w:rPr>
                            <w:rFonts w:ascii="Cambria Math" w:hAnsi="Cambria Math"/>
                            <w:i/>
                            <w:szCs w:val="36"/>
                          </w:rPr>
                        </m:ctrlPr>
                      </m:dPr>
                      <m:e>
                        <m:r>
                          <w:rPr>
                            <w:rFonts w:ascii="Cambria Math" w:hAnsi="Cambria Math"/>
                            <w:szCs w:val="36"/>
                          </w:rPr>
                          <m:t>x</m:t>
                        </m:r>
                      </m:e>
                    </m:d>
                  </m:e>
                </m:func>
              </m:e>
            </m:d>
          </m:e>
          <m:sup>
            <m:r>
              <w:rPr>
                <w:rFonts w:ascii="Cambria Math" w:hAnsi="Cambria Math"/>
                <w:szCs w:val="36"/>
              </w:rPr>
              <m:t>'</m:t>
            </m:r>
          </m:sup>
        </m:sSup>
        <m:r>
          <w:rPr>
            <w:rFonts w:ascii="Cambria Math" w:hAnsi="Cambria Math"/>
            <w:szCs w:val="36"/>
          </w:rPr>
          <m:t>=-</m:t>
        </m:r>
        <m:func>
          <m:funcPr>
            <m:ctrlPr>
              <w:rPr>
                <w:rFonts w:ascii="Cambria Math" w:hAnsi="Cambria Math"/>
                <w:szCs w:val="36"/>
              </w:rPr>
            </m:ctrlPr>
          </m:funcPr>
          <m:fName>
            <m:r>
              <m:rPr>
                <m:sty m:val="p"/>
              </m:rPr>
              <w:rPr>
                <w:rFonts w:ascii="Cambria Math" w:hAnsi="Cambria Math"/>
                <w:szCs w:val="36"/>
              </w:rPr>
              <m:t>ln</m:t>
            </m:r>
            <m:ctrlPr>
              <w:rPr>
                <w:rFonts w:ascii="Cambria Math" w:hAnsi="Cambria Math"/>
                <w:i/>
                <w:szCs w:val="36"/>
              </w:rPr>
            </m:ctrlPr>
          </m:fName>
          <m:e>
            <m:d>
              <m:dPr>
                <m:ctrlPr>
                  <w:rPr>
                    <w:rFonts w:ascii="Cambria Math" w:hAnsi="Cambria Math"/>
                    <w:i/>
                    <w:szCs w:val="36"/>
                  </w:rPr>
                </m:ctrlPr>
              </m:dPr>
              <m:e>
                <m:r>
                  <w:rPr>
                    <w:rFonts w:ascii="Cambria Math" w:hAnsi="Cambria Math"/>
                    <w:szCs w:val="36"/>
                  </w:rPr>
                  <m:t>x</m:t>
                </m:r>
              </m:e>
            </m:d>
          </m:e>
        </m:func>
        <m:r>
          <w:rPr>
            <w:rFonts w:ascii="Cambria Math" w:hAnsi="Cambria Math"/>
            <w:szCs w:val="36"/>
          </w:rPr>
          <m:t>-1=0→x=</m:t>
        </m:r>
        <m:f>
          <m:fPr>
            <m:ctrlPr>
              <w:rPr>
                <w:rFonts w:ascii="Cambria Math" w:hAnsi="Cambria Math"/>
                <w:i/>
                <w:szCs w:val="36"/>
              </w:rPr>
            </m:ctrlPr>
          </m:fPr>
          <m:num>
            <m:r>
              <w:rPr>
                <w:rFonts w:ascii="Cambria Math" w:hAnsi="Cambria Math"/>
                <w:szCs w:val="36"/>
              </w:rPr>
              <m:t>K</m:t>
            </m:r>
          </m:num>
          <m:den>
            <m:r>
              <w:rPr>
                <w:rFonts w:ascii="Cambria Math" w:hAnsi="Cambria Math"/>
                <w:szCs w:val="36"/>
              </w:rPr>
              <m:t>N</m:t>
            </m:r>
          </m:den>
        </m:f>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e</m:t>
            </m:r>
          </m:den>
        </m:f>
        <m:r>
          <w:rPr>
            <w:rFonts w:ascii="Cambria Math" w:eastAsiaTheme="minorEastAsia" w:hAnsi="Cambria Math"/>
            <w:szCs w:val="36"/>
          </w:rPr>
          <m:t>≈37%</m:t>
        </m:r>
      </m:oMath>
      <w:r>
        <w:rPr>
          <w:rFonts w:eastAsiaTheme="minorEastAsia"/>
          <w:szCs w:val="36"/>
        </w:rPr>
        <w:t xml:space="preserve"> </w:t>
      </w:r>
      <w:r w:rsidR="007F2D44">
        <w:rPr>
          <w:rFonts w:eastAsiaTheme="minorEastAsia"/>
          <w:szCs w:val="36"/>
        </w:rPr>
        <w:t>OZ. K = N/e.</w:t>
      </w:r>
    </w:p>
    <w:p w14:paraId="33A20D9F" w14:textId="28629EAD" w:rsidR="0048189B" w:rsidRDefault="0048189B" w:rsidP="00202D0C">
      <w:pPr>
        <w:rPr>
          <w:rFonts w:eastAsiaTheme="minorEastAsia"/>
          <w:szCs w:val="36"/>
        </w:rPr>
      </w:pPr>
      <w:r>
        <w:rPr>
          <w:rFonts w:eastAsiaTheme="minorEastAsia"/>
          <w:szCs w:val="36"/>
        </w:rPr>
        <w:t>Torej je najboljši vzore</w:t>
      </w:r>
      <w:r w:rsidR="00F6059A">
        <w:rPr>
          <w:rFonts w:eastAsiaTheme="minorEastAsia"/>
          <w:szCs w:val="36"/>
        </w:rPr>
        <w:t xml:space="preserve">c tak, da zavrnemo prvih 37% stanovanj in si izberemo prvega, ki je boljše od prejšnjih. In verjetnost, da pri takšnem K zadenemo najboljše stanovanje, je ravno </w:t>
      </w:r>
      <m:oMath>
        <m:r>
          <w:rPr>
            <w:rFonts w:ascii="Cambria Math" w:eastAsiaTheme="minorEastAsia" w:hAnsi="Cambria Math"/>
            <w:szCs w:val="36"/>
          </w:rPr>
          <m:t>P</m:t>
        </m:r>
        <m:d>
          <m:dPr>
            <m:ctrlPr>
              <w:rPr>
                <w:rFonts w:ascii="Cambria Math" w:eastAsiaTheme="minorEastAsia" w:hAnsi="Cambria Math"/>
                <w:i/>
                <w:szCs w:val="36"/>
              </w:rPr>
            </m:ctrlPr>
          </m:dPr>
          <m:e>
            <m:sSub>
              <m:sSubPr>
                <m:ctrlPr>
                  <w:rPr>
                    <w:rFonts w:ascii="Cambria Math" w:eastAsiaTheme="minorEastAsia" w:hAnsi="Cambria Math"/>
                    <w:i/>
                    <w:szCs w:val="36"/>
                  </w:rPr>
                </m:ctrlPr>
              </m:sSubPr>
              <m:e>
                <m:r>
                  <w:rPr>
                    <w:rFonts w:ascii="Cambria Math" w:eastAsiaTheme="minorEastAsia" w:hAnsi="Cambria Math"/>
                    <w:szCs w:val="36"/>
                  </w:rPr>
                  <m:t>A</m:t>
                </m:r>
              </m:e>
              <m:sub>
                <m:f>
                  <m:fPr>
                    <m:ctrlPr>
                      <w:rPr>
                        <w:rFonts w:ascii="Cambria Math" w:eastAsiaTheme="minorEastAsia" w:hAnsi="Cambria Math"/>
                        <w:i/>
                        <w:szCs w:val="36"/>
                      </w:rPr>
                    </m:ctrlPr>
                  </m:fPr>
                  <m:num>
                    <m:r>
                      <w:rPr>
                        <w:rFonts w:ascii="Cambria Math" w:eastAsiaTheme="minorEastAsia" w:hAnsi="Cambria Math"/>
                        <w:szCs w:val="36"/>
                      </w:rPr>
                      <m:t>N</m:t>
                    </m:r>
                  </m:num>
                  <m:den>
                    <m:r>
                      <w:rPr>
                        <w:rFonts w:ascii="Cambria Math" w:eastAsiaTheme="minorEastAsia" w:hAnsi="Cambria Math"/>
                        <w:szCs w:val="36"/>
                      </w:rPr>
                      <m:t>e</m:t>
                    </m:r>
                  </m:den>
                </m:f>
              </m:sub>
            </m:sSub>
          </m:e>
        </m:d>
        <m:r>
          <w:rPr>
            <w:rFonts w:ascii="Cambria Math" w:eastAsiaTheme="minorEastAsia" w:hAnsi="Cambria Math"/>
            <w:szCs w:val="36"/>
          </w:rPr>
          <m:t>=-</m:t>
        </m:r>
        <m:f>
          <m:fPr>
            <m:ctrlPr>
              <w:rPr>
                <w:rFonts w:ascii="Cambria Math" w:eastAsiaTheme="minorEastAsia" w:hAnsi="Cambria Math"/>
                <w:i/>
                <w:szCs w:val="36"/>
              </w:rPr>
            </m:ctrlPr>
          </m:fPr>
          <m:num>
            <m:r>
              <w:rPr>
                <w:rFonts w:ascii="Cambria Math" w:eastAsiaTheme="minorEastAsia" w:hAnsi="Cambria Math"/>
                <w:szCs w:val="36"/>
              </w:rPr>
              <m:t>1</m:t>
            </m:r>
          </m:num>
          <m:den>
            <m:r>
              <w:rPr>
                <w:rFonts w:ascii="Cambria Math" w:eastAsiaTheme="minorEastAsia" w:hAnsi="Cambria Math"/>
                <w:szCs w:val="36"/>
              </w:rPr>
              <m:t>e</m:t>
            </m:r>
          </m:den>
        </m:f>
        <m:r>
          <w:rPr>
            <w:rFonts w:ascii="Cambria Math" w:eastAsiaTheme="minorEastAsia" w:hAnsi="Cambria Math"/>
            <w:szCs w:val="36"/>
          </w:rPr>
          <m:t>⋅</m:t>
        </m:r>
        <m:func>
          <m:funcPr>
            <m:ctrlPr>
              <w:rPr>
                <w:rFonts w:ascii="Cambria Math" w:eastAsiaTheme="minorEastAsia" w:hAnsi="Cambria Math"/>
                <w:szCs w:val="36"/>
              </w:rPr>
            </m:ctrlPr>
          </m:funcPr>
          <m:fName>
            <m:r>
              <m:rPr>
                <m:sty m:val="p"/>
              </m:rPr>
              <w:rPr>
                <w:rFonts w:ascii="Cambria Math" w:eastAsiaTheme="minorEastAsia" w:hAnsi="Cambria Math"/>
                <w:szCs w:val="36"/>
              </w:rPr>
              <m:t>ln</m:t>
            </m:r>
            <m:ctrlPr>
              <w:rPr>
                <w:rFonts w:ascii="Cambria Math" w:eastAsiaTheme="minorEastAsia" w:hAnsi="Cambria Math"/>
                <w:i/>
                <w:szCs w:val="36"/>
              </w:rPr>
            </m:ctrlPr>
          </m:fName>
          <m:e>
            <m:d>
              <m:dPr>
                <m:ctrlPr>
                  <w:rPr>
                    <w:rFonts w:ascii="Cambria Math" w:eastAsiaTheme="minorEastAsia" w:hAnsi="Cambria Math"/>
                    <w:i/>
                    <w:szCs w:val="36"/>
                  </w:rPr>
                </m:ctrlPr>
              </m:dPr>
              <m:e>
                <m:f>
                  <m:fPr>
                    <m:ctrlPr>
                      <w:rPr>
                        <w:rFonts w:ascii="Cambria Math" w:eastAsiaTheme="minorEastAsia" w:hAnsi="Cambria Math"/>
                        <w:i/>
                        <w:szCs w:val="36"/>
                      </w:rPr>
                    </m:ctrlPr>
                  </m:fPr>
                  <m:num>
                    <m:r>
                      <w:rPr>
                        <w:rFonts w:ascii="Cambria Math" w:eastAsiaTheme="minorEastAsia" w:hAnsi="Cambria Math"/>
                        <w:szCs w:val="36"/>
                      </w:rPr>
                      <m:t>1</m:t>
                    </m:r>
                  </m:num>
                  <m:den>
                    <m:r>
                      <w:rPr>
                        <w:rFonts w:ascii="Cambria Math" w:eastAsiaTheme="minorEastAsia" w:hAnsi="Cambria Math"/>
                        <w:szCs w:val="36"/>
                      </w:rPr>
                      <m:t>e</m:t>
                    </m:r>
                  </m:den>
                </m:f>
              </m:e>
            </m:d>
          </m:e>
        </m:func>
        <m:r>
          <w:rPr>
            <w:rFonts w:ascii="Cambria Math" w:eastAsiaTheme="minorEastAsia" w:hAnsi="Cambria Math"/>
            <w:szCs w:val="36"/>
          </w:rPr>
          <m:t>=</m:t>
        </m:r>
        <m:f>
          <m:fPr>
            <m:ctrlPr>
              <w:rPr>
                <w:rFonts w:ascii="Cambria Math" w:eastAsiaTheme="minorEastAsia" w:hAnsi="Cambria Math"/>
                <w:i/>
                <w:szCs w:val="36"/>
              </w:rPr>
            </m:ctrlPr>
          </m:fPr>
          <m:num>
            <m:r>
              <w:rPr>
                <w:rFonts w:ascii="Cambria Math" w:eastAsiaTheme="minorEastAsia" w:hAnsi="Cambria Math"/>
                <w:szCs w:val="36"/>
              </w:rPr>
              <m:t>1</m:t>
            </m:r>
          </m:num>
          <m:den>
            <m:r>
              <w:rPr>
                <w:rFonts w:ascii="Cambria Math" w:eastAsiaTheme="minorEastAsia" w:hAnsi="Cambria Math"/>
                <w:szCs w:val="36"/>
              </w:rPr>
              <m:t>e</m:t>
            </m:r>
          </m:den>
        </m:f>
      </m:oMath>
      <w:r w:rsidR="00F6059A">
        <w:rPr>
          <w:rFonts w:eastAsiaTheme="minorEastAsia"/>
          <w:szCs w:val="36"/>
        </w:rPr>
        <w:t>.</w:t>
      </w:r>
    </w:p>
    <w:p w14:paraId="200E4922" w14:textId="102E882B" w:rsidR="0048189B" w:rsidRDefault="0048189B" w:rsidP="00202D0C">
      <w:pPr>
        <w:rPr>
          <w:rFonts w:eastAsiaTheme="minorEastAsia"/>
          <w:szCs w:val="36"/>
        </w:rPr>
      </w:pPr>
      <w:r>
        <w:rPr>
          <w:rFonts w:eastAsiaTheme="minorEastAsia"/>
          <w:szCs w:val="36"/>
        </w:rPr>
        <w:t>Lahko graf od -</w:t>
      </w:r>
      <w:proofErr w:type="spellStart"/>
      <w:r>
        <w:rPr>
          <w:rFonts w:eastAsiaTheme="minorEastAsia"/>
          <w:szCs w:val="36"/>
        </w:rPr>
        <w:t>xlnx</w:t>
      </w:r>
      <w:proofErr w:type="spellEnd"/>
      <w:r>
        <w:rPr>
          <w:rFonts w:eastAsiaTheme="minorEastAsia"/>
          <w:szCs w:val="36"/>
        </w:rPr>
        <w:t>.</w:t>
      </w:r>
    </w:p>
    <w:p w14:paraId="642A926A" w14:textId="3841CBA8" w:rsidR="0048189B" w:rsidRPr="0048189B" w:rsidRDefault="0048189B" w:rsidP="00202D0C">
      <w:pPr>
        <w:rPr>
          <w:szCs w:val="36"/>
        </w:rPr>
      </w:pPr>
      <w:r w:rsidRPr="0048189B">
        <w:rPr>
          <w:noProof/>
          <w:szCs w:val="36"/>
        </w:rPr>
        <w:drawing>
          <wp:inline distT="0" distB="0" distL="0" distR="0" wp14:anchorId="4DB67660" wp14:editId="69AC8952">
            <wp:extent cx="2901790" cy="159067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567" cy="1592745"/>
                    </a:xfrm>
                    <a:prstGeom prst="rect">
                      <a:avLst/>
                    </a:prstGeom>
                  </pic:spPr>
                </pic:pic>
              </a:graphicData>
            </a:graphic>
          </wp:inline>
        </w:drawing>
      </w:r>
      <w:r>
        <w:rPr>
          <w:szCs w:val="36"/>
        </w:rPr>
        <w:t xml:space="preserve">    </w:t>
      </w:r>
      <w:r w:rsidRPr="0048189B">
        <w:rPr>
          <w:noProof/>
          <w:szCs w:val="36"/>
        </w:rPr>
        <w:drawing>
          <wp:inline distT="0" distB="0" distL="0" distR="0" wp14:anchorId="40C8B5C5" wp14:editId="317E5BB4">
            <wp:extent cx="2511942" cy="1238250"/>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445" cy="1244906"/>
                    </a:xfrm>
                    <a:prstGeom prst="rect">
                      <a:avLst/>
                    </a:prstGeom>
                  </pic:spPr>
                </pic:pic>
              </a:graphicData>
            </a:graphic>
          </wp:inline>
        </w:drawing>
      </w:r>
    </w:p>
    <w:p w14:paraId="4F10DD34" w14:textId="0346ABCB" w:rsidR="0048189B" w:rsidRDefault="0048189B" w:rsidP="00F02041">
      <w:pPr>
        <w:ind w:left="708" w:hanging="708"/>
      </w:pPr>
      <w:r>
        <w:rPr>
          <w:noProof/>
        </w:rPr>
        <w:drawing>
          <wp:inline distT="0" distB="0" distL="0" distR="0" wp14:anchorId="5FD5ABA9" wp14:editId="6929ED3D">
            <wp:extent cx="5760720" cy="308927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9275"/>
                    </a:xfrm>
                    <a:prstGeom prst="rect">
                      <a:avLst/>
                    </a:prstGeom>
                    <a:noFill/>
                    <a:ln>
                      <a:noFill/>
                    </a:ln>
                  </pic:spPr>
                </pic:pic>
              </a:graphicData>
            </a:graphic>
          </wp:inline>
        </w:drawing>
      </w:r>
    </w:p>
    <w:p w14:paraId="42F926B9" w14:textId="19278A1D" w:rsidR="00EA49E1" w:rsidRDefault="00EA49E1" w:rsidP="00F02041">
      <w:pPr>
        <w:ind w:left="708" w:hanging="708"/>
      </w:pPr>
    </w:p>
    <w:p w14:paraId="1CEA3A9A" w14:textId="086797E2" w:rsidR="00FC6E92" w:rsidRDefault="00FC6E92" w:rsidP="00F02041">
      <w:pPr>
        <w:ind w:left="708" w:hanging="708"/>
      </w:pPr>
      <w:r>
        <w:t>7. ZAKLJUČEK</w:t>
      </w:r>
    </w:p>
    <w:tbl>
      <w:tblPr>
        <w:tblW w:w="8710" w:type="dxa"/>
        <w:tblCellSpacing w:w="15" w:type="dxa"/>
        <w:tblCellMar>
          <w:top w:w="15" w:type="dxa"/>
          <w:left w:w="15" w:type="dxa"/>
          <w:bottom w:w="15" w:type="dxa"/>
          <w:right w:w="15" w:type="dxa"/>
        </w:tblCellMar>
        <w:tblLook w:val="04A0" w:firstRow="1" w:lastRow="0" w:firstColumn="1" w:lastColumn="0" w:noHBand="0" w:noVBand="1"/>
      </w:tblPr>
      <w:tblGrid>
        <w:gridCol w:w="1883"/>
        <w:gridCol w:w="6827"/>
      </w:tblGrid>
      <w:tr w:rsidR="00FC6E92" w:rsidRPr="00FC6E92" w14:paraId="5F0AA3C8" w14:textId="77777777" w:rsidTr="00FC6E92">
        <w:trPr>
          <w:trHeight w:val="1979"/>
          <w:tblCellSpacing w:w="15" w:type="dxa"/>
        </w:trPr>
        <w:tc>
          <w:tcPr>
            <w:tcW w:w="1838" w:type="dxa"/>
            <w:vAlign w:val="center"/>
            <w:hideMark/>
          </w:tcPr>
          <w:p w14:paraId="6EA18708" w14:textId="4361FCFF" w:rsidR="00FC6E92" w:rsidRPr="00FC6E92" w:rsidRDefault="00FC6E92" w:rsidP="00FC6E92">
            <w:pPr>
              <w:ind w:left="708" w:hanging="708"/>
            </w:pPr>
            <w:r w:rsidRPr="00FC6E92">
              <w:rPr>
                <w:noProof/>
              </w:rPr>
              <w:drawing>
                <wp:inline distT="0" distB="0" distL="0" distR="0" wp14:anchorId="45D745E7" wp14:editId="06135768">
                  <wp:extent cx="908007" cy="1009650"/>
                  <wp:effectExtent l="0" t="0" r="698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9915" cy="1011772"/>
                          </a:xfrm>
                          <a:prstGeom prst="rect">
                            <a:avLst/>
                          </a:prstGeom>
                          <a:noFill/>
                          <a:ln>
                            <a:noFill/>
                          </a:ln>
                        </pic:spPr>
                      </pic:pic>
                    </a:graphicData>
                  </a:graphic>
                </wp:inline>
              </w:drawing>
            </w:r>
          </w:p>
        </w:tc>
        <w:tc>
          <w:tcPr>
            <w:tcW w:w="0" w:type="auto"/>
            <w:vAlign w:val="center"/>
            <w:hideMark/>
          </w:tcPr>
          <w:p w14:paraId="45C62F1F" w14:textId="77777777" w:rsidR="00FC6E92" w:rsidRPr="00FC6E92" w:rsidRDefault="00FC6E92" w:rsidP="00FC6E92">
            <w:pPr>
              <w:ind w:left="708" w:hanging="708"/>
            </w:pPr>
            <w:proofErr w:type="spellStart"/>
            <w:r w:rsidRPr="00FC6E92">
              <w:t>When</w:t>
            </w:r>
            <w:proofErr w:type="spellEnd"/>
            <w:r w:rsidRPr="00FC6E92">
              <w:t xml:space="preserve"> </w:t>
            </w:r>
            <w:proofErr w:type="spellStart"/>
            <w:r w:rsidRPr="00FC6E92">
              <w:t>interviewing</w:t>
            </w:r>
            <w:proofErr w:type="spellEnd"/>
            <w:r w:rsidRPr="00FC6E92">
              <w:t xml:space="preserve"> </w:t>
            </w:r>
            <w:proofErr w:type="spellStart"/>
            <w:r w:rsidRPr="00FC6E92">
              <w:t>blind</w:t>
            </w:r>
            <w:proofErr w:type="spellEnd"/>
            <w:r w:rsidRPr="00FC6E92">
              <w:t xml:space="preserve"> </w:t>
            </w:r>
            <w:proofErr w:type="spellStart"/>
            <w:r w:rsidRPr="00FC6E92">
              <w:t>for</w:t>
            </w:r>
            <w:proofErr w:type="spellEnd"/>
            <w:r w:rsidRPr="00FC6E92">
              <w:t xml:space="preserve"> a </w:t>
            </w:r>
            <w:proofErr w:type="spellStart"/>
            <w:r w:rsidRPr="00FC6E92">
              <w:t>position</w:t>
            </w:r>
            <w:proofErr w:type="spellEnd"/>
            <w:r w:rsidRPr="00FC6E92">
              <w:t xml:space="preserve">, </w:t>
            </w:r>
            <w:proofErr w:type="spellStart"/>
            <w:r w:rsidRPr="00FC6E92">
              <w:t>skip</w:t>
            </w:r>
            <w:proofErr w:type="spellEnd"/>
            <w:r w:rsidRPr="00FC6E92">
              <w:t xml:space="preserve"> </w:t>
            </w:r>
            <w:proofErr w:type="spellStart"/>
            <w:r w:rsidRPr="00FC6E92">
              <w:t>the</w:t>
            </w:r>
            <w:proofErr w:type="spellEnd"/>
            <w:r w:rsidRPr="00FC6E92">
              <w:t xml:space="preserve"> </w:t>
            </w:r>
            <w:proofErr w:type="spellStart"/>
            <w:r w:rsidRPr="00FC6E92">
              <w:t>first</w:t>
            </w:r>
            <w:proofErr w:type="spellEnd"/>
            <w:r w:rsidRPr="00FC6E92">
              <w:t xml:space="preserve"> 36.79% </w:t>
            </w:r>
            <w:proofErr w:type="spellStart"/>
            <w:r w:rsidRPr="00FC6E92">
              <w:t>candidates</w:t>
            </w:r>
            <w:proofErr w:type="spellEnd"/>
            <w:r w:rsidRPr="00FC6E92">
              <w:t xml:space="preserve"> </w:t>
            </w:r>
            <w:proofErr w:type="spellStart"/>
            <w:r w:rsidRPr="00FC6E92">
              <w:t>you</w:t>
            </w:r>
            <w:proofErr w:type="spellEnd"/>
            <w:r w:rsidRPr="00FC6E92">
              <w:t xml:space="preserve"> </w:t>
            </w:r>
            <w:proofErr w:type="spellStart"/>
            <w:r w:rsidRPr="00FC6E92">
              <w:t>meet</w:t>
            </w:r>
            <w:proofErr w:type="spellEnd"/>
            <w:r w:rsidRPr="00FC6E92">
              <w:t xml:space="preserve">, </w:t>
            </w:r>
            <w:proofErr w:type="spellStart"/>
            <w:r w:rsidRPr="00FC6E92">
              <w:t>then</w:t>
            </w:r>
            <w:proofErr w:type="spellEnd"/>
            <w:r w:rsidRPr="00FC6E92">
              <w:t xml:space="preserve"> </w:t>
            </w:r>
            <w:proofErr w:type="spellStart"/>
            <w:r w:rsidRPr="00FC6E92">
              <w:t>select</w:t>
            </w:r>
            <w:proofErr w:type="spellEnd"/>
            <w:r w:rsidRPr="00FC6E92">
              <w:t xml:space="preserve"> </w:t>
            </w:r>
            <w:proofErr w:type="spellStart"/>
            <w:r w:rsidRPr="00FC6E92">
              <w:t>the</w:t>
            </w:r>
            <w:proofErr w:type="spellEnd"/>
            <w:r w:rsidRPr="00FC6E92">
              <w:t xml:space="preserve"> </w:t>
            </w:r>
            <w:proofErr w:type="spellStart"/>
            <w:r w:rsidRPr="00FC6E92">
              <w:t>first</w:t>
            </w:r>
            <w:proofErr w:type="spellEnd"/>
            <w:r w:rsidRPr="00FC6E92">
              <w:t xml:space="preserve"> </w:t>
            </w:r>
            <w:proofErr w:type="spellStart"/>
            <w:r w:rsidRPr="00FC6E92">
              <w:t>candidate</w:t>
            </w:r>
            <w:proofErr w:type="spellEnd"/>
            <w:r w:rsidRPr="00FC6E92">
              <w:t xml:space="preserve"> </w:t>
            </w:r>
            <w:proofErr w:type="spellStart"/>
            <w:r w:rsidRPr="00FC6E92">
              <w:t>you</w:t>
            </w:r>
            <w:proofErr w:type="spellEnd"/>
            <w:r w:rsidRPr="00FC6E92">
              <w:t xml:space="preserve"> </w:t>
            </w:r>
            <w:proofErr w:type="spellStart"/>
            <w:r w:rsidRPr="00FC6E92">
              <w:t>see</w:t>
            </w:r>
            <w:proofErr w:type="spellEnd"/>
            <w:r w:rsidRPr="00FC6E92">
              <w:t xml:space="preserve"> </w:t>
            </w:r>
            <w:proofErr w:type="spellStart"/>
            <w:r w:rsidRPr="00FC6E92">
              <w:t>whose</w:t>
            </w:r>
            <w:proofErr w:type="spellEnd"/>
            <w:r w:rsidRPr="00FC6E92">
              <w:t xml:space="preserve"> </w:t>
            </w:r>
            <w:proofErr w:type="spellStart"/>
            <w:r w:rsidRPr="00FC6E92">
              <w:t>talents</w:t>
            </w:r>
            <w:proofErr w:type="spellEnd"/>
            <w:r w:rsidRPr="00FC6E92">
              <w:t xml:space="preserve"> </w:t>
            </w:r>
            <w:proofErr w:type="spellStart"/>
            <w:r w:rsidRPr="00FC6E92">
              <w:t>exceed</w:t>
            </w:r>
            <w:proofErr w:type="spellEnd"/>
            <w:r w:rsidRPr="00FC6E92">
              <w:t xml:space="preserve"> </w:t>
            </w:r>
            <w:proofErr w:type="spellStart"/>
            <w:r w:rsidRPr="00FC6E92">
              <w:t>the</w:t>
            </w:r>
            <w:proofErr w:type="spellEnd"/>
            <w:r w:rsidRPr="00FC6E92">
              <w:t xml:space="preserve"> </w:t>
            </w:r>
            <w:proofErr w:type="spellStart"/>
            <w:r w:rsidRPr="00FC6E92">
              <w:t>highest</w:t>
            </w:r>
            <w:proofErr w:type="spellEnd"/>
            <w:r w:rsidRPr="00FC6E92">
              <w:t xml:space="preserve"> </w:t>
            </w:r>
            <w:proofErr w:type="spellStart"/>
            <w:r w:rsidRPr="00FC6E92">
              <w:t>you've</w:t>
            </w:r>
            <w:proofErr w:type="spellEnd"/>
            <w:r w:rsidRPr="00FC6E92">
              <w:t xml:space="preserve"> </w:t>
            </w:r>
            <w:proofErr w:type="spellStart"/>
            <w:r w:rsidRPr="00FC6E92">
              <w:t>seen</w:t>
            </w:r>
            <w:proofErr w:type="spellEnd"/>
            <w:r w:rsidRPr="00FC6E92">
              <w:t xml:space="preserve"> to-date. </w:t>
            </w:r>
            <w:proofErr w:type="spellStart"/>
            <w:r w:rsidRPr="00FC6E92">
              <w:t>There</w:t>
            </w:r>
            <w:proofErr w:type="spellEnd"/>
            <w:r w:rsidRPr="00FC6E92">
              <w:t xml:space="preserve"> is a 36.79% </w:t>
            </w:r>
            <w:proofErr w:type="spellStart"/>
            <w:r w:rsidRPr="00FC6E92">
              <w:t>chance</w:t>
            </w:r>
            <w:proofErr w:type="spellEnd"/>
            <w:r w:rsidRPr="00FC6E92">
              <w:t xml:space="preserve"> </w:t>
            </w:r>
            <w:proofErr w:type="spellStart"/>
            <w:r w:rsidRPr="00FC6E92">
              <w:t>that</w:t>
            </w:r>
            <w:proofErr w:type="spellEnd"/>
            <w:r w:rsidRPr="00FC6E92">
              <w:t xml:space="preserve"> </w:t>
            </w:r>
            <w:proofErr w:type="spellStart"/>
            <w:r w:rsidRPr="00FC6E92">
              <w:t>you</w:t>
            </w:r>
            <w:proofErr w:type="spellEnd"/>
            <w:r w:rsidRPr="00FC6E92">
              <w:t xml:space="preserve"> </w:t>
            </w:r>
            <w:proofErr w:type="spellStart"/>
            <w:r w:rsidRPr="00FC6E92">
              <w:t>will</w:t>
            </w:r>
            <w:proofErr w:type="spellEnd"/>
            <w:r w:rsidRPr="00FC6E92">
              <w:t xml:space="preserve"> </w:t>
            </w:r>
            <w:proofErr w:type="spellStart"/>
            <w:r w:rsidRPr="00FC6E92">
              <w:t>end</w:t>
            </w:r>
            <w:proofErr w:type="spellEnd"/>
            <w:r w:rsidRPr="00FC6E92">
              <w:t xml:space="preserve"> up </w:t>
            </w:r>
            <w:proofErr w:type="spellStart"/>
            <w:r w:rsidRPr="00FC6E92">
              <w:t>with</w:t>
            </w:r>
            <w:proofErr w:type="spellEnd"/>
            <w:r w:rsidRPr="00FC6E92">
              <w:t xml:space="preserve"> </w:t>
            </w:r>
            <w:proofErr w:type="spellStart"/>
            <w:r w:rsidRPr="00FC6E92">
              <w:t>the</w:t>
            </w:r>
            <w:proofErr w:type="spellEnd"/>
            <w:r w:rsidRPr="00FC6E92">
              <w:t xml:space="preserve"> </w:t>
            </w:r>
            <w:proofErr w:type="spellStart"/>
            <w:r w:rsidRPr="00FC6E92">
              <w:t>best</w:t>
            </w:r>
            <w:proofErr w:type="spellEnd"/>
            <w:r w:rsidRPr="00FC6E92">
              <w:t xml:space="preserve"> </w:t>
            </w:r>
            <w:proofErr w:type="spellStart"/>
            <w:r w:rsidRPr="00FC6E92">
              <w:t>candidate</w:t>
            </w:r>
            <w:proofErr w:type="spellEnd"/>
            <w:r w:rsidRPr="00FC6E92">
              <w:t xml:space="preserve"> in </w:t>
            </w:r>
            <w:proofErr w:type="spellStart"/>
            <w:r w:rsidRPr="00FC6E92">
              <w:t>the</w:t>
            </w:r>
            <w:proofErr w:type="spellEnd"/>
            <w:r w:rsidRPr="00FC6E92">
              <w:t xml:space="preserve"> set!</w:t>
            </w:r>
          </w:p>
        </w:tc>
      </w:tr>
    </w:tbl>
    <w:p w14:paraId="65B016FD" w14:textId="77777777" w:rsidR="00FD329A" w:rsidRDefault="00FD329A"/>
    <w:p w14:paraId="2F6EDBD3" w14:textId="77777777" w:rsidR="00AD7F89" w:rsidRDefault="00AD7F89"/>
    <w:p w14:paraId="4AF4076B" w14:textId="77777777" w:rsidR="002744ED" w:rsidRDefault="002744ED">
      <w:r>
        <w:t>VIRI:</w:t>
      </w:r>
    </w:p>
    <w:p w14:paraId="0ECD5E94" w14:textId="77777777" w:rsidR="002744ED" w:rsidRDefault="002744ED" w:rsidP="002744ED">
      <w:r>
        <w:t>https://rs.io/the-secretary-problem-explained-dating/</w:t>
      </w:r>
    </w:p>
    <w:p w14:paraId="77B20AE9" w14:textId="77777777" w:rsidR="002744ED" w:rsidRDefault="002744ED" w:rsidP="002744ED">
      <w:r>
        <w:t>https://www.youtube.com/watch?v=ZWib5olGbQ0</w:t>
      </w:r>
    </w:p>
    <w:p w14:paraId="045980DD" w14:textId="0AE27CCA" w:rsidR="002744ED" w:rsidRDefault="00904828" w:rsidP="002744ED">
      <w:hyperlink r:id="rId13" w:history="1">
        <w:r w:rsidR="00EC185A" w:rsidRPr="00483ACE">
          <w:rPr>
            <w:rStyle w:val="Hiperpovezava"/>
          </w:rPr>
          <w:t>https://www.youtube.com/watch?v=XIOoCKO-ybQ</w:t>
        </w:r>
      </w:hyperlink>
    </w:p>
    <w:p w14:paraId="5261856E" w14:textId="69B1DDEF" w:rsidR="00EC185A" w:rsidRDefault="00904828" w:rsidP="002744ED">
      <w:hyperlink r:id="rId14" w:history="1">
        <w:r w:rsidR="00EC185A" w:rsidRPr="00483ACE">
          <w:rPr>
            <w:rStyle w:val="Hiperpovezava"/>
          </w:rPr>
          <w:t>https://www2.math.upenn.edu/~ted/210F10/References/Secretary.pdf</w:t>
        </w:r>
      </w:hyperlink>
    </w:p>
    <w:p w14:paraId="56A614A7" w14:textId="15F62819" w:rsidR="00EC185A" w:rsidRDefault="00EC185A" w:rsidP="002744ED">
      <w:r w:rsidRPr="00EC185A">
        <w:t>https://datagenetics.com/blog/december32012/index.html</w:t>
      </w:r>
    </w:p>
    <w:sectPr w:rsidR="00EC1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3E2D"/>
    <w:multiLevelType w:val="hybridMultilevel"/>
    <w:tmpl w:val="CDCCB9DC"/>
    <w:lvl w:ilvl="0" w:tplc="0424000F">
      <w:start w:val="1"/>
      <w:numFmt w:val="decimal"/>
      <w:lvlText w:val="%1."/>
      <w:lvlJc w:val="left"/>
      <w:pPr>
        <w:ind w:left="502" w:hanging="360"/>
      </w:pPr>
      <w:rPr>
        <w:rFonts w:hint="default"/>
      </w:rPr>
    </w:lvl>
    <w:lvl w:ilvl="1" w:tplc="04240019" w:tentative="1">
      <w:start w:val="1"/>
      <w:numFmt w:val="lowerLetter"/>
      <w:lvlText w:val="%2."/>
      <w:lvlJc w:val="left"/>
      <w:pPr>
        <w:ind w:left="1222" w:hanging="360"/>
      </w:pPr>
    </w:lvl>
    <w:lvl w:ilvl="2" w:tplc="0424001B" w:tentative="1">
      <w:start w:val="1"/>
      <w:numFmt w:val="lowerRoman"/>
      <w:lvlText w:val="%3."/>
      <w:lvlJc w:val="right"/>
      <w:pPr>
        <w:ind w:left="1942" w:hanging="180"/>
      </w:pPr>
    </w:lvl>
    <w:lvl w:ilvl="3" w:tplc="0424000F" w:tentative="1">
      <w:start w:val="1"/>
      <w:numFmt w:val="decimal"/>
      <w:lvlText w:val="%4."/>
      <w:lvlJc w:val="left"/>
      <w:pPr>
        <w:ind w:left="2662" w:hanging="360"/>
      </w:pPr>
    </w:lvl>
    <w:lvl w:ilvl="4" w:tplc="04240019" w:tentative="1">
      <w:start w:val="1"/>
      <w:numFmt w:val="lowerLetter"/>
      <w:lvlText w:val="%5."/>
      <w:lvlJc w:val="left"/>
      <w:pPr>
        <w:ind w:left="3382" w:hanging="360"/>
      </w:pPr>
    </w:lvl>
    <w:lvl w:ilvl="5" w:tplc="0424001B" w:tentative="1">
      <w:start w:val="1"/>
      <w:numFmt w:val="lowerRoman"/>
      <w:lvlText w:val="%6."/>
      <w:lvlJc w:val="right"/>
      <w:pPr>
        <w:ind w:left="4102" w:hanging="180"/>
      </w:pPr>
    </w:lvl>
    <w:lvl w:ilvl="6" w:tplc="0424000F" w:tentative="1">
      <w:start w:val="1"/>
      <w:numFmt w:val="decimal"/>
      <w:lvlText w:val="%7."/>
      <w:lvlJc w:val="left"/>
      <w:pPr>
        <w:ind w:left="4822" w:hanging="360"/>
      </w:pPr>
    </w:lvl>
    <w:lvl w:ilvl="7" w:tplc="04240019" w:tentative="1">
      <w:start w:val="1"/>
      <w:numFmt w:val="lowerLetter"/>
      <w:lvlText w:val="%8."/>
      <w:lvlJc w:val="left"/>
      <w:pPr>
        <w:ind w:left="5542" w:hanging="360"/>
      </w:pPr>
    </w:lvl>
    <w:lvl w:ilvl="8" w:tplc="0424001B" w:tentative="1">
      <w:start w:val="1"/>
      <w:numFmt w:val="lowerRoman"/>
      <w:lvlText w:val="%9."/>
      <w:lvlJc w:val="right"/>
      <w:pPr>
        <w:ind w:left="6262" w:hanging="180"/>
      </w:pPr>
    </w:lvl>
  </w:abstractNum>
  <w:abstractNum w:abstractNumId="1" w15:restartNumberingAfterBreak="0">
    <w:nsid w:val="1F6D5D72"/>
    <w:multiLevelType w:val="hybridMultilevel"/>
    <w:tmpl w:val="94B43C74"/>
    <w:lvl w:ilvl="0" w:tplc="C8A0334E">
      <w:numFmt w:val="bullet"/>
      <w:lvlText w:val=""/>
      <w:lvlJc w:val="left"/>
      <w:pPr>
        <w:ind w:left="786" w:hanging="360"/>
      </w:pPr>
      <w:rPr>
        <w:rFonts w:ascii="Wingdings" w:eastAsiaTheme="minorHAnsi" w:hAnsi="Wingdings" w:cstheme="minorBidi" w:hint="default"/>
      </w:rPr>
    </w:lvl>
    <w:lvl w:ilvl="1" w:tplc="04240003" w:tentative="1">
      <w:start w:val="1"/>
      <w:numFmt w:val="bullet"/>
      <w:lvlText w:val="o"/>
      <w:lvlJc w:val="left"/>
      <w:pPr>
        <w:ind w:left="1506" w:hanging="360"/>
      </w:pPr>
      <w:rPr>
        <w:rFonts w:ascii="Courier New" w:hAnsi="Courier New" w:cs="Courier New" w:hint="default"/>
      </w:rPr>
    </w:lvl>
    <w:lvl w:ilvl="2" w:tplc="04240005" w:tentative="1">
      <w:start w:val="1"/>
      <w:numFmt w:val="bullet"/>
      <w:lvlText w:val=""/>
      <w:lvlJc w:val="left"/>
      <w:pPr>
        <w:ind w:left="2226" w:hanging="360"/>
      </w:pPr>
      <w:rPr>
        <w:rFonts w:ascii="Wingdings" w:hAnsi="Wingdings" w:hint="default"/>
      </w:rPr>
    </w:lvl>
    <w:lvl w:ilvl="3" w:tplc="04240001" w:tentative="1">
      <w:start w:val="1"/>
      <w:numFmt w:val="bullet"/>
      <w:lvlText w:val=""/>
      <w:lvlJc w:val="left"/>
      <w:pPr>
        <w:ind w:left="2946" w:hanging="360"/>
      </w:pPr>
      <w:rPr>
        <w:rFonts w:ascii="Symbol" w:hAnsi="Symbol" w:hint="default"/>
      </w:rPr>
    </w:lvl>
    <w:lvl w:ilvl="4" w:tplc="04240003" w:tentative="1">
      <w:start w:val="1"/>
      <w:numFmt w:val="bullet"/>
      <w:lvlText w:val="o"/>
      <w:lvlJc w:val="left"/>
      <w:pPr>
        <w:ind w:left="3666" w:hanging="360"/>
      </w:pPr>
      <w:rPr>
        <w:rFonts w:ascii="Courier New" w:hAnsi="Courier New" w:cs="Courier New" w:hint="default"/>
      </w:rPr>
    </w:lvl>
    <w:lvl w:ilvl="5" w:tplc="04240005" w:tentative="1">
      <w:start w:val="1"/>
      <w:numFmt w:val="bullet"/>
      <w:lvlText w:val=""/>
      <w:lvlJc w:val="left"/>
      <w:pPr>
        <w:ind w:left="4386" w:hanging="360"/>
      </w:pPr>
      <w:rPr>
        <w:rFonts w:ascii="Wingdings" w:hAnsi="Wingdings" w:hint="default"/>
      </w:rPr>
    </w:lvl>
    <w:lvl w:ilvl="6" w:tplc="04240001" w:tentative="1">
      <w:start w:val="1"/>
      <w:numFmt w:val="bullet"/>
      <w:lvlText w:val=""/>
      <w:lvlJc w:val="left"/>
      <w:pPr>
        <w:ind w:left="5106" w:hanging="360"/>
      </w:pPr>
      <w:rPr>
        <w:rFonts w:ascii="Symbol" w:hAnsi="Symbol" w:hint="default"/>
      </w:rPr>
    </w:lvl>
    <w:lvl w:ilvl="7" w:tplc="04240003" w:tentative="1">
      <w:start w:val="1"/>
      <w:numFmt w:val="bullet"/>
      <w:lvlText w:val="o"/>
      <w:lvlJc w:val="left"/>
      <w:pPr>
        <w:ind w:left="5826" w:hanging="360"/>
      </w:pPr>
      <w:rPr>
        <w:rFonts w:ascii="Courier New" w:hAnsi="Courier New" w:cs="Courier New" w:hint="default"/>
      </w:rPr>
    </w:lvl>
    <w:lvl w:ilvl="8" w:tplc="04240005" w:tentative="1">
      <w:start w:val="1"/>
      <w:numFmt w:val="bullet"/>
      <w:lvlText w:val=""/>
      <w:lvlJc w:val="left"/>
      <w:pPr>
        <w:ind w:left="6546" w:hanging="360"/>
      </w:pPr>
      <w:rPr>
        <w:rFonts w:ascii="Wingdings" w:hAnsi="Wingdings" w:hint="default"/>
      </w:rPr>
    </w:lvl>
  </w:abstractNum>
  <w:abstractNum w:abstractNumId="2" w15:restartNumberingAfterBreak="0">
    <w:nsid w:val="28754A5F"/>
    <w:multiLevelType w:val="hybridMultilevel"/>
    <w:tmpl w:val="CF2C69D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6E35356"/>
    <w:multiLevelType w:val="hybridMultilevel"/>
    <w:tmpl w:val="27D68A5E"/>
    <w:lvl w:ilvl="0" w:tplc="65F62F62">
      <w:numFmt w:val="bullet"/>
      <w:lvlText w:val=""/>
      <w:lvlJc w:val="left"/>
      <w:pPr>
        <w:ind w:left="786" w:hanging="360"/>
      </w:pPr>
      <w:rPr>
        <w:rFonts w:ascii="Wingdings" w:eastAsiaTheme="minorHAnsi" w:hAnsi="Wingdings" w:cstheme="minorBidi" w:hint="default"/>
      </w:rPr>
    </w:lvl>
    <w:lvl w:ilvl="1" w:tplc="04240003" w:tentative="1">
      <w:start w:val="1"/>
      <w:numFmt w:val="bullet"/>
      <w:lvlText w:val="o"/>
      <w:lvlJc w:val="left"/>
      <w:pPr>
        <w:ind w:left="1506" w:hanging="360"/>
      </w:pPr>
      <w:rPr>
        <w:rFonts w:ascii="Courier New" w:hAnsi="Courier New" w:cs="Courier New" w:hint="default"/>
      </w:rPr>
    </w:lvl>
    <w:lvl w:ilvl="2" w:tplc="04240005" w:tentative="1">
      <w:start w:val="1"/>
      <w:numFmt w:val="bullet"/>
      <w:lvlText w:val=""/>
      <w:lvlJc w:val="left"/>
      <w:pPr>
        <w:ind w:left="2226" w:hanging="360"/>
      </w:pPr>
      <w:rPr>
        <w:rFonts w:ascii="Wingdings" w:hAnsi="Wingdings" w:hint="default"/>
      </w:rPr>
    </w:lvl>
    <w:lvl w:ilvl="3" w:tplc="04240001" w:tentative="1">
      <w:start w:val="1"/>
      <w:numFmt w:val="bullet"/>
      <w:lvlText w:val=""/>
      <w:lvlJc w:val="left"/>
      <w:pPr>
        <w:ind w:left="2946" w:hanging="360"/>
      </w:pPr>
      <w:rPr>
        <w:rFonts w:ascii="Symbol" w:hAnsi="Symbol" w:hint="default"/>
      </w:rPr>
    </w:lvl>
    <w:lvl w:ilvl="4" w:tplc="04240003" w:tentative="1">
      <w:start w:val="1"/>
      <w:numFmt w:val="bullet"/>
      <w:lvlText w:val="o"/>
      <w:lvlJc w:val="left"/>
      <w:pPr>
        <w:ind w:left="3666" w:hanging="360"/>
      </w:pPr>
      <w:rPr>
        <w:rFonts w:ascii="Courier New" w:hAnsi="Courier New" w:cs="Courier New" w:hint="default"/>
      </w:rPr>
    </w:lvl>
    <w:lvl w:ilvl="5" w:tplc="04240005" w:tentative="1">
      <w:start w:val="1"/>
      <w:numFmt w:val="bullet"/>
      <w:lvlText w:val=""/>
      <w:lvlJc w:val="left"/>
      <w:pPr>
        <w:ind w:left="4386" w:hanging="360"/>
      </w:pPr>
      <w:rPr>
        <w:rFonts w:ascii="Wingdings" w:hAnsi="Wingdings" w:hint="default"/>
      </w:rPr>
    </w:lvl>
    <w:lvl w:ilvl="6" w:tplc="04240001" w:tentative="1">
      <w:start w:val="1"/>
      <w:numFmt w:val="bullet"/>
      <w:lvlText w:val=""/>
      <w:lvlJc w:val="left"/>
      <w:pPr>
        <w:ind w:left="5106" w:hanging="360"/>
      </w:pPr>
      <w:rPr>
        <w:rFonts w:ascii="Symbol" w:hAnsi="Symbol" w:hint="default"/>
      </w:rPr>
    </w:lvl>
    <w:lvl w:ilvl="7" w:tplc="04240003" w:tentative="1">
      <w:start w:val="1"/>
      <w:numFmt w:val="bullet"/>
      <w:lvlText w:val="o"/>
      <w:lvlJc w:val="left"/>
      <w:pPr>
        <w:ind w:left="5826" w:hanging="360"/>
      </w:pPr>
      <w:rPr>
        <w:rFonts w:ascii="Courier New" w:hAnsi="Courier New" w:cs="Courier New" w:hint="default"/>
      </w:rPr>
    </w:lvl>
    <w:lvl w:ilvl="8" w:tplc="04240005" w:tentative="1">
      <w:start w:val="1"/>
      <w:numFmt w:val="bullet"/>
      <w:lvlText w:val=""/>
      <w:lvlJc w:val="left"/>
      <w:pPr>
        <w:ind w:left="6546" w:hanging="360"/>
      </w:pPr>
      <w:rPr>
        <w:rFonts w:ascii="Wingdings" w:hAnsi="Wingdings" w:hint="default"/>
      </w:rPr>
    </w:lvl>
  </w:abstractNum>
  <w:abstractNum w:abstractNumId="4" w15:restartNumberingAfterBreak="0">
    <w:nsid w:val="5149286E"/>
    <w:multiLevelType w:val="hybridMultilevel"/>
    <w:tmpl w:val="6BEA929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57A06C22"/>
    <w:multiLevelType w:val="hybridMultilevel"/>
    <w:tmpl w:val="448283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B486699"/>
    <w:multiLevelType w:val="hybridMultilevel"/>
    <w:tmpl w:val="948A1672"/>
    <w:lvl w:ilvl="0" w:tplc="643239A4">
      <w:start w:val="1"/>
      <w:numFmt w:val="decimal"/>
      <w:lvlText w:val="%1."/>
      <w:lvlJc w:val="left"/>
      <w:pPr>
        <w:ind w:left="720" w:hanging="360"/>
      </w:pPr>
      <w:rPr>
        <w:b w:val="0"/>
        <w:bCs w:val="0"/>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C4A6625"/>
    <w:multiLevelType w:val="hybridMultilevel"/>
    <w:tmpl w:val="23A4CA7E"/>
    <w:lvl w:ilvl="0" w:tplc="1E343950">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ED"/>
    <w:rsid w:val="00045C0C"/>
    <w:rsid w:val="00067ACE"/>
    <w:rsid w:val="000A0285"/>
    <w:rsid w:val="001919BB"/>
    <w:rsid w:val="00202D0C"/>
    <w:rsid w:val="00237C83"/>
    <w:rsid w:val="00271407"/>
    <w:rsid w:val="002744ED"/>
    <w:rsid w:val="0035244C"/>
    <w:rsid w:val="003D1897"/>
    <w:rsid w:val="0042078C"/>
    <w:rsid w:val="00465D86"/>
    <w:rsid w:val="0048189B"/>
    <w:rsid w:val="004F3CBA"/>
    <w:rsid w:val="00501DCD"/>
    <w:rsid w:val="0051568B"/>
    <w:rsid w:val="0057255F"/>
    <w:rsid w:val="00622B8F"/>
    <w:rsid w:val="006662A7"/>
    <w:rsid w:val="00695900"/>
    <w:rsid w:val="006B2E85"/>
    <w:rsid w:val="0070017B"/>
    <w:rsid w:val="00714FEC"/>
    <w:rsid w:val="00734955"/>
    <w:rsid w:val="007F2D44"/>
    <w:rsid w:val="007F4FA0"/>
    <w:rsid w:val="00835F1C"/>
    <w:rsid w:val="00870C23"/>
    <w:rsid w:val="008F2770"/>
    <w:rsid w:val="008F57EC"/>
    <w:rsid w:val="00904828"/>
    <w:rsid w:val="009A5447"/>
    <w:rsid w:val="009D2535"/>
    <w:rsid w:val="009E7754"/>
    <w:rsid w:val="00A17B6C"/>
    <w:rsid w:val="00A36BC9"/>
    <w:rsid w:val="00AC037E"/>
    <w:rsid w:val="00AD7F89"/>
    <w:rsid w:val="00B35391"/>
    <w:rsid w:val="00C364BB"/>
    <w:rsid w:val="00CA1B89"/>
    <w:rsid w:val="00CC6589"/>
    <w:rsid w:val="00D30687"/>
    <w:rsid w:val="00E37944"/>
    <w:rsid w:val="00E40268"/>
    <w:rsid w:val="00EA49E1"/>
    <w:rsid w:val="00EC185A"/>
    <w:rsid w:val="00EC1A63"/>
    <w:rsid w:val="00EC2D93"/>
    <w:rsid w:val="00F02041"/>
    <w:rsid w:val="00F35E92"/>
    <w:rsid w:val="00F534AA"/>
    <w:rsid w:val="00F6059A"/>
    <w:rsid w:val="00FC6E92"/>
    <w:rsid w:val="00FD2379"/>
    <w:rsid w:val="00FD329A"/>
    <w:rsid w:val="00FE294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E41C"/>
  <w15:chartTrackingRefBased/>
  <w15:docId w15:val="{3E96C218-8CE5-4F15-8402-52776CA0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45C0C"/>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Besedilooznabemesta">
    <w:name w:val="Placeholder Text"/>
    <w:basedOn w:val="Privzetapisavaodstavka"/>
    <w:uiPriority w:val="99"/>
    <w:semiHidden/>
    <w:rsid w:val="00EC1A63"/>
    <w:rPr>
      <w:color w:val="808080"/>
    </w:rPr>
  </w:style>
  <w:style w:type="paragraph" w:styleId="Odstavekseznama">
    <w:name w:val="List Paragraph"/>
    <w:basedOn w:val="Navaden"/>
    <w:uiPriority w:val="34"/>
    <w:qFormat/>
    <w:rsid w:val="00EC1A63"/>
    <w:pPr>
      <w:ind w:left="720"/>
      <w:contextualSpacing/>
    </w:pPr>
  </w:style>
  <w:style w:type="table" w:styleId="Tabelamrea">
    <w:name w:val="Table Grid"/>
    <w:basedOn w:val="Navadnatabela"/>
    <w:uiPriority w:val="39"/>
    <w:rsid w:val="00CC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EC185A"/>
    <w:rPr>
      <w:color w:val="0563C1" w:themeColor="hyperlink"/>
      <w:u w:val="single"/>
    </w:rPr>
  </w:style>
  <w:style w:type="character" w:styleId="Nerazreenaomemba">
    <w:name w:val="Unresolved Mention"/>
    <w:basedOn w:val="Privzetapisavaodstavka"/>
    <w:uiPriority w:val="99"/>
    <w:semiHidden/>
    <w:unhideWhenUsed/>
    <w:rsid w:val="00EC185A"/>
    <w:rPr>
      <w:color w:val="605E5C"/>
      <w:shd w:val="clear" w:color="auto" w:fill="E1DFDD"/>
    </w:rPr>
  </w:style>
  <w:style w:type="character" w:styleId="SledenaHiperpovezava">
    <w:name w:val="FollowedHyperlink"/>
    <w:basedOn w:val="Privzetapisavaodstavka"/>
    <w:uiPriority w:val="99"/>
    <w:semiHidden/>
    <w:unhideWhenUsed/>
    <w:rsid w:val="007F2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3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XIOoCKO-ybQ"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genetics.com/blog/december32012/index.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2.math.upenn.edu/~ted/210F10/References/Secretary.pdf"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1253</Words>
  <Characters>7144</Characters>
  <Application>Microsoft Office Word</Application>
  <DocSecurity>0</DocSecurity>
  <Lines>59</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Terezija Krecic</dc:creator>
  <cp:keywords/>
  <dc:description/>
  <cp:lastModifiedBy>Krečič</cp:lastModifiedBy>
  <cp:revision>5</cp:revision>
  <dcterms:created xsi:type="dcterms:W3CDTF">2022-02-25T22:56:00Z</dcterms:created>
  <dcterms:modified xsi:type="dcterms:W3CDTF">2022-04-02T19:46:00Z</dcterms:modified>
</cp:coreProperties>
</file>