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196336" w:rsidRDefault="00196336" w:rsidP="00F40BA8">
      <w:pPr>
        <w:widowControl/>
        <w:shd w:val="clear" w:color="auto" w:fill="FFFFFF"/>
        <w:spacing w:before="100" w:beforeAutospacing="1" w:after="100" w:afterAutospacing="1"/>
        <w:jc w:val="center"/>
        <w:rPr>
          <w:rFonts w:ascii="Cica" w:eastAsia="Cica" w:hAnsi="Cica" w:cs="Segoe UI"/>
          <w:color w:val="333333"/>
          <w:spacing w:val="5"/>
          <w:kern w:val="0"/>
          <w:szCs w:val="24"/>
        </w:rPr>
      </w:pPr>
      <w:bookmarkStart w:id="0" w:name="_GoBack"/>
      <w:r w:rsidRPr="00196336">
        <w:rPr>
          <w:rFonts w:ascii="Cica" w:eastAsia="Cica" w:hAnsi="Cica" w:cs="Segoe UI" w:hint="eastAsia"/>
          <w:color w:val="333333"/>
          <w:spacing w:val="5"/>
          <w:kern w:val="0"/>
          <w:sz w:val="52"/>
          <w:szCs w:val="24"/>
        </w:rPr>
        <w:t>ダイオード・トランジスタの特性</w:t>
      </w:r>
    </w:p>
    <w:bookmarkEnd w:id="0"/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2018年月日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2018年月日</w:t>
      </w: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 w:hint="eastAsia"/>
          <w:color w:val="595959" w:themeColor="text1" w:themeTint="A6"/>
          <w:sz w:val="20"/>
          <w:szCs w:val="20"/>
        </w:rPr>
      </w:pPr>
    </w:p>
    <w:p w:rsidR="00801F26" w:rsidRPr="004D019A" w:rsidRDefault="00F40BA8" w:rsidP="004D019A">
      <w:pPr>
        <w:rPr>
          <w:rFonts w:ascii="Cica" w:eastAsia="Cica" w:hAnsi="Cica" w:hint="eastAsi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96336"/>
    <w:rsid w:val="001A0EB9"/>
    <w:rsid w:val="002531CF"/>
    <w:rsid w:val="00261043"/>
    <w:rsid w:val="0042660F"/>
    <w:rsid w:val="004456EB"/>
    <w:rsid w:val="004D019A"/>
    <w:rsid w:val="00832618"/>
    <w:rsid w:val="0098029C"/>
    <w:rsid w:val="0098302E"/>
    <w:rsid w:val="00AB7566"/>
    <w:rsid w:val="00DF6E47"/>
    <w:rsid w:val="00F40BA8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345AD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3</cp:revision>
  <dcterms:created xsi:type="dcterms:W3CDTF">2018-11-06T10:36:00Z</dcterms:created>
  <dcterms:modified xsi:type="dcterms:W3CDTF">2018-11-06T10:36:00Z</dcterms:modified>
</cp:coreProperties>
</file>