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12" w:rsidRDefault="00476B27" w:rsidP="0034479F">
      <w:pPr>
        <w:rPr>
          <w:sz w:val="16"/>
          <w:szCs w:val="16"/>
        </w:rPr>
      </w:pPr>
      <w:r w:rsidRPr="00476B27">
        <w:rPr>
          <w:rFonts w:hint="eastAsia"/>
          <w:sz w:val="18"/>
          <w:szCs w:val="18"/>
          <w:lang w:eastAsia="zh-TW"/>
        </w:rPr>
        <w:t>様式第１号（第６条関係）</w:t>
      </w:r>
      <w:r w:rsidRPr="00476B27">
        <w:rPr>
          <w:rFonts w:hint="eastAsia"/>
          <w:sz w:val="28"/>
          <w:szCs w:val="28"/>
          <w:lang w:eastAsia="zh-TW"/>
        </w:rPr>
        <w:t>真庭市行政情報告知放送</w:t>
      </w:r>
      <w:r w:rsidR="00B66B06" w:rsidRPr="00476B27">
        <w:rPr>
          <w:rFonts w:hint="eastAsia"/>
          <w:sz w:val="28"/>
          <w:szCs w:val="28"/>
          <w:lang w:eastAsia="zh-TW"/>
        </w:rPr>
        <w:t>依頼書</w:t>
      </w:r>
    </w:p>
    <w:tbl>
      <w:tblPr>
        <w:tblW w:w="87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4"/>
        <w:gridCol w:w="756"/>
        <w:gridCol w:w="40"/>
        <w:gridCol w:w="840"/>
        <w:gridCol w:w="1080"/>
        <w:gridCol w:w="360"/>
        <w:gridCol w:w="293"/>
        <w:gridCol w:w="1701"/>
        <w:gridCol w:w="283"/>
        <w:gridCol w:w="101"/>
        <w:gridCol w:w="142"/>
        <w:gridCol w:w="1080"/>
        <w:gridCol w:w="1200"/>
      </w:tblGrid>
      <w:tr w:rsidR="00012381">
        <w:trPr>
          <w:trHeight w:val="348"/>
        </w:trPr>
        <w:tc>
          <w:tcPr>
            <w:tcW w:w="1640" w:type="dxa"/>
            <w:gridSpan w:val="2"/>
            <w:vMerge w:val="restart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受　付　局</w:t>
            </w:r>
          </w:p>
        </w:tc>
        <w:tc>
          <w:tcPr>
            <w:tcW w:w="2320" w:type="dxa"/>
            <w:gridSpan w:val="4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 w:rsidRPr="00476B27">
              <w:rPr>
                <w:rFonts w:hint="eastAsia"/>
                <w:kern w:val="0"/>
                <w:lang w:eastAsia="zh-TW"/>
              </w:rPr>
              <w:t>管</w:t>
            </w:r>
            <w:r w:rsidR="00476B27">
              <w:rPr>
                <w:rFonts w:hint="eastAsia"/>
                <w:kern w:val="0"/>
                <w:lang w:eastAsia="zh-TW"/>
              </w:rPr>
              <w:t xml:space="preserve">　</w:t>
            </w:r>
            <w:r w:rsidRPr="00476B27">
              <w:rPr>
                <w:rFonts w:hint="eastAsia"/>
                <w:kern w:val="0"/>
                <w:lang w:eastAsia="zh-TW"/>
              </w:rPr>
              <w:t>理</w:t>
            </w:r>
            <w:r w:rsidR="00476B27">
              <w:rPr>
                <w:rFonts w:hint="eastAsia"/>
                <w:kern w:val="0"/>
                <w:lang w:eastAsia="zh-TW"/>
              </w:rPr>
              <w:t xml:space="preserve">　</w:t>
            </w:r>
            <w:r w:rsidRPr="00476B27">
              <w:rPr>
                <w:rFonts w:hint="eastAsia"/>
                <w:kern w:val="0"/>
                <w:lang w:eastAsia="zh-TW"/>
              </w:rPr>
              <w:t>者</w:t>
            </w:r>
          </w:p>
        </w:tc>
        <w:tc>
          <w:tcPr>
            <w:tcW w:w="2520" w:type="dxa"/>
            <w:gridSpan w:val="5"/>
            <w:vAlign w:val="center"/>
          </w:tcPr>
          <w:p w:rsidR="00A154AD" w:rsidRDefault="00A154AD" w:rsidP="00DB308B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取扱責任者</w:t>
            </w:r>
          </w:p>
        </w:tc>
        <w:tc>
          <w:tcPr>
            <w:tcW w:w="2280" w:type="dxa"/>
            <w:gridSpan w:val="2"/>
            <w:vAlign w:val="center"/>
          </w:tcPr>
          <w:p w:rsidR="00A154AD" w:rsidRDefault="00A154AD" w:rsidP="00012381">
            <w:pPr>
              <w:jc w:val="center"/>
              <w:rPr>
                <w:lang w:eastAsia="zh-TW"/>
              </w:rPr>
            </w:pPr>
            <w:r w:rsidRPr="00476B27">
              <w:rPr>
                <w:rFonts w:hint="eastAsia"/>
                <w:kern w:val="0"/>
                <w:lang w:eastAsia="zh-TW"/>
              </w:rPr>
              <w:t>通信取扱者</w:t>
            </w:r>
          </w:p>
        </w:tc>
      </w:tr>
      <w:tr w:rsidR="00012381" w:rsidTr="0034479F">
        <w:trPr>
          <w:trHeight w:val="70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012381">
            <w:pPr>
              <w:rPr>
                <w:kern w:val="0"/>
                <w:lang w:eastAsia="zh-TW"/>
              </w:rPr>
            </w:pPr>
          </w:p>
        </w:tc>
        <w:tc>
          <w:tcPr>
            <w:tcW w:w="2320" w:type="dxa"/>
            <w:gridSpan w:val="4"/>
            <w:vAlign w:val="center"/>
          </w:tcPr>
          <w:p w:rsidR="00A154AD" w:rsidRDefault="00A154AD" w:rsidP="00012381">
            <w:pPr>
              <w:rPr>
                <w:lang w:eastAsia="zh-TW"/>
              </w:rPr>
            </w:pPr>
          </w:p>
        </w:tc>
        <w:tc>
          <w:tcPr>
            <w:tcW w:w="2520" w:type="dxa"/>
            <w:gridSpan w:val="5"/>
            <w:vAlign w:val="center"/>
          </w:tcPr>
          <w:p w:rsidR="00A154AD" w:rsidRDefault="00A154AD" w:rsidP="00012381"/>
        </w:tc>
        <w:tc>
          <w:tcPr>
            <w:tcW w:w="2280" w:type="dxa"/>
            <w:gridSpan w:val="2"/>
            <w:vAlign w:val="center"/>
          </w:tcPr>
          <w:p w:rsidR="00A154AD" w:rsidRDefault="00A154AD" w:rsidP="00012381">
            <w:pPr>
              <w:rPr>
                <w:lang w:eastAsia="zh-TW"/>
              </w:rPr>
            </w:pPr>
          </w:p>
        </w:tc>
      </w:tr>
      <w:tr w:rsidR="00012381" w:rsidTr="0034479F">
        <w:trPr>
          <w:cantSplit/>
          <w:trHeight w:val="70"/>
        </w:trPr>
        <w:tc>
          <w:tcPr>
            <w:tcW w:w="1640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 w:rsidRPr="000B26C0">
              <w:rPr>
                <w:rFonts w:hint="eastAsia"/>
                <w:spacing w:val="45"/>
                <w:kern w:val="0"/>
                <w:fitText w:val="1440" w:id="1148002048"/>
                <w:lang w:eastAsia="zh-TW"/>
              </w:rPr>
              <w:t>依頼年月</w:t>
            </w:r>
            <w:r w:rsidRPr="000B26C0">
              <w:rPr>
                <w:rFonts w:hint="eastAsia"/>
                <w:spacing w:val="15"/>
                <w:kern w:val="0"/>
                <w:fitText w:val="1440" w:id="1148002048"/>
                <w:lang w:eastAsia="zh-TW"/>
              </w:rPr>
              <w:t>日</w:t>
            </w:r>
          </w:p>
        </w:tc>
        <w:tc>
          <w:tcPr>
            <w:tcW w:w="2613" w:type="dxa"/>
            <w:gridSpan w:val="5"/>
            <w:vAlign w:val="center"/>
          </w:tcPr>
          <w:p w:rsidR="00B66B06" w:rsidRDefault="006733A6" w:rsidP="003516FB">
            <w:pPr>
              <w:jc w:val="left"/>
              <w:rPr>
                <w:spacing w:val="-20"/>
                <w:lang w:eastAsia="zh-TW"/>
              </w:rPr>
            </w:pPr>
            <w:r>
              <w:rPr>
                <w:rFonts w:hint="eastAsia"/>
                <w:spacing w:val="-20"/>
                <w:lang w:eastAsia="zh-TW"/>
              </w:rPr>
              <w:t>平成</w:t>
            </w:r>
            <w:r w:rsidR="00BC3F2B">
              <w:rPr>
                <w:rFonts w:hint="eastAsia"/>
                <w:spacing w:val="-20"/>
              </w:rPr>
              <w:t>３０</w:t>
            </w:r>
            <w:r>
              <w:rPr>
                <w:rFonts w:hint="eastAsia"/>
                <w:spacing w:val="-20"/>
                <w:lang w:eastAsia="zh-TW"/>
              </w:rPr>
              <w:t>年</w:t>
            </w:r>
            <w:r w:rsidR="00BC3F2B">
              <w:rPr>
                <w:rFonts w:hint="eastAsia"/>
                <w:spacing w:val="-20"/>
              </w:rPr>
              <w:t xml:space="preserve">　７</w:t>
            </w:r>
            <w:r w:rsidR="00DD4FDC">
              <w:rPr>
                <w:rFonts w:hint="eastAsia"/>
                <w:spacing w:val="-20"/>
                <w:lang w:eastAsia="zh-TW"/>
              </w:rPr>
              <w:t>月</w:t>
            </w:r>
            <w:r w:rsidR="00BC451E">
              <w:rPr>
                <w:rFonts w:hint="eastAsia"/>
                <w:spacing w:val="-20"/>
              </w:rPr>
              <w:t>１１</w:t>
            </w:r>
            <w:r w:rsidR="00414991">
              <w:rPr>
                <w:rFonts w:hint="eastAsia"/>
                <w:spacing w:val="-20"/>
                <w:lang w:eastAsia="zh-TW"/>
              </w:rPr>
              <w:t>日</w:t>
            </w:r>
          </w:p>
        </w:tc>
        <w:tc>
          <w:tcPr>
            <w:tcW w:w="1984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依頼所属長氏名</w:t>
            </w:r>
          </w:p>
        </w:tc>
        <w:tc>
          <w:tcPr>
            <w:tcW w:w="2523" w:type="dxa"/>
            <w:gridSpan w:val="4"/>
            <w:vAlign w:val="center"/>
          </w:tcPr>
          <w:p w:rsidR="00B66B06" w:rsidRPr="00C82072" w:rsidRDefault="00CB667C" w:rsidP="00012381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戸田　典宏</w:t>
            </w:r>
          </w:p>
        </w:tc>
      </w:tr>
      <w:tr w:rsidR="00B66B06" w:rsidTr="0034479F">
        <w:trPr>
          <w:cantSplit/>
          <w:trHeight w:val="70"/>
        </w:trPr>
        <w:tc>
          <w:tcPr>
            <w:tcW w:w="1640" w:type="dxa"/>
            <w:gridSpan w:val="2"/>
            <w:vAlign w:val="center"/>
          </w:tcPr>
          <w:p w:rsidR="00B66B06" w:rsidRDefault="00B66B06" w:rsidP="00012381">
            <w:pPr>
              <w:jc w:val="center"/>
              <w:rPr>
                <w:lang w:eastAsia="zh-TW"/>
              </w:rPr>
            </w:pPr>
            <w:r w:rsidRPr="000B26C0">
              <w:rPr>
                <w:rFonts w:hint="eastAsia"/>
                <w:spacing w:val="90"/>
                <w:kern w:val="0"/>
                <w:fitText w:val="1440" w:id="1148002304"/>
                <w:lang w:eastAsia="zh-TW"/>
              </w:rPr>
              <w:t>通信件</w:t>
            </w:r>
            <w:r w:rsidRPr="000B26C0">
              <w:rPr>
                <w:rFonts w:hint="eastAsia"/>
                <w:spacing w:val="30"/>
                <w:kern w:val="0"/>
                <w:fitText w:val="1440" w:id="1148002304"/>
                <w:lang w:eastAsia="zh-TW"/>
              </w:rPr>
              <w:t>名</w:t>
            </w:r>
          </w:p>
        </w:tc>
        <w:tc>
          <w:tcPr>
            <w:tcW w:w="7120" w:type="dxa"/>
            <w:gridSpan w:val="11"/>
            <w:vAlign w:val="center"/>
          </w:tcPr>
          <w:p w:rsidR="00B66B06" w:rsidRDefault="00BC451E" w:rsidP="00012381">
            <w:pPr>
              <w:rPr>
                <w:lang w:eastAsia="zh-TW"/>
              </w:rPr>
            </w:pPr>
            <w:r>
              <w:rPr>
                <w:rFonts w:hint="eastAsia"/>
              </w:rPr>
              <w:t>姫新線不通に伴う代替バスの運行をします。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 w:val="restart"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  <w:r w:rsidRPr="000B26C0">
              <w:rPr>
                <w:rFonts w:hint="eastAsia"/>
                <w:spacing w:val="90"/>
                <w:kern w:val="0"/>
                <w:fitText w:val="1440" w:id="1148002305"/>
                <w:lang w:eastAsia="zh-TW"/>
              </w:rPr>
              <w:t>通信日</w:t>
            </w:r>
            <w:r w:rsidRPr="000B26C0">
              <w:rPr>
                <w:rFonts w:hint="eastAsia"/>
                <w:spacing w:val="30"/>
                <w:kern w:val="0"/>
                <w:fitText w:val="1440" w:id="1148002305"/>
                <w:lang w:eastAsia="zh-TW"/>
              </w:rPr>
              <w:t>時</w:t>
            </w: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461739" w:rsidP="009A0066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BC3F2B">
              <w:rPr>
                <w:rFonts w:hint="eastAsia"/>
              </w:rPr>
              <w:t>３０</w:t>
            </w:r>
            <w:r>
              <w:rPr>
                <w:rFonts w:hint="eastAsia"/>
                <w:lang w:eastAsia="zh-TW"/>
              </w:rPr>
              <w:t xml:space="preserve">年　</w:t>
            </w:r>
            <w:r w:rsidR="00BC3F2B">
              <w:rPr>
                <w:rFonts w:hint="eastAsia"/>
              </w:rPr>
              <w:t>７</w:t>
            </w:r>
            <w:r>
              <w:rPr>
                <w:rFonts w:hint="eastAsia"/>
                <w:lang w:eastAsia="zh-TW"/>
              </w:rPr>
              <w:t>月</w:t>
            </w:r>
            <w:r w:rsidR="00BC451E">
              <w:rPr>
                <w:rFonts w:hint="eastAsia"/>
              </w:rPr>
              <w:t>１１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2B3539">
              <w:rPr>
                <w:rFonts w:hint="eastAsia"/>
                <w:kern w:val="0"/>
                <w:lang w:eastAsia="zh-TW"/>
              </w:rPr>
              <w:t>開始　１回</w:t>
            </w:r>
            <w:r w:rsidR="00C108F5">
              <w:rPr>
                <w:rFonts w:hint="eastAsia"/>
                <w:kern w:val="0"/>
              </w:rPr>
              <w:t xml:space="preserve">　</w:t>
            </w:r>
            <w:r w:rsidR="00AD65DA">
              <w:rPr>
                <w:rFonts w:hint="eastAsia"/>
                <w:kern w:val="0"/>
              </w:rPr>
              <w:t xml:space="preserve">　　</w:t>
            </w:r>
            <w:r w:rsidR="00AD65DA" w:rsidRPr="00261EC2">
              <w:rPr>
                <w:rFonts w:hint="eastAsia"/>
                <w:kern w:val="0"/>
                <w:bdr w:val="single" w:sz="4" w:space="0" w:color="auto"/>
              </w:rPr>
              <w:t>夜</w:t>
            </w:r>
            <w:r w:rsidR="00AD65DA">
              <w:rPr>
                <w:rFonts w:hint="eastAsia"/>
                <w:kern w:val="0"/>
              </w:rPr>
              <w:t>（</w:t>
            </w:r>
            <w:r w:rsidR="00AD65DA" w:rsidRPr="009A0066">
              <w:rPr>
                <w:rFonts w:hint="eastAsia"/>
                <w:kern w:val="0"/>
                <w:bdr w:val="single" w:sz="4" w:space="0" w:color="auto"/>
              </w:rPr>
              <w:t>臨時</w:t>
            </w:r>
            <w:r w:rsidR="00150D78">
              <w:rPr>
                <w:rFonts w:hint="eastAsia"/>
                <w:kern w:val="0"/>
              </w:rPr>
              <w:t>・</w:t>
            </w:r>
            <w:r w:rsidR="00150D78" w:rsidRPr="009A0066">
              <w:rPr>
                <w:rFonts w:hint="eastAsia"/>
                <w:kern w:val="0"/>
                <w:bdr w:val="single" w:sz="4" w:space="0" w:color="auto"/>
              </w:rPr>
              <w:t>定時</w:t>
            </w:r>
            <w:r w:rsidR="00AD65DA">
              <w:rPr>
                <w:rFonts w:hint="eastAsia"/>
                <w:kern w:val="0"/>
              </w:rPr>
              <w:t>）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B12B29" w:rsidRDefault="00461739" w:rsidP="009A0066">
            <w:r>
              <w:rPr>
                <w:rFonts w:hint="eastAsia"/>
                <w:lang w:eastAsia="zh-TW"/>
              </w:rPr>
              <w:t>平成</w:t>
            </w:r>
            <w:r w:rsidR="00BC3F2B">
              <w:rPr>
                <w:rFonts w:hint="eastAsia"/>
              </w:rPr>
              <w:t>３０</w:t>
            </w:r>
            <w:r>
              <w:rPr>
                <w:rFonts w:hint="eastAsia"/>
                <w:lang w:eastAsia="zh-TW"/>
              </w:rPr>
              <w:t xml:space="preserve">年　</w:t>
            </w:r>
            <w:r w:rsidR="00BC3F2B">
              <w:rPr>
                <w:rFonts w:hint="eastAsia"/>
              </w:rPr>
              <w:t>７</w:t>
            </w:r>
            <w:r>
              <w:rPr>
                <w:rFonts w:hint="eastAsia"/>
                <w:lang w:eastAsia="zh-TW"/>
              </w:rPr>
              <w:t>月</w:t>
            </w:r>
            <w:r w:rsidR="00BC451E">
              <w:rPr>
                <w:rFonts w:hint="eastAsia"/>
              </w:rPr>
              <w:t>１２</w:t>
            </w:r>
            <w:r w:rsidR="00A154AD">
              <w:rPr>
                <w:rFonts w:hint="eastAsia"/>
                <w:lang w:eastAsia="zh-TW"/>
              </w:rPr>
              <w:t xml:space="preserve">日　　</w:t>
            </w:r>
            <w:r w:rsidR="00D96662">
              <w:rPr>
                <w:rFonts w:hint="eastAsia"/>
                <w:lang w:eastAsia="zh-TW"/>
              </w:rPr>
              <w:t xml:space="preserve">　　</w:t>
            </w:r>
            <w:r w:rsidR="009A0066">
              <w:rPr>
                <w:rFonts w:hint="eastAsia"/>
              </w:rPr>
              <w:t xml:space="preserve">　</w:t>
            </w:r>
            <w:r w:rsidR="002B3539">
              <w:rPr>
                <w:rFonts w:hint="eastAsia"/>
                <w:kern w:val="0"/>
                <w:lang w:eastAsia="zh-TW"/>
              </w:rPr>
              <w:t xml:space="preserve">２回　　</w:t>
            </w:r>
            <w:r w:rsidR="002B3539">
              <w:rPr>
                <w:rFonts w:hint="eastAsia"/>
                <w:kern w:val="0"/>
              </w:rPr>
              <w:t xml:space="preserve">　</w:t>
            </w:r>
            <w:r w:rsidR="002B3539" w:rsidRPr="00BC451E">
              <w:rPr>
                <w:rFonts w:hint="eastAsia"/>
                <w:kern w:val="0"/>
              </w:rPr>
              <w:t>朝</w:t>
            </w:r>
            <w:r w:rsidR="002B3539">
              <w:rPr>
                <w:rFonts w:hint="eastAsia"/>
                <w:kern w:val="0"/>
              </w:rPr>
              <w:t xml:space="preserve">　・　</w:t>
            </w:r>
            <w:r w:rsidR="002B3539" w:rsidRPr="00BC451E">
              <w:rPr>
                <w:rFonts w:hint="eastAsia"/>
                <w:kern w:val="0"/>
                <w:bdr w:val="single" w:sz="4" w:space="0" w:color="auto"/>
              </w:rPr>
              <w:t>夜</w:t>
            </w:r>
          </w:p>
        </w:tc>
      </w:tr>
      <w:tr w:rsidR="00A154AD">
        <w:trPr>
          <w:cantSplit/>
          <w:trHeight w:val="375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BA17A6" w:rsidP="00BC451E">
            <w:pPr>
              <w:rPr>
                <w:rFonts w:eastAsia="PMingLiU"/>
              </w:rPr>
            </w:pPr>
            <w:r>
              <w:rPr>
                <w:rFonts w:hint="eastAsia"/>
                <w:lang w:eastAsia="zh-TW"/>
              </w:rPr>
              <w:t>平成</w:t>
            </w:r>
            <w:r w:rsidR="00261EC2">
              <w:rPr>
                <w:rFonts w:hint="eastAsia"/>
                <w:lang w:eastAsia="zh-TW"/>
              </w:rPr>
              <w:t xml:space="preserve">　　年　</w:t>
            </w:r>
            <w:r w:rsidR="00261EC2">
              <w:rPr>
                <w:rFonts w:hint="eastAsia"/>
              </w:rPr>
              <w:t xml:space="preserve">　月</w:t>
            </w:r>
            <w:r w:rsidR="00BC451E">
              <w:rPr>
                <w:rFonts w:hint="eastAsia"/>
              </w:rPr>
              <w:t>１３</w:t>
            </w:r>
            <w:r w:rsidR="00261EC2">
              <w:rPr>
                <w:rFonts w:hint="eastAsia"/>
              </w:rPr>
              <w:t xml:space="preserve">日　　</w:t>
            </w:r>
            <w:r w:rsidR="00476B27">
              <w:rPr>
                <w:rFonts w:hint="eastAsia"/>
                <w:lang w:eastAsia="zh-TW"/>
              </w:rPr>
              <w:t xml:space="preserve">　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３回　　　</w:t>
            </w:r>
            <w:r w:rsidR="002B3539" w:rsidRPr="00BC451E">
              <w:rPr>
                <w:rFonts w:hint="eastAsia"/>
                <w:kern w:val="0"/>
                <w:bdr w:val="single" w:sz="4" w:space="0" w:color="auto"/>
              </w:rPr>
              <w:t>朝</w:t>
            </w:r>
            <w:r w:rsidR="002B3539">
              <w:rPr>
                <w:rFonts w:hint="eastAsia"/>
                <w:kern w:val="0"/>
              </w:rPr>
              <w:t xml:space="preserve">　・　夜</w:t>
            </w:r>
          </w:p>
        </w:tc>
      </w:tr>
      <w:tr w:rsidR="00A154AD">
        <w:trPr>
          <w:cantSplit/>
          <w:trHeight w:val="376"/>
        </w:trPr>
        <w:tc>
          <w:tcPr>
            <w:tcW w:w="1640" w:type="dxa"/>
            <w:gridSpan w:val="2"/>
            <w:vMerge/>
            <w:vAlign w:val="center"/>
          </w:tcPr>
          <w:p w:rsidR="00A154AD" w:rsidRDefault="00A154AD" w:rsidP="00DB1A12">
            <w:pPr>
              <w:jc w:val="center"/>
              <w:rPr>
                <w:kern w:val="0"/>
                <w:lang w:eastAsia="zh-TW"/>
              </w:rPr>
            </w:pPr>
          </w:p>
        </w:tc>
        <w:tc>
          <w:tcPr>
            <w:tcW w:w="7120" w:type="dxa"/>
            <w:gridSpan w:val="11"/>
            <w:vAlign w:val="center"/>
          </w:tcPr>
          <w:p w:rsidR="00A154AD" w:rsidRPr="002B3539" w:rsidRDefault="00A154AD" w:rsidP="00DB1A12">
            <w:pPr>
              <w:rPr>
                <w:rFonts w:eastAsia="PMingLiU"/>
              </w:rPr>
            </w:pPr>
            <w:r w:rsidRPr="009D2256">
              <w:rPr>
                <w:rFonts w:hint="eastAsia"/>
                <w:lang w:eastAsia="zh-TW"/>
              </w:rPr>
              <w:t xml:space="preserve">平成　　年　　月　　日　　</w:t>
            </w:r>
            <w:r w:rsidR="002B3539">
              <w:rPr>
                <w:rFonts w:hint="eastAsia"/>
                <w:kern w:val="0"/>
                <w:lang w:eastAsia="zh-TW"/>
              </w:rPr>
              <w:t xml:space="preserve">終了　４回　　　</w:t>
            </w:r>
            <w:r w:rsidR="002B3539">
              <w:rPr>
                <w:rFonts w:hint="eastAsia"/>
                <w:kern w:val="0"/>
              </w:rPr>
              <w:t>朝　・　夜</w:t>
            </w:r>
          </w:p>
        </w:tc>
      </w:tr>
      <w:tr w:rsidR="00B66B06">
        <w:trPr>
          <w:cantSplit/>
          <w:trHeight w:val="376"/>
        </w:trPr>
        <w:tc>
          <w:tcPr>
            <w:tcW w:w="1640" w:type="dxa"/>
            <w:gridSpan w:val="2"/>
            <w:vAlign w:val="center"/>
          </w:tcPr>
          <w:p w:rsidR="00B66B06" w:rsidRDefault="00B66B06" w:rsidP="00DB1A12">
            <w:pPr>
              <w:jc w:val="center"/>
            </w:pPr>
            <w:r w:rsidRPr="000B26C0">
              <w:rPr>
                <w:rFonts w:hint="eastAsia"/>
                <w:spacing w:val="90"/>
                <w:kern w:val="0"/>
                <w:fitText w:val="1440" w:id="1148002306"/>
              </w:rPr>
              <w:t>通信区</w:t>
            </w:r>
            <w:r w:rsidRPr="000B26C0">
              <w:rPr>
                <w:rFonts w:hint="eastAsia"/>
                <w:spacing w:val="30"/>
                <w:kern w:val="0"/>
                <w:fitText w:val="1440" w:id="1148002306"/>
              </w:rPr>
              <w:t>域</w:t>
            </w:r>
          </w:p>
        </w:tc>
        <w:tc>
          <w:tcPr>
            <w:tcW w:w="7120" w:type="dxa"/>
            <w:gridSpan w:val="11"/>
            <w:vAlign w:val="center"/>
          </w:tcPr>
          <w:p w:rsidR="00B66B06" w:rsidRDefault="004640FE" w:rsidP="00DB1A1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Ａ　</w:t>
            </w:r>
            <w:r w:rsidRPr="00461739">
              <w:rPr>
                <w:rFonts w:hint="eastAsia"/>
                <w:bdr w:val="single" w:sz="4" w:space="0" w:color="auto"/>
              </w:rPr>
              <w:t>市全域</w:t>
            </w:r>
            <w:r w:rsidR="00476B27">
              <w:rPr>
                <w:rFonts w:hint="eastAsia"/>
                <w:lang w:eastAsia="zh-TW"/>
              </w:rPr>
              <w:t xml:space="preserve">　　　　</w:t>
            </w:r>
            <w:r>
              <w:rPr>
                <w:rFonts w:hint="eastAsia"/>
              </w:rPr>
              <w:t xml:space="preserve">　</w:t>
            </w:r>
            <w:r w:rsidR="00476B27">
              <w:rPr>
                <w:rFonts w:hint="eastAsia"/>
                <w:lang w:eastAsia="zh-TW"/>
              </w:rPr>
              <w:t xml:space="preserve">Ｂ　</w:t>
            </w:r>
            <w:r w:rsidR="00476B27">
              <w:rPr>
                <w:rFonts w:hint="eastAsia"/>
              </w:rPr>
              <w:t>地域</w:t>
            </w:r>
            <w:r w:rsidR="00476B27">
              <w:rPr>
                <w:rFonts w:hint="eastAsia"/>
                <w:lang w:eastAsia="zh-TW"/>
              </w:rPr>
              <w:t>（地</w:t>
            </w:r>
            <w:r w:rsidR="00476B27">
              <w:rPr>
                <w:rFonts w:hint="eastAsia"/>
              </w:rPr>
              <w:t>域</w:t>
            </w:r>
            <w:r w:rsidR="00B66B06">
              <w:rPr>
                <w:rFonts w:hint="eastAsia"/>
                <w:lang w:eastAsia="zh-TW"/>
              </w:rPr>
              <w:t>名　　　　　　　　）</w:t>
            </w:r>
          </w:p>
        </w:tc>
      </w:tr>
      <w:tr w:rsidR="00FA1B98" w:rsidTr="0034479F">
        <w:trPr>
          <w:trHeight w:val="70"/>
        </w:trPr>
        <w:tc>
          <w:tcPr>
            <w:tcW w:w="1640" w:type="dxa"/>
            <w:gridSpan w:val="2"/>
            <w:tcBorders>
              <w:bottom w:val="single" w:sz="4" w:space="0" w:color="auto"/>
            </w:tcBorders>
            <w:vAlign w:val="center"/>
          </w:tcPr>
          <w:p w:rsidR="00FA1B98" w:rsidRDefault="00FA1B98" w:rsidP="00DB1A12">
            <w:pPr>
              <w:jc w:val="center"/>
            </w:pPr>
            <w:r>
              <w:rPr>
                <w:rFonts w:hint="eastAsia"/>
              </w:rPr>
              <w:t>通　信　文</w:t>
            </w:r>
          </w:p>
        </w:tc>
        <w:tc>
          <w:tcPr>
            <w:tcW w:w="7120" w:type="dxa"/>
            <w:gridSpan w:val="11"/>
            <w:tcBorders>
              <w:bottom w:val="nil"/>
            </w:tcBorders>
            <w:vAlign w:val="center"/>
          </w:tcPr>
          <w:p w:rsidR="00FA1B98" w:rsidRDefault="00FA1B98" w:rsidP="00DB1A12"/>
        </w:tc>
      </w:tr>
      <w:tr w:rsidR="00FA1B98" w:rsidRPr="00BC451E" w:rsidTr="0034479F">
        <w:trPr>
          <w:trHeight w:val="5849"/>
        </w:trPr>
        <w:tc>
          <w:tcPr>
            <w:tcW w:w="8760" w:type="dxa"/>
            <w:gridSpan w:val="1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A0066" w:rsidRPr="00BC451E" w:rsidRDefault="00286428" w:rsidP="00BC451E">
            <w:pPr>
              <w:rPr>
                <w:sz w:val="24"/>
              </w:rPr>
            </w:pPr>
            <w:r w:rsidRPr="00BC451E">
              <w:rPr>
                <w:rFonts w:hint="eastAsia"/>
                <w:sz w:val="24"/>
              </w:rPr>
              <w:t>くらし安全課から、</w:t>
            </w:r>
            <w:r w:rsidR="0076552C">
              <w:rPr>
                <w:rFonts w:hint="eastAsia"/>
                <w:sz w:val="24"/>
              </w:rPr>
              <w:t>ＪＲ</w:t>
            </w:r>
            <w:r w:rsidR="00BC451E" w:rsidRPr="00BC451E">
              <w:rPr>
                <w:rFonts w:hint="eastAsia"/>
                <w:sz w:val="24"/>
              </w:rPr>
              <w:t>姫新線</w:t>
            </w:r>
            <w:r w:rsidR="009F0E85">
              <w:rPr>
                <w:rFonts w:hint="eastAsia"/>
                <w:sz w:val="24"/>
              </w:rPr>
              <w:t>不通に</w:t>
            </w:r>
            <w:r w:rsidR="00BC451E" w:rsidRPr="00BC451E">
              <w:rPr>
                <w:rFonts w:hint="eastAsia"/>
                <w:sz w:val="24"/>
              </w:rPr>
              <w:t>伴う代替バス</w:t>
            </w:r>
            <w:r w:rsidR="009F0E85">
              <w:rPr>
                <w:rFonts w:hint="eastAsia"/>
                <w:sz w:val="24"/>
              </w:rPr>
              <w:t>の運行</w:t>
            </w:r>
            <w:r w:rsidR="00BC451E" w:rsidRPr="00BC451E">
              <w:rPr>
                <w:rFonts w:hint="eastAsia"/>
                <w:sz w:val="24"/>
              </w:rPr>
              <w:t>開始についてお知らせします。</w:t>
            </w:r>
          </w:p>
          <w:p w:rsidR="00930992" w:rsidRDefault="00930992" w:rsidP="00BC451E">
            <w:pPr>
              <w:rPr>
                <w:sz w:val="24"/>
              </w:rPr>
            </w:pPr>
          </w:p>
          <w:p w:rsidR="005A183F" w:rsidRDefault="00611A82" w:rsidP="00BC4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豪雨災害によりＪＲ姫新線の運休が続いて</w:t>
            </w:r>
            <w:r w:rsidR="000B4A4C">
              <w:rPr>
                <w:rFonts w:hint="eastAsia"/>
                <w:sz w:val="24"/>
              </w:rPr>
              <w:t>います。</w:t>
            </w:r>
          </w:p>
          <w:p w:rsidR="00CF77B5" w:rsidRDefault="00611A82" w:rsidP="00BC4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真庭市</w:t>
            </w:r>
            <w:r w:rsidR="005A183F">
              <w:rPr>
                <w:rFonts w:hint="eastAsia"/>
                <w:sz w:val="24"/>
              </w:rPr>
              <w:t>内</w:t>
            </w:r>
            <w:r w:rsidR="00CF77B5">
              <w:rPr>
                <w:rFonts w:hint="eastAsia"/>
                <w:sz w:val="24"/>
              </w:rPr>
              <w:t>で</w:t>
            </w:r>
            <w:r w:rsidR="000B4A4C">
              <w:rPr>
                <w:rFonts w:hint="eastAsia"/>
                <w:sz w:val="24"/>
              </w:rPr>
              <w:t>ＪＲ姫新線を利用し、</w:t>
            </w:r>
            <w:r w:rsidR="005A183F">
              <w:rPr>
                <w:rFonts w:hint="eastAsia"/>
                <w:sz w:val="24"/>
              </w:rPr>
              <w:t>津山市内へ通学している学生のため</w:t>
            </w:r>
            <w:r w:rsidR="000B4A4C">
              <w:rPr>
                <w:rFonts w:hint="eastAsia"/>
                <w:sz w:val="24"/>
              </w:rPr>
              <w:t>、</w:t>
            </w:r>
            <w:r w:rsidR="005A183F">
              <w:rPr>
                <w:rFonts w:hint="eastAsia"/>
                <w:sz w:val="24"/>
              </w:rPr>
              <w:t>代替え</w:t>
            </w:r>
            <w:r w:rsidR="00CF77B5">
              <w:rPr>
                <w:rFonts w:hint="eastAsia"/>
                <w:sz w:val="24"/>
              </w:rPr>
              <w:t>手段として、バスを運行します。</w:t>
            </w:r>
          </w:p>
          <w:p w:rsidR="002240C8" w:rsidRDefault="00CF77B5" w:rsidP="00BC4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運行期間は、</w:t>
            </w:r>
            <w:r w:rsidR="00BC451E" w:rsidRPr="00BC451E">
              <w:rPr>
                <w:rFonts w:hint="eastAsia"/>
                <w:sz w:val="24"/>
              </w:rPr>
              <w:t>明日</w:t>
            </w:r>
            <w:r w:rsidR="00930992">
              <w:rPr>
                <w:rFonts w:hint="eastAsia"/>
                <w:sz w:val="24"/>
              </w:rPr>
              <w:t>７</w:t>
            </w:r>
            <w:r w:rsidR="002240C8">
              <w:rPr>
                <w:rFonts w:hint="eastAsia"/>
                <w:sz w:val="24"/>
              </w:rPr>
              <w:t>月</w:t>
            </w:r>
            <w:r w:rsidR="00BC451E" w:rsidRPr="00BC451E">
              <w:rPr>
                <w:rFonts w:hint="eastAsia"/>
                <w:sz w:val="24"/>
              </w:rPr>
              <w:t>１２日（木）から</w:t>
            </w:r>
            <w:r w:rsidR="00F04282">
              <w:rPr>
                <w:rFonts w:hint="eastAsia"/>
                <w:sz w:val="24"/>
              </w:rPr>
              <w:t>７月２０日</w:t>
            </w:r>
            <w:r>
              <w:rPr>
                <w:rFonts w:hint="eastAsia"/>
                <w:sz w:val="24"/>
              </w:rPr>
              <w:t>（金）</w:t>
            </w:r>
            <w:r w:rsidR="00F04282">
              <w:rPr>
                <w:rFonts w:hint="eastAsia"/>
                <w:sz w:val="24"/>
              </w:rPr>
              <w:t>まで</w:t>
            </w:r>
            <w:r w:rsidR="000B4A4C">
              <w:rPr>
                <w:rFonts w:hint="eastAsia"/>
                <w:sz w:val="24"/>
              </w:rPr>
              <w:t>の</w:t>
            </w:r>
            <w:r w:rsidR="00F04282">
              <w:rPr>
                <w:rFonts w:hint="eastAsia"/>
                <w:sz w:val="24"/>
              </w:rPr>
              <w:t>平日のみ</w:t>
            </w:r>
            <w:r w:rsidR="002240C8">
              <w:rPr>
                <w:rFonts w:hint="eastAsia"/>
                <w:sz w:val="24"/>
              </w:rPr>
              <w:t>です。</w:t>
            </w:r>
          </w:p>
          <w:p w:rsidR="0034479F" w:rsidRDefault="00BC451E" w:rsidP="00BC451E">
            <w:pPr>
              <w:rPr>
                <w:sz w:val="24"/>
              </w:rPr>
            </w:pPr>
            <w:r w:rsidRPr="00BC451E">
              <w:rPr>
                <w:rFonts w:hint="eastAsia"/>
                <w:sz w:val="24"/>
              </w:rPr>
              <w:t>ダイヤは、</w:t>
            </w:r>
          </w:p>
          <w:p w:rsidR="00BC451E" w:rsidRPr="00BC451E" w:rsidRDefault="00BC451E" w:rsidP="00BC451E">
            <w:pPr>
              <w:rPr>
                <w:sz w:val="24"/>
              </w:rPr>
            </w:pPr>
            <w:r w:rsidRPr="00BC451E">
              <w:rPr>
                <w:rFonts w:hint="eastAsia"/>
                <w:sz w:val="24"/>
              </w:rPr>
              <w:t xml:space="preserve">　</w:t>
            </w:r>
            <w:r w:rsidR="007914E4" w:rsidRPr="00BC451E">
              <w:rPr>
                <w:rFonts w:hint="eastAsia"/>
                <w:sz w:val="24"/>
              </w:rPr>
              <w:t>津山行き</w:t>
            </w:r>
            <w:r w:rsidR="007914E4">
              <w:rPr>
                <w:rFonts w:hint="eastAsia"/>
                <w:sz w:val="24"/>
              </w:rPr>
              <w:t xml:space="preserve">は　</w:t>
            </w:r>
            <w:r w:rsidRPr="00BC451E">
              <w:rPr>
                <w:rFonts w:hint="eastAsia"/>
                <w:sz w:val="24"/>
              </w:rPr>
              <w:t>真庭市役所</w:t>
            </w:r>
            <w:r w:rsidR="002240C8">
              <w:rPr>
                <w:rFonts w:hint="eastAsia"/>
                <w:sz w:val="24"/>
              </w:rPr>
              <w:t xml:space="preserve">　</w:t>
            </w:r>
            <w:r w:rsidR="0077009D">
              <w:rPr>
                <w:rFonts w:hint="eastAsia"/>
                <w:sz w:val="24"/>
              </w:rPr>
              <w:t>午前</w:t>
            </w:r>
            <w:r w:rsidRPr="00BC451E">
              <w:rPr>
                <w:rFonts w:hint="eastAsia"/>
                <w:sz w:val="24"/>
              </w:rPr>
              <w:t>６時４０分</w:t>
            </w:r>
            <w:r w:rsidR="002240C8">
              <w:rPr>
                <w:rFonts w:hint="eastAsia"/>
                <w:sz w:val="24"/>
              </w:rPr>
              <w:t>発で</w:t>
            </w:r>
            <w:r w:rsidR="002240C8">
              <w:rPr>
                <w:sz w:val="24"/>
              </w:rPr>
              <w:t>、</w:t>
            </w:r>
            <w:r w:rsidR="002240C8">
              <w:rPr>
                <w:rFonts w:hint="eastAsia"/>
                <w:sz w:val="24"/>
              </w:rPr>
              <w:t>津山市役所と</w:t>
            </w:r>
            <w:r w:rsidR="0034479F">
              <w:rPr>
                <w:rFonts w:hint="eastAsia"/>
                <w:sz w:val="24"/>
              </w:rPr>
              <w:t>津山</w:t>
            </w:r>
            <w:r w:rsidR="002240C8">
              <w:rPr>
                <w:sz w:val="24"/>
              </w:rPr>
              <w:t>東高校に</w:t>
            </w:r>
            <w:r w:rsidR="002240C8">
              <w:rPr>
                <w:rFonts w:hint="eastAsia"/>
                <w:sz w:val="24"/>
              </w:rPr>
              <w:t>停車</w:t>
            </w:r>
            <w:r w:rsidR="002240C8">
              <w:rPr>
                <w:sz w:val="24"/>
              </w:rPr>
              <w:t>します。</w:t>
            </w:r>
          </w:p>
          <w:p w:rsidR="007914E4" w:rsidRDefault="00CF77B5" w:rsidP="00CF7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9F0E85">
              <w:rPr>
                <w:rFonts w:hint="eastAsia"/>
                <w:sz w:val="24"/>
              </w:rPr>
              <w:t>真庭</w:t>
            </w:r>
            <w:r w:rsidR="007914E4" w:rsidRPr="00BC451E">
              <w:rPr>
                <w:rFonts w:hint="eastAsia"/>
                <w:sz w:val="24"/>
              </w:rPr>
              <w:t>行き</w:t>
            </w:r>
            <w:r w:rsidR="007914E4">
              <w:rPr>
                <w:rFonts w:hint="eastAsia"/>
                <w:sz w:val="24"/>
              </w:rPr>
              <w:t xml:space="preserve">は　</w:t>
            </w:r>
            <w:r>
              <w:rPr>
                <w:rFonts w:hint="eastAsia"/>
                <w:sz w:val="24"/>
              </w:rPr>
              <w:t>津山市役所</w:t>
            </w:r>
            <w:r w:rsidR="00BC451E" w:rsidRPr="00BC451E">
              <w:rPr>
                <w:rFonts w:hint="eastAsia"/>
                <w:sz w:val="24"/>
              </w:rPr>
              <w:t xml:space="preserve">　</w:t>
            </w:r>
            <w:r w:rsidR="0077009D">
              <w:rPr>
                <w:rFonts w:hint="eastAsia"/>
                <w:sz w:val="24"/>
              </w:rPr>
              <w:t>午後</w:t>
            </w:r>
            <w:r w:rsidR="00BC451E" w:rsidRPr="00BC451E">
              <w:rPr>
                <w:rFonts w:hint="eastAsia"/>
                <w:sz w:val="24"/>
              </w:rPr>
              <w:t>６時</w:t>
            </w:r>
            <w:r w:rsidR="00BC451E">
              <w:rPr>
                <w:rFonts w:hint="eastAsia"/>
                <w:sz w:val="24"/>
              </w:rPr>
              <w:t>００分</w:t>
            </w:r>
            <w:r w:rsidR="002240C8">
              <w:rPr>
                <w:rFonts w:hint="eastAsia"/>
                <w:sz w:val="24"/>
              </w:rPr>
              <w:t>発で</w:t>
            </w:r>
            <w:r w:rsidR="002240C8">
              <w:rPr>
                <w:sz w:val="24"/>
              </w:rPr>
              <w:t>、</w:t>
            </w:r>
            <w:r w:rsidR="002240C8">
              <w:rPr>
                <w:rFonts w:hint="eastAsia"/>
                <w:sz w:val="24"/>
              </w:rPr>
              <w:t>真庭市役所に</w:t>
            </w:r>
            <w:r w:rsidR="002240C8">
              <w:rPr>
                <w:sz w:val="24"/>
              </w:rPr>
              <w:t>停車します。</w:t>
            </w:r>
          </w:p>
          <w:p w:rsidR="00BC451E" w:rsidRPr="0034479F" w:rsidRDefault="00BC451E" w:rsidP="00CF7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なお</w:t>
            </w:r>
            <w:r w:rsidRPr="00CF77B5">
              <w:rPr>
                <w:rFonts w:hint="eastAsia"/>
                <w:sz w:val="26"/>
                <w:szCs w:val="26"/>
              </w:rPr>
              <w:t>、</w:t>
            </w:r>
            <w:r w:rsidR="00CF77B5" w:rsidRPr="00CF77B5">
              <w:rPr>
                <w:rFonts w:hint="eastAsia"/>
                <w:sz w:val="26"/>
                <w:szCs w:val="26"/>
              </w:rPr>
              <w:t>用意できるバスと乗車人数に限りがあります</w:t>
            </w:r>
            <w:r w:rsidR="00CF77B5">
              <w:rPr>
                <w:rFonts w:hint="eastAsia"/>
                <w:sz w:val="26"/>
                <w:szCs w:val="26"/>
              </w:rPr>
              <w:t>ので、他に送迎手</w:t>
            </w:r>
            <w:r w:rsidR="000B4A4C">
              <w:rPr>
                <w:rFonts w:hint="eastAsia"/>
                <w:sz w:val="24"/>
              </w:rPr>
              <w:t>段がある人</w:t>
            </w:r>
            <w:bookmarkStart w:id="0" w:name="_GoBack"/>
            <w:bookmarkEnd w:id="0"/>
            <w:r w:rsidR="00CF77B5" w:rsidRPr="0034479F">
              <w:rPr>
                <w:rFonts w:hint="eastAsia"/>
                <w:sz w:val="24"/>
              </w:rPr>
              <w:t>は、そちらを優先してください。</w:t>
            </w:r>
          </w:p>
          <w:p w:rsidR="0034479F" w:rsidRPr="0034479F" w:rsidRDefault="0034479F" w:rsidP="00CF77B5">
            <w:pPr>
              <w:rPr>
                <w:sz w:val="24"/>
              </w:rPr>
            </w:pPr>
            <w:r w:rsidRPr="0034479F">
              <w:rPr>
                <w:rFonts w:hint="eastAsia"/>
                <w:sz w:val="24"/>
              </w:rPr>
              <w:t>《</w:t>
            </w:r>
            <w:r w:rsidRPr="0034479F">
              <w:rPr>
                <w:sz w:val="24"/>
              </w:rPr>
              <w:t>繰り返し》</w:t>
            </w:r>
          </w:p>
          <w:p w:rsidR="0034479F" w:rsidRPr="0034479F" w:rsidRDefault="0034479F" w:rsidP="00CF77B5">
            <w:pPr>
              <w:rPr>
                <w:sz w:val="24"/>
              </w:rPr>
            </w:pPr>
          </w:p>
          <w:p w:rsidR="0034479F" w:rsidRPr="00BC451E" w:rsidRDefault="0034479F" w:rsidP="00CF77B5">
            <w:pPr>
              <w:rPr>
                <w:sz w:val="22"/>
                <w:szCs w:val="22"/>
              </w:rPr>
            </w:pPr>
            <w:r w:rsidRPr="0034479F">
              <w:rPr>
                <w:rFonts w:hint="eastAsia"/>
                <w:sz w:val="24"/>
              </w:rPr>
              <w:t>くらし安全課から</w:t>
            </w:r>
            <w:r w:rsidRPr="0034479F">
              <w:rPr>
                <w:sz w:val="24"/>
              </w:rPr>
              <w:t>、</w:t>
            </w:r>
            <w:r w:rsidRPr="0034479F">
              <w:rPr>
                <w:rFonts w:hint="eastAsia"/>
                <w:sz w:val="24"/>
              </w:rPr>
              <w:t>ＪＲ姫新線不通に伴う代替バスの運行</w:t>
            </w:r>
            <w:r>
              <w:rPr>
                <w:rFonts w:hint="eastAsia"/>
                <w:sz w:val="24"/>
              </w:rPr>
              <w:t>開始についてお知らせしました</w:t>
            </w:r>
            <w:r w:rsidRPr="0034479F">
              <w:rPr>
                <w:rFonts w:hint="eastAsia"/>
                <w:sz w:val="24"/>
              </w:rPr>
              <w:t>。</w:t>
            </w:r>
          </w:p>
        </w:tc>
      </w:tr>
      <w:tr w:rsidR="00012381" w:rsidTr="0034479F">
        <w:trPr>
          <w:trHeight w:val="70"/>
        </w:trPr>
        <w:tc>
          <w:tcPr>
            <w:tcW w:w="5954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１.通信文は簡潔に表現してください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２.処理欄は記入しないで下さい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３.依頼は放送開始日の５日前までにお願いします（緊急時以外）</w:t>
            </w:r>
          </w:p>
          <w:p w:rsidR="00A01372" w:rsidRPr="00012381" w:rsidRDefault="00A01372" w:rsidP="002B3539">
            <w:pPr>
              <w:spacing w:line="0" w:lineRule="atLeast"/>
              <w:rPr>
                <w:rFonts w:ascii="ＭＳ 明朝" w:hAnsi="ＭＳ 明朝"/>
                <w:b/>
                <w:color w:val="FF0000"/>
                <w:w w:val="90"/>
                <w:sz w:val="18"/>
                <w:szCs w:val="18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４.地区名・読みにくい名称にはふりがなをふってください</w:t>
            </w:r>
          </w:p>
          <w:p w:rsidR="005F19E4" w:rsidRPr="00012381" w:rsidRDefault="00A01372" w:rsidP="002B3539">
            <w:pPr>
              <w:pStyle w:val="a5"/>
              <w:spacing w:line="0" w:lineRule="atLeast"/>
              <w:rPr>
                <w:color w:val="FF0000"/>
                <w:w w:val="90"/>
              </w:rPr>
            </w:pPr>
            <w:r w:rsidRPr="00012381">
              <w:rPr>
                <w:rFonts w:ascii="ＭＳ 明朝" w:hAnsi="ＭＳ 明朝" w:hint="eastAsia"/>
                <w:b/>
                <w:color w:val="FF0000"/>
                <w:w w:val="90"/>
                <w:sz w:val="18"/>
                <w:szCs w:val="18"/>
              </w:rPr>
              <w:t>※必要に応じ「報道依頼」や「ホームページ掲載」をお願いします</w:t>
            </w:r>
          </w:p>
        </w:tc>
        <w:tc>
          <w:tcPr>
            <w:tcW w:w="384" w:type="dxa"/>
            <w:gridSpan w:val="2"/>
            <w:vMerge w:val="restart"/>
            <w:vAlign w:val="center"/>
          </w:tcPr>
          <w:p w:rsidR="008A50A8" w:rsidRPr="00701068" w:rsidRDefault="008A50A8" w:rsidP="00C82072">
            <w:pPr>
              <w:widowControl/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処</w:t>
            </w:r>
          </w:p>
          <w:p w:rsidR="008A50A8" w:rsidRPr="00701068" w:rsidRDefault="008A50A8" w:rsidP="00C82072">
            <w:pPr>
              <w:widowControl/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理</w:t>
            </w:r>
          </w:p>
        </w:tc>
        <w:tc>
          <w:tcPr>
            <w:tcW w:w="1222" w:type="dxa"/>
            <w:gridSpan w:val="2"/>
            <w:vAlign w:val="center"/>
          </w:tcPr>
          <w:p w:rsidR="008A50A8" w:rsidRPr="00701068" w:rsidRDefault="008A50A8" w:rsidP="00C82072">
            <w:pPr>
              <w:jc w:val="center"/>
              <w:rPr>
                <w:spacing w:val="-20"/>
                <w:sz w:val="20"/>
                <w:szCs w:val="20"/>
              </w:rPr>
            </w:pPr>
            <w:r w:rsidRPr="00701068">
              <w:rPr>
                <w:rFonts w:hint="eastAsia"/>
                <w:spacing w:val="-20"/>
                <w:sz w:val="20"/>
                <w:szCs w:val="20"/>
              </w:rPr>
              <w:t>通信番号</w:t>
            </w:r>
          </w:p>
        </w:tc>
        <w:tc>
          <w:tcPr>
            <w:tcW w:w="1200" w:type="dxa"/>
            <w:vAlign w:val="center"/>
          </w:tcPr>
          <w:p w:rsidR="008A50A8" w:rsidRDefault="008A50A8" w:rsidP="00C82072">
            <w:pPr>
              <w:jc w:val="center"/>
            </w:pPr>
          </w:p>
        </w:tc>
      </w:tr>
      <w:tr w:rsidR="00012381" w:rsidTr="0034479F">
        <w:trPr>
          <w:cantSplit/>
          <w:trHeight w:val="70"/>
        </w:trPr>
        <w:tc>
          <w:tcPr>
            <w:tcW w:w="5954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:rsidR="008A50A8" w:rsidRDefault="008A50A8"/>
        </w:tc>
        <w:tc>
          <w:tcPr>
            <w:tcW w:w="384" w:type="dxa"/>
            <w:gridSpan w:val="2"/>
            <w:vMerge/>
          </w:tcPr>
          <w:p w:rsidR="008A50A8" w:rsidRPr="00701068" w:rsidRDefault="008A50A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222" w:type="dxa"/>
            <w:gridSpan w:val="2"/>
            <w:vAlign w:val="center"/>
          </w:tcPr>
          <w:p w:rsidR="008A50A8" w:rsidRPr="00701068" w:rsidRDefault="008A50A8" w:rsidP="00C82072">
            <w:pPr>
              <w:jc w:val="center"/>
              <w:rPr>
                <w:sz w:val="20"/>
                <w:szCs w:val="20"/>
              </w:rPr>
            </w:pPr>
            <w:r w:rsidRPr="00701068">
              <w:rPr>
                <w:rFonts w:hint="eastAsia"/>
                <w:sz w:val="20"/>
                <w:szCs w:val="20"/>
              </w:rPr>
              <w:t>担当</w:t>
            </w:r>
          </w:p>
        </w:tc>
        <w:tc>
          <w:tcPr>
            <w:tcW w:w="1200" w:type="dxa"/>
            <w:vAlign w:val="center"/>
          </w:tcPr>
          <w:p w:rsidR="008A50A8" w:rsidRDefault="008A50A8" w:rsidP="00C82072">
            <w:pPr>
              <w:jc w:val="center"/>
            </w:pPr>
          </w:p>
        </w:tc>
      </w:tr>
      <w:tr w:rsidR="00012381" w:rsidTr="0034479F">
        <w:trPr>
          <w:cantSplit/>
          <w:trHeight w:val="70"/>
        </w:trPr>
        <w:tc>
          <w:tcPr>
            <w:tcW w:w="5954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:rsidR="008A50A8" w:rsidRDefault="008A50A8"/>
        </w:tc>
        <w:tc>
          <w:tcPr>
            <w:tcW w:w="1606" w:type="dxa"/>
            <w:gridSpan w:val="4"/>
            <w:vAlign w:val="center"/>
          </w:tcPr>
          <w:p w:rsidR="008A50A8" w:rsidRPr="00701068" w:rsidRDefault="008A50A8" w:rsidP="008A50A8">
            <w:pPr>
              <w:jc w:val="center"/>
              <w:rPr>
                <w:spacing w:val="-20"/>
                <w:sz w:val="20"/>
                <w:szCs w:val="20"/>
              </w:rPr>
            </w:pPr>
            <w:r w:rsidRPr="00701068">
              <w:rPr>
                <w:rFonts w:hint="eastAsia"/>
                <w:spacing w:val="-20"/>
                <w:sz w:val="20"/>
                <w:szCs w:val="20"/>
              </w:rPr>
              <w:t>報道依頼</w:t>
            </w:r>
          </w:p>
        </w:tc>
        <w:tc>
          <w:tcPr>
            <w:tcW w:w="1200" w:type="dxa"/>
            <w:vAlign w:val="center"/>
          </w:tcPr>
          <w:p w:rsidR="008A50A8" w:rsidRDefault="008A50A8" w:rsidP="008A50A8">
            <w:pPr>
              <w:jc w:val="center"/>
            </w:pP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 w:val="restart"/>
            <w:vAlign w:val="center"/>
          </w:tcPr>
          <w:p w:rsidR="00012381" w:rsidRDefault="006F39FE" w:rsidP="00C82072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担当課</w:t>
            </w:r>
          </w:p>
          <w:p w:rsidR="006F39FE" w:rsidRDefault="007934D5" w:rsidP="00C82072">
            <w:pPr>
              <w:jc w:val="center"/>
            </w:pPr>
            <w:r w:rsidRPr="007934D5">
              <w:rPr>
                <w:rFonts w:hint="eastAsia"/>
                <w:spacing w:val="-20"/>
                <w:w w:val="80"/>
                <w:szCs w:val="21"/>
              </w:rPr>
              <w:t>(</w:t>
            </w:r>
            <w:r w:rsidRPr="007934D5">
              <w:rPr>
                <w:rFonts w:hint="eastAsia"/>
                <w:spacing w:val="-20"/>
                <w:w w:val="80"/>
                <w:szCs w:val="21"/>
              </w:rPr>
              <w:t>依頼元</w:t>
            </w:r>
            <w:r w:rsidRPr="007934D5">
              <w:rPr>
                <w:rFonts w:hint="eastAsia"/>
                <w:spacing w:val="-20"/>
                <w:w w:val="80"/>
                <w:szCs w:val="21"/>
              </w:rPr>
              <w:t>)</w:t>
            </w:r>
          </w:p>
        </w:tc>
        <w:tc>
          <w:tcPr>
            <w:tcW w:w="796" w:type="dxa"/>
            <w:gridSpan w:val="2"/>
            <w:vAlign w:val="center"/>
          </w:tcPr>
          <w:p w:rsidR="006F39FE" w:rsidRPr="00476B27" w:rsidRDefault="006F39FE" w:rsidP="00476B27">
            <w:pPr>
              <w:spacing w:line="240" w:lineRule="exact"/>
              <w:jc w:val="center"/>
              <w:rPr>
                <w:spacing w:val="-20"/>
                <w:kern w:val="0"/>
              </w:rPr>
            </w:pPr>
            <w:r>
              <w:rPr>
                <w:rFonts w:hint="eastAsia"/>
                <w:spacing w:val="-20"/>
                <w:kern w:val="0"/>
              </w:rPr>
              <w:t>課長</w:t>
            </w:r>
          </w:p>
        </w:tc>
        <w:tc>
          <w:tcPr>
            <w:tcW w:w="840" w:type="dxa"/>
            <w:vAlign w:val="center"/>
          </w:tcPr>
          <w:p w:rsidR="006F39FE" w:rsidRPr="00476B27" w:rsidRDefault="006F39FE" w:rsidP="00476B27">
            <w:pPr>
              <w:spacing w:line="240" w:lineRule="exact"/>
              <w:jc w:val="center"/>
              <w:rPr>
                <w:spacing w:val="-20"/>
                <w:kern w:val="0"/>
              </w:rPr>
            </w:pPr>
            <w:r>
              <w:rPr>
                <w:rFonts w:hint="eastAsia"/>
                <w:spacing w:val="-20"/>
                <w:kern w:val="0"/>
              </w:rPr>
              <w:t>ＧＬ</w:t>
            </w:r>
          </w:p>
        </w:tc>
        <w:tc>
          <w:tcPr>
            <w:tcW w:w="1080" w:type="dxa"/>
            <w:vAlign w:val="center"/>
          </w:tcPr>
          <w:p w:rsidR="006F39FE" w:rsidRDefault="006F39F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合　議</w:t>
            </w:r>
          </w:p>
        </w:tc>
        <w:tc>
          <w:tcPr>
            <w:tcW w:w="653" w:type="dxa"/>
            <w:gridSpan w:val="2"/>
            <w:vAlign w:val="center"/>
          </w:tcPr>
          <w:p w:rsidR="006F39FE" w:rsidRDefault="006F39F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担当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:rsidR="006F39FE" w:rsidRDefault="006F39FE" w:rsidP="00476B27">
            <w:pPr>
              <w:ind w:leftChars="21" w:left="50"/>
              <w:jc w:val="center"/>
              <w:rPr>
                <w:spacing w:val="-24"/>
              </w:rPr>
            </w:pPr>
            <w:r>
              <w:rPr>
                <w:rFonts w:hint="eastAsia"/>
                <w:spacing w:val="-24"/>
              </w:rPr>
              <w:t>行政通信</w:t>
            </w:r>
          </w:p>
        </w:tc>
        <w:tc>
          <w:tcPr>
            <w:tcW w:w="2806" w:type="dxa"/>
            <w:gridSpan w:val="5"/>
            <w:tcBorders>
              <w:bottom w:val="single" w:sz="8" w:space="0" w:color="auto"/>
            </w:tcBorders>
          </w:tcPr>
          <w:p w:rsidR="006F39FE" w:rsidRPr="002B3539" w:rsidRDefault="006F39FE">
            <w:pPr>
              <w:rPr>
                <w:szCs w:val="21"/>
              </w:rPr>
            </w:pP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/>
            <w:vAlign w:val="center"/>
          </w:tcPr>
          <w:p w:rsidR="006F39FE" w:rsidRDefault="006F39FE">
            <w:pPr>
              <w:jc w:val="center"/>
            </w:pPr>
          </w:p>
        </w:tc>
        <w:tc>
          <w:tcPr>
            <w:tcW w:w="796" w:type="dxa"/>
            <w:gridSpan w:val="2"/>
            <w:vMerge w:val="restart"/>
          </w:tcPr>
          <w:p w:rsidR="006F39FE" w:rsidRDefault="006F39FE"/>
        </w:tc>
        <w:tc>
          <w:tcPr>
            <w:tcW w:w="840" w:type="dxa"/>
            <w:vMerge w:val="restart"/>
          </w:tcPr>
          <w:p w:rsidR="006F39FE" w:rsidRDefault="006F39FE">
            <w:pPr>
              <w:rPr>
                <w:kern w:val="0"/>
              </w:rPr>
            </w:pPr>
          </w:p>
        </w:tc>
        <w:tc>
          <w:tcPr>
            <w:tcW w:w="1080" w:type="dxa"/>
            <w:vMerge w:val="restart"/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 w:val="restart"/>
            <w:tcBorders>
              <w:right w:val="single" w:sz="8" w:space="0" w:color="auto"/>
            </w:tcBorders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6F39FE" w:rsidRPr="009D2256" w:rsidRDefault="006F39FE" w:rsidP="006F39FE">
            <w:pPr>
              <w:jc w:val="center"/>
              <w:rPr>
                <w:spacing w:val="-20"/>
                <w:sz w:val="16"/>
                <w:szCs w:val="16"/>
              </w:rPr>
            </w:pPr>
            <w:r w:rsidRPr="009D2256">
              <w:rPr>
                <w:rFonts w:hint="eastAsia"/>
                <w:spacing w:val="-20"/>
                <w:szCs w:val="21"/>
              </w:rPr>
              <w:t>依頼団体名</w:t>
            </w:r>
          </w:p>
        </w:tc>
        <w:tc>
          <w:tcPr>
            <w:tcW w:w="2806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6F39FE" w:rsidRPr="002B3539" w:rsidRDefault="00461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くらし安全課</w:t>
            </w:r>
          </w:p>
        </w:tc>
      </w:tr>
      <w:tr w:rsidR="00012381" w:rsidTr="002B3539">
        <w:trPr>
          <w:cantSplit/>
          <w:trHeight w:val="388"/>
        </w:trPr>
        <w:tc>
          <w:tcPr>
            <w:tcW w:w="884" w:type="dxa"/>
            <w:vMerge/>
            <w:vAlign w:val="center"/>
          </w:tcPr>
          <w:p w:rsidR="006F39FE" w:rsidRDefault="006F39FE">
            <w:pPr>
              <w:jc w:val="center"/>
            </w:pPr>
          </w:p>
        </w:tc>
        <w:tc>
          <w:tcPr>
            <w:tcW w:w="796" w:type="dxa"/>
            <w:gridSpan w:val="2"/>
            <w:vMerge/>
          </w:tcPr>
          <w:p w:rsidR="006F39FE" w:rsidRDefault="006F39FE"/>
        </w:tc>
        <w:tc>
          <w:tcPr>
            <w:tcW w:w="840" w:type="dxa"/>
            <w:vMerge/>
          </w:tcPr>
          <w:p w:rsidR="006F39FE" w:rsidRDefault="006F39FE">
            <w:pPr>
              <w:rPr>
                <w:kern w:val="0"/>
              </w:rPr>
            </w:pPr>
          </w:p>
        </w:tc>
        <w:tc>
          <w:tcPr>
            <w:tcW w:w="1080" w:type="dxa"/>
            <w:vMerge/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/>
            <w:tcBorders>
              <w:right w:val="single" w:sz="8" w:space="0" w:color="auto"/>
            </w:tcBorders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F39FE" w:rsidRPr="009D2256" w:rsidRDefault="00D424CE" w:rsidP="00372A7C">
            <w:pPr>
              <w:jc w:val="center"/>
              <w:rPr>
                <w:spacing w:val="-20"/>
                <w:szCs w:val="21"/>
              </w:rPr>
            </w:pPr>
            <w:r>
              <w:rPr>
                <w:rFonts w:hint="eastAsia"/>
                <w:spacing w:val="-20"/>
                <w:szCs w:val="21"/>
              </w:rPr>
              <w:t>担当者</w:t>
            </w:r>
            <w:r w:rsidR="006F39FE" w:rsidRPr="009D2256">
              <w:rPr>
                <w:rFonts w:hint="eastAsia"/>
                <w:spacing w:val="-20"/>
                <w:szCs w:val="21"/>
              </w:rPr>
              <w:t>名</w:t>
            </w:r>
          </w:p>
        </w:tc>
        <w:tc>
          <w:tcPr>
            <w:tcW w:w="2806" w:type="dxa"/>
            <w:gridSpan w:val="5"/>
            <w:tcBorders>
              <w:right w:val="single" w:sz="8" w:space="0" w:color="auto"/>
            </w:tcBorders>
            <w:shd w:val="clear" w:color="auto" w:fill="auto"/>
          </w:tcPr>
          <w:p w:rsidR="006F39FE" w:rsidRPr="002B3539" w:rsidRDefault="003516FB" w:rsidP="006F39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中島　敏一</w:t>
            </w:r>
          </w:p>
        </w:tc>
      </w:tr>
      <w:tr w:rsidR="00012381" w:rsidTr="002B3539">
        <w:trPr>
          <w:cantSplit/>
          <w:trHeight w:val="389"/>
        </w:trPr>
        <w:tc>
          <w:tcPr>
            <w:tcW w:w="884" w:type="dxa"/>
            <w:vMerge/>
            <w:vAlign w:val="center"/>
          </w:tcPr>
          <w:p w:rsidR="006F39FE" w:rsidRDefault="006F39FE">
            <w:pPr>
              <w:jc w:val="center"/>
            </w:pPr>
          </w:p>
        </w:tc>
        <w:tc>
          <w:tcPr>
            <w:tcW w:w="796" w:type="dxa"/>
            <w:gridSpan w:val="2"/>
            <w:vMerge/>
          </w:tcPr>
          <w:p w:rsidR="006F39FE" w:rsidRDefault="006F39FE"/>
        </w:tc>
        <w:tc>
          <w:tcPr>
            <w:tcW w:w="840" w:type="dxa"/>
            <w:vMerge/>
          </w:tcPr>
          <w:p w:rsidR="006F39FE" w:rsidRDefault="006F39FE">
            <w:pPr>
              <w:rPr>
                <w:kern w:val="0"/>
              </w:rPr>
            </w:pPr>
          </w:p>
        </w:tc>
        <w:tc>
          <w:tcPr>
            <w:tcW w:w="1080" w:type="dxa"/>
            <w:vMerge/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653" w:type="dxa"/>
            <w:gridSpan w:val="2"/>
            <w:vMerge/>
            <w:tcBorders>
              <w:right w:val="single" w:sz="8" w:space="0" w:color="auto"/>
            </w:tcBorders>
          </w:tcPr>
          <w:p w:rsidR="006F39FE" w:rsidRDefault="006F39FE">
            <w:pPr>
              <w:rPr>
                <w:spacing w:val="-20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F39FE" w:rsidRPr="009D2256" w:rsidRDefault="006F39FE" w:rsidP="006F39FE">
            <w:pPr>
              <w:jc w:val="center"/>
              <w:rPr>
                <w:spacing w:val="-20"/>
                <w:szCs w:val="21"/>
              </w:rPr>
            </w:pPr>
            <w:r w:rsidRPr="009D2256">
              <w:rPr>
                <w:rFonts w:hint="eastAsia"/>
                <w:spacing w:val="-20"/>
                <w:szCs w:val="21"/>
              </w:rPr>
              <w:t>連絡先</w:t>
            </w:r>
          </w:p>
        </w:tc>
        <w:tc>
          <w:tcPr>
            <w:tcW w:w="280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F39FE" w:rsidRPr="002B3539" w:rsidRDefault="00461739" w:rsidP="00461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0867</w:t>
            </w:r>
            <w:r w:rsidR="009B07CD" w:rsidRPr="002B3539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42 </w:t>
            </w:r>
            <w:r w:rsidR="006F39FE" w:rsidRPr="002B3539">
              <w:rPr>
                <w:rFonts w:hint="eastAsia"/>
                <w:szCs w:val="21"/>
              </w:rPr>
              <w:t>－</w:t>
            </w:r>
            <w:r>
              <w:rPr>
                <w:rFonts w:hint="eastAsia"/>
                <w:szCs w:val="21"/>
              </w:rPr>
              <w:t xml:space="preserve"> 1017</w:t>
            </w:r>
          </w:p>
        </w:tc>
      </w:tr>
    </w:tbl>
    <w:p w:rsidR="00B66B06" w:rsidRDefault="00B66B06" w:rsidP="004066C3"/>
    <w:sectPr w:rsidR="00B66B06" w:rsidSect="008936CE">
      <w:pgSz w:w="11906" w:h="16838" w:code="9"/>
      <w:pgMar w:top="1134" w:right="1701" w:bottom="1134" w:left="1701" w:header="851" w:footer="992" w:gutter="0"/>
      <w:cols w:space="425"/>
      <w:docGrid w:type="linesAndChars"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769" w:rsidRDefault="00A04769" w:rsidP="00B12B29">
      <w:r>
        <w:separator/>
      </w:r>
    </w:p>
  </w:endnote>
  <w:endnote w:type="continuationSeparator" w:id="0">
    <w:p w:rsidR="00A04769" w:rsidRDefault="00A04769" w:rsidP="00B1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769" w:rsidRDefault="00A04769" w:rsidP="00B12B29">
      <w:r>
        <w:separator/>
      </w:r>
    </w:p>
  </w:footnote>
  <w:footnote w:type="continuationSeparator" w:id="0">
    <w:p w:rsidR="00A04769" w:rsidRDefault="00A04769" w:rsidP="00B1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11353"/>
    <w:multiLevelType w:val="hybridMultilevel"/>
    <w:tmpl w:val="B956D214"/>
    <w:lvl w:ilvl="0" w:tplc="E1E478B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FF"/>
    <w:rsid w:val="0000528D"/>
    <w:rsid w:val="00010A07"/>
    <w:rsid w:val="00012381"/>
    <w:rsid w:val="000218E2"/>
    <w:rsid w:val="0004368B"/>
    <w:rsid w:val="0006566B"/>
    <w:rsid w:val="00066432"/>
    <w:rsid w:val="000731CC"/>
    <w:rsid w:val="00073B21"/>
    <w:rsid w:val="0007663A"/>
    <w:rsid w:val="00082A28"/>
    <w:rsid w:val="000A656E"/>
    <w:rsid w:val="000B26C0"/>
    <w:rsid w:val="000B2F60"/>
    <w:rsid w:val="000B4A4C"/>
    <w:rsid w:val="000C7054"/>
    <w:rsid w:val="000F2C6D"/>
    <w:rsid w:val="000F604F"/>
    <w:rsid w:val="00104744"/>
    <w:rsid w:val="0013521D"/>
    <w:rsid w:val="00150D78"/>
    <w:rsid w:val="00151800"/>
    <w:rsid w:val="001552D4"/>
    <w:rsid w:val="00174D79"/>
    <w:rsid w:val="00177EA5"/>
    <w:rsid w:val="001805DF"/>
    <w:rsid w:val="00181300"/>
    <w:rsid w:val="00193CE3"/>
    <w:rsid w:val="001B1CFF"/>
    <w:rsid w:val="001C341E"/>
    <w:rsid w:val="001E5D80"/>
    <w:rsid w:val="001E7D9F"/>
    <w:rsid w:val="001F0119"/>
    <w:rsid w:val="001F1601"/>
    <w:rsid w:val="001F7721"/>
    <w:rsid w:val="00200B6E"/>
    <w:rsid w:val="00220E6D"/>
    <w:rsid w:val="002240C8"/>
    <w:rsid w:val="00234F0C"/>
    <w:rsid w:val="00261EC2"/>
    <w:rsid w:val="002663D9"/>
    <w:rsid w:val="00286428"/>
    <w:rsid w:val="002B310B"/>
    <w:rsid w:val="002B3539"/>
    <w:rsid w:val="002B5414"/>
    <w:rsid w:val="002D0088"/>
    <w:rsid w:val="002D4D35"/>
    <w:rsid w:val="002F0C82"/>
    <w:rsid w:val="002F0E4D"/>
    <w:rsid w:val="002F14C3"/>
    <w:rsid w:val="00305A69"/>
    <w:rsid w:val="00311403"/>
    <w:rsid w:val="00314316"/>
    <w:rsid w:val="00322F9B"/>
    <w:rsid w:val="00326E46"/>
    <w:rsid w:val="0033379E"/>
    <w:rsid w:val="003340DE"/>
    <w:rsid w:val="0034479F"/>
    <w:rsid w:val="003511A2"/>
    <w:rsid w:val="003516FB"/>
    <w:rsid w:val="00351C8B"/>
    <w:rsid w:val="00352D63"/>
    <w:rsid w:val="00354978"/>
    <w:rsid w:val="00360A7D"/>
    <w:rsid w:val="00365EC3"/>
    <w:rsid w:val="00371AB9"/>
    <w:rsid w:val="00372A7C"/>
    <w:rsid w:val="00376137"/>
    <w:rsid w:val="0038001B"/>
    <w:rsid w:val="003A594F"/>
    <w:rsid w:val="003A6B0A"/>
    <w:rsid w:val="003B014B"/>
    <w:rsid w:val="003C6987"/>
    <w:rsid w:val="003D43E4"/>
    <w:rsid w:val="003D47E1"/>
    <w:rsid w:val="003E7FE3"/>
    <w:rsid w:val="003F5EB2"/>
    <w:rsid w:val="003F7C39"/>
    <w:rsid w:val="004066C3"/>
    <w:rsid w:val="00414991"/>
    <w:rsid w:val="0042159A"/>
    <w:rsid w:val="004311F8"/>
    <w:rsid w:val="00444C98"/>
    <w:rsid w:val="0045534D"/>
    <w:rsid w:val="00456887"/>
    <w:rsid w:val="00461739"/>
    <w:rsid w:val="004640FE"/>
    <w:rsid w:val="00476B27"/>
    <w:rsid w:val="00494A7E"/>
    <w:rsid w:val="004A3767"/>
    <w:rsid w:val="004A7A21"/>
    <w:rsid w:val="004B417C"/>
    <w:rsid w:val="004B4506"/>
    <w:rsid w:val="004B7310"/>
    <w:rsid w:val="004C770B"/>
    <w:rsid w:val="004D0D18"/>
    <w:rsid w:val="004D23F7"/>
    <w:rsid w:val="004E3953"/>
    <w:rsid w:val="004F295D"/>
    <w:rsid w:val="00503328"/>
    <w:rsid w:val="00551623"/>
    <w:rsid w:val="005636DD"/>
    <w:rsid w:val="005676EA"/>
    <w:rsid w:val="005A0605"/>
    <w:rsid w:val="005A183F"/>
    <w:rsid w:val="005E3BF5"/>
    <w:rsid w:val="005F02E6"/>
    <w:rsid w:val="005F19E4"/>
    <w:rsid w:val="005F766C"/>
    <w:rsid w:val="006039F3"/>
    <w:rsid w:val="00611A82"/>
    <w:rsid w:val="00641F82"/>
    <w:rsid w:val="006450A7"/>
    <w:rsid w:val="006472FF"/>
    <w:rsid w:val="006733A6"/>
    <w:rsid w:val="006C46D9"/>
    <w:rsid w:val="006D063E"/>
    <w:rsid w:val="006D0A7E"/>
    <w:rsid w:val="006E567E"/>
    <w:rsid w:val="006F210F"/>
    <w:rsid w:val="006F39FE"/>
    <w:rsid w:val="00701068"/>
    <w:rsid w:val="00707AE6"/>
    <w:rsid w:val="00716594"/>
    <w:rsid w:val="00735C91"/>
    <w:rsid w:val="0074046D"/>
    <w:rsid w:val="00745FE7"/>
    <w:rsid w:val="00751FCA"/>
    <w:rsid w:val="007526AE"/>
    <w:rsid w:val="0076552C"/>
    <w:rsid w:val="0077009D"/>
    <w:rsid w:val="00777BFF"/>
    <w:rsid w:val="007914E4"/>
    <w:rsid w:val="007934D5"/>
    <w:rsid w:val="007C4AD8"/>
    <w:rsid w:val="007D759F"/>
    <w:rsid w:val="007E376C"/>
    <w:rsid w:val="008073AA"/>
    <w:rsid w:val="008272B4"/>
    <w:rsid w:val="0084041A"/>
    <w:rsid w:val="008528F1"/>
    <w:rsid w:val="00857C55"/>
    <w:rsid w:val="00873516"/>
    <w:rsid w:val="008936CE"/>
    <w:rsid w:val="0089796A"/>
    <w:rsid w:val="008A0F84"/>
    <w:rsid w:val="008A50A8"/>
    <w:rsid w:val="008A5333"/>
    <w:rsid w:val="008A7E7E"/>
    <w:rsid w:val="008B1E40"/>
    <w:rsid w:val="008D11B4"/>
    <w:rsid w:val="008D1557"/>
    <w:rsid w:val="008D1A68"/>
    <w:rsid w:val="008E24D8"/>
    <w:rsid w:val="008E2BE9"/>
    <w:rsid w:val="008F7DBF"/>
    <w:rsid w:val="0092393A"/>
    <w:rsid w:val="00930992"/>
    <w:rsid w:val="00960948"/>
    <w:rsid w:val="00965401"/>
    <w:rsid w:val="00976428"/>
    <w:rsid w:val="009A0066"/>
    <w:rsid w:val="009A7546"/>
    <w:rsid w:val="009B07CD"/>
    <w:rsid w:val="009B0A4A"/>
    <w:rsid w:val="009C7E26"/>
    <w:rsid w:val="009D0CA5"/>
    <w:rsid w:val="009D2256"/>
    <w:rsid w:val="009D2BD7"/>
    <w:rsid w:val="009E2C00"/>
    <w:rsid w:val="009F0E85"/>
    <w:rsid w:val="009F62D2"/>
    <w:rsid w:val="00A01372"/>
    <w:rsid w:val="00A04769"/>
    <w:rsid w:val="00A154AD"/>
    <w:rsid w:val="00A1621D"/>
    <w:rsid w:val="00A20991"/>
    <w:rsid w:val="00A20C57"/>
    <w:rsid w:val="00A220D8"/>
    <w:rsid w:val="00A302DA"/>
    <w:rsid w:val="00A30C6C"/>
    <w:rsid w:val="00A46CCA"/>
    <w:rsid w:val="00A6041F"/>
    <w:rsid w:val="00A919BC"/>
    <w:rsid w:val="00AB26E7"/>
    <w:rsid w:val="00AB3462"/>
    <w:rsid w:val="00AD65DA"/>
    <w:rsid w:val="00B03483"/>
    <w:rsid w:val="00B04A9A"/>
    <w:rsid w:val="00B051B3"/>
    <w:rsid w:val="00B12B29"/>
    <w:rsid w:val="00B16147"/>
    <w:rsid w:val="00B27FDE"/>
    <w:rsid w:val="00B37D2B"/>
    <w:rsid w:val="00B66B06"/>
    <w:rsid w:val="00B81ACD"/>
    <w:rsid w:val="00B82DFD"/>
    <w:rsid w:val="00B976D2"/>
    <w:rsid w:val="00BA17A6"/>
    <w:rsid w:val="00BB1831"/>
    <w:rsid w:val="00BC3F2B"/>
    <w:rsid w:val="00BC451E"/>
    <w:rsid w:val="00BE1E9B"/>
    <w:rsid w:val="00BE2032"/>
    <w:rsid w:val="00BE55DD"/>
    <w:rsid w:val="00BF0368"/>
    <w:rsid w:val="00BF38D9"/>
    <w:rsid w:val="00BF55B9"/>
    <w:rsid w:val="00C108F5"/>
    <w:rsid w:val="00C15458"/>
    <w:rsid w:val="00C161FC"/>
    <w:rsid w:val="00C22474"/>
    <w:rsid w:val="00C23A5B"/>
    <w:rsid w:val="00C42CA1"/>
    <w:rsid w:val="00C4307A"/>
    <w:rsid w:val="00C466E3"/>
    <w:rsid w:val="00C56748"/>
    <w:rsid w:val="00C70D78"/>
    <w:rsid w:val="00C746E6"/>
    <w:rsid w:val="00C82072"/>
    <w:rsid w:val="00CB651F"/>
    <w:rsid w:val="00CB667C"/>
    <w:rsid w:val="00CB692B"/>
    <w:rsid w:val="00CF25DD"/>
    <w:rsid w:val="00CF4FBF"/>
    <w:rsid w:val="00CF7564"/>
    <w:rsid w:val="00CF77B5"/>
    <w:rsid w:val="00D11E90"/>
    <w:rsid w:val="00D302C5"/>
    <w:rsid w:val="00D32410"/>
    <w:rsid w:val="00D41EA7"/>
    <w:rsid w:val="00D424CE"/>
    <w:rsid w:val="00D46C6C"/>
    <w:rsid w:val="00D50186"/>
    <w:rsid w:val="00D71590"/>
    <w:rsid w:val="00D726CF"/>
    <w:rsid w:val="00D734B5"/>
    <w:rsid w:val="00D848DE"/>
    <w:rsid w:val="00D858B6"/>
    <w:rsid w:val="00D868A0"/>
    <w:rsid w:val="00D9033A"/>
    <w:rsid w:val="00D95863"/>
    <w:rsid w:val="00D961BF"/>
    <w:rsid w:val="00D96662"/>
    <w:rsid w:val="00DA61C0"/>
    <w:rsid w:val="00DA7DB5"/>
    <w:rsid w:val="00DB1A12"/>
    <w:rsid w:val="00DB308B"/>
    <w:rsid w:val="00DD1215"/>
    <w:rsid w:val="00DD1730"/>
    <w:rsid w:val="00DD4FDC"/>
    <w:rsid w:val="00DD797E"/>
    <w:rsid w:val="00E13466"/>
    <w:rsid w:val="00E40F49"/>
    <w:rsid w:val="00E45017"/>
    <w:rsid w:val="00E46546"/>
    <w:rsid w:val="00E563E0"/>
    <w:rsid w:val="00E61CD1"/>
    <w:rsid w:val="00E671E1"/>
    <w:rsid w:val="00E90281"/>
    <w:rsid w:val="00E92BA3"/>
    <w:rsid w:val="00E930F5"/>
    <w:rsid w:val="00E96477"/>
    <w:rsid w:val="00E97218"/>
    <w:rsid w:val="00EA1AA1"/>
    <w:rsid w:val="00EB7DE4"/>
    <w:rsid w:val="00EC52D9"/>
    <w:rsid w:val="00EE216E"/>
    <w:rsid w:val="00EE5A16"/>
    <w:rsid w:val="00EF6D8E"/>
    <w:rsid w:val="00F04282"/>
    <w:rsid w:val="00F06C2D"/>
    <w:rsid w:val="00F36CF9"/>
    <w:rsid w:val="00F62AA7"/>
    <w:rsid w:val="00F87759"/>
    <w:rsid w:val="00F93D3C"/>
    <w:rsid w:val="00FA1B98"/>
    <w:rsid w:val="00FA210E"/>
    <w:rsid w:val="00FA6B38"/>
    <w:rsid w:val="00FB7EFE"/>
    <w:rsid w:val="00FE1593"/>
    <w:rsid w:val="00FF0577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BFC9BF-744C-410C-AAE3-81321CDE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E2BE9"/>
    <w:rPr>
      <w:rFonts w:ascii="Arial" w:eastAsia="ＭＳ ゴシック" w:hAnsi="Arial"/>
      <w:sz w:val="18"/>
      <w:szCs w:val="18"/>
    </w:rPr>
  </w:style>
  <w:style w:type="character" w:styleId="a4">
    <w:name w:val="annotation reference"/>
    <w:semiHidden/>
    <w:rsid w:val="008936CE"/>
    <w:rPr>
      <w:sz w:val="18"/>
      <w:szCs w:val="18"/>
    </w:rPr>
  </w:style>
  <w:style w:type="paragraph" w:styleId="a5">
    <w:name w:val="annotation text"/>
    <w:basedOn w:val="a"/>
    <w:semiHidden/>
    <w:rsid w:val="008936CE"/>
    <w:pPr>
      <w:jc w:val="left"/>
    </w:pPr>
  </w:style>
  <w:style w:type="paragraph" w:styleId="a6">
    <w:name w:val="annotation subject"/>
    <w:basedOn w:val="a5"/>
    <w:next w:val="a5"/>
    <w:semiHidden/>
    <w:rsid w:val="008936CE"/>
    <w:rPr>
      <w:b/>
      <w:bCs/>
    </w:rPr>
  </w:style>
  <w:style w:type="paragraph" w:styleId="a7">
    <w:name w:val="header"/>
    <w:basedOn w:val="a"/>
    <w:link w:val="a8"/>
    <w:rsid w:val="00B12B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B12B29"/>
    <w:rPr>
      <w:kern w:val="2"/>
      <w:sz w:val="21"/>
      <w:szCs w:val="24"/>
    </w:rPr>
  </w:style>
  <w:style w:type="paragraph" w:styleId="a9">
    <w:name w:val="footer"/>
    <w:basedOn w:val="a"/>
    <w:link w:val="aa"/>
    <w:rsid w:val="00B12B2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B12B2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八束村農村情報連絡施設通信依頼書</vt:lpstr>
      <vt:lpstr>八束村農村情報連絡施設通信依頼書</vt:lpstr>
    </vt:vector>
  </TitlesOfParts>
  <Company>真庭市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八束村農村情報連絡施設通信依頼書</dc:title>
  <dc:creator>八束村役場</dc:creator>
  <cp:lastModifiedBy>佐野　暢志</cp:lastModifiedBy>
  <cp:revision>7</cp:revision>
  <cp:lastPrinted>2018-07-11T07:56:00Z</cp:lastPrinted>
  <dcterms:created xsi:type="dcterms:W3CDTF">2018-07-11T07:10:00Z</dcterms:created>
  <dcterms:modified xsi:type="dcterms:W3CDTF">2018-07-11T07:56:00Z</dcterms:modified>
</cp:coreProperties>
</file>