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EEECE1"/>
  <w:body>
    <w:p>
      <w:pPr>
        <w:pStyle w:val="Normal"/>
        <w:shd w:val="clear" w:color="auto" w:fill="EEECE1" w:themeFill="background2"/>
        <w:spacing w:before="0" w:after="0"/>
        <w:jc w:val="both"/>
        <w:rPr>
          <w:b/>
          <w:b/>
          <w:i/>
          <w:i/>
          <w:color w:val="365F91" w:themeColor="accent1" w:themeShade="bf"/>
          <w:sz w:val="28"/>
          <w:szCs w:val="28"/>
          <w:lang w:val="en-GB"/>
        </w:rPr>
      </w:pPr>
      <w:r>
        <w:rPr>
          <w:b/>
          <w:i/>
          <w:color w:val="002060"/>
          <w:sz w:val="28"/>
          <w:szCs w:val="28"/>
          <w:lang w:val="en-GB"/>
        </w:rPr>
        <w:t>Král moří</w:t>
      </w:r>
      <w:r>
        <w:rPr>
          <w:b/>
          <w:i/>
          <w:color w:val="365F91" w:themeColor="accent1" w:themeShade="bf"/>
          <w:sz w:val="28"/>
          <w:szCs w:val="28"/>
          <w:lang w:val="en-GB"/>
        </w:rPr>
        <w:t xml:space="preserve"> is a hardcore survival game set in a world consisting of various randomly generated islands in a vast ocean. Survive as long as you can! Collect various goods (yummy oranges and juicy coconuts)! Harness the power of wind! Join spectacular naval battles and become the king of the sea!</w:t>
      </w:r>
    </w:p>
    <w:p>
      <w:pPr>
        <w:pStyle w:val="Normal"/>
        <w:spacing w:before="0" w:after="0"/>
        <w:rPr>
          <w:b/>
          <w:b/>
          <w:i/>
          <w:i/>
          <w:sz w:val="28"/>
          <w:szCs w:val="28"/>
          <w:lang w:val="en-GB"/>
        </w:rPr>
      </w:pPr>
      <w:r>
        <w:rPr>
          <w:b/>
          <w:i/>
          <w:sz w:val="28"/>
          <w:szCs w:val="28"/>
          <w:lang w:val="en-GB"/>
        </w:rPr>
      </w:r>
    </w:p>
    <w:p>
      <w:pPr>
        <w:pStyle w:val="Normal"/>
        <w:spacing w:before="0" w:after="0"/>
        <w:rPr>
          <w:b/>
          <w:b/>
          <w:i/>
          <w:i/>
          <w:sz w:val="28"/>
          <w:szCs w:val="28"/>
          <w:lang w:val="en-GB"/>
        </w:rPr>
      </w:pPr>
      <w:r>
        <w:rPr>
          <w:b/>
          <w:i/>
          <w:sz w:val="28"/>
          <w:szCs w:val="28"/>
          <w:lang w:val="en-GB"/>
        </w:rPr>
        <w:tab/>
        <mc:AlternateContent>
          <mc:Choice Requires="wps">
            <w:drawing>
              <wp:anchor behindDoc="0" distT="0" distB="0" distL="0" distR="0" simplePos="0" locked="0" layoutInCell="1" allowOverlap="1" relativeHeight="3">
                <wp:simplePos x="0" y="0"/>
                <wp:positionH relativeFrom="column">
                  <wp:posOffset>-667385</wp:posOffset>
                </wp:positionH>
                <wp:positionV relativeFrom="paragraph">
                  <wp:posOffset>3231515</wp:posOffset>
                </wp:positionV>
                <wp:extent cx="7057390" cy="3966210"/>
                <wp:effectExtent l="0" t="0" r="0" b="0"/>
                <wp:wrapSquare wrapText="bothSides"/>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7056720" cy="39654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52.55pt;margin-top:254.45pt;width:555.6pt;height:312.2pt" type="shapetype_75">
                <v:imagedata r:id="rId3" o:detectmouseclick="t"/>
                <w10:wrap type="none"/>
                <v:stroke color="#3465a4" joinstyle="round" endcap="flat"/>
              </v:shape>
            </w:pict>
          </mc:Fallback>
        </mc:AlternateContent>
        <mc:AlternateContent>
          <mc:Choice Requires="wps">
            <w:drawing>
              <wp:anchor behindDoc="0" distT="0" distB="0" distL="114300" distR="114300" simplePos="0" locked="0" layoutInCell="1" allowOverlap="1" relativeHeight="4">
                <wp:simplePos x="0" y="0"/>
                <wp:positionH relativeFrom="column">
                  <wp:posOffset>5114925</wp:posOffset>
                </wp:positionH>
                <wp:positionV relativeFrom="paragraph">
                  <wp:posOffset>2974340</wp:posOffset>
                </wp:positionV>
                <wp:extent cx="293370" cy="393700"/>
                <wp:effectExtent l="0" t="0" r="0" b="0"/>
                <wp:wrapNone/>
                <wp:docPr id="2" name=""/>
                <a:graphic xmlns:a="http://schemas.openxmlformats.org/drawingml/2006/main">
                  <a:graphicData uri="http://schemas.microsoft.com/office/word/2010/wordprocessingShape">
                    <wps:wsp>
                      <wps:cNvSpPr/>
                      <wps:spPr>
                        <a:xfrm flipH="1">
                          <a:off x="0" y="0"/>
                          <a:ext cx="292680" cy="3931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402.75pt;margin-top:234.2pt;width:23pt;height:30.9pt;flip:x"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
                <wp:simplePos x="0" y="0"/>
                <wp:positionH relativeFrom="column">
                  <wp:posOffset>5803265</wp:posOffset>
                </wp:positionH>
                <wp:positionV relativeFrom="paragraph">
                  <wp:posOffset>2905760</wp:posOffset>
                </wp:positionV>
                <wp:extent cx="293370" cy="393700"/>
                <wp:effectExtent l="0" t="0" r="0" b="0"/>
                <wp:wrapNone/>
                <wp:docPr id="3" name=""/>
                <a:graphic xmlns:a="http://schemas.openxmlformats.org/drawingml/2006/main">
                  <a:graphicData uri="http://schemas.microsoft.com/office/word/2010/wordprocessingShape">
                    <wps:wsp>
                      <wps:cNvSpPr/>
                      <wps:spPr>
                        <a:xfrm flipH="1">
                          <a:off x="0" y="0"/>
                          <a:ext cx="292680" cy="3931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56.95pt;margin-top:228.8pt;width:23pt;height:30.9pt;flip:x"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
                <wp:simplePos x="0" y="0"/>
                <wp:positionH relativeFrom="column">
                  <wp:posOffset>6003290</wp:posOffset>
                </wp:positionH>
                <wp:positionV relativeFrom="paragraph">
                  <wp:posOffset>4567555</wp:posOffset>
                </wp:positionV>
                <wp:extent cx="93980" cy="402590"/>
                <wp:effectExtent l="0" t="0" r="0" b="0"/>
                <wp:wrapNone/>
                <wp:docPr id="4" name=""/>
                <a:graphic xmlns:a="http://schemas.openxmlformats.org/drawingml/2006/main">
                  <a:graphicData uri="http://schemas.microsoft.com/office/word/2010/wordprocessingShape">
                    <wps:wsp>
                      <wps:cNvSpPr/>
                      <wps:spPr>
                        <a:xfrm>
                          <a:off x="0" y="0"/>
                          <a:ext cx="93240" cy="4021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72.7pt;margin-top:359.65pt;width:7.3pt;height:31.6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7">
                <wp:simplePos x="0" y="0"/>
                <wp:positionH relativeFrom="column">
                  <wp:posOffset>4692650</wp:posOffset>
                </wp:positionH>
                <wp:positionV relativeFrom="paragraph">
                  <wp:posOffset>4045585</wp:posOffset>
                </wp:positionV>
                <wp:extent cx="266700" cy="374015"/>
                <wp:effectExtent l="0" t="0" r="0" b="0"/>
                <wp:wrapNone/>
                <wp:docPr id="5" name=""/>
                <a:graphic xmlns:a="http://schemas.openxmlformats.org/drawingml/2006/main">
                  <a:graphicData uri="http://schemas.microsoft.com/office/word/2010/wordprocessingShape">
                    <wps:wsp>
                      <wps:cNvSpPr/>
                      <wps:spPr>
                        <a:xfrm flipV="1">
                          <a:off x="0" y="0"/>
                          <a:ext cx="266040" cy="3733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69.5pt;margin-top:318.55pt;width:20.9pt;height:29.35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8">
                <wp:simplePos x="0" y="0"/>
                <wp:positionH relativeFrom="column">
                  <wp:posOffset>5507990</wp:posOffset>
                </wp:positionH>
                <wp:positionV relativeFrom="paragraph">
                  <wp:posOffset>4123055</wp:posOffset>
                </wp:positionV>
                <wp:extent cx="236220" cy="394970"/>
                <wp:effectExtent l="0" t="0" r="0" b="0"/>
                <wp:wrapNone/>
                <wp:docPr id="6" name=""/>
                <a:graphic xmlns:a="http://schemas.openxmlformats.org/drawingml/2006/main">
                  <a:graphicData uri="http://schemas.microsoft.com/office/word/2010/wordprocessingShape">
                    <wps:wsp>
                      <wps:cNvSpPr/>
                      <wps:spPr>
                        <a:xfrm flipV="1">
                          <a:off x="0" y="0"/>
                          <a:ext cx="235440" cy="3942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33.7pt;margin-top:324.65pt;width:18.5pt;height:31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9">
                <wp:simplePos x="0" y="0"/>
                <wp:positionH relativeFrom="column">
                  <wp:posOffset>1165225</wp:posOffset>
                </wp:positionH>
                <wp:positionV relativeFrom="paragraph">
                  <wp:posOffset>4182110</wp:posOffset>
                </wp:positionV>
                <wp:extent cx="415925" cy="337820"/>
                <wp:effectExtent l="0" t="0" r="0" b="0"/>
                <wp:wrapNone/>
                <wp:docPr id="7" name=""/>
                <a:graphic xmlns:a="http://schemas.openxmlformats.org/drawingml/2006/main">
                  <a:graphicData uri="http://schemas.microsoft.com/office/word/2010/wordprocessingShape">
                    <wps:wsp>
                      <wps:cNvSpPr/>
                      <wps:spPr>
                        <a:xfrm>
                          <a:off x="0" y="0"/>
                          <a:ext cx="415440" cy="3373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91.75pt;margin-top:329.3pt;width:32.65pt;height:26.5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0">
                <wp:simplePos x="0" y="0"/>
                <wp:positionH relativeFrom="column">
                  <wp:posOffset>1834515</wp:posOffset>
                </wp:positionH>
                <wp:positionV relativeFrom="paragraph">
                  <wp:posOffset>4081145</wp:posOffset>
                </wp:positionV>
                <wp:extent cx="345440" cy="438150"/>
                <wp:effectExtent l="0" t="0" r="0" b="0"/>
                <wp:wrapNone/>
                <wp:docPr id="8" name=""/>
                <a:graphic xmlns:a="http://schemas.openxmlformats.org/drawingml/2006/main">
                  <a:graphicData uri="http://schemas.microsoft.com/office/word/2010/wordprocessingShape">
                    <wps:wsp>
                      <wps:cNvSpPr/>
                      <wps:spPr>
                        <a:xfrm flipV="1">
                          <a:off x="0" y="0"/>
                          <a:ext cx="344880" cy="437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44.45pt;margin-top:321.35pt;width:27.1pt;height:34.4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2">
                <wp:simplePos x="0" y="0"/>
                <wp:positionH relativeFrom="column">
                  <wp:posOffset>-304165</wp:posOffset>
                </wp:positionH>
                <wp:positionV relativeFrom="paragraph">
                  <wp:posOffset>3832225</wp:posOffset>
                </wp:positionV>
                <wp:extent cx="41275" cy="501650"/>
                <wp:effectExtent l="0" t="0" r="0" b="0"/>
                <wp:wrapNone/>
                <wp:docPr id="9" name=""/>
                <a:graphic xmlns:a="http://schemas.openxmlformats.org/drawingml/2006/main">
                  <a:graphicData uri="http://schemas.microsoft.com/office/word/2010/wordprocessingShape">
                    <wps:wsp>
                      <wps:cNvSpPr/>
                      <wps:spPr>
                        <a:xfrm>
                          <a:off x="0" y="0"/>
                          <a:ext cx="40680" cy="5011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3.95pt;margin-top:301.75pt;width:3.15pt;height:39.4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9">
                <wp:simplePos x="0" y="0"/>
                <wp:positionH relativeFrom="column">
                  <wp:posOffset>2384425</wp:posOffset>
                </wp:positionH>
                <wp:positionV relativeFrom="paragraph">
                  <wp:posOffset>5166360</wp:posOffset>
                </wp:positionV>
                <wp:extent cx="345440" cy="438150"/>
                <wp:effectExtent l="0" t="0" r="0" b="0"/>
                <wp:wrapNone/>
                <wp:docPr id="10" name=""/>
                <a:graphic xmlns:a="http://schemas.openxmlformats.org/drawingml/2006/main">
                  <a:graphicData uri="http://schemas.microsoft.com/office/word/2010/wordprocessingShape">
                    <wps:wsp>
                      <wps:cNvSpPr/>
                      <wps:spPr>
                        <a:xfrm flipV="1">
                          <a:off x="0" y="0"/>
                          <a:ext cx="344880" cy="437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87.75pt;margin-top:406.8pt;width:27.1pt;height:34.4pt;flip:y" type="shapetype_32">
                <w10:wrap type="none"/>
                <v:fill o:detectmouseclick="t" on="false"/>
                <v:stroke color="black" endarrow="block" endarrowwidth="medium" endarrowlength="medium" joinstyle="round" endcap="flat"/>
              </v:shape>
            </w:pict>
          </mc:Fallback>
        </mc:AlternateContent>
      </w:r>
      <w:r>
        <mc:AlternateContent>
          <mc:Choice Requires="wps">
            <w:drawing>
              <wp:anchor behindDoc="0" distT="0" distB="0" distL="114300" distR="114300" simplePos="0" locked="0" layoutInCell="1" allowOverlap="1" relativeHeight="2">
                <wp:simplePos x="0" y="0"/>
                <wp:positionH relativeFrom="column">
                  <wp:posOffset>588010</wp:posOffset>
                </wp:positionH>
                <wp:positionV relativeFrom="paragraph">
                  <wp:posOffset>160020</wp:posOffset>
                </wp:positionV>
                <wp:extent cx="4756785" cy="2492375"/>
                <wp:effectExtent l="0" t="0" r="0" b="0"/>
                <wp:wrapNone/>
                <wp:docPr id="11" name="Rámec1"/>
                <a:graphic xmlns:a="http://schemas.openxmlformats.org/drawingml/2006/main">
                  <a:graphicData uri="http://schemas.microsoft.com/office/word/2010/wordprocessingShape">
                    <wps:wsp>
                      <wps:cNvSpPr txBox="1"/>
                      <wps:spPr>
                        <a:xfrm>
                          <a:off x="0" y="0"/>
                          <a:ext cx="4756785" cy="2492375"/>
                        </a:xfrm>
                        <a:prstGeom prst="rect"/>
                        <a:solidFill>
                          <a:srgbClr val="FFFFFF"/>
                        </a:solidFill>
                        <a:ln w="635">
                          <a:solidFill>
                            <a:srgbClr val="000000"/>
                          </a:solidFill>
                        </a:ln>
                      </wps:spPr>
                      <wps:txbx>
                        <w:txbxContent>
                          <w:p>
                            <w:pPr>
                              <w:pStyle w:val="Obsahrmce"/>
                              <w:spacing w:before="0" w:after="0"/>
                              <w:rPr>
                                <w:b/>
                                <w:b/>
                                <w:sz w:val="30"/>
                                <w:szCs w:val="30"/>
                                <w:lang w:val="en-GB"/>
                              </w:rPr>
                            </w:pPr>
                            <w:r>
                              <w:rPr>
                                <w:b/>
                                <w:sz w:val="30"/>
                                <w:szCs w:val="30"/>
                                <w:lang w:val="en-GB"/>
                              </w:rPr>
                              <w:t>Controls</w:t>
                            </w:r>
                          </w:p>
                          <w:p>
                            <w:pPr>
                              <w:pStyle w:val="ListParagraph"/>
                              <w:numPr>
                                <w:ilvl w:val="0"/>
                                <w:numId w:val="1"/>
                              </w:numPr>
                              <w:spacing w:before="0" w:after="0"/>
                              <w:contextualSpacing/>
                              <w:rPr/>
                            </w:pPr>
                            <w:r>
                              <w:rPr>
                                <w:b/>
                                <w:sz w:val="26"/>
                                <w:szCs w:val="26"/>
                                <w:lang w:val="en-GB"/>
                              </w:rPr>
                              <w:t>Mouse:</w:t>
                            </w:r>
                            <w:r>
                              <w:rPr>
                                <w:b/>
                                <w:sz w:val="24"/>
                                <w:szCs w:val="24"/>
                                <w:lang w:val="en-GB"/>
                              </w:rPr>
                              <w:t xml:space="preserve"> </w:t>
                            </w:r>
                            <w:r>
                              <w:rPr>
                                <w:sz w:val="24"/>
                                <w:szCs w:val="24"/>
                                <w:shd w:fill="FFFF99" w:val="clear"/>
                                <w:lang w:val="en-GB"/>
                              </w:rPr>
                              <w:t>U</w:t>
                            </w:r>
                            <w:r>
                              <w:rPr>
                                <w:sz w:val="24"/>
                                <w:szCs w:val="24"/>
                                <w:shd w:fill="FFFF99" w:val="clear"/>
                                <w:lang w:val="en-GB"/>
                              </w:rPr>
                              <w:t>se the scroll wheel to zoom in or out and harvest frui</w:t>
                            </w:r>
                            <w:r>
                              <w:rPr>
                                <w:sz w:val="24"/>
                                <w:szCs w:val="24"/>
                                <w:shd w:fill="FFFF99" w:val="clear"/>
                                <w:lang w:val="en-GB"/>
                              </w:rPr>
                              <w:t>t</w:t>
                            </w:r>
                            <w:r>
                              <w:rPr>
                                <w:sz w:val="24"/>
                                <w:szCs w:val="24"/>
                                <w:shd w:fill="FFFF99" w:val="clear"/>
                                <w:lang w:val="en-GB"/>
                              </w:rPr>
                              <w:t xml:space="preserve"> by clicking </w:t>
                            </w:r>
                            <w:r>
                              <w:rPr>
                                <w:sz w:val="24"/>
                                <w:szCs w:val="24"/>
                                <w:shd w:fill="FFFF99" w:val="clear"/>
                                <w:lang w:val="en-GB"/>
                              </w:rPr>
                              <w:t>the</w:t>
                            </w:r>
                            <w:r>
                              <w:rPr>
                                <w:sz w:val="24"/>
                                <w:szCs w:val="24"/>
                                <w:shd w:fill="FFFF99" w:val="clear"/>
                                <w:lang w:val="en-GB"/>
                              </w:rPr>
                              <w:t xml:space="preserve"> orange or coconut trees.</w:t>
                            </w:r>
                          </w:p>
                          <w:p>
                            <w:pPr>
                              <w:pStyle w:val="ListParagraph"/>
                              <w:spacing w:before="0" w:after="0"/>
                              <w:contextualSpacing/>
                              <w:rPr>
                                <w:b/>
                                <w:b/>
                                <w:sz w:val="24"/>
                                <w:szCs w:val="24"/>
                                <w:lang w:val="en-GB"/>
                              </w:rPr>
                            </w:pPr>
                            <w:r>
                              <w:rPr>
                                <w:b/>
                                <w:sz w:val="24"/>
                                <w:szCs w:val="24"/>
                                <w:lang w:val="en-GB"/>
                              </w:rPr>
                            </w:r>
                          </w:p>
                          <w:p>
                            <w:pPr>
                              <w:pStyle w:val="ListParagraph"/>
                              <w:numPr>
                                <w:ilvl w:val="0"/>
                                <w:numId w:val="1"/>
                              </w:numPr>
                              <w:spacing w:before="0" w:after="0"/>
                              <w:contextualSpacing/>
                              <w:rPr/>
                            </w:pPr>
                            <w:r>
                              <w:rPr>
                                <w:b/>
                                <w:sz w:val="26"/>
                                <w:szCs w:val="26"/>
                                <w:lang w:val="en-GB"/>
                              </w:rPr>
                              <w:t>Keyboard</w:t>
                            </w:r>
                            <w:r>
                              <w:rPr>
                                <w:b/>
                                <w:sz w:val="24"/>
                                <w:szCs w:val="24"/>
                                <w:lang w:val="en-GB"/>
                              </w:rPr>
                              <w:t xml:space="preserve">: </w:t>
                            </w:r>
                            <w:r>
                              <w:rPr>
                                <w:b/>
                                <w:sz w:val="24"/>
                                <w:szCs w:val="24"/>
                                <w:u w:val="single"/>
                                <w:shd w:fill="FFFF99" w:val="clear"/>
                                <w:lang w:val="en-GB"/>
                              </w:rPr>
                              <w:t>Space</w:t>
                            </w:r>
                            <w:r>
                              <w:rPr>
                                <w:sz w:val="24"/>
                                <w:szCs w:val="24"/>
                                <w:shd w:fill="FFFF99" w:val="clear"/>
                                <w:lang w:val="en-GB"/>
                              </w:rPr>
                              <w:t xml:space="preserve"> – fi</w:t>
                            </w:r>
                            <w:r>
                              <w:rPr>
                                <w:sz w:val="24"/>
                                <w:szCs w:val="24"/>
                                <w:shd w:fill="FFFF99" w:val="clear"/>
                                <w:lang w:val="en-GB"/>
                              </w:rPr>
                              <w:t>re</w:t>
                            </w:r>
                            <w:r>
                              <w:rPr>
                                <w:sz w:val="24"/>
                                <w:szCs w:val="24"/>
                                <w:shd w:fill="FFFF99" w:val="clear"/>
                                <w:lang w:val="en-GB"/>
                              </w:rPr>
                              <w:t xml:space="preserve"> (</w:t>
                            </w:r>
                            <w:r>
                              <w:rPr>
                                <w:sz w:val="24"/>
                                <w:szCs w:val="24"/>
                                <w:shd w:fill="FFFF99" w:val="clear"/>
                                <w:lang w:val="en-GB"/>
                              </w:rPr>
                              <w:t xml:space="preserve">costs you </w:t>
                            </w:r>
                            <w:r>
                              <w:rPr>
                                <w:sz w:val="24"/>
                                <w:szCs w:val="24"/>
                                <w:shd w:fill="FFFF99" w:val="clear"/>
                                <w:lang w:val="en-GB"/>
                              </w:rPr>
                              <w:t>3 coconuts)</w:t>
                            </w:r>
                          </w:p>
                          <w:p>
                            <w:pPr>
                              <w:pStyle w:val="Obsahrmce"/>
                              <w:spacing w:before="0" w:after="0"/>
                              <w:contextualSpacing/>
                              <w:rPr>
                                <w:sz w:val="24"/>
                                <w:szCs w:val="24"/>
                                <w:highlight w:val="yellow"/>
                                <w:lang w:val="en-GB"/>
                              </w:rPr>
                            </w:pPr>
                            <w:r>
                              <w:rPr>
                                <w:b/>
                                <w:sz w:val="24"/>
                                <w:szCs w:val="24"/>
                                <w:lang w:val="en-GB"/>
                              </w:rPr>
                              <w:t xml:space="preserve">                                  </w:t>
                            </w:r>
                            <w:r>
                              <w:rPr>
                                <w:b/>
                                <w:sz w:val="24"/>
                                <w:szCs w:val="24"/>
                                <w:u w:val="single"/>
                                <w:shd w:fill="FFFF99" w:val="clear"/>
                                <w:lang w:val="en-GB"/>
                              </w:rPr>
                              <w:t xml:space="preserve">A </w:t>
                            </w:r>
                            <w:r>
                              <w:rPr>
                                <w:sz w:val="24"/>
                                <w:szCs w:val="24"/>
                                <w:shd w:fill="FFFF99" w:val="clear"/>
                                <w:lang w:val="en-GB"/>
                              </w:rPr>
                              <w:t>– anchor</w:t>
                            </w:r>
                          </w:p>
                          <w:p>
                            <w:pPr>
                              <w:pStyle w:val="Obsahrmce"/>
                              <w:spacing w:before="0" w:after="0"/>
                              <w:contextualSpacing/>
                              <w:rPr/>
                            </w:pPr>
                            <w:r>
                              <w:rPr>
                                <w:sz w:val="24"/>
                                <w:szCs w:val="24"/>
                                <w:lang w:val="en-GB"/>
                              </w:rPr>
                              <w:t xml:space="preserve">                                  </w:t>
                            </w:r>
                            <w:r>
                              <w:rPr>
                                <w:b/>
                                <w:sz w:val="24"/>
                                <w:szCs w:val="24"/>
                                <w:u w:val="single"/>
                                <w:shd w:fill="FFFF99" w:val="clear"/>
                                <w:lang w:val="en-GB"/>
                              </w:rPr>
                              <w:t>H</w:t>
                            </w:r>
                            <w:r>
                              <w:rPr>
                                <w:sz w:val="24"/>
                                <w:szCs w:val="24"/>
                                <w:shd w:fill="FFFF99" w:val="clear"/>
                                <w:lang w:val="en-GB"/>
                              </w:rPr>
                              <w:t xml:space="preserve"> – </w:t>
                            </w:r>
                            <w:r>
                              <w:rPr>
                                <w:sz w:val="24"/>
                                <w:szCs w:val="24"/>
                                <w:shd w:fill="FFFF99" w:val="clear"/>
                                <w:lang w:val="en-GB"/>
                              </w:rPr>
                              <w:t>healing</w:t>
                            </w:r>
                            <w:r>
                              <w:rPr>
                                <w:sz w:val="24"/>
                                <w:szCs w:val="24"/>
                                <w:shd w:fill="FFFF99" w:val="clear"/>
                                <w:lang w:val="en-GB"/>
                              </w:rPr>
                              <w:t xml:space="preserve"> (</w:t>
                            </w:r>
                            <w:r>
                              <w:rPr>
                                <w:sz w:val="24"/>
                                <w:szCs w:val="24"/>
                                <w:shd w:fill="FFFF99" w:val="clear"/>
                                <w:lang w:val="en-GB"/>
                              </w:rPr>
                              <w:t xml:space="preserve">costs you </w:t>
                            </w:r>
                            <w:r>
                              <w:rPr>
                                <w:sz w:val="24"/>
                                <w:szCs w:val="24"/>
                                <w:shd w:fill="FFFF99" w:val="clear"/>
                                <w:lang w:val="en-GB"/>
                              </w:rPr>
                              <w:t>5 oranges)</w:t>
                            </w:r>
                          </w:p>
                          <w:p>
                            <w:pPr>
                              <w:pStyle w:val="Obsahrmce"/>
                              <w:spacing w:before="0" w:after="0"/>
                              <w:contextualSpacing/>
                              <w:rPr/>
                            </w:pPr>
                            <w:r>
                              <w:rPr>
                                <w:sz w:val="24"/>
                                <w:szCs w:val="24"/>
                                <w:lang w:val="en-GB"/>
                              </w:rPr>
                              <w:t xml:space="preserve">                                  </w:t>
                            </w:r>
                            <w:r>
                              <w:rPr>
                                <w:b/>
                                <w:sz w:val="24"/>
                                <w:szCs w:val="24"/>
                                <w:u w:val="single"/>
                                <w:shd w:fill="FFFF99" w:val="clear"/>
                                <w:lang w:val="en-GB"/>
                              </w:rPr>
                              <w:t>L</w:t>
                            </w:r>
                            <w:r>
                              <w:rPr>
                                <w:sz w:val="24"/>
                                <w:szCs w:val="24"/>
                                <w:shd w:fill="FFFF99" w:val="clear"/>
                                <w:lang w:val="en-GB"/>
                              </w:rPr>
                              <w:t xml:space="preserve"> – </w:t>
                            </w:r>
                            <w:r>
                              <w:rPr>
                                <w:sz w:val="24"/>
                                <w:szCs w:val="24"/>
                                <w:shd w:fill="FFFF99" w:val="clear"/>
                                <w:lang w:val="en-GB"/>
                              </w:rPr>
                              <w:t>call more enemies (if you dare)</w:t>
                            </w:r>
                          </w:p>
                          <w:p>
                            <w:pPr>
                              <w:pStyle w:val="Obsahrmce"/>
                              <w:spacing w:before="0" w:after="0"/>
                              <w:contextualSpacing/>
                              <w:rPr>
                                <w:sz w:val="24"/>
                                <w:szCs w:val="24"/>
                                <w:lang w:val="en-GB"/>
                              </w:rPr>
                            </w:pPr>
                            <w:r>
                              <w:rPr>
                                <w:sz w:val="24"/>
                                <w:szCs w:val="24"/>
                                <w:lang w:val="en-GB"/>
                              </w:rPr>
                              <w:t xml:space="preserve">                                  </w:t>
                            </w:r>
                            <w:r>
                              <w:rPr>
                                <w:b/>
                                <w:sz w:val="24"/>
                                <w:szCs w:val="24"/>
                                <w:u w:val="single"/>
                                <w:shd w:fill="FFFF99" w:val="clear"/>
                                <w:lang w:val="en-GB"/>
                              </w:rPr>
                              <w:t>Left and right arrow</w:t>
                            </w:r>
                            <w:r>
                              <w:rPr>
                                <w:sz w:val="24"/>
                                <w:szCs w:val="24"/>
                                <w:shd w:fill="FFFF99" w:val="clear"/>
                                <w:lang w:val="en-GB"/>
                              </w:rPr>
                              <w:t xml:space="preserve"> – </w:t>
                            </w:r>
                            <w:r>
                              <w:rPr>
                                <w:sz w:val="24"/>
                                <w:szCs w:val="24"/>
                                <w:shd w:fill="FFFF99" w:val="clear"/>
                                <w:lang w:val="en-GB"/>
                              </w:rPr>
                              <w:t>navigate your ship</w:t>
                            </w:r>
                            <w:r>
                              <w:rPr>
                                <w:sz w:val="24"/>
                                <w:szCs w:val="24"/>
                                <w:lang w:val="en-GB"/>
                              </w:rPr>
                              <w:t xml:space="preserve"> </w:t>
                            </w:r>
                          </w:p>
                          <w:p>
                            <w:pPr>
                              <w:pStyle w:val="Obsahrmce"/>
                              <w:spacing w:before="0" w:after="0"/>
                              <w:contextualSpacing/>
                              <w:rPr>
                                <w:sz w:val="24"/>
                                <w:szCs w:val="24"/>
                                <w:lang w:val="en-GB"/>
                              </w:rPr>
                            </w:pPr>
                            <w:r>
                              <w:rPr>
                                <w:sz w:val="24"/>
                                <w:szCs w:val="24"/>
                                <w:lang w:val="en-GB"/>
                              </w:rPr>
                              <w:t xml:space="preserve">                                  </w:t>
                            </w:r>
                            <w:r>
                              <w:rPr>
                                <w:b/>
                                <w:sz w:val="24"/>
                                <w:szCs w:val="24"/>
                                <w:u w:val="single"/>
                                <w:shd w:fill="FFFF99" w:val="clear"/>
                                <w:lang w:val="en-GB"/>
                              </w:rPr>
                              <w:t>Escape</w:t>
                            </w:r>
                            <w:r>
                              <w:rPr>
                                <w:sz w:val="24"/>
                                <w:szCs w:val="24"/>
                                <w:shd w:fill="FFFF99" w:val="clear"/>
                                <w:lang w:val="en-GB"/>
                              </w:rPr>
                              <w:t xml:space="preserve"> – pause</w:t>
                            </w:r>
                            <w:r>
                              <w:rPr>
                                <w:sz w:val="24"/>
                                <w:szCs w:val="24"/>
                                <w:lang w:val="en-GB"/>
                              </w:rPr>
                              <w:t xml:space="preserve"> </w:t>
                            </w:r>
                          </w:p>
                          <w:p>
                            <w:pPr>
                              <w:pStyle w:val="Obsahrmce"/>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74.55pt;height:196.25pt;mso-wrap-distance-left:9pt;mso-wrap-distance-right:9pt;mso-wrap-distance-top:0pt;mso-wrap-distance-bottom:0pt;margin-top:12.6pt;mso-position-vertical-relative:text;margin-left:46.3pt;mso-position-horizontal-relative:text">
                <v:textbox>
                  <w:txbxContent>
                    <w:p>
                      <w:pPr>
                        <w:pStyle w:val="Obsahrmce"/>
                        <w:spacing w:before="0" w:after="0"/>
                        <w:rPr>
                          <w:b/>
                          <w:b/>
                          <w:sz w:val="30"/>
                          <w:szCs w:val="30"/>
                          <w:lang w:val="en-GB"/>
                        </w:rPr>
                      </w:pPr>
                      <w:r>
                        <w:rPr>
                          <w:b/>
                          <w:sz w:val="30"/>
                          <w:szCs w:val="30"/>
                          <w:lang w:val="en-GB"/>
                        </w:rPr>
                        <w:t>Controls</w:t>
                      </w:r>
                    </w:p>
                    <w:p>
                      <w:pPr>
                        <w:pStyle w:val="ListParagraph"/>
                        <w:numPr>
                          <w:ilvl w:val="0"/>
                          <w:numId w:val="1"/>
                        </w:numPr>
                        <w:spacing w:before="0" w:after="0"/>
                        <w:contextualSpacing/>
                        <w:rPr/>
                      </w:pPr>
                      <w:r>
                        <w:rPr>
                          <w:b/>
                          <w:sz w:val="26"/>
                          <w:szCs w:val="26"/>
                          <w:lang w:val="en-GB"/>
                        </w:rPr>
                        <w:t>Mouse:</w:t>
                      </w:r>
                      <w:r>
                        <w:rPr>
                          <w:b/>
                          <w:sz w:val="24"/>
                          <w:szCs w:val="24"/>
                          <w:lang w:val="en-GB"/>
                        </w:rPr>
                        <w:t xml:space="preserve"> </w:t>
                      </w:r>
                      <w:r>
                        <w:rPr>
                          <w:sz w:val="24"/>
                          <w:szCs w:val="24"/>
                          <w:shd w:fill="FFFF99" w:val="clear"/>
                          <w:lang w:val="en-GB"/>
                        </w:rPr>
                        <w:t>U</w:t>
                      </w:r>
                      <w:r>
                        <w:rPr>
                          <w:sz w:val="24"/>
                          <w:szCs w:val="24"/>
                          <w:shd w:fill="FFFF99" w:val="clear"/>
                          <w:lang w:val="en-GB"/>
                        </w:rPr>
                        <w:t>se the scroll wheel to zoom in or out and harvest frui</w:t>
                      </w:r>
                      <w:r>
                        <w:rPr>
                          <w:sz w:val="24"/>
                          <w:szCs w:val="24"/>
                          <w:shd w:fill="FFFF99" w:val="clear"/>
                          <w:lang w:val="en-GB"/>
                        </w:rPr>
                        <w:t>t</w:t>
                      </w:r>
                      <w:r>
                        <w:rPr>
                          <w:sz w:val="24"/>
                          <w:szCs w:val="24"/>
                          <w:shd w:fill="FFFF99" w:val="clear"/>
                          <w:lang w:val="en-GB"/>
                        </w:rPr>
                        <w:t xml:space="preserve"> by clicking </w:t>
                      </w:r>
                      <w:r>
                        <w:rPr>
                          <w:sz w:val="24"/>
                          <w:szCs w:val="24"/>
                          <w:shd w:fill="FFFF99" w:val="clear"/>
                          <w:lang w:val="en-GB"/>
                        </w:rPr>
                        <w:t>the</w:t>
                      </w:r>
                      <w:r>
                        <w:rPr>
                          <w:sz w:val="24"/>
                          <w:szCs w:val="24"/>
                          <w:shd w:fill="FFFF99" w:val="clear"/>
                          <w:lang w:val="en-GB"/>
                        </w:rPr>
                        <w:t xml:space="preserve"> orange or coconut trees.</w:t>
                      </w:r>
                    </w:p>
                    <w:p>
                      <w:pPr>
                        <w:pStyle w:val="ListParagraph"/>
                        <w:spacing w:before="0" w:after="0"/>
                        <w:contextualSpacing/>
                        <w:rPr>
                          <w:b/>
                          <w:b/>
                          <w:sz w:val="24"/>
                          <w:szCs w:val="24"/>
                          <w:lang w:val="en-GB"/>
                        </w:rPr>
                      </w:pPr>
                      <w:r>
                        <w:rPr>
                          <w:b/>
                          <w:sz w:val="24"/>
                          <w:szCs w:val="24"/>
                          <w:lang w:val="en-GB"/>
                        </w:rPr>
                      </w:r>
                    </w:p>
                    <w:p>
                      <w:pPr>
                        <w:pStyle w:val="ListParagraph"/>
                        <w:numPr>
                          <w:ilvl w:val="0"/>
                          <w:numId w:val="1"/>
                        </w:numPr>
                        <w:spacing w:before="0" w:after="0"/>
                        <w:contextualSpacing/>
                        <w:rPr/>
                      </w:pPr>
                      <w:r>
                        <w:rPr>
                          <w:b/>
                          <w:sz w:val="26"/>
                          <w:szCs w:val="26"/>
                          <w:lang w:val="en-GB"/>
                        </w:rPr>
                        <w:t>Keyboard</w:t>
                      </w:r>
                      <w:r>
                        <w:rPr>
                          <w:b/>
                          <w:sz w:val="24"/>
                          <w:szCs w:val="24"/>
                          <w:lang w:val="en-GB"/>
                        </w:rPr>
                        <w:t xml:space="preserve">: </w:t>
                      </w:r>
                      <w:r>
                        <w:rPr>
                          <w:b/>
                          <w:sz w:val="24"/>
                          <w:szCs w:val="24"/>
                          <w:u w:val="single"/>
                          <w:shd w:fill="FFFF99" w:val="clear"/>
                          <w:lang w:val="en-GB"/>
                        </w:rPr>
                        <w:t>Space</w:t>
                      </w:r>
                      <w:r>
                        <w:rPr>
                          <w:sz w:val="24"/>
                          <w:szCs w:val="24"/>
                          <w:shd w:fill="FFFF99" w:val="clear"/>
                          <w:lang w:val="en-GB"/>
                        </w:rPr>
                        <w:t xml:space="preserve"> – fi</w:t>
                      </w:r>
                      <w:r>
                        <w:rPr>
                          <w:sz w:val="24"/>
                          <w:szCs w:val="24"/>
                          <w:shd w:fill="FFFF99" w:val="clear"/>
                          <w:lang w:val="en-GB"/>
                        </w:rPr>
                        <w:t>re</w:t>
                      </w:r>
                      <w:r>
                        <w:rPr>
                          <w:sz w:val="24"/>
                          <w:szCs w:val="24"/>
                          <w:shd w:fill="FFFF99" w:val="clear"/>
                          <w:lang w:val="en-GB"/>
                        </w:rPr>
                        <w:t xml:space="preserve"> (</w:t>
                      </w:r>
                      <w:r>
                        <w:rPr>
                          <w:sz w:val="24"/>
                          <w:szCs w:val="24"/>
                          <w:shd w:fill="FFFF99" w:val="clear"/>
                          <w:lang w:val="en-GB"/>
                        </w:rPr>
                        <w:t xml:space="preserve">costs you </w:t>
                      </w:r>
                      <w:r>
                        <w:rPr>
                          <w:sz w:val="24"/>
                          <w:szCs w:val="24"/>
                          <w:shd w:fill="FFFF99" w:val="clear"/>
                          <w:lang w:val="en-GB"/>
                        </w:rPr>
                        <w:t>3 coconuts)</w:t>
                      </w:r>
                    </w:p>
                    <w:p>
                      <w:pPr>
                        <w:pStyle w:val="Obsahrmce"/>
                        <w:spacing w:before="0" w:after="0"/>
                        <w:contextualSpacing/>
                        <w:rPr>
                          <w:sz w:val="24"/>
                          <w:szCs w:val="24"/>
                          <w:highlight w:val="yellow"/>
                          <w:lang w:val="en-GB"/>
                        </w:rPr>
                      </w:pPr>
                      <w:r>
                        <w:rPr>
                          <w:b/>
                          <w:sz w:val="24"/>
                          <w:szCs w:val="24"/>
                          <w:lang w:val="en-GB"/>
                        </w:rPr>
                        <w:t xml:space="preserve">                                  </w:t>
                      </w:r>
                      <w:r>
                        <w:rPr>
                          <w:b/>
                          <w:sz w:val="24"/>
                          <w:szCs w:val="24"/>
                          <w:u w:val="single"/>
                          <w:shd w:fill="FFFF99" w:val="clear"/>
                          <w:lang w:val="en-GB"/>
                        </w:rPr>
                        <w:t xml:space="preserve">A </w:t>
                      </w:r>
                      <w:r>
                        <w:rPr>
                          <w:sz w:val="24"/>
                          <w:szCs w:val="24"/>
                          <w:shd w:fill="FFFF99" w:val="clear"/>
                          <w:lang w:val="en-GB"/>
                        </w:rPr>
                        <w:t>– anchor</w:t>
                      </w:r>
                    </w:p>
                    <w:p>
                      <w:pPr>
                        <w:pStyle w:val="Obsahrmce"/>
                        <w:spacing w:before="0" w:after="0"/>
                        <w:contextualSpacing/>
                        <w:rPr/>
                      </w:pPr>
                      <w:r>
                        <w:rPr>
                          <w:sz w:val="24"/>
                          <w:szCs w:val="24"/>
                          <w:lang w:val="en-GB"/>
                        </w:rPr>
                        <w:t xml:space="preserve">                                  </w:t>
                      </w:r>
                      <w:r>
                        <w:rPr>
                          <w:b/>
                          <w:sz w:val="24"/>
                          <w:szCs w:val="24"/>
                          <w:u w:val="single"/>
                          <w:shd w:fill="FFFF99" w:val="clear"/>
                          <w:lang w:val="en-GB"/>
                        </w:rPr>
                        <w:t>H</w:t>
                      </w:r>
                      <w:r>
                        <w:rPr>
                          <w:sz w:val="24"/>
                          <w:szCs w:val="24"/>
                          <w:shd w:fill="FFFF99" w:val="clear"/>
                          <w:lang w:val="en-GB"/>
                        </w:rPr>
                        <w:t xml:space="preserve"> – </w:t>
                      </w:r>
                      <w:r>
                        <w:rPr>
                          <w:sz w:val="24"/>
                          <w:szCs w:val="24"/>
                          <w:shd w:fill="FFFF99" w:val="clear"/>
                          <w:lang w:val="en-GB"/>
                        </w:rPr>
                        <w:t>healing</w:t>
                      </w:r>
                      <w:r>
                        <w:rPr>
                          <w:sz w:val="24"/>
                          <w:szCs w:val="24"/>
                          <w:shd w:fill="FFFF99" w:val="clear"/>
                          <w:lang w:val="en-GB"/>
                        </w:rPr>
                        <w:t xml:space="preserve"> (</w:t>
                      </w:r>
                      <w:r>
                        <w:rPr>
                          <w:sz w:val="24"/>
                          <w:szCs w:val="24"/>
                          <w:shd w:fill="FFFF99" w:val="clear"/>
                          <w:lang w:val="en-GB"/>
                        </w:rPr>
                        <w:t xml:space="preserve">costs you </w:t>
                      </w:r>
                      <w:r>
                        <w:rPr>
                          <w:sz w:val="24"/>
                          <w:szCs w:val="24"/>
                          <w:shd w:fill="FFFF99" w:val="clear"/>
                          <w:lang w:val="en-GB"/>
                        </w:rPr>
                        <w:t>5 oranges)</w:t>
                      </w:r>
                    </w:p>
                    <w:p>
                      <w:pPr>
                        <w:pStyle w:val="Obsahrmce"/>
                        <w:spacing w:before="0" w:after="0"/>
                        <w:contextualSpacing/>
                        <w:rPr/>
                      </w:pPr>
                      <w:r>
                        <w:rPr>
                          <w:sz w:val="24"/>
                          <w:szCs w:val="24"/>
                          <w:lang w:val="en-GB"/>
                        </w:rPr>
                        <w:t xml:space="preserve">                                  </w:t>
                      </w:r>
                      <w:r>
                        <w:rPr>
                          <w:b/>
                          <w:sz w:val="24"/>
                          <w:szCs w:val="24"/>
                          <w:u w:val="single"/>
                          <w:shd w:fill="FFFF99" w:val="clear"/>
                          <w:lang w:val="en-GB"/>
                        </w:rPr>
                        <w:t>L</w:t>
                      </w:r>
                      <w:r>
                        <w:rPr>
                          <w:sz w:val="24"/>
                          <w:szCs w:val="24"/>
                          <w:shd w:fill="FFFF99" w:val="clear"/>
                          <w:lang w:val="en-GB"/>
                        </w:rPr>
                        <w:t xml:space="preserve"> – </w:t>
                      </w:r>
                      <w:r>
                        <w:rPr>
                          <w:sz w:val="24"/>
                          <w:szCs w:val="24"/>
                          <w:shd w:fill="FFFF99" w:val="clear"/>
                          <w:lang w:val="en-GB"/>
                        </w:rPr>
                        <w:t>call more enemies (if you dare)</w:t>
                      </w:r>
                    </w:p>
                    <w:p>
                      <w:pPr>
                        <w:pStyle w:val="Obsahrmce"/>
                        <w:spacing w:before="0" w:after="0"/>
                        <w:contextualSpacing/>
                        <w:rPr>
                          <w:sz w:val="24"/>
                          <w:szCs w:val="24"/>
                          <w:lang w:val="en-GB"/>
                        </w:rPr>
                      </w:pPr>
                      <w:r>
                        <w:rPr>
                          <w:sz w:val="24"/>
                          <w:szCs w:val="24"/>
                          <w:lang w:val="en-GB"/>
                        </w:rPr>
                        <w:t xml:space="preserve">                                  </w:t>
                      </w:r>
                      <w:r>
                        <w:rPr>
                          <w:b/>
                          <w:sz w:val="24"/>
                          <w:szCs w:val="24"/>
                          <w:u w:val="single"/>
                          <w:shd w:fill="FFFF99" w:val="clear"/>
                          <w:lang w:val="en-GB"/>
                        </w:rPr>
                        <w:t>Left and right arrow</w:t>
                      </w:r>
                      <w:r>
                        <w:rPr>
                          <w:sz w:val="24"/>
                          <w:szCs w:val="24"/>
                          <w:shd w:fill="FFFF99" w:val="clear"/>
                          <w:lang w:val="en-GB"/>
                        </w:rPr>
                        <w:t xml:space="preserve"> – </w:t>
                      </w:r>
                      <w:r>
                        <w:rPr>
                          <w:sz w:val="24"/>
                          <w:szCs w:val="24"/>
                          <w:shd w:fill="FFFF99" w:val="clear"/>
                          <w:lang w:val="en-GB"/>
                        </w:rPr>
                        <w:t>navigate your ship</w:t>
                      </w:r>
                      <w:r>
                        <w:rPr>
                          <w:sz w:val="24"/>
                          <w:szCs w:val="24"/>
                          <w:lang w:val="en-GB"/>
                        </w:rPr>
                        <w:t xml:space="preserve"> </w:t>
                      </w:r>
                    </w:p>
                    <w:p>
                      <w:pPr>
                        <w:pStyle w:val="Obsahrmce"/>
                        <w:spacing w:before="0" w:after="0"/>
                        <w:contextualSpacing/>
                        <w:rPr>
                          <w:sz w:val="24"/>
                          <w:szCs w:val="24"/>
                          <w:lang w:val="en-GB"/>
                        </w:rPr>
                      </w:pPr>
                      <w:r>
                        <w:rPr>
                          <w:sz w:val="24"/>
                          <w:szCs w:val="24"/>
                          <w:lang w:val="en-GB"/>
                        </w:rPr>
                        <w:t xml:space="preserve">                                  </w:t>
                      </w:r>
                      <w:r>
                        <w:rPr>
                          <w:b/>
                          <w:sz w:val="24"/>
                          <w:szCs w:val="24"/>
                          <w:u w:val="single"/>
                          <w:shd w:fill="FFFF99" w:val="clear"/>
                          <w:lang w:val="en-GB"/>
                        </w:rPr>
                        <w:t>Escape</w:t>
                      </w:r>
                      <w:r>
                        <w:rPr>
                          <w:sz w:val="24"/>
                          <w:szCs w:val="24"/>
                          <w:shd w:fill="FFFF99" w:val="clear"/>
                          <w:lang w:val="en-GB"/>
                        </w:rPr>
                        <w:t xml:space="preserve"> – pause</w:t>
                      </w:r>
                      <w:r>
                        <w:rPr>
                          <w:sz w:val="24"/>
                          <w:szCs w:val="24"/>
                          <w:lang w:val="en-GB"/>
                        </w:rPr>
                        <w:t xml:space="preserve"> </w:t>
                      </w:r>
                    </w:p>
                    <w:p>
                      <w:pPr>
                        <w:pStyle w:val="Obsahrmce"/>
                        <w:spacing w:before="0" w:after="200"/>
                        <w:rPr/>
                      </w:pPr>
                      <w:r>
                        <w:rPr/>
                      </w:r>
                    </w:p>
                  </w:txbxContent>
                </v:textbox>
              </v:rect>
            </w:pict>
          </mc:Fallback>
        </mc:AlternateContent>
      </w:r>
      <w:r>
        <mc:AlternateContent>
          <mc:Choice Requires="wps">
            <w:drawing>
              <wp:anchor behindDoc="0" distT="0" distB="0" distL="114300" distR="114300" simplePos="0" locked="0" layoutInCell="1" allowOverlap="1" relativeHeight="11">
                <wp:simplePos x="0" y="0"/>
                <wp:positionH relativeFrom="column">
                  <wp:posOffset>-617855</wp:posOffset>
                </wp:positionH>
                <wp:positionV relativeFrom="paragraph">
                  <wp:posOffset>4333240</wp:posOffset>
                </wp:positionV>
                <wp:extent cx="868680" cy="266065"/>
                <wp:effectExtent l="0" t="0" r="0" b="0"/>
                <wp:wrapNone/>
                <wp:docPr id="12" name=""/>
                <a:graphic xmlns:a="http://schemas.openxmlformats.org/drawingml/2006/main">
                  <a:graphicData uri="http://schemas.microsoft.com/office/word/2010/wordprocessingShape">
                    <wps:wsp>
                      <wps:cNvSpPr txBox="1"/>
                      <wps:spPr>
                        <a:xfrm>
                          <a:off x="0" y="0"/>
                          <a:ext cx="868680" cy="266065"/>
                        </a:xfrm>
                        <a:prstGeom prst="rect"/>
                        <a:solidFill>
                          <a:srgbClr val="FFFFFF"/>
                        </a:solidFill>
                        <a:ln w="635">
                          <a:solidFill>
                            <a:srgbClr val="000000"/>
                          </a:solidFill>
                        </a:ln>
                      </wps:spPr>
                      <wps:txbx>
                        <w:txbxContent>
                          <w:p>
                            <w:pPr>
                              <w:pStyle w:val="Obsahrmce"/>
                              <w:spacing w:before="0" w:after="200"/>
                              <w:jc w:val="center"/>
                              <w:rPr/>
                            </w:pPr>
                            <w:r>
                              <w:rPr>
                                <w:b/>
                                <w:lang w:val="en-GB"/>
                              </w:rPr>
                              <w:t>wind arrow</w:t>
                            </w:r>
                          </w:p>
                        </w:txbxContent>
                      </wps:txbx>
                      <wps:bodyPr anchor="t" lIns="91440" tIns="45720" rIns="91440" bIns="45720">
                        <a:noAutofit/>
                      </wps:bodyPr>
                    </wps:wsp>
                  </a:graphicData>
                </a:graphic>
              </wp:anchor>
            </w:drawing>
          </mc:Choice>
          <mc:Fallback>
            <w:pict>
              <v:rect fillcolor="#FFFFFF" strokecolor="#000000" strokeweight="0pt" style="position:absolute;rotation:0;width:68.4pt;height:20.95pt;mso-wrap-distance-left:9pt;mso-wrap-distance-right:9pt;mso-wrap-distance-top:0pt;mso-wrap-distance-bottom:0pt;margin-top:341.2pt;mso-position-vertical-relative:text;margin-left:-48.65pt;mso-position-horizontal-relative:text">
                <v:textbox>
                  <w:txbxContent>
                    <w:p>
                      <w:pPr>
                        <w:pStyle w:val="Obsahrmce"/>
                        <w:spacing w:before="0" w:after="200"/>
                        <w:jc w:val="center"/>
                        <w:rPr/>
                      </w:pPr>
                      <w:r>
                        <w:rPr>
                          <w:b/>
                          <w:lang w:val="en-GB"/>
                        </w:rPr>
                        <w:t>wind arrow</w:t>
                      </w:r>
                    </w:p>
                  </w:txbxContent>
                </v:textbox>
              </v:rect>
            </w:pict>
          </mc:Fallback>
        </mc:AlternateContent>
      </w:r>
      <w:r>
        <mc:AlternateContent>
          <mc:Choice Requires="wps">
            <w:drawing>
              <wp:anchor behindDoc="0" distT="0" distB="0" distL="114300" distR="114300" simplePos="0" locked="0" layoutInCell="1" allowOverlap="1" relativeHeight="13">
                <wp:simplePos x="0" y="0"/>
                <wp:positionH relativeFrom="column">
                  <wp:posOffset>1419860</wp:posOffset>
                </wp:positionH>
                <wp:positionV relativeFrom="paragraph">
                  <wp:posOffset>4518025</wp:posOffset>
                </wp:positionV>
                <wp:extent cx="586105" cy="266065"/>
                <wp:effectExtent l="0" t="0" r="0" b="0"/>
                <wp:wrapNone/>
                <wp:docPr id="13" name=""/>
                <a:graphic xmlns:a="http://schemas.openxmlformats.org/drawingml/2006/main">
                  <a:graphicData uri="http://schemas.microsoft.com/office/word/2010/wordprocessingShape">
                    <wps:wsp>
                      <wps:cNvSpPr txBox="1"/>
                      <wps:spPr>
                        <a:xfrm>
                          <a:off x="0" y="0"/>
                          <a:ext cx="586105" cy="266065"/>
                        </a:xfrm>
                        <a:prstGeom prst="rect"/>
                        <a:solidFill>
                          <a:srgbClr val="FFFFFF"/>
                        </a:solidFill>
                        <a:ln w="635">
                          <a:solidFill>
                            <a:srgbClr val="000000"/>
                          </a:solidFill>
                        </a:ln>
                      </wps:spPr>
                      <wps:txbx>
                        <w:txbxContent>
                          <w:p>
                            <w:pPr>
                              <w:pStyle w:val="Obsahrmce"/>
                              <w:spacing w:before="0" w:after="200"/>
                              <w:jc w:val="center"/>
                              <w:rPr/>
                            </w:pPr>
                            <w:r>
                              <w:rPr>
                                <w:b/>
                                <w:lang w:val="en-GB"/>
                              </w:rPr>
                              <w:t>trees</w:t>
                            </w:r>
                          </w:p>
                        </w:txbxContent>
                      </wps:txbx>
                      <wps:bodyPr anchor="t" lIns="91440" tIns="45720" rIns="91440" bIns="45720">
                        <a:noAutofit/>
                      </wps:bodyPr>
                    </wps:wsp>
                  </a:graphicData>
                </a:graphic>
              </wp:anchor>
            </w:drawing>
          </mc:Choice>
          <mc:Fallback>
            <w:pict>
              <v:rect fillcolor="#FFFFFF" strokecolor="#000000" strokeweight="0pt" style="position:absolute;rotation:0;width:46.15pt;height:20.95pt;mso-wrap-distance-left:9pt;mso-wrap-distance-right:9pt;mso-wrap-distance-top:0pt;mso-wrap-distance-bottom:0pt;margin-top:355.75pt;mso-position-vertical-relative:text;margin-left:111.8pt;mso-position-horizontal-relative:text">
                <v:textbox>
                  <w:txbxContent>
                    <w:p>
                      <w:pPr>
                        <w:pStyle w:val="Obsahrmce"/>
                        <w:spacing w:before="0" w:after="200"/>
                        <w:jc w:val="center"/>
                        <w:rPr/>
                      </w:pPr>
                      <w:r>
                        <w:rPr>
                          <w:b/>
                          <w:lang w:val="en-GB"/>
                        </w:rPr>
                        <w:t>trees</w:t>
                      </w:r>
                    </w:p>
                  </w:txbxContent>
                </v:textbox>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3983355</wp:posOffset>
                </wp:positionH>
                <wp:positionV relativeFrom="paragraph">
                  <wp:posOffset>4418965</wp:posOffset>
                </wp:positionV>
                <wp:extent cx="868680" cy="462915"/>
                <wp:effectExtent l="0" t="0" r="0" b="0"/>
                <wp:wrapNone/>
                <wp:docPr id="14" name=""/>
                <a:graphic xmlns:a="http://schemas.openxmlformats.org/drawingml/2006/main">
                  <a:graphicData uri="http://schemas.microsoft.com/office/word/2010/wordprocessingShape">
                    <wps:wsp>
                      <wps:cNvSpPr txBox="1"/>
                      <wps:spPr>
                        <a:xfrm>
                          <a:off x="0" y="0"/>
                          <a:ext cx="868680" cy="462915"/>
                        </a:xfrm>
                        <a:prstGeom prst="rect"/>
                        <a:solidFill>
                          <a:srgbClr val="FFFFFF"/>
                        </a:solidFill>
                        <a:ln w="635">
                          <a:solidFill>
                            <a:srgbClr val="000000"/>
                          </a:solidFill>
                        </a:ln>
                      </wps:spPr>
                      <wps:txbx>
                        <w:txbxContent>
                          <w:p>
                            <w:pPr>
                              <w:pStyle w:val="Obsahrmce"/>
                              <w:spacing w:before="0" w:after="200"/>
                              <w:jc w:val="center"/>
                              <w:rPr/>
                            </w:pPr>
                            <w:r>
                              <w:rPr>
                                <w:b/>
                                <w:lang w:val="en-GB"/>
                              </w:rPr>
                              <w:t>oranges in possession</w:t>
                            </w:r>
                          </w:p>
                        </w:txbxContent>
                      </wps:txbx>
                      <wps:bodyPr anchor="t" lIns="91440" tIns="45720" rIns="91440" bIns="45720">
                        <a:noAutofit/>
                      </wps:bodyPr>
                    </wps:wsp>
                  </a:graphicData>
                </a:graphic>
              </wp:anchor>
            </w:drawing>
          </mc:Choice>
          <mc:Fallback>
            <w:pict>
              <v:rect fillcolor="#FFFFFF" strokecolor="#000000" strokeweight="0pt" style="position:absolute;rotation:0;width:68.4pt;height:36.45pt;mso-wrap-distance-left:9pt;mso-wrap-distance-right:9pt;mso-wrap-distance-top:0pt;mso-wrap-distance-bottom:0pt;margin-top:347.95pt;mso-position-vertical-relative:text;margin-left:313.65pt;mso-position-horizontal-relative:text">
                <v:textbox>
                  <w:txbxContent>
                    <w:p>
                      <w:pPr>
                        <w:pStyle w:val="Obsahrmce"/>
                        <w:spacing w:before="0" w:after="200"/>
                        <w:jc w:val="center"/>
                        <w:rPr/>
                      </w:pPr>
                      <w:r>
                        <w:rPr>
                          <w:b/>
                          <w:lang w:val="en-GB"/>
                        </w:rPr>
                        <w:t>oranges in possession</w:t>
                      </w:r>
                    </w:p>
                  </w:txbxContent>
                </v:textbox>
              </v:rect>
            </w:pict>
          </mc:Fallback>
        </mc:AlternateContent>
      </w:r>
      <w:r>
        <mc:AlternateContent>
          <mc:Choice Requires="wps">
            <w:drawing>
              <wp:anchor behindDoc="0" distT="0" distB="0" distL="114300" distR="114300" simplePos="0" locked="0" layoutInCell="1" allowOverlap="1" relativeHeight="15">
                <wp:simplePos x="0" y="0"/>
                <wp:positionH relativeFrom="column">
                  <wp:posOffset>4935220</wp:posOffset>
                </wp:positionH>
                <wp:positionV relativeFrom="paragraph">
                  <wp:posOffset>4506595</wp:posOffset>
                </wp:positionV>
                <wp:extent cx="868680" cy="462915"/>
                <wp:effectExtent l="0" t="0" r="0" b="0"/>
                <wp:wrapNone/>
                <wp:docPr id="15" name=""/>
                <a:graphic xmlns:a="http://schemas.openxmlformats.org/drawingml/2006/main">
                  <a:graphicData uri="http://schemas.microsoft.com/office/word/2010/wordprocessingShape">
                    <wps:wsp>
                      <wps:cNvSpPr txBox="1"/>
                      <wps:spPr>
                        <a:xfrm>
                          <a:off x="0" y="0"/>
                          <a:ext cx="868680" cy="462915"/>
                        </a:xfrm>
                        <a:prstGeom prst="rect"/>
                        <a:solidFill>
                          <a:srgbClr val="FFFFFF"/>
                        </a:solidFill>
                        <a:ln w="635">
                          <a:solidFill>
                            <a:srgbClr val="000000"/>
                          </a:solidFill>
                        </a:ln>
                      </wps:spPr>
                      <wps:txbx>
                        <w:txbxContent>
                          <w:p>
                            <w:pPr>
                              <w:pStyle w:val="Obsahrmce"/>
                              <w:spacing w:before="0" w:after="200"/>
                              <w:jc w:val="center"/>
                              <w:rPr/>
                            </w:pPr>
                            <w:r>
                              <w:rPr>
                                <w:b/>
                                <w:lang w:val="en-GB"/>
                              </w:rPr>
                              <w:t>coconuts in possession</w:t>
                            </w:r>
                          </w:p>
                        </w:txbxContent>
                      </wps:txbx>
                      <wps:bodyPr anchor="t" lIns="91440" tIns="45720" rIns="91440" bIns="45720">
                        <a:noAutofit/>
                      </wps:bodyPr>
                    </wps:wsp>
                  </a:graphicData>
                </a:graphic>
              </wp:anchor>
            </w:drawing>
          </mc:Choice>
          <mc:Fallback>
            <w:pict>
              <v:rect fillcolor="#FFFFFF" strokecolor="#000000" strokeweight="0pt" style="position:absolute;rotation:0;width:68.4pt;height:36.45pt;mso-wrap-distance-left:9pt;mso-wrap-distance-right:9pt;mso-wrap-distance-top:0pt;mso-wrap-distance-bottom:0pt;margin-top:354.85pt;mso-position-vertical-relative:text;margin-left:388.6pt;mso-position-horizontal-relative:text">
                <v:textbox>
                  <w:txbxContent>
                    <w:p>
                      <w:pPr>
                        <w:pStyle w:val="Obsahrmce"/>
                        <w:spacing w:before="0" w:after="200"/>
                        <w:jc w:val="center"/>
                        <w:rPr/>
                      </w:pPr>
                      <w:r>
                        <w:rPr>
                          <w:b/>
                          <w:lang w:val="en-GB"/>
                        </w:rPr>
                        <w:t>coconuts in possession</w:t>
                      </w:r>
                    </w:p>
                  </w:txbxContent>
                </v:textbox>
              </v:rect>
            </w:pict>
          </mc:Fallback>
        </mc:AlternateContent>
      </w:r>
      <w:r>
        <mc:AlternateContent>
          <mc:Choice Requires="wps">
            <w:drawing>
              <wp:anchor behindDoc="0" distT="0" distB="0" distL="114300" distR="114300" simplePos="0" locked="0" layoutInCell="1" allowOverlap="1" relativeHeight="16">
                <wp:simplePos x="0" y="0"/>
                <wp:positionH relativeFrom="column">
                  <wp:posOffset>4639310</wp:posOffset>
                </wp:positionH>
                <wp:positionV relativeFrom="paragraph">
                  <wp:posOffset>2753360</wp:posOffset>
                </wp:positionV>
                <wp:extent cx="868680" cy="241935"/>
                <wp:effectExtent l="0" t="0" r="0" b="0"/>
                <wp:wrapNone/>
                <wp:docPr id="16" name=""/>
                <a:graphic xmlns:a="http://schemas.openxmlformats.org/drawingml/2006/main">
                  <a:graphicData uri="http://schemas.microsoft.com/office/word/2010/wordprocessingShape">
                    <wps:wsp>
                      <wps:cNvSpPr txBox="1"/>
                      <wps:spPr>
                        <a:xfrm>
                          <a:off x="0" y="0"/>
                          <a:ext cx="868680" cy="241935"/>
                        </a:xfrm>
                        <a:prstGeom prst="rect"/>
                        <a:solidFill>
                          <a:srgbClr val="FFFFFF"/>
                        </a:solidFill>
                        <a:ln w="635">
                          <a:solidFill>
                            <a:srgbClr val="000000"/>
                          </a:solidFill>
                        </a:ln>
                      </wps:spPr>
                      <wps:txbx>
                        <w:txbxContent>
                          <w:p>
                            <w:pPr>
                              <w:pStyle w:val="Obsahrmce"/>
                              <w:spacing w:before="0" w:after="200"/>
                              <w:jc w:val="center"/>
                              <w:rPr/>
                            </w:pPr>
                            <w:r>
                              <w:rPr>
                                <w:b/>
                              </w:rPr>
                              <w:t>healthbar</w:t>
                            </w:r>
                          </w:p>
                        </w:txbxContent>
                      </wps:txbx>
                      <wps:bodyPr anchor="t" lIns="91440" tIns="45720" rIns="91440" bIns="45720">
                        <a:noAutofit/>
                      </wps:bodyPr>
                    </wps:wsp>
                  </a:graphicData>
                </a:graphic>
              </wp:anchor>
            </w:drawing>
          </mc:Choice>
          <mc:Fallback>
            <w:pict>
              <v:rect fillcolor="#FFFFFF" strokecolor="#000000" strokeweight="0pt" style="position:absolute;rotation:0;width:68.4pt;height:19.05pt;mso-wrap-distance-left:9pt;mso-wrap-distance-right:9pt;mso-wrap-distance-top:0pt;mso-wrap-distance-bottom:0pt;margin-top:216.8pt;mso-position-vertical-relative:text;margin-left:365.3pt;mso-position-horizontal-relative:text">
                <v:textbox>
                  <w:txbxContent>
                    <w:p>
                      <w:pPr>
                        <w:pStyle w:val="Obsahrmce"/>
                        <w:spacing w:before="0" w:after="200"/>
                        <w:jc w:val="center"/>
                        <w:rPr/>
                      </w:pPr>
                      <w:r>
                        <w:rPr>
                          <w:b/>
                        </w:rPr>
                        <w:t>healthbar</w:t>
                      </w:r>
                    </w:p>
                  </w:txbxContent>
                </v:textbox>
              </v:rect>
            </w:pict>
          </mc:Fallback>
        </mc:AlternateContent>
      </w:r>
      <w:r>
        <mc:AlternateContent>
          <mc:Choice Requires="wps">
            <w:drawing>
              <wp:anchor behindDoc="0" distT="0" distB="0" distL="114300" distR="114300" simplePos="0" locked="0" layoutInCell="1" allowOverlap="1" relativeHeight="17">
                <wp:simplePos x="0" y="0"/>
                <wp:positionH relativeFrom="column">
                  <wp:posOffset>5660390</wp:posOffset>
                </wp:positionH>
                <wp:positionV relativeFrom="paragraph">
                  <wp:posOffset>2663825</wp:posOffset>
                </wp:positionV>
                <wp:extent cx="868680" cy="241935"/>
                <wp:effectExtent l="0" t="0" r="0" b="0"/>
                <wp:wrapNone/>
                <wp:docPr id="17" name=""/>
                <a:graphic xmlns:a="http://schemas.openxmlformats.org/drawingml/2006/main">
                  <a:graphicData uri="http://schemas.microsoft.com/office/word/2010/wordprocessingShape">
                    <wps:wsp>
                      <wps:cNvSpPr txBox="1"/>
                      <wps:spPr>
                        <a:xfrm>
                          <a:off x="0" y="0"/>
                          <a:ext cx="868680" cy="241935"/>
                        </a:xfrm>
                        <a:prstGeom prst="rect"/>
                        <a:solidFill>
                          <a:srgbClr val="FFFFFF"/>
                        </a:solidFill>
                        <a:ln w="635">
                          <a:solidFill>
                            <a:srgbClr val="000000"/>
                          </a:solidFill>
                        </a:ln>
                      </wps:spPr>
                      <wps:txbx>
                        <w:txbxContent>
                          <w:p>
                            <w:pPr>
                              <w:pStyle w:val="Obsahrmce"/>
                              <w:spacing w:before="0" w:after="200"/>
                              <w:jc w:val="center"/>
                              <w:rPr/>
                            </w:pPr>
                            <w:r>
                              <w:rPr>
                                <w:b/>
                              </w:rPr>
                              <w:t>shootbar</w:t>
                            </w:r>
                          </w:p>
                        </w:txbxContent>
                      </wps:txbx>
                      <wps:bodyPr anchor="t" lIns="91440" tIns="45720" rIns="91440" bIns="45720">
                        <a:noAutofit/>
                      </wps:bodyPr>
                    </wps:wsp>
                  </a:graphicData>
                </a:graphic>
              </wp:anchor>
            </w:drawing>
          </mc:Choice>
          <mc:Fallback>
            <w:pict>
              <v:rect fillcolor="#FFFFFF" strokecolor="#000000" strokeweight="0pt" style="position:absolute;rotation:0;width:68.4pt;height:19.05pt;mso-wrap-distance-left:9pt;mso-wrap-distance-right:9pt;mso-wrap-distance-top:0pt;mso-wrap-distance-bottom:0pt;margin-top:209.75pt;mso-position-vertical-relative:text;margin-left:445.7pt;mso-position-horizontal-relative:text">
                <v:textbox>
                  <w:txbxContent>
                    <w:p>
                      <w:pPr>
                        <w:pStyle w:val="Obsahrmce"/>
                        <w:spacing w:before="0" w:after="200"/>
                        <w:jc w:val="center"/>
                        <w:rPr/>
                      </w:pPr>
                      <w:r>
                        <w:rPr>
                          <w:b/>
                        </w:rPr>
                        <w:t>shootbar</w:t>
                      </w:r>
                    </w:p>
                  </w:txbxContent>
                </v:textbox>
              </v:rect>
            </w:pict>
          </mc:Fallback>
        </mc:AlternateContent>
      </w:r>
      <w:r>
        <mc:AlternateContent>
          <mc:Choice Requires="wps">
            <w:drawing>
              <wp:anchor behindDoc="0" distT="0" distB="0" distL="114300" distR="114300" simplePos="0" locked="0" layoutInCell="1" allowOverlap="1" relativeHeight="18">
                <wp:simplePos x="0" y="0"/>
                <wp:positionH relativeFrom="column">
                  <wp:posOffset>5868035</wp:posOffset>
                </wp:positionH>
                <wp:positionV relativeFrom="paragraph">
                  <wp:posOffset>4925060</wp:posOffset>
                </wp:positionV>
                <wp:extent cx="732790" cy="241935"/>
                <wp:effectExtent l="0" t="0" r="0" b="0"/>
                <wp:wrapNone/>
                <wp:docPr id="18" name=""/>
                <a:graphic xmlns:a="http://schemas.openxmlformats.org/drawingml/2006/main">
                  <a:graphicData uri="http://schemas.microsoft.com/office/word/2010/wordprocessingShape">
                    <wps:wsp>
                      <wps:cNvSpPr txBox="1"/>
                      <wps:spPr>
                        <a:xfrm>
                          <a:off x="0" y="0"/>
                          <a:ext cx="732790" cy="241935"/>
                        </a:xfrm>
                        <a:prstGeom prst="rect"/>
                        <a:solidFill>
                          <a:srgbClr val="FFFFFF"/>
                        </a:solidFill>
                        <a:ln w="635">
                          <a:solidFill>
                            <a:srgbClr val="000000"/>
                          </a:solidFill>
                        </a:ln>
                      </wps:spPr>
                      <wps:txbx>
                        <w:txbxContent>
                          <w:p>
                            <w:pPr>
                              <w:pStyle w:val="Obsahrmce"/>
                              <w:spacing w:before="0" w:after="200"/>
                              <w:jc w:val="center"/>
                              <w:rPr/>
                            </w:pPr>
                            <w:r>
                              <w:rPr>
                                <w:b/>
                              </w:rPr>
                              <w:t>anchor</w:t>
                            </w:r>
                          </w:p>
                        </w:txbxContent>
                      </wps:txbx>
                      <wps:bodyPr anchor="t" lIns="91440" tIns="45720" rIns="91440" bIns="45720">
                        <a:noAutofit/>
                      </wps:bodyPr>
                    </wps:wsp>
                  </a:graphicData>
                </a:graphic>
              </wp:anchor>
            </w:drawing>
          </mc:Choice>
          <mc:Fallback>
            <w:pict>
              <v:rect fillcolor="#FFFFFF" strokecolor="#000000" strokeweight="0pt" style="position:absolute;rotation:0;width:57.7pt;height:19.05pt;mso-wrap-distance-left:9pt;mso-wrap-distance-right:9pt;mso-wrap-distance-top:0pt;mso-wrap-distance-bottom:0pt;margin-top:387.8pt;mso-position-vertical-relative:text;margin-left:462.05pt;mso-position-horizontal-relative:text">
                <v:textbox>
                  <w:txbxContent>
                    <w:p>
                      <w:pPr>
                        <w:pStyle w:val="Obsahrmce"/>
                        <w:spacing w:before="0" w:after="200"/>
                        <w:jc w:val="center"/>
                        <w:rPr/>
                      </w:pPr>
                      <w:r>
                        <w:rPr>
                          <w:b/>
                        </w:rPr>
                        <w:t>anchor</w:t>
                      </w:r>
                    </w:p>
                  </w:txbxContent>
                </v:textbox>
              </v:rect>
            </w:pict>
          </mc:Fallback>
        </mc:AlternateContent>
      </w:r>
      <w:r>
        <mc:AlternateContent>
          <mc:Choice Requires="wps">
            <w:drawing>
              <wp:anchor behindDoc="0" distT="0" distB="0" distL="114300" distR="114300" simplePos="0" locked="0" layoutInCell="1" allowOverlap="1" relativeHeight="20">
                <wp:simplePos x="0" y="0"/>
                <wp:positionH relativeFrom="column">
                  <wp:posOffset>2107565</wp:posOffset>
                </wp:positionH>
                <wp:positionV relativeFrom="paragraph">
                  <wp:posOffset>5517515</wp:posOffset>
                </wp:positionV>
                <wp:extent cx="868680" cy="241935"/>
                <wp:effectExtent l="0" t="0" r="0" b="0"/>
                <wp:wrapNone/>
                <wp:docPr id="19" name=""/>
                <a:graphic xmlns:a="http://schemas.openxmlformats.org/drawingml/2006/main">
                  <a:graphicData uri="http://schemas.microsoft.com/office/word/2010/wordprocessingShape">
                    <wps:wsp>
                      <wps:cNvSpPr txBox="1"/>
                      <wps:spPr>
                        <a:xfrm>
                          <a:off x="0" y="0"/>
                          <a:ext cx="868680" cy="241935"/>
                        </a:xfrm>
                        <a:prstGeom prst="rect"/>
                        <a:solidFill>
                          <a:srgbClr val="FFFFFF"/>
                        </a:solidFill>
                        <a:ln w="635">
                          <a:solidFill>
                            <a:srgbClr val="000000"/>
                          </a:solidFill>
                        </a:ln>
                      </wps:spPr>
                      <wps:txbx>
                        <w:txbxContent>
                          <w:p>
                            <w:pPr>
                              <w:pStyle w:val="Obsahrmce"/>
                              <w:spacing w:before="0" w:after="200"/>
                              <w:jc w:val="center"/>
                              <w:rPr/>
                            </w:pPr>
                            <w:r>
                              <w:rPr>
                                <w:b/>
                              </w:rPr>
                              <w:t>Your ship</w:t>
                            </w:r>
                          </w:p>
                        </w:txbxContent>
                      </wps:txbx>
                      <wps:bodyPr anchor="t" lIns="91440" tIns="45720" rIns="91440" bIns="45720">
                        <a:noAutofit/>
                      </wps:bodyPr>
                    </wps:wsp>
                  </a:graphicData>
                </a:graphic>
              </wp:anchor>
            </w:drawing>
          </mc:Choice>
          <mc:Fallback>
            <w:pict>
              <v:rect fillcolor="#FFFFFF" strokecolor="#000000" strokeweight="0pt" style="position:absolute;rotation:0;width:68.4pt;height:19.05pt;mso-wrap-distance-left:9pt;mso-wrap-distance-right:9pt;mso-wrap-distance-top:0pt;mso-wrap-distance-bottom:0pt;margin-top:434.45pt;mso-position-vertical-relative:text;margin-left:165.95pt;mso-position-horizontal-relative:text">
                <v:textbox>
                  <w:txbxContent>
                    <w:p>
                      <w:pPr>
                        <w:pStyle w:val="Obsahrmce"/>
                        <w:spacing w:before="0" w:after="200"/>
                        <w:jc w:val="center"/>
                        <w:rPr/>
                      </w:pPr>
                      <w:r>
                        <w:rPr>
                          <w:b/>
                        </w:rPr>
                        <w:t>Your ship</w:t>
                      </w:r>
                    </w:p>
                  </w:txbxContent>
                </v:textbox>
              </v:rect>
            </w:pict>
          </mc:Fallback>
        </mc:AlternateContent>
      </w:r>
    </w:p>
    <w:p>
      <w:pPr>
        <w:pStyle w:val="Normal"/>
        <w:rPr>
          <w:sz w:val="28"/>
          <w:szCs w:val="28"/>
          <w:lang w:val="en-GB"/>
        </w:rPr>
      </w:pPr>
      <w:r>
        <w:rPr>
          <w:sz w:val="28"/>
          <w:szCs w:val="28"/>
          <w:lang w:val="en-GB"/>
        </w:rPr>
      </w:r>
    </w:p>
    <w:p>
      <w:pPr>
        <w:pStyle w:val="Normal"/>
        <w:rPr>
          <w:sz w:val="28"/>
          <w:szCs w:val="28"/>
          <w:lang w:val="en-GB"/>
        </w:rPr>
      </w:pPr>
      <w:r>
        <w:rPr>
          <w:sz w:val="28"/>
          <w:szCs w:val="28"/>
          <w:lang w:val="en-GB"/>
        </w:rPr>
      </w:r>
    </w:p>
    <w:p>
      <w:pPr>
        <w:pStyle w:val="Normal"/>
        <w:rPr>
          <w:sz w:val="28"/>
          <w:szCs w:val="28"/>
          <w:lang w:val="en-GB"/>
        </w:rPr>
      </w:pPr>
      <w:r>
        <w:rPr>
          <w:sz w:val="28"/>
          <w:szCs w:val="28"/>
          <w:lang w:val="en-GB"/>
        </w:rPr>
      </w:r>
    </w:p>
    <w:p>
      <w:pPr>
        <w:pStyle w:val="Normal"/>
        <w:rPr>
          <w:sz w:val="28"/>
          <w:szCs w:val="28"/>
          <w:lang w:val="en-GB"/>
        </w:rPr>
      </w:pPr>
      <w:r>
        <w:rPr>
          <w:sz w:val="28"/>
          <w:szCs w:val="28"/>
          <w:lang w:val="en-GB"/>
        </w:rPr>
      </w:r>
    </w:p>
    <w:p>
      <w:pPr>
        <w:pStyle w:val="Normal"/>
        <w:spacing w:before="0" w:after="200"/>
        <w:ind w:firstLine="708"/>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9"/>
  <w:displayBackgroundShape/>
  <w:defaultTabStop w:val="708"/>
  <w:compat/>
  <w:themeFontLang w:val="sk-SK"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sk-SK" w:eastAsia="zh-TW"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0f41"/>
    <w:pPr>
      <w:widowControl/>
      <w:bidi w:val="0"/>
      <w:spacing w:lineRule="auto" w:line="276" w:before="0" w:after="200"/>
      <w:jc w:val="left"/>
    </w:pPr>
    <w:rPr>
      <w:rFonts w:ascii="Calibri" w:hAnsi="Calibri" w:eastAsia="新細明體" w:cs="" w:asciiTheme="minorHAnsi" w:cstheme="minorBidi" w:eastAsiaTheme="minorEastAsia" w:hAnsiTheme="minorHAnsi"/>
      <w:color w:val="auto"/>
      <w:kern w:val="0"/>
      <w:sz w:val="22"/>
      <w:szCs w:val="22"/>
      <w:lang w:val="sk-SK" w:eastAsia="zh-TW" w:bidi="ar-SA"/>
    </w:rPr>
  </w:style>
  <w:style w:type="character" w:styleId="DefaultParagraphFont" w:default="1">
    <w:name w:val="Default Paragraph Font"/>
    <w:uiPriority w:val="1"/>
    <w:semiHidden/>
    <w:unhideWhenUsed/>
    <w:qFormat/>
    <w:rPr/>
  </w:style>
  <w:style w:type="character" w:styleId="TextbublinyChar" w:customStyle="1">
    <w:name w:val="Text bubliny Char"/>
    <w:basedOn w:val="DefaultParagraphFont"/>
    <w:link w:val="Textbubliny"/>
    <w:uiPriority w:val="99"/>
    <w:semiHidden/>
    <w:qFormat/>
    <w:rsid w:val="00623bef"/>
    <w:rPr>
      <w:rFonts w:ascii="Tahoma" w:hAnsi="Tahoma" w:cs="Tahoma"/>
      <w:sz w:val="16"/>
      <w:szCs w:val="16"/>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rPr>
  </w:style>
  <w:style w:type="paragraph" w:styleId="ListParagraph">
    <w:name w:val="List Paragraph"/>
    <w:basedOn w:val="Normal"/>
    <w:uiPriority w:val="34"/>
    <w:qFormat/>
    <w:rsid w:val="00176baa"/>
    <w:pPr>
      <w:spacing w:before="0" w:after="200"/>
      <w:ind w:left="720" w:hanging="0"/>
      <w:contextualSpacing/>
    </w:pPr>
    <w:rPr/>
  </w:style>
  <w:style w:type="paragraph" w:styleId="BalloonText">
    <w:name w:val="Balloon Text"/>
    <w:basedOn w:val="Normal"/>
    <w:link w:val="TextbublinyChar"/>
    <w:uiPriority w:val="99"/>
    <w:semiHidden/>
    <w:unhideWhenUsed/>
    <w:qFormat/>
    <w:rsid w:val="00623bef"/>
    <w:pPr>
      <w:spacing w:lineRule="auto" w:line="240" w:before="0" w:after="0"/>
    </w:pPr>
    <w:rPr>
      <w:rFonts w:ascii="Tahoma" w:hAnsi="Tahoma" w:cs="Tahoma"/>
      <w:sz w:val="16"/>
      <w:szCs w:val="16"/>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LibreOffice/6.3.1.2$Windows_X86_64 LibreOffice_project/b79626edf0065ac373bd1df5c28bd630b4424273</Application>
  <Pages>1</Pages>
  <Words>119</Words>
  <Characters>570</Characters>
  <CharactersWithSpaces>849</CharactersWithSpaces>
  <Paragraphs>18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2020-05-19T12:03:00Z</dcterms:created>
  <dc:creator>Teri</dc:creator>
  <dc:description/>
  <dc:language>cs-CZ</dc:language>
  <cp:lastModifiedBy/>
  <dcterms:modified xsi:type="dcterms:W3CDTF">2020-07-11T16:38:00Z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