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7479"/>
        <w:gridCol w:w="361"/>
      </w:tblGrid>
      <w:tr w:rsidR="00310CB6" w:rsidTr="00660BF7">
        <w:trPr>
          <w:gridAfter w:val="1"/>
          <w:wAfter w:w="361" w:type="dxa"/>
        </w:trPr>
        <w:tc>
          <w:tcPr>
            <w:tcW w:w="8080" w:type="dxa"/>
          </w:tcPr>
          <w:p w:rsidR="00310CB6" w:rsidRDefault="00374E18" w:rsidP="00CA540E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7479" w:type="dxa"/>
            <w:shd w:val="clear" w:color="auto" w:fill="auto"/>
          </w:tcPr>
          <w:p w:rsidR="00310CB6" w:rsidRPr="002917AA" w:rsidRDefault="00310CB6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7AA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 и науки Челябинской области</w:t>
            </w:r>
          </w:p>
          <w:p w:rsidR="00310CB6" w:rsidRPr="002917AA" w:rsidRDefault="000B283C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10CB6" w:rsidRPr="002917AA">
              <w:rPr>
                <w:rFonts w:ascii="Times New Roman" w:hAnsi="Times New Roman" w:cs="Times New Roman"/>
                <w:sz w:val="24"/>
                <w:szCs w:val="24"/>
              </w:rPr>
              <w:t>осударственное бюджетное профессиональное образовательное учреждение</w:t>
            </w:r>
          </w:p>
          <w:p w:rsidR="00310CB6" w:rsidRPr="002917AA" w:rsidRDefault="00310CB6" w:rsidP="00E7370B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7AA">
              <w:rPr>
                <w:rFonts w:ascii="Times New Roman" w:hAnsi="Times New Roman" w:cs="Times New Roman"/>
                <w:sz w:val="24"/>
                <w:szCs w:val="24"/>
              </w:rPr>
              <w:t xml:space="preserve"> «Южно-Уральский многопрофильный колледж»</w:t>
            </w:r>
          </w:p>
          <w:p w:rsidR="00310CB6" w:rsidRPr="00CA540E" w:rsidRDefault="00310CB6" w:rsidP="006C4C1D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sz w:val="24"/>
                <w:szCs w:val="24"/>
              </w:rPr>
              <w:t>ДНЕВНИК</w:t>
            </w:r>
          </w:p>
          <w:p w:rsidR="00310CB6" w:rsidRDefault="00310CB6" w:rsidP="0031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40E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студента</w:t>
            </w:r>
          </w:p>
          <w:p w:rsidR="00310CB6" w:rsidRPr="00660BF7" w:rsidRDefault="00660BF7" w:rsidP="00660BF7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60B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</w:t>
            </w:r>
            <w:proofErr w:type="spellStart"/>
            <w:r w:rsidR="002E2B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Пахомов</w:t>
            </w:r>
            <w:r w:rsidRPr="00660B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2E2B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Ярослав</w:t>
            </w:r>
            <w:r w:rsidRPr="00660B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2E2B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Евгеньвечи</w:t>
            </w:r>
            <w:proofErr w:type="spellEnd"/>
            <w:r w:rsidRPr="00660B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</w:t>
            </w:r>
            <w:r w:rsidR="002E2B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</w:t>
            </w:r>
          </w:p>
          <w:p w:rsidR="00310CB6" w:rsidRPr="006C4C1D" w:rsidRDefault="00310CB6" w:rsidP="00310CB6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  <w:r w:rsidR="006C4C1D"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Специальность (профессия)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09.02.07</w:t>
            </w:r>
            <w:r w:rsidRPr="006C4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5C2A01" w:rsidRPr="005C2A01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Pr="006C4C1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310CB6" w:rsidRPr="006C4C1D" w:rsidRDefault="006C4C1D" w:rsidP="007C5C60">
            <w:pPr>
              <w:tabs>
                <w:tab w:val="left" w:pos="7439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C1D">
              <w:rPr>
                <w:rFonts w:ascii="Times New Roman" w:hAnsi="Times New Roman" w:cs="Times New Roman"/>
                <w:sz w:val="24"/>
                <w:szCs w:val="24"/>
              </w:rPr>
              <w:t xml:space="preserve">Вид практики: учебная практика по профессиональному модулю </w:t>
            </w:r>
            <w:r w:rsidR="005C2A01" w:rsidRPr="005C2A01">
              <w:rPr>
                <w:rFonts w:ascii="Times New Roman" w:hAnsi="Times New Roman" w:cs="Times New Roman"/>
                <w:sz w:val="24"/>
                <w:szCs w:val="24"/>
              </w:rPr>
              <w:t>ПМ.08 Разработка дизайна веб-приложений</w:t>
            </w:r>
          </w:p>
          <w:p w:rsidR="00310CB6" w:rsidRPr="00DC1A5E" w:rsidRDefault="00310CB6" w:rsidP="0031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практики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с «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октября 2022</w:t>
            </w:r>
            <w:r w:rsidR="00E7370B"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  <w:p w:rsidR="00310CB6" w:rsidRDefault="00310CB6" w:rsidP="00310C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A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«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D05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марта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C2A01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D050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0CB6" w:rsidRDefault="00310CB6" w:rsidP="00DC1A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практики:</w:t>
            </w:r>
            <w:r w:rsidR="00DC1A5E">
              <w:rPr>
                <w:rFonts w:ascii="Times New Roman" w:hAnsi="Times New Roman" w:cs="Times New Roman"/>
                <w:sz w:val="24"/>
                <w:szCs w:val="24"/>
              </w:rPr>
              <w:t xml:space="preserve"> ГБПОУ «Южно-Уральский многопрофильный колледж»</w:t>
            </w:r>
          </w:p>
          <w:p w:rsidR="006C4C1D" w:rsidRDefault="00E7370B" w:rsidP="00764A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10CB6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 w:rsidR="00CA53A9">
              <w:rPr>
                <w:rFonts w:ascii="Times New Roman" w:hAnsi="Times New Roman" w:cs="Times New Roman"/>
                <w:sz w:val="24"/>
                <w:szCs w:val="24"/>
              </w:rPr>
              <w:t xml:space="preserve">ки от колледжа: </w:t>
            </w:r>
            <w:proofErr w:type="gramStart"/>
            <w:r w:rsidR="006C4C1D" w:rsidRPr="006C4C1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п</w:t>
            </w:r>
            <w:proofErr w:type="gramEnd"/>
            <w:r w:rsidR="00764A6F" w:rsidRPr="00660BF7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bookmarkStart w:id="0" w:name="_GoBack"/>
            <w:bookmarkEnd w:id="0"/>
            <w:r w:rsidR="00764A6F" w:rsidRPr="00660BF7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70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F98" w:rsidRPr="00E52C37">
              <w:rPr>
                <w:rFonts w:ascii="Times New Roman" w:hAnsi="Times New Roman" w:cs="Times New Roman"/>
                <w:sz w:val="24"/>
                <w:szCs w:val="24"/>
              </w:rPr>
              <w:t>Мигуля</w:t>
            </w:r>
            <w:proofErr w:type="spellEnd"/>
            <w:r w:rsidR="00DE5F98" w:rsidRPr="00E52C37"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  <w:p w:rsidR="00310CB6" w:rsidRDefault="00CA53A9" w:rsidP="006C4C1D">
            <w:pPr>
              <w:tabs>
                <w:tab w:val="left" w:pos="385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70FA4" w:rsidTr="006C4C1D">
        <w:trPr>
          <w:gridAfter w:val="1"/>
          <w:wAfter w:w="361" w:type="dxa"/>
        </w:trPr>
        <w:tc>
          <w:tcPr>
            <w:tcW w:w="8080" w:type="dxa"/>
          </w:tcPr>
          <w:p w:rsidR="00B70FA4" w:rsidRDefault="00B70FA4" w:rsidP="00CA540E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9" w:type="dxa"/>
          </w:tcPr>
          <w:p w:rsidR="00B70FA4" w:rsidRPr="002917AA" w:rsidRDefault="00B70FA4" w:rsidP="00CB3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769" w:rsidTr="006C4C1D">
        <w:trPr>
          <w:gridAfter w:val="1"/>
          <w:wAfter w:w="361" w:type="dxa"/>
        </w:trPr>
        <w:tc>
          <w:tcPr>
            <w:tcW w:w="8080" w:type="dxa"/>
          </w:tcPr>
          <w:p w:rsidR="00374E18" w:rsidRDefault="00374E18" w:rsidP="006C4C1D">
            <w:pPr>
              <w:tabs>
                <w:tab w:val="left" w:pos="43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9" w:type="dxa"/>
          </w:tcPr>
          <w:p w:rsidR="00142769" w:rsidRPr="002917AA" w:rsidRDefault="00142769" w:rsidP="00CB3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FA4" w:rsidRPr="00CB3ABF" w:rsidTr="00B70FA4">
        <w:tblPrEx>
          <w:tblBorders>
            <w:insideH w:val="single" w:sz="4" w:space="0" w:color="auto"/>
          </w:tblBorders>
        </w:tblPrEx>
        <w:tc>
          <w:tcPr>
            <w:tcW w:w="15920" w:type="dxa"/>
            <w:gridSpan w:val="3"/>
          </w:tcPr>
          <w:p w:rsidR="00B70FA4" w:rsidRPr="00DC1A5E" w:rsidRDefault="00B70FA4" w:rsidP="006C4C1D">
            <w:pPr>
              <w:keepNext/>
              <w:keepLines/>
              <w:pageBreakBefore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Дневник практики</w:t>
            </w:r>
          </w:p>
          <w:tbl>
            <w:tblPr>
              <w:tblStyle w:val="a3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8222"/>
              <w:gridCol w:w="2126"/>
              <w:gridCol w:w="1701"/>
              <w:gridCol w:w="1985"/>
            </w:tblGrid>
            <w:tr w:rsidR="00975162" w:rsidRPr="00CB3ABF" w:rsidTr="00710078">
              <w:tc>
                <w:tcPr>
                  <w:tcW w:w="1696" w:type="dxa"/>
                  <w:vAlign w:val="center"/>
                </w:tcPr>
                <w:p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Период (число, месяц, год)</w:t>
                  </w:r>
                </w:p>
              </w:tc>
              <w:tc>
                <w:tcPr>
                  <w:tcW w:w="8222" w:type="dxa"/>
                  <w:vAlign w:val="center"/>
                </w:tcPr>
                <w:p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 работы, в соответствии с заданием практики</w:t>
                  </w:r>
                </w:p>
              </w:tc>
              <w:tc>
                <w:tcPr>
                  <w:tcW w:w="2126" w:type="dxa"/>
                  <w:vAlign w:val="center"/>
                </w:tcPr>
                <w:p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Рабочее время (количество отработанных часов)</w:t>
                  </w:r>
                </w:p>
              </w:tc>
              <w:tc>
                <w:tcPr>
                  <w:tcW w:w="1701" w:type="dxa"/>
                  <w:vAlign w:val="center"/>
                </w:tcPr>
                <w:p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Оценка за выполнение работы</w:t>
                  </w:r>
                </w:p>
              </w:tc>
              <w:tc>
                <w:tcPr>
                  <w:tcW w:w="1985" w:type="dxa"/>
                  <w:vAlign w:val="center"/>
                </w:tcPr>
                <w:p w:rsidR="00975162" w:rsidRPr="00CB3ABF" w:rsidRDefault="00975162" w:rsidP="005651F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3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Подпись руководителя практики</w:t>
                  </w: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Pr="00CB3ABF" w:rsidRDefault="00972D08" w:rsidP="001158F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5C2A01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Создание динамических элементов. Реализация сценариев на </w:t>
                  </w:r>
                  <w:proofErr w:type="spellStart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</w:t>
                  </w:r>
                  <w:proofErr w:type="spellEnd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Script</w:t>
                  </w:r>
                  <w:proofErr w:type="spellEnd"/>
                  <w:r w:rsidRPr="005C2A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26" w:type="dxa"/>
                </w:tcPr>
                <w:p w:rsidR="00D05059" w:rsidRPr="00CB3ABF" w:rsidRDefault="00D05059" w:rsidP="00D0505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Создание, использование и оптимизация изображений для веб-приложений.</w:t>
                  </w:r>
                </w:p>
              </w:tc>
              <w:tc>
                <w:tcPr>
                  <w:tcW w:w="2126" w:type="dxa"/>
                </w:tcPr>
                <w:p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Проектирование дизайна сайта с применением промежуточных эскизов, требований к эргономике и технической эстетике.</w:t>
                  </w:r>
                </w:p>
              </w:tc>
              <w:tc>
                <w:tcPr>
                  <w:tcW w:w="2126" w:type="dxa"/>
                </w:tcPr>
                <w:p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Подготовка графической информации, графических элементов. Выбор цветового решения.</w:t>
                  </w:r>
                </w:p>
              </w:tc>
              <w:tc>
                <w:tcPr>
                  <w:tcW w:w="2126" w:type="dxa"/>
                </w:tcPr>
                <w:p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Default="00972D08" w:rsidP="001158F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Создание </w:t>
                  </w:r>
                  <w:proofErr w:type="spellStart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gif</w:t>
                  </w:r>
                  <w:proofErr w:type="spellEnd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-анимации и </w:t>
                  </w:r>
                  <w:proofErr w:type="spellStart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flash</w:t>
                  </w:r>
                  <w:proofErr w:type="spellEnd"/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-анимации.</w:t>
                  </w:r>
                </w:p>
              </w:tc>
              <w:tc>
                <w:tcPr>
                  <w:tcW w:w="2126" w:type="dxa"/>
                </w:tcPr>
                <w:p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5059" w:rsidRPr="00CB3ABF" w:rsidTr="00660BF7">
              <w:tc>
                <w:tcPr>
                  <w:tcW w:w="1696" w:type="dxa"/>
                </w:tcPr>
                <w:p w:rsidR="00D05059" w:rsidRDefault="00972D08" w:rsidP="00660BF7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12.10.2022</w:t>
                  </w:r>
                </w:p>
              </w:tc>
              <w:tc>
                <w:tcPr>
                  <w:tcW w:w="8222" w:type="dxa"/>
                </w:tcPr>
                <w:p w:rsidR="00D05059" w:rsidRPr="00D05059" w:rsidRDefault="00972D08" w:rsidP="00D050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Оформление отчетности по практике.</w:t>
                  </w:r>
                </w:p>
              </w:tc>
              <w:tc>
                <w:tcPr>
                  <w:tcW w:w="2126" w:type="dxa"/>
                </w:tcPr>
                <w:p w:rsidR="00D05059" w:rsidRDefault="00D05059" w:rsidP="00D05059">
                  <w:pPr>
                    <w:jc w:val="center"/>
                  </w:pPr>
                  <w:r w:rsidRPr="00575D1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shd w:val="clear" w:color="auto" w:fill="FFFFFF" w:themeFill="background1"/>
                </w:tcPr>
                <w:p w:rsidR="00D05059" w:rsidRPr="00CB3ABF" w:rsidRDefault="00D05059" w:rsidP="00D0505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0FA4" w:rsidRPr="00CB3ABF" w:rsidRDefault="00B70FA4" w:rsidP="005651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40E" w:rsidRPr="00CA540E" w:rsidRDefault="00CA540E" w:rsidP="00A20BC1">
      <w:pPr>
        <w:tabs>
          <w:tab w:val="left" w:pos="4385"/>
        </w:tabs>
        <w:rPr>
          <w:rFonts w:ascii="Times New Roman" w:hAnsi="Times New Roman" w:cs="Times New Roman"/>
          <w:sz w:val="24"/>
          <w:szCs w:val="24"/>
        </w:rPr>
      </w:pPr>
    </w:p>
    <w:sectPr w:rsidR="00CA540E" w:rsidRPr="00CA540E" w:rsidSect="00CA540E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2F3"/>
    <w:multiLevelType w:val="hybridMultilevel"/>
    <w:tmpl w:val="5606A472"/>
    <w:lvl w:ilvl="0" w:tplc="CFE86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540E"/>
    <w:rsid w:val="000437EC"/>
    <w:rsid w:val="000B283C"/>
    <w:rsid w:val="000D7E9D"/>
    <w:rsid w:val="000E7B34"/>
    <w:rsid w:val="001158FE"/>
    <w:rsid w:val="00142769"/>
    <w:rsid w:val="001466AA"/>
    <w:rsid w:val="001643F3"/>
    <w:rsid w:val="001F162C"/>
    <w:rsid w:val="002E2BB5"/>
    <w:rsid w:val="00310CB6"/>
    <w:rsid w:val="00364D16"/>
    <w:rsid w:val="00374E18"/>
    <w:rsid w:val="003B38A5"/>
    <w:rsid w:val="005651FF"/>
    <w:rsid w:val="005920A8"/>
    <w:rsid w:val="005C2A01"/>
    <w:rsid w:val="006177C6"/>
    <w:rsid w:val="00660BF7"/>
    <w:rsid w:val="006611C1"/>
    <w:rsid w:val="006C4C1D"/>
    <w:rsid w:val="00710078"/>
    <w:rsid w:val="00747908"/>
    <w:rsid w:val="00764A6F"/>
    <w:rsid w:val="007C5C60"/>
    <w:rsid w:val="00826298"/>
    <w:rsid w:val="00882A78"/>
    <w:rsid w:val="008A2A0D"/>
    <w:rsid w:val="008F5383"/>
    <w:rsid w:val="00927C32"/>
    <w:rsid w:val="00972D08"/>
    <w:rsid w:val="00975162"/>
    <w:rsid w:val="00981700"/>
    <w:rsid w:val="009E1DB8"/>
    <w:rsid w:val="00A01A70"/>
    <w:rsid w:val="00A20BC1"/>
    <w:rsid w:val="00A95B07"/>
    <w:rsid w:val="00B70645"/>
    <w:rsid w:val="00B70FA4"/>
    <w:rsid w:val="00BB04A1"/>
    <w:rsid w:val="00BC1D14"/>
    <w:rsid w:val="00BC624B"/>
    <w:rsid w:val="00CA53A9"/>
    <w:rsid w:val="00CA540E"/>
    <w:rsid w:val="00CB3ABF"/>
    <w:rsid w:val="00D05059"/>
    <w:rsid w:val="00D254C8"/>
    <w:rsid w:val="00DC1A5E"/>
    <w:rsid w:val="00DE5F98"/>
    <w:rsid w:val="00E52020"/>
    <w:rsid w:val="00E52C37"/>
    <w:rsid w:val="00E7370B"/>
    <w:rsid w:val="00F275C4"/>
    <w:rsid w:val="00FA5EA1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4C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Сидорук Семён Викторович</dc:creator>
  <cp:lastModifiedBy>Пахомов Ярослав Евгеньевич</cp:lastModifiedBy>
  <cp:revision>24</cp:revision>
  <cp:lastPrinted>2015-03-17T04:04:00Z</cp:lastPrinted>
  <dcterms:created xsi:type="dcterms:W3CDTF">2017-12-21T06:15:00Z</dcterms:created>
  <dcterms:modified xsi:type="dcterms:W3CDTF">2022-10-12T06:18:00Z</dcterms:modified>
</cp:coreProperties>
</file>