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3BBE0" w14:textId="56FAD471" w:rsidR="00D42B60" w:rsidRPr="00D42B60" w:rsidRDefault="00D42B60" w:rsidP="00D42B60">
      <w:pPr>
        <w:pStyle w:val="Heading1"/>
        <w:jc w:val="center"/>
        <w:rPr>
          <w:sz w:val="40"/>
          <w:szCs w:val="40"/>
        </w:rPr>
      </w:pPr>
      <w:proofErr w:type="spellStart"/>
      <w:r>
        <w:rPr>
          <w:sz w:val="40"/>
          <w:szCs w:val="40"/>
        </w:rPr>
        <w:t>IgniV</w:t>
      </w:r>
      <w:proofErr w:type="spellEnd"/>
      <w:r>
        <w:rPr>
          <w:sz w:val="40"/>
          <w:szCs w:val="40"/>
        </w:rPr>
        <w:t xml:space="preserve"> Reference Manual</w:t>
      </w:r>
    </w:p>
    <w:p w14:paraId="2246EA0C" w14:textId="415E6FCC" w:rsidR="008B7D87" w:rsidRDefault="00CE52BD" w:rsidP="00CE52BD">
      <w:pPr>
        <w:pStyle w:val="Heading1"/>
      </w:pPr>
      <w:r>
        <w:t>I. Language Overview</w:t>
      </w:r>
    </w:p>
    <w:p w14:paraId="732D24B5" w14:textId="22F5F5AD" w:rsidR="00CE52BD" w:rsidRDefault="00CE52BD" w:rsidP="00F64102">
      <w:pPr>
        <w:pStyle w:val="Heading2"/>
        <w:spacing w:line="480" w:lineRule="auto"/>
      </w:pPr>
      <w:r>
        <w:t>Introduction to the Language and Discussion of Influences</w:t>
      </w:r>
    </w:p>
    <w:p w14:paraId="57703BD4" w14:textId="77777777" w:rsidR="00CE52BD" w:rsidRDefault="00CE52BD" w:rsidP="00F64102">
      <w:pPr>
        <w:spacing w:line="480" w:lineRule="auto"/>
        <w:ind w:firstLine="720"/>
      </w:pPr>
      <w:r>
        <w:t xml:space="preserve">Our team, David Adebisi </w:t>
      </w:r>
      <w:proofErr w:type="spellStart"/>
      <w:r>
        <w:t>Adenugba</w:t>
      </w:r>
      <w:proofErr w:type="spellEnd"/>
      <w:r>
        <w:t xml:space="preserve">, Nathan Kiehl, Sarah Melton, Matt </w:t>
      </w:r>
      <w:proofErr w:type="spellStart"/>
      <w:r>
        <w:t>Vollmar</w:t>
      </w:r>
      <w:proofErr w:type="spellEnd"/>
      <w:r>
        <w:t xml:space="preserve">, and Reece </w:t>
      </w:r>
      <w:proofErr w:type="spellStart"/>
      <w:r>
        <w:t>Wehmeyer</w:t>
      </w:r>
      <w:proofErr w:type="spellEnd"/>
      <w:r>
        <w:t xml:space="preserve"> has created the fire programming language, </w:t>
      </w:r>
      <w:proofErr w:type="spellStart"/>
      <w:r>
        <w:t>IgniV</w:t>
      </w:r>
      <w:proofErr w:type="spellEnd"/>
      <w:r>
        <w:t xml:space="preserve"> (</w:t>
      </w:r>
      <w:proofErr w:type="spellStart"/>
      <w:r>
        <w:t>ignee</w:t>
      </w:r>
      <w:proofErr w:type="spellEnd"/>
      <w:r>
        <w:t xml:space="preserve">-five). </w:t>
      </w:r>
      <w:proofErr w:type="spellStart"/>
      <w:r>
        <w:t>IgniV</w:t>
      </w:r>
      <w:proofErr w:type="spellEnd"/>
      <w:r>
        <w:t xml:space="preserve"> is a combination of the Latin word for ignite and a roman numeral five for the five members in our group. We have implemented many aspects from Java, C, Python, and COBOL into </w:t>
      </w:r>
      <w:proofErr w:type="spellStart"/>
      <w:r>
        <w:t>IgniV</w:t>
      </w:r>
      <w:proofErr w:type="spellEnd"/>
      <w:r>
        <w:t>. Generally, the aspects include blocks, loops, line terminations, file operations, recursion, zero-based arrays, the print statement, and string to number conversions.</w:t>
      </w:r>
    </w:p>
    <w:p w14:paraId="50DEA884" w14:textId="07B41D25" w:rsidR="00CE52BD" w:rsidRPr="00CE52BD" w:rsidRDefault="00CE52BD" w:rsidP="00F64102">
      <w:pPr>
        <w:spacing w:line="480" w:lineRule="auto"/>
        <w:ind w:firstLine="720"/>
      </w:pPr>
      <w:proofErr w:type="spellStart"/>
      <w:r>
        <w:t>IgniV</w:t>
      </w:r>
      <w:proofErr w:type="spellEnd"/>
      <w:r>
        <w:t xml:space="preserve"> uses C as inspiration for the blocks, and the file operations so that the creation of the files in </w:t>
      </w:r>
      <w:proofErr w:type="spellStart"/>
      <w:r>
        <w:t>GradeReport</w:t>
      </w:r>
      <w:proofErr w:type="spellEnd"/>
      <w:r>
        <w:t xml:space="preserve"> and </w:t>
      </w:r>
      <w:proofErr w:type="spellStart"/>
      <w:r>
        <w:t>AutoAdvisor</w:t>
      </w:r>
      <w:proofErr w:type="spellEnd"/>
      <w:r>
        <w:t xml:space="preserve"> programs is as simple as it can be. We have also used C and Python for the syntax of the loops we have, as well as using Python for the syntax of our print statement in </w:t>
      </w:r>
      <w:proofErr w:type="spellStart"/>
      <w:r>
        <w:t>IgniV</w:t>
      </w:r>
      <w:proofErr w:type="spellEnd"/>
      <w:r>
        <w:t xml:space="preserve">. We used COBOL to define the way if-else statements worked with each other. We have taken inspiration from Java and C for the line terminations in </w:t>
      </w:r>
      <w:proofErr w:type="spellStart"/>
      <w:r>
        <w:t>IgniV</w:t>
      </w:r>
      <w:proofErr w:type="spellEnd"/>
      <w:r>
        <w:t xml:space="preserve"> so that our code can be as orderly as possible. We decided to use recursion so that Quicksort will be as simple as possible to write. Our inspiration for variable declaration and 0 based arrays can be found in Java, C and Python. We have implemented methods that were inspired by Java into </w:t>
      </w:r>
      <w:proofErr w:type="spellStart"/>
      <w:r>
        <w:t>IgniV</w:t>
      </w:r>
      <w:proofErr w:type="spellEnd"/>
      <w:r>
        <w:t xml:space="preserve"> that will make some programs easier to write. </w:t>
      </w:r>
      <w:proofErr w:type="spellStart"/>
      <w:proofErr w:type="gramStart"/>
      <w:r>
        <w:t>strToInt</w:t>
      </w:r>
      <w:proofErr w:type="spellEnd"/>
      <w:r>
        <w:t>(</w:t>
      </w:r>
      <w:proofErr w:type="gramEnd"/>
      <w:r>
        <w:t xml:space="preserve">) converts a string to a integer, </w:t>
      </w:r>
      <w:proofErr w:type="spellStart"/>
      <w:r>
        <w:t>strToFloat</w:t>
      </w:r>
      <w:proofErr w:type="spellEnd"/>
      <w:r>
        <w:t>() converts a string to a float, and open() opens a file to get data.</w:t>
      </w:r>
    </w:p>
    <w:p w14:paraId="757471DB" w14:textId="77777777" w:rsidR="00CE52BD" w:rsidRDefault="00CE52BD">
      <w:pPr>
        <w:rPr>
          <w:rFonts w:asciiTheme="majorHAnsi" w:eastAsiaTheme="majorEastAsia" w:hAnsiTheme="majorHAnsi" w:cstheme="majorBidi"/>
          <w:color w:val="2F5496" w:themeColor="accent1" w:themeShade="BF"/>
          <w:sz w:val="26"/>
          <w:szCs w:val="26"/>
        </w:rPr>
      </w:pPr>
      <w:r>
        <w:br w:type="page"/>
      </w:r>
    </w:p>
    <w:p w14:paraId="4B07325D" w14:textId="0F40D3C0" w:rsidR="00CE52BD" w:rsidRDefault="00CE52BD" w:rsidP="00CE52BD">
      <w:pPr>
        <w:pStyle w:val="Heading2"/>
      </w:pPr>
      <w:r>
        <w:lastRenderedPageBreak/>
        <w:t>BNF Description of Syntax</w:t>
      </w:r>
    </w:p>
    <w:p w14:paraId="1D5BD7CA" w14:textId="77777777" w:rsidR="00CE52BD" w:rsidRDefault="00CE52BD" w:rsidP="00CE52BD">
      <w:pPr>
        <w:pStyle w:val="Code"/>
      </w:pPr>
      <w:r>
        <w:t>===========</w:t>
      </w:r>
    </w:p>
    <w:p w14:paraId="67722B4F" w14:textId="77777777" w:rsidR="00CE52BD" w:rsidRDefault="00CE52BD" w:rsidP="00CE52BD">
      <w:pPr>
        <w:pStyle w:val="Code"/>
      </w:pPr>
      <w:r>
        <w:t xml:space="preserve">&lt; program &gt;   </w:t>
      </w:r>
      <w:proofErr w:type="gramStart"/>
      <w:r>
        <w:t xml:space="preserve">  ::=</w:t>
      </w:r>
      <w:proofErr w:type="gramEnd"/>
      <w:r>
        <w:t xml:space="preserve"> &lt; fun-</w:t>
      </w:r>
      <w:proofErr w:type="spellStart"/>
      <w:r>
        <w:t>declist</w:t>
      </w:r>
      <w:proofErr w:type="spellEnd"/>
      <w:r>
        <w:t xml:space="preserve"> &gt; &lt; block &gt; </w:t>
      </w:r>
    </w:p>
    <w:p w14:paraId="21F4681E" w14:textId="77777777" w:rsidR="00CE52BD" w:rsidRDefault="00CE52BD" w:rsidP="00CE52BD">
      <w:pPr>
        <w:pStyle w:val="Code"/>
      </w:pPr>
      <w:r>
        <w:t xml:space="preserve">                    | &lt; block &gt;</w:t>
      </w:r>
    </w:p>
    <w:p w14:paraId="384B0863" w14:textId="77777777" w:rsidR="00CE52BD" w:rsidRDefault="00CE52BD" w:rsidP="00CE52BD">
      <w:pPr>
        <w:pStyle w:val="Code"/>
      </w:pPr>
    </w:p>
    <w:p w14:paraId="318D8E5D" w14:textId="77777777" w:rsidR="00CE52BD" w:rsidRDefault="00CE52BD" w:rsidP="00CE52BD">
      <w:pPr>
        <w:pStyle w:val="Code"/>
      </w:pPr>
      <w:r>
        <w:t>&lt; fun-</w:t>
      </w:r>
      <w:proofErr w:type="spellStart"/>
      <w:r>
        <w:t>declist</w:t>
      </w:r>
      <w:proofErr w:type="spellEnd"/>
      <w:r>
        <w:t xml:space="preserve"> </w:t>
      </w:r>
      <w:proofErr w:type="gramStart"/>
      <w:r>
        <w:t>&gt; ::=</w:t>
      </w:r>
      <w:proofErr w:type="gramEnd"/>
      <w:r>
        <w:t xml:space="preserve"> &lt; fun &gt; </w:t>
      </w:r>
    </w:p>
    <w:p w14:paraId="1E9B5BCE" w14:textId="77777777" w:rsidR="00CE52BD" w:rsidRDefault="00CE52BD" w:rsidP="00CE52BD">
      <w:pPr>
        <w:pStyle w:val="Code"/>
      </w:pPr>
      <w:r>
        <w:t xml:space="preserve">                    | &lt; fun-</w:t>
      </w:r>
      <w:proofErr w:type="spellStart"/>
      <w:r>
        <w:t>declist</w:t>
      </w:r>
      <w:proofErr w:type="spellEnd"/>
      <w:r>
        <w:t xml:space="preserve"> &gt; &lt; fun &gt;</w:t>
      </w:r>
    </w:p>
    <w:p w14:paraId="491DB564" w14:textId="77777777" w:rsidR="00CE52BD" w:rsidRDefault="00CE52BD" w:rsidP="00CE52BD">
      <w:pPr>
        <w:pStyle w:val="Code"/>
      </w:pPr>
    </w:p>
    <w:p w14:paraId="13C4A914" w14:textId="77777777" w:rsidR="00CE52BD" w:rsidRDefault="00CE52BD" w:rsidP="00CE52BD">
      <w:pPr>
        <w:pStyle w:val="Code"/>
      </w:pPr>
      <w:r>
        <w:t xml:space="preserve">&lt; fun &gt;       </w:t>
      </w:r>
      <w:proofErr w:type="gramStart"/>
      <w:r>
        <w:t xml:space="preserve">  ::=</w:t>
      </w:r>
      <w:proofErr w:type="gramEnd"/>
      <w:r>
        <w:t xml:space="preserve"> &lt; fun-type &gt; &lt; id &gt; "(" &lt; param-list &gt; ")" &lt; block &gt;</w:t>
      </w:r>
    </w:p>
    <w:p w14:paraId="7A971F61" w14:textId="77777777" w:rsidR="00CE52BD" w:rsidRDefault="00CE52BD" w:rsidP="00CE52BD">
      <w:pPr>
        <w:pStyle w:val="Code"/>
      </w:pPr>
      <w:r>
        <w:t xml:space="preserve">                    | &lt; fun-type &gt; &lt; id &gt; "(" ")" &lt; block &gt;</w:t>
      </w:r>
    </w:p>
    <w:p w14:paraId="129BD882" w14:textId="77777777" w:rsidR="00CE52BD" w:rsidRDefault="00CE52BD" w:rsidP="00CE52BD">
      <w:pPr>
        <w:pStyle w:val="Code"/>
      </w:pPr>
    </w:p>
    <w:p w14:paraId="7FCDA7E6" w14:textId="77777777" w:rsidR="00CE52BD" w:rsidRDefault="00CE52BD" w:rsidP="00CE52BD">
      <w:pPr>
        <w:pStyle w:val="Code"/>
      </w:pPr>
      <w:r>
        <w:t xml:space="preserve">&lt; fun-type &gt;  </w:t>
      </w:r>
      <w:proofErr w:type="gramStart"/>
      <w:r>
        <w:t xml:space="preserve">  ::=</w:t>
      </w:r>
      <w:proofErr w:type="gramEnd"/>
      <w:r>
        <w:t xml:space="preserve"> "void"</w:t>
      </w:r>
    </w:p>
    <w:p w14:paraId="0FAF16FF" w14:textId="77777777" w:rsidR="00CE52BD" w:rsidRDefault="00CE52BD" w:rsidP="00CE52BD">
      <w:pPr>
        <w:pStyle w:val="Code"/>
      </w:pPr>
      <w:r>
        <w:t xml:space="preserve">                    | &lt; type &gt;</w:t>
      </w:r>
    </w:p>
    <w:p w14:paraId="4B11F29A" w14:textId="77777777" w:rsidR="00CE52BD" w:rsidRDefault="00CE52BD" w:rsidP="00CE52BD">
      <w:pPr>
        <w:pStyle w:val="Code"/>
      </w:pPr>
    </w:p>
    <w:p w14:paraId="0A94E01B" w14:textId="77777777" w:rsidR="00CE52BD" w:rsidRDefault="00CE52BD" w:rsidP="00CE52BD">
      <w:pPr>
        <w:pStyle w:val="Code"/>
      </w:pPr>
      <w:r>
        <w:t xml:space="preserve">&lt; param-list </w:t>
      </w:r>
      <w:proofErr w:type="gramStart"/>
      <w:r>
        <w:t>&gt;  :</w:t>
      </w:r>
      <w:proofErr w:type="gramEnd"/>
      <w:r>
        <w:t>:= &lt; param-</w:t>
      </w:r>
      <w:proofErr w:type="spellStart"/>
      <w:r>
        <w:t>decl</w:t>
      </w:r>
      <w:proofErr w:type="spellEnd"/>
      <w:r>
        <w:t xml:space="preserve"> &gt;</w:t>
      </w:r>
    </w:p>
    <w:p w14:paraId="0C661D57" w14:textId="77777777" w:rsidR="00CE52BD" w:rsidRDefault="00CE52BD" w:rsidP="00CE52BD">
      <w:pPr>
        <w:pStyle w:val="Code"/>
      </w:pPr>
      <w:r>
        <w:t xml:space="preserve">                    | &lt; param-</w:t>
      </w:r>
      <w:proofErr w:type="spellStart"/>
      <w:r>
        <w:t>decl</w:t>
      </w:r>
      <w:proofErr w:type="spellEnd"/>
      <w:r>
        <w:t xml:space="preserve"> &gt; "," &lt; param-list &gt;</w:t>
      </w:r>
    </w:p>
    <w:p w14:paraId="4480488E" w14:textId="77777777" w:rsidR="00CE52BD" w:rsidRDefault="00CE52BD" w:rsidP="00CE52BD">
      <w:pPr>
        <w:pStyle w:val="Code"/>
      </w:pPr>
    </w:p>
    <w:p w14:paraId="086C4109" w14:textId="77777777" w:rsidR="00CE52BD" w:rsidRDefault="00CE52BD" w:rsidP="00CE52BD">
      <w:pPr>
        <w:pStyle w:val="Code"/>
      </w:pPr>
      <w:r>
        <w:t>&lt; param-</w:t>
      </w:r>
      <w:proofErr w:type="spellStart"/>
      <w:r>
        <w:t>decl</w:t>
      </w:r>
      <w:proofErr w:type="spellEnd"/>
      <w:r>
        <w:t xml:space="preserve"> </w:t>
      </w:r>
      <w:proofErr w:type="gramStart"/>
      <w:r>
        <w:t>&gt;  :</w:t>
      </w:r>
      <w:proofErr w:type="gramEnd"/>
      <w:r>
        <w:t xml:space="preserve">:= &lt; type &gt; &lt; id &gt; </w:t>
      </w:r>
    </w:p>
    <w:p w14:paraId="3C07BAC1" w14:textId="77777777" w:rsidR="00CE52BD" w:rsidRDefault="00CE52BD" w:rsidP="00CE52BD">
      <w:pPr>
        <w:pStyle w:val="Code"/>
      </w:pPr>
      <w:r>
        <w:t xml:space="preserve">                    | &lt; type &gt; "[]" &lt; id &gt;</w:t>
      </w:r>
    </w:p>
    <w:p w14:paraId="0F9458B4" w14:textId="77777777" w:rsidR="00CE52BD" w:rsidRDefault="00CE52BD" w:rsidP="00CE52BD">
      <w:pPr>
        <w:pStyle w:val="Code"/>
      </w:pPr>
    </w:p>
    <w:p w14:paraId="491BBC05" w14:textId="77777777" w:rsidR="00CE52BD" w:rsidRDefault="00CE52BD" w:rsidP="00CE52BD">
      <w:pPr>
        <w:pStyle w:val="Code"/>
      </w:pPr>
      <w:r>
        <w:t xml:space="preserve">&lt; block &gt;     </w:t>
      </w:r>
      <w:proofErr w:type="gramStart"/>
      <w:r>
        <w:t xml:space="preserve">  ::=</w:t>
      </w:r>
      <w:proofErr w:type="gramEnd"/>
      <w:r>
        <w:t xml:space="preserve"> "{" &lt; </w:t>
      </w:r>
      <w:proofErr w:type="spellStart"/>
      <w:r>
        <w:t>stmnt</w:t>
      </w:r>
      <w:proofErr w:type="spellEnd"/>
      <w:r>
        <w:t>-list &gt; "}"</w:t>
      </w:r>
    </w:p>
    <w:p w14:paraId="4808E25C" w14:textId="77777777" w:rsidR="00CE52BD" w:rsidRDefault="00CE52BD" w:rsidP="00CE52BD">
      <w:pPr>
        <w:pStyle w:val="Code"/>
      </w:pPr>
    </w:p>
    <w:p w14:paraId="17E0B565" w14:textId="77777777" w:rsidR="00CE52BD" w:rsidRDefault="00CE52BD" w:rsidP="00CE52BD">
      <w:pPr>
        <w:pStyle w:val="Code"/>
      </w:pPr>
      <w:r>
        <w:t>&lt; var-</w:t>
      </w:r>
      <w:proofErr w:type="spellStart"/>
      <w:r>
        <w:t>decl</w:t>
      </w:r>
      <w:proofErr w:type="spellEnd"/>
      <w:r>
        <w:t xml:space="preserve"> &gt;  </w:t>
      </w:r>
      <w:proofErr w:type="gramStart"/>
      <w:r>
        <w:t xml:space="preserve">  ::=</w:t>
      </w:r>
      <w:proofErr w:type="gramEnd"/>
      <w:r>
        <w:t xml:space="preserve"> &lt; type &gt; &lt; id &gt;</w:t>
      </w:r>
    </w:p>
    <w:p w14:paraId="229BB298" w14:textId="77777777" w:rsidR="00CE52BD" w:rsidRDefault="00CE52BD" w:rsidP="00CE52BD">
      <w:pPr>
        <w:pStyle w:val="Code"/>
      </w:pPr>
      <w:r>
        <w:t xml:space="preserve">                    | &lt; type &gt; &lt; id &gt; "[" &lt; bounds &gt; "]"</w:t>
      </w:r>
    </w:p>
    <w:p w14:paraId="4A1F2EF6" w14:textId="77777777" w:rsidR="00CE52BD" w:rsidRDefault="00CE52BD" w:rsidP="00CE52BD">
      <w:pPr>
        <w:pStyle w:val="Code"/>
      </w:pPr>
    </w:p>
    <w:p w14:paraId="2959609F" w14:textId="48876A03" w:rsidR="00CE52BD" w:rsidRDefault="00CE52BD" w:rsidP="00CE52BD">
      <w:pPr>
        <w:pStyle w:val="Code"/>
      </w:pPr>
      <w:r>
        <w:t xml:space="preserve">&lt; bounds &gt;     </w:t>
      </w:r>
      <w:proofErr w:type="gramStart"/>
      <w:r w:rsidR="00516A8C">
        <w:tab/>
      </w:r>
      <w:r>
        <w:t>::</w:t>
      </w:r>
      <w:proofErr w:type="gramEnd"/>
      <w:r>
        <w:t>=  &lt; integer &gt;</w:t>
      </w:r>
    </w:p>
    <w:p w14:paraId="64DC71A7" w14:textId="77777777" w:rsidR="00CE52BD" w:rsidRDefault="00CE52BD" w:rsidP="00CE52BD">
      <w:pPr>
        <w:pStyle w:val="Code"/>
      </w:pPr>
      <w:r>
        <w:t xml:space="preserve">                    | &lt; bounds &gt; "," &lt; integer &gt;</w:t>
      </w:r>
    </w:p>
    <w:p w14:paraId="7800EEDA" w14:textId="77777777" w:rsidR="00CE52BD" w:rsidRDefault="00CE52BD" w:rsidP="00CE52BD">
      <w:pPr>
        <w:pStyle w:val="Code"/>
      </w:pPr>
    </w:p>
    <w:p w14:paraId="56D82392" w14:textId="77777777" w:rsidR="00CE52BD" w:rsidRDefault="00CE52BD" w:rsidP="00CE52BD">
      <w:pPr>
        <w:pStyle w:val="Code"/>
      </w:pPr>
      <w:r>
        <w:t xml:space="preserve">&lt; type &gt;      </w:t>
      </w:r>
      <w:proofErr w:type="gramStart"/>
      <w:r>
        <w:t xml:space="preserve">  ::=</w:t>
      </w:r>
      <w:proofErr w:type="gramEnd"/>
      <w:r>
        <w:t xml:space="preserve"> "int"</w:t>
      </w:r>
    </w:p>
    <w:p w14:paraId="3CD973FA" w14:textId="73ADF39B" w:rsidR="00CE52BD" w:rsidRDefault="00D20465" w:rsidP="00CE52BD">
      <w:pPr>
        <w:pStyle w:val="Code"/>
      </w:pPr>
      <w:r>
        <w:t xml:space="preserve">                    </w:t>
      </w:r>
      <w:r w:rsidR="00CE52BD">
        <w:t>| "float"</w:t>
      </w:r>
    </w:p>
    <w:p w14:paraId="7D4312C9" w14:textId="77777777" w:rsidR="00CE52BD" w:rsidRDefault="00CE52BD" w:rsidP="00CE52BD">
      <w:pPr>
        <w:pStyle w:val="Code"/>
      </w:pPr>
      <w:r>
        <w:t xml:space="preserve">                    | "char"</w:t>
      </w:r>
    </w:p>
    <w:p w14:paraId="1134A87A" w14:textId="77777777" w:rsidR="00CE52BD" w:rsidRDefault="00CE52BD" w:rsidP="00CE52BD">
      <w:pPr>
        <w:pStyle w:val="Code"/>
      </w:pPr>
      <w:r>
        <w:t xml:space="preserve">                    | "str"</w:t>
      </w:r>
    </w:p>
    <w:p w14:paraId="2C3002C0" w14:textId="77777777" w:rsidR="00CE52BD" w:rsidRDefault="00CE52BD" w:rsidP="00CE52BD">
      <w:pPr>
        <w:pStyle w:val="Code"/>
      </w:pPr>
      <w:r>
        <w:t xml:space="preserve">                    | "file"</w:t>
      </w:r>
    </w:p>
    <w:p w14:paraId="48E63C97" w14:textId="77777777" w:rsidR="00CE52BD" w:rsidRDefault="00CE52BD" w:rsidP="00CE52BD">
      <w:pPr>
        <w:pStyle w:val="Code"/>
      </w:pPr>
      <w:r>
        <w:tab/>
      </w:r>
      <w:r>
        <w:tab/>
      </w:r>
    </w:p>
    <w:p w14:paraId="43AF5994" w14:textId="77777777" w:rsidR="00CE52BD" w:rsidRDefault="00CE52BD" w:rsidP="00CE52BD">
      <w:pPr>
        <w:pStyle w:val="Code"/>
      </w:pPr>
    </w:p>
    <w:p w14:paraId="390C4BBF" w14:textId="77777777" w:rsidR="00CE52BD" w:rsidRDefault="00CE52BD" w:rsidP="00CE52BD">
      <w:pPr>
        <w:pStyle w:val="Code"/>
      </w:pPr>
      <w:r>
        <w:t xml:space="preserve">&lt; </w:t>
      </w:r>
      <w:proofErr w:type="spellStart"/>
      <w:r>
        <w:t>stmnt</w:t>
      </w:r>
      <w:proofErr w:type="spellEnd"/>
      <w:r>
        <w:t xml:space="preserve">-list </w:t>
      </w:r>
      <w:proofErr w:type="gramStart"/>
      <w:r>
        <w:t>&gt;  :</w:t>
      </w:r>
      <w:proofErr w:type="gramEnd"/>
      <w:r>
        <w:t xml:space="preserve">:= &lt; </w:t>
      </w:r>
      <w:proofErr w:type="spellStart"/>
      <w:r>
        <w:t>stmnt</w:t>
      </w:r>
      <w:proofErr w:type="spellEnd"/>
      <w:r>
        <w:t xml:space="preserve"> &gt;</w:t>
      </w:r>
    </w:p>
    <w:p w14:paraId="27C2B515" w14:textId="77777777" w:rsidR="00CE52BD" w:rsidRDefault="00CE52BD" w:rsidP="00CE52BD">
      <w:pPr>
        <w:pStyle w:val="Code"/>
      </w:pPr>
      <w:r>
        <w:t xml:space="preserve">                    | &lt; </w:t>
      </w:r>
      <w:proofErr w:type="spellStart"/>
      <w:r>
        <w:t>stmnt</w:t>
      </w:r>
      <w:proofErr w:type="spellEnd"/>
      <w:r>
        <w:t xml:space="preserve"> &gt; &lt; </w:t>
      </w:r>
      <w:proofErr w:type="spellStart"/>
      <w:r>
        <w:t>stmnt</w:t>
      </w:r>
      <w:proofErr w:type="spellEnd"/>
      <w:r>
        <w:t>-list &gt;</w:t>
      </w:r>
    </w:p>
    <w:p w14:paraId="73A9A02C" w14:textId="77777777" w:rsidR="00CE52BD" w:rsidRDefault="00CE52BD" w:rsidP="00CE52BD">
      <w:pPr>
        <w:pStyle w:val="Code"/>
      </w:pPr>
    </w:p>
    <w:p w14:paraId="4D72A501" w14:textId="77777777" w:rsidR="00CE52BD" w:rsidRDefault="00CE52BD" w:rsidP="00CE52BD">
      <w:pPr>
        <w:pStyle w:val="Code"/>
      </w:pPr>
      <w:r>
        <w:t xml:space="preserve">&lt; </w:t>
      </w:r>
      <w:proofErr w:type="spellStart"/>
      <w:r>
        <w:t>stmnt</w:t>
      </w:r>
      <w:proofErr w:type="spellEnd"/>
      <w:r>
        <w:t xml:space="preserve"> &gt;     </w:t>
      </w:r>
      <w:proofErr w:type="gramStart"/>
      <w:r>
        <w:t xml:space="preserve">  ::=</w:t>
      </w:r>
      <w:proofErr w:type="gramEnd"/>
      <w:r>
        <w:t xml:space="preserve"> &lt; assign &gt; ";"</w:t>
      </w:r>
    </w:p>
    <w:p w14:paraId="4230FC4B" w14:textId="77777777" w:rsidR="00CE52BD" w:rsidRDefault="00CE52BD" w:rsidP="00CE52BD">
      <w:pPr>
        <w:pStyle w:val="Code"/>
      </w:pPr>
      <w:r>
        <w:t xml:space="preserve">                    | &lt; branch &gt;</w:t>
      </w:r>
    </w:p>
    <w:p w14:paraId="6C4B966B" w14:textId="77777777" w:rsidR="00CE52BD" w:rsidRDefault="00CE52BD" w:rsidP="00CE52BD">
      <w:pPr>
        <w:pStyle w:val="Code"/>
      </w:pPr>
      <w:r>
        <w:t xml:space="preserve">                    | &lt; loop &gt;</w:t>
      </w:r>
    </w:p>
    <w:p w14:paraId="2AD68A86" w14:textId="77777777" w:rsidR="00CE52BD" w:rsidRDefault="00CE52BD" w:rsidP="00CE52BD">
      <w:pPr>
        <w:pStyle w:val="Code"/>
      </w:pPr>
      <w:r>
        <w:t xml:space="preserve">                    | &lt; expr &gt; ";"</w:t>
      </w:r>
    </w:p>
    <w:p w14:paraId="038CEFB4" w14:textId="77777777" w:rsidR="00CE52BD" w:rsidRDefault="00CE52BD" w:rsidP="00CE52BD">
      <w:pPr>
        <w:pStyle w:val="Code"/>
      </w:pPr>
      <w:r>
        <w:t xml:space="preserve">                    | &lt; print &gt; ";"</w:t>
      </w:r>
    </w:p>
    <w:p w14:paraId="50D488A2" w14:textId="77777777" w:rsidR="00CE52BD" w:rsidRDefault="00CE52BD" w:rsidP="00CE52BD">
      <w:pPr>
        <w:pStyle w:val="Code"/>
      </w:pPr>
      <w:r>
        <w:t xml:space="preserve">                    | &lt; read &gt; ";"</w:t>
      </w:r>
    </w:p>
    <w:p w14:paraId="048A8A31" w14:textId="102E4F40" w:rsidR="00CE52BD" w:rsidRDefault="008415C3" w:rsidP="00CE52BD">
      <w:pPr>
        <w:pStyle w:val="Code"/>
      </w:pPr>
      <w:r>
        <w:t xml:space="preserve">                    </w:t>
      </w:r>
      <w:r w:rsidR="00CE52BD">
        <w:t xml:space="preserve">| &lt; </w:t>
      </w:r>
      <w:proofErr w:type="spellStart"/>
      <w:r w:rsidR="00CE52BD">
        <w:t>toInt</w:t>
      </w:r>
      <w:proofErr w:type="spellEnd"/>
      <w:r w:rsidR="00CE52BD">
        <w:t xml:space="preserve"> &gt; ";"</w:t>
      </w:r>
    </w:p>
    <w:p w14:paraId="51E43D63" w14:textId="07950B97" w:rsidR="00CE52BD" w:rsidRDefault="008415C3" w:rsidP="00CE52BD">
      <w:pPr>
        <w:pStyle w:val="Code"/>
      </w:pPr>
      <w:r>
        <w:t xml:space="preserve">                    </w:t>
      </w:r>
      <w:r w:rsidR="00CE52BD">
        <w:t xml:space="preserve">| &lt; </w:t>
      </w:r>
      <w:proofErr w:type="spellStart"/>
      <w:r w:rsidR="00CE52BD">
        <w:t>toFloat</w:t>
      </w:r>
      <w:proofErr w:type="spellEnd"/>
      <w:r w:rsidR="00CE52BD">
        <w:t xml:space="preserve"> &gt; ";"</w:t>
      </w:r>
    </w:p>
    <w:p w14:paraId="3C13D2A9" w14:textId="3D0EF719" w:rsidR="00CE52BD" w:rsidRDefault="008415C3" w:rsidP="00CE52BD">
      <w:pPr>
        <w:pStyle w:val="Code"/>
      </w:pPr>
      <w:r>
        <w:t xml:space="preserve">                    </w:t>
      </w:r>
      <w:r w:rsidR="00CE52BD">
        <w:t>| &lt; open &gt; ";"</w:t>
      </w:r>
    </w:p>
    <w:p w14:paraId="5F85731C" w14:textId="77777777" w:rsidR="00CE52BD" w:rsidRDefault="00CE52BD" w:rsidP="00CE52BD">
      <w:pPr>
        <w:pStyle w:val="Code"/>
      </w:pPr>
      <w:r>
        <w:t xml:space="preserve">                    | &lt; read &gt; ";"</w:t>
      </w:r>
    </w:p>
    <w:p w14:paraId="1D9DF196" w14:textId="4E0C1040" w:rsidR="00CE52BD" w:rsidRDefault="008415C3" w:rsidP="00CE52BD">
      <w:pPr>
        <w:pStyle w:val="Code"/>
      </w:pPr>
      <w:r>
        <w:t xml:space="preserve">                    </w:t>
      </w:r>
      <w:r w:rsidR="00CE52BD">
        <w:t>| &lt; var-</w:t>
      </w:r>
      <w:proofErr w:type="spellStart"/>
      <w:r w:rsidR="00CE52BD">
        <w:t>decl</w:t>
      </w:r>
      <w:proofErr w:type="spellEnd"/>
      <w:r w:rsidR="00CE52BD">
        <w:t xml:space="preserve"> &gt; ";"</w:t>
      </w:r>
    </w:p>
    <w:p w14:paraId="4F49B6FF" w14:textId="77777777" w:rsidR="00CE52BD" w:rsidRDefault="00CE52BD" w:rsidP="00CE52BD">
      <w:pPr>
        <w:pStyle w:val="Code"/>
      </w:pPr>
    </w:p>
    <w:p w14:paraId="59FE349E" w14:textId="77777777" w:rsidR="00CE52BD" w:rsidRDefault="00CE52BD" w:rsidP="00CE52BD">
      <w:pPr>
        <w:pStyle w:val="Code"/>
      </w:pPr>
      <w:r>
        <w:t xml:space="preserve">&lt; assign &gt;    </w:t>
      </w:r>
      <w:proofErr w:type="gramStart"/>
      <w:r>
        <w:t xml:space="preserve">  ::=</w:t>
      </w:r>
      <w:proofErr w:type="gramEnd"/>
      <w:r>
        <w:t xml:space="preserve"> &lt; ref &gt; "=" &lt; expr &gt;</w:t>
      </w:r>
    </w:p>
    <w:p w14:paraId="08358564" w14:textId="3504383D" w:rsidR="00CE52BD" w:rsidRDefault="008415C3" w:rsidP="00CE52BD">
      <w:pPr>
        <w:pStyle w:val="Code"/>
      </w:pPr>
      <w:r>
        <w:t xml:space="preserve">                    </w:t>
      </w:r>
      <w:r w:rsidR="00CE52BD">
        <w:t>| &lt; var-</w:t>
      </w:r>
      <w:proofErr w:type="spellStart"/>
      <w:r w:rsidR="00CE52BD">
        <w:t>decl</w:t>
      </w:r>
      <w:proofErr w:type="spellEnd"/>
      <w:r w:rsidR="00CE52BD">
        <w:t xml:space="preserve"> &gt; "=" &lt; expr &gt;</w:t>
      </w:r>
    </w:p>
    <w:p w14:paraId="084B07B3" w14:textId="77777777" w:rsidR="00CE52BD" w:rsidRDefault="00CE52BD" w:rsidP="00CE52BD">
      <w:pPr>
        <w:pStyle w:val="Code"/>
      </w:pPr>
    </w:p>
    <w:p w14:paraId="4173249C" w14:textId="77777777" w:rsidR="00CE52BD" w:rsidRDefault="00CE52BD" w:rsidP="00CE52BD">
      <w:pPr>
        <w:pStyle w:val="Code"/>
      </w:pPr>
      <w:r>
        <w:t xml:space="preserve">&lt; branch &gt;    </w:t>
      </w:r>
      <w:proofErr w:type="gramStart"/>
      <w:r>
        <w:t xml:space="preserve">  ::=</w:t>
      </w:r>
      <w:proofErr w:type="gramEnd"/>
      <w:r>
        <w:t xml:space="preserve"> "if" "(" &lt; condition &gt; ")" &lt; block &gt;</w:t>
      </w:r>
    </w:p>
    <w:p w14:paraId="7950528E" w14:textId="77777777" w:rsidR="00CE52BD" w:rsidRDefault="00CE52BD" w:rsidP="00CE52BD">
      <w:pPr>
        <w:pStyle w:val="Code"/>
      </w:pPr>
      <w:r>
        <w:lastRenderedPageBreak/>
        <w:t xml:space="preserve">                    | "if" "(" &lt; condition &gt; ")" &lt; block &gt; "else" &lt; block &gt;               </w:t>
      </w:r>
    </w:p>
    <w:p w14:paraId="197C0248" w14:textId="77777777" w:rsidR="00CE52BD" w:rsidRDefault="00CE52BD" w:rsidP="00CE52BD">
      <w:pPr>
        <w:pStyle w:val="Code"/>
      </w:pPr>
    </w:p>
    <w:p w14:paraId="45703ED3" w14:textId="77777777" w:rsidR="00CE52BD" w:rsidRDefault="00CE52BD" w:rsidP="00CE52BD">
      <w:pPr>
        <w:pStyle w:val="Code"/>
      </w:pPr>
      <w:r>
        <w:t xml:space="preserve">&lt; loop &gt;      </w:t>
      </w:r>
      <w:proofErr w:type="gramStart"/>
      <w:r>
        <w:t xml:space="preserve">  ::=</w:t>
      </w:r>
      <w:proofErr w:type="gramEnd"/>
      <w:r>
        <w:t xml:space="preserve"> "while" "(" &lt; condition &gt; ")" &lt; block &gt;</w:t>
      </w:r>
    </w:p>
    <w:p w14:paraId="7E27071B" w14:textId="77777777" w:rsidR="00CE52BD" w:rsidRDefault="00CE52BD" w:rsidP="00CE52BD">
      <w:pPr>
        <w:pStyle w:val="Code"/>
      </w:pPr>
    </w:p>
    <w:p w14:paraId="3A488A93" w14:textId="77777777" w:rsidR="00CE52BD" w:rsidRDefault="00CE52BD" w:rsidP="00CE52BD">
      <w:pPr>
        <w:pStyle w:val="Code"/>
      </w:pPr>
      <w:r>
        <w:t xml:space="preserve">&lt; condition &gt; </w:t>
      </w:r>
      <w:proofErr w:type="gramStart"/>
      <w:r>
        <w:t xml:space="preserve">  ::=</w:t>
      </w:r>
      <w:proofErr w:type="gramEnd"/>
      <w:r>
        <w:t xml:space="preserve"> &lt; expr &gt; "==" &lt; expr &gt; </w:t>
      </w:r>
    </w:p>
    <w:p w14:paraId="0BF8F54F" w14:textId="77777777" w:rsidR="00CE52BD" w:rsidRDefault="00CE52BD" w:rsidP="00CE52BD">
      <w:pPr>
        <w:pStyle w:val="Code"/>
      </w:pPr>
      <w:r>
        <w:t xml:space="preserve">                    | &lt; expr &gt; </w:t>
      </w:r>
      <w:proofErr w:type="gramStart"/>
      <w:r>
        <w:t>"!=</w:t>
      </w:r>
      <w:proofErr w:type="gramEnd"/>
      <w:r>
        <w:t>" &lt; expr&gt;</w:t>
      </w:r>
    </w:p>
    <w:p w14:paraId="68E78B3F" w14:textId="77777777" w:rsidR="00CE52BD" w:rsidRDefault="00CE52BD" w:rsidP="00CE52BD">
      <w:pPr>
        <w:pStyle w:val="Code"/>
      </w:pPr>
      <w:r>
        <w:t xml:space="preserve">                    | &lt; expr &gt; "&lt;" &lt; expr &gt;</w:t>
      </w:r>
    </w:p>
    <w:p w14:paraId="15D5EEE5" w14:textId="77777777" w:rsidR="00CE52BD" w:rsidRDefault="00CE52BD" w:rsidP="00CE52BD">
      <w:pPr>
        <w:pStyle w:val="Code"/>
      </w:pPr>
      <w:r>
        <w:t xml:space="preserve">                    | &lt; expr &gt; "&lt;=" &lt; expr &gt;</w:t>
      </w:r>
    </w:p>
    <w:p w14:paraId="4B3A7619" w14:textId="77777777" w:rsidR="00CE52BD" w:rsidRDefault="00CE52BD" w:rsidP="00CE52BD">
      <w:pPr>
        <w:pStyle w:val="Code"/>
      </w:pPr>
      <w:r>
        <w:t xml:space="preserve">                    | &lt; expr &gt; "&gt;" &lt; expr &gt;</w:t>
      </w:r>
    </w:p>
    <w:p w14:paraId="1CD16BAF" w14:textId="77777777" w:rsidR="00CE52BD" w:rsidRDefault="00CE52BD" w:rsidP="00CE52BD">
      <w:pPr>
        <w:pStyle w:val="Code"/>
      </w:pPr>
      <w:r>
        <w:t xml:space="preserve">                    | &lt; expr &gt; "&gt;=" &lt; expr &gt;</w:t>
      </w:r>
    </w:p>
    <w:p w14:paraId="291CE0CF" w14:textId="77777777" w:rsidR="00CE52BD" w:rsidRDefault="00CE52BD" w:rsidP="00CE52BD">
      <w:pPr>
        <w:pStyle w:val="Code"/>
      </w:pPr>
    </w:p>
    <w:p w14:paraId="53E91C92" w14:textId="77777777" w:rsidR="00CE52BD" w:rsidRDefault="00CE52BD" w:rsidP="00CE52BD">
      <w:pPr>
        <w:pStyle w:val="Code"/>
      </w:pPr>
      <w:r>
        <w:t xml:space="preserve">&lt; expr &gt;      </w:t>
      </w:r>
      <w:proofErr w:type="gramStart"/>
      <w:r>
        <w:t xml:space="preserve">  ::=</w:t>
      </w:r>
      <w:proofErr w:type="gramEnd"/>
      <w:r>
        <w:t xml:space="preserve"> &lt; term &gt;</w:t>
      </w:r>
    </w:p>
    <w:p w14:paraId="30F9EFCC" w14:textId="77777777" w:rsidR="00CE52BD" w:rsidRDefault="00CE52BD" w:rsidP="00CE52BD">
      <w:pPr>
        <w:pStyle w:val="Code"/>
      </w:pPr>
      <w:r>
        <w:t xml:space="preserve">                    | &lt; expr &gt; "+" &lt; term &gt;</w:t>
      </w:r>
    </w:p>
    <w:p w14:paraId="7F712804" w14:textId="77777777" w:rsidR="00CE52BD" w:rsidRDefault="00CE52BD" w:rsidP="00CE52BD">
      <w:pPr>
        <w:pStyle w:val="Code"/>
      </w:pPr>
      <w:r>
        <w:t xml:space="preserve">                    | &lt; expr &gt; "-" &lt; term &gt;</w:t>
      </w:r>
    </w:p>
    <w:p w14:paraId="33192986" w14:textId="77777777" w:rsidR="00CE52BD" w:rsidRDefault="00CE52BD" w:rsidP="00CE52BD">
      <w:pPr>
        <w:pStyle w:val="Code"/>
      </w:pPr>
    </w:p>
    <w:p w14:paraId="675ACE1F" w14:textId="77777777" w:rsidR="00CE52BD" w:rsidRDefault="00CE52BD" w:rsidP="00CE52BD">
      <w:pPr>
        <w:pStyle w:val="Code"/>
      </w:pPr>
      <w:r>
        <w:t xml:space="preserve">&lt; term &gt;      </w:t>
      </w:r>
      <w:proofErr w:type="gramStart"/>
      <w:r>
        <w:t xml:space="preserve">  ::=</w:t>
      </w:r>
      <w:proofErr w:type="gramEnd"/>
      <w:r>
        <w:t xml:space="preserve"> &lt; exponent &gt;</w:t>
      </w:r>
    </w:p>
    <w:p w14:paraId="21A2704D" w14:textId="77777777" w:rsidR="00CE52BD" w:rsidRDefault="00CE52BD" w:rsidP="00CE52BD">
      <w:pPr>
        <w:pStyle w:val="Code"/>
      </w:pPr>
      <w:r>
        <w:t xml:space="preserve">                    | &lt; term &gt; "*" &lt; exponent &gt;</w:t>
      </w:r>
    </w:p>
    <w:p w14:paraId="6FBB092B" w14:textId="77777777" w:rsidR="00CE52BD" w:rsidRDefault="00CE52BD" w:rsidP="00CE52BD">
      <w:pPr>
        <w:pStyle w:val="Code"/>
      </w:pPr>
      <w:r>
        <w:t xml:space="preserve">                    | &lt; term &gt; "/" &lt; exponent &gt;</w:t>
      </w:r>
    </w:p>
    <w:p w14:paraId="755BB698" w14:textId="77777777" w:rsidR="00CE52BD" w:rsidRDefault="00CE52BD" w:rsidP="00CE52BD">
      <w:pPr>
        <w:pStyle w:val="Code"/>
      </w:pPr>
    </w:p>
    <w:p w14:paraId="5A78EEB6" w14:textId="77777777" w:rsidR="00CE52BD" w:rsidRDefault="00CE52BD" w:rsidP="00CE52BD">
      <w:pPr>
        <w:pStyle w:val="Code"/>
      </w:pPr>
      <w:r>
        <w:t xml:space="preserve">&lt; exponent &gt;  </w:t>
      </w:r>
      <w:proofErr w:type="gramStart"/>
      <w:r>
        <w:t xml:space="preserve">  ::=</w:t>
      </w:r>
      <w:proofErr w:type="gramEnd"/>
      <w:r>
        <w:t xml:space="preserve"> "(" &lt; expr &gt; ")"</w:t>
      </w:r>
    </w:p>
    <w:p w14:paraId="6C6AA1F1" w14:textId="62753056" w:rsidR="00CE52BD" w:rsidRDefault="007E4850" w:rsidP="00CE52BD">
      <w:pPr>
        <w:pStyle w:val="Code"/>
      </w:pPr>
      <w:r>
        <w:t xml:space="preserve">                    </w:t>
      </w:r>
      <w:r w:rsidR="00CE52BD">
        <w:t>| &lt; ref &gt;</w:t>
      </w:r>
    </w:p>
    <w:p w14:paraId="51D394FC" w14:textId="2DC75154" w:rsidR="00CE52BD" w:rsidRDefault="007E4850" w:rsidP="00CE52BD">
      <w:pPr>
        <w:pStyle w:val="Code"/>
      </w:pPr>
      <w:r>
        <w:t xml:space="preserve">                    </w:t>
      </w:r>
      <w:r w:rsidR="00CE52BD">
        <w:t>| &lt; literal &gt;</w:t>
      </w:r>
    </w:p>
    <w:p w14:paraId="3D0759E5" w14:textId="2DC02D96" w:rsidR="00CE52BD" w:rsidRDefault="007E4850" w:rsidP="00CE52BD">
      <w:pPr>
        <w:pStyle w:val="Code"/>
      </w:pPr>
      <w:r>
        <w:t xml:space="preserve">                    </w:t>
      </w:r>
      <w:r w:rsidR="00CE52BD">
        <w:t>| &lt; call &gt;</w:t>
      </w:r>
    </w:p>
    <w:p w14:paraId="5E107191" w14:textId="09E8EB7B" w:rsidR="00CE52BD" w:rsidRDefault="007E4850" w:rsidP="00CE52BD">
      <w:pPr>
        <w:pStyle w:val="Code"/>
      </w:pPr>
      <w:r>
        <w:t xml:space="preserve">                    </w:t>
      </w:r>
      <w:r w:rsidR="00CE52BD">
        <w:t>| &lt; list &gt;</w:t>
      </w:r>
    </w:p>
    <w:p w14:paraId="37E1BD8A" w14:textId="77777777" w:rsidR="00CE52BD" w:rsidRDefault="00CE52BD" w:rsidP="00CE52BD">
      <w:pPr>
        <w:pStyle w:val="Code"/>
      </w:pPr>
      <w:r>
        <w:tab/>
      </w:r>
      <w:r>
        <w:tab/>
      </w:r>
      <w:r>
        <w:tab/>
      </w:r>
      <w:r>
        <w:tab/>
      </w:r>
      <w:r>
        <w:tab/>
      </w:r>
    </w:p>
    <w:p w14:paraId="6A312641" w14:textId="29020FE1" w:rsidR="00CE52BD" w:rsidRDefault="00CE52BD" w:rsidP="00CE52BD">
      <w:pPr>
        <w:pStyle w:val="Code"/>
      </w:pPr>
      <w:r>
        <w:t>&lt; list &gt;</w:t>
      </w:r>
      <w:r>
        <w:tab/>
      </w:r>
      <w:proofErr w:type="gramStart"/>
      <w:r w:rsidR="00516A8C">
        <w:tab/>
      </w:r>
      <w:r>
        <w:t>::</w:t>
      </w:r>
      <w:proofErr w:type="gramEnd"/>
      <w:r>
        <w:t xml:space="preserve">= "{" &lt; </w:t>
      </w:r>
      <w:proofErr w:type="spellStart"/>
      <w:r>
        <w:t>arg</w:t>
      </w:r>
      <w:proofErr w:type="spellEnd"/>
      <w:r>
        <w:t>-list &gt; "}"</w:t>
      </w:r>
    </w:p>
    <w:p w14:paraId="7A95849F" w14:textId="77777777" w:rsidR="00CE52BD" w:rsidRDefault="00CE52BD" w:rsidP="00CE52BD">
      <w:pPr>
        <w:pStyle w:val="Code"/>
      </w:pPr>
    </w:p>
    <w:p w14:paraId="550DAF03" w14:textId="49D5C562" w:rsidR="00CE52BD" w:rsidRDefault="00CE52BD" w:rsidP="00CE52BD">
      <w:pPr>
        <w:pStyle w:val="Code"/>
      </w:pPr>
      <w:r>
        <w:t>&lt; round &gt;</w:t>
      </w:r>
      <w:r>
        <w:tab/>
      </w:r>
      <w:proofErr w:type="gramStart"/>
      <w:r w:rsidR="00516A8C">
        <w:tab/>
      </w:r>
      <w:r>
        <w:t>::</w:t>
      </w:r>
      <w:proofErr w:type="gramEnd"/>
      <w:r>
        <w:t>= "round" "(" &lt; float &gt; "," &lt; int &gt; ")"</w:t>
      </w:r>
    </w:p>
    <w:p w14:paraId="08FFEB9F" w14:textId="77777777" w:rsidR="00CE52BD" w:rsidRDefault="00CE52BD" w:rsidP="00CE52BD">
      <w:pPr>
        <w:pStyle w:val="Code"/>
      </w:pPr>
    </w:p>
    <w:p w14:paraId="5CFEEAF5" w14:textId="77777777" w:rsidR="00CE52BD" w:rsidRDefault="00CE52BD" w:rsidP="00CE52BD">
      <w:pPr>
        <w:pStyle w:val="Code"/>
      </w:pPr>
      <w:r>
        <w:t xml:space="preserve">&lt; print &gt;     </w:t>
      </w:r>
      <w:proofErr w:type="gramStart"/>
      <w:r>
        <w:t xml:space="preserve">  ::=</w:t>
      </w:r>
      <w:proofErr w:type="gramEnd"/>
      <w:r>
        <w:t xml:space="preserve"> "print" "(" &lt; </w:t>
      </w:r>
      <w:proofErr w:type="spellStart"/>
      <w:r>
        <w:t>arg</w:t>
      </w:r>
      <w:proofErr w:type="spellEnd"/>
      <w:r>
        <w:t>-list &gt; ")"</w:t>
      </w:r>
    </w:p>
    <w:p w14:paraId="3A889BAF" w14:textId="77777777" w:rsidR="00CE52BD" w:rsidRDefault="00CE52BD" w:rsidP="00CE52BD">
      <w:pPr>
        <w:pStyle w:val="Code"/>
      </w:pPr>
    </w:p>
    <w:p w14:paraId="25C96AE2" w14:textId="77777777" w:rsidR="00CE52BD" w:rsidRDefault="00CE52BD" w:rsidP="00CE52BD">
      <w:pPr>
        <w:pStyle w:val="Code"/>
      </w:pPr>
      <w:r>
        <w:t xml:space="preserve">&lt; </w:t>
      </w:r>
      <w:proofErr w:type="spellStart"/>
      <w:r>
        <w:t>toInt</w:t>
      </w:r>
      <w:proofErr w:type="spellEnd"/>
      <w:r>
        <w:t xml:space="preserve"> &gt;     </w:t>
      </w:r>
      <w:proofErr w:type="gramStart"/>
      <w:r>
        <w:t xml:space="preserve">  ::=</w:t>
      </w:r>
      <w:proofErr w:type="gramEnd"/>
      <w:r>
        <w:t xml:space="preserve"> "</w:t>
      </w:r>
      <w:proofErr w:type="spellStart"/>
      <w:r>
        <w:t>strToInt</w:t>
      </w:r>
      <w:proofErr w:type="spellEnd"/>
      <w:r>
        <w:t>" "(" &lt; string &gt; ")"</w:t>
      </w:r>
    </w:p>
    <w:p w14:paraId="3B161F91" w14:textId="77777777" w:rsidR="00CE52BD" w:rsidRDefault="00CE52BD" w:rsidP="00CE52BD">
      <w:pPr>
        <w:pStyle w:val="Code"/>
      </w:pPr>
    </w:p>
    <w:p w14:paraId="5AC5D1BE" w14:textId="77777777" w:rsidR="00CE52BD" w:rsidRDefault="00CE52BD" w:rsidP="00CE52BD">
      <w:pPr>
        <w:pStyle w:val="Code"/>
      </w:pPr>
      <w:r>
        <w:t xml:space="preserve">&lt; </w:t>
      </w:r>
      <w:proofErr w:type="spellStart"/>
      <w:r>
        <w:t>toFloat</w:t>
      </w:r>
      <w:proofErr w:type="spellEnd"/>
      <w:r>
        <w:t xml:space="preserve"> &gt;   </w:t>
      </w:r>
      <w:proofErr w:type="gramStart"/>
      <w:r>
        <w:t xml:space="preserve">  ::=</w:t>
      </w:r>
      <w:proofErr w:type="gramEnd"/>
      <w:r>
        <w:t xml:space="preserve"> "</w:t>
      </w:r>
      <w:proofErr w:type="spellStart"/>
      <w:r>
        <w:t>strToFloat</w:t>
      </w:r>
      <w:proofErr w:type="spellEnd"/>
      <w:r>
        <w:t>" "(" &lt; string &gt; ")"</w:t>
      </w:r>
    </w:p>
    <w:p w14:paraId="720C5E95" w14:textId="77777777" w:rsidR="00CE52BD" w:rsidRDefault="00CE52BD" w:rsidP="00CE52BD">
      <w:pPr>
        <w:pStyle w:val="Code"/>
      </w:pPr>
    </w:p>
    <w:p w14:paraId="5F955DEF" w14:textId="77777777" w:rsidR="00CE52BD" w:rsidRDefault="00CE52BD" w:rsidP="00CE52BD">
      <w:pPr>
        <w:pStyle w:val="Code"/>
      </w:pPr>
      <w:r>
        <w:t xml:space="preserve">&lt; </w:t>
      </w:r>
      <w:proofErr w:type="spellStart"/>
      <w:r>
        <w:t>arg</w:t>
      </w:r>
      <w:proofErr w:type="spellEnd"/>
      <w:r>
        <w:t xml:space="preserve">-list &gt;  </w:t>
      </w:r>
      <w:proofErr w:type="gramStart"/>
      <w:r>
        <w:t xml:space="preserve">  ::=</w:t>
      </w:r>
      <w:proofErr w:type="gramEnd"/>
      <w:r>
        <w:t xml:space="preserve"> &lt; expr &gt;</w:t>
      </w:r>
    </w:p>
    <w:p w14:paraId="00417192" w14:textId="77777777" w:rsidR="00CE52BD" w:rsidRDefault="00CE52BD" w:rsidP="00CE52BD">
      <w:pPr>
        <w:pStyle w:val="Code"/>
      </w:pPr>
      <w:r>
        <w:t xml:space="preserve">                    | &lt; expr &gt; "," &lt; </w:t>
      </w:r>
      <w:proofErr w:type="spellStart"/>
      <w:r>
        <w:t>arg</w:t>
      </w:r>
      <w:proofErr w:type="spellEnd"/>
      <w:r>
        <w:t>-list &gt;</w:t>
      </w:r>
    </w:p>
    <w:p w14:paraId="69AE960C" w14:textId="77777777" w:rsidR="00CE52BD" w:rsidRDefault="00CE52BD" w:rsidP="00CE52BD">
      <w:pPr>
        <w:pStyle w:val="Code"/>
      </w:pPr>
    </w:p>
    <w:p w14:paraId="69BF4A69" w14:textId="4F27E4F5" w:rsidR="00CE52BD" w:rsidRDefault="00CE52BD" w:rsidP="00CE52BD">
      <w:pPr>
        <w:pStyle w:val="Code"/>
      </w:pPr>
      <w:r>
        <w:t>&lt; open &gt;</w:t>
      </w:r>
      <w:r>
        <w:tab/>
      </w:r>
      <w:proofErr w:type="gramStart"/>
      <w:r w:rsidR="00516A8C">
        <w:tab/>
      </w:r>
      <w:r>
        <w:t>::</w:t>
      </w:r>
      <w:proofErr w:type="gramEnd"/>
      <w:r>
        <w:t>= "open" "(" &lt; string &gt; ")"</w:t>
      </w:r>
    </w:p>
    <w:p w14:paraId="6A9696A0" w14:textId="77777777" w:rsidR="00CE52BD" w:rsidRDefault="00CE52BD" w:rsidP="00CE52BD">
      <w:pPr>
        <w:pStyle w:val="Code"/>
      </w:pPr>
    </w:p>
    <w:p w14:paraId="2E1D7B53" w14:textId="77777777" w:rsidR="00CE52BD" w:rsidRDefault="00CE52BD" w:rsidP="00CE52BD">
      <w:pPr>
        <w:pStyle w:val="Code"/>
      </w:pPr>
      <w:r>
        <w:t xml:space="preserve">&lt; read &gt;      </w:t>
      </w:r>
      <w:proofErr w:type="gramStart"/>
      <w:r>
        <w:t xml:space="preserve">  ::=</w:t>
      </w:r>
      <w:proofErr w:type="gramEnd"/>
      <w:r>
        <w:t xml:space="preserve"> "read" "(" &lt; ref-list &gt; ")"</w:t>
      </w:r>
    </w:p>
    <w:p w14:paraId="3C10FB04" w14:textId="77777777" w:rsidR="00CE52BD" w:rsidRDefault="00CE52BD" w:rsidP="00CE52BD">
      <w:pPr>
        <w:pStyle w:val="Code"/>
      </w:pPr>
    </w:p>
    <w:p w14:paraId="727A9673" w14:textId="77777777" w:rsidR="00CE52BD" w:rsidRDefault="00CE52BD" w:rsidP="00CE52BD">
      <w:pPr>
        <w:pStyle w:val="Code"/>
      </w:pPr>
      <w:r>
        <w:t xml:space="preserve">&lt; ref-list &gt;  </w:t>
      </w:r>
      <w:proofErr w:type="gramStart"/>
      <w:r>
        <w:t xml:space="preserve">  ::=</w:t>
      </w:r>
      <w:proofErr w:type="gramEnd"/>
      <w:r>
        <w:t xml:space="preserve"> &lt; ref &gt;</w:t>
      </w:r>
    </w:p>
    <w:p w14:paraId="63EABD59" w14:textId="77777777" w:rsidR="00CE52BD" w:rsidRDefault="00CE52BD" w:rsidP="00CE52BD">
      <w:pPr>
        <w:pStyle w:val="Code"/>
      </w:pPr>
      <w:r>
        <w:t xml:space="preserve">                    | &lt; ref &gt; "," &lt; ref-list &gt;</w:t>
      </w:r>
    </w:p>
    <w:p w14:paraId="3F6EFE09" w14:textId="77777777" w:rsidR="00CE52BD" w:rsidRDefault="00CE52BD" w:rsidP="00CE52BD">
      <w:pPr>
        <w:pStyle w:val="Code"/>
      </w:pPr>
    </w:p>
    <w:p w14:paraId="20147F08" w14:textId="77777777" w:rsidR="00CE52BD" w:rsidRDefault="00CE52BD" w:rsidP="00CE52BD">
      <w:pPr>
        <w:pStyle w:val="Code"/>
      </w:pPr>
      <w:r>
        <w:t xml:space="preserve">&lt; ref &gt;       </w:t>
      </w:r>
      <w:proofErr w:type="gramStart"/>
      <w:r>
        <w:t xml:space="preserve">  ::=</w:t>
      </w:r>
      <w:proofErr w:type="gramEnd"/>
      <w:r>
        <w:t xml:space="preserve"> &lt; id &gt;</w:t>
      </w:r>
    </w:p>
    <w:p w14:paraId="4D5A0EA0" w14:textId="77777777" w:rsidR="00CE52BD" w:rsidRDefault="00CE52BD" w:rsidP="00CE52BD">
      <w:pPr>
        <w:pStyle w:val="Code"/>
      </w:pPr>
      <w:r>
        <w:t xml:space="preserve">                    | &lt; id &gt; "[" &lt; </w:t>
      </w:r>
      <w:proofErr w:type="spellStart"/>
      <w:r>
        <w:t>arg</w:t>
      </w:r>
      <w:proofErr w:type="spellEnd"/>
      <w:r>
        <w:t>-list &gt; "]"</w:t>
      </w:r>
    </w:p>
    <w:p w14:paraId="12EFFD39" w14:textId="77777777" w:rsidR="00CE52BD" w:rsidRDefault="00CE52BD" w:rsidP="00CE52BD">
      <w:pPr>
        <w:pStyle w:val="Code"/>
      </w:pPr>
    </w:p>
    <w:p w14:paraId="1BD2392B" w14:textId="77777777" w:rsidR="00CE52BD" w:rsidRDefault="00CE52BD" w:rsidP="00CE52BD">
      <w:pPr>
        <w:pStyle w:val="Code"/>
      </w:pPr>
      <w:r>
        <w:t xml:space="preserve">&lt; literal &gt;   </w:t>
      </w:r>
      <w:proofErr w:type="gramStart"/>
      <w:r>
        <w:t xml:space="preserve">  ::=</w:t>
      </w:r>
      <w:proofErr w:type="gramEnd"/>
      <w:r>
        <w:t xml:space="preserve"> &lt; integer &gt;</w:t>
      </w:r>
    </w:p>
    <w:p w14:paraId="6AE7E8B5" w14:textId="77777777" w:rsidR="00CE52BD" w:rsidRDefault="00CE52BD" w:rsidP="00CE52BD">
      <w:pPr>
        <w:pStyle w:val="Code"/>
      </w:pPr>
      <w:r>
        <w:t xml:space="preserve">                    | &lt; float &gt;</w:t>
      </w:r>
    </w:p>
    <w:p w14:paraId="5DD74989" w14:textId="77777777" w:rsidR="00CE52BD" w:rsidRDefault="00CE52BD" w:rsidP="00CE52BD">
      <w:pPr>
        <w:pStyle w:val="Code"/>
      </w:pPr>
      <w:r>
        <w:t xml:space="preserve">                    | &lt; char &gt;</w:t>
      </w:r>
    </w:p>
    <w:p w14:paraId="272CE842" w14:textId="77777777" w:rsidR="00CE52BD" w:rsidRDefault="00CE52BD" w:rsidP="00CE52BD">
      <w:pPr>
        <w:pStyle w:val="Code"/>
      </w:pPr>
      <w:r>
        <w:t xml:space="preserve">                    | &lt; string &gt;</w:t>
      </w:r>
    </w:p>
    <w:p w14:paraId="00D6FD81" w14:textId="77777777" w:rsidR="00CE52BD" w:rsidRDefault="00CE52BD" w:rsidP="00CE52BD">
      <w:pPr>
        <w:pStyle w:val="Code"/>
      </w:pPr>
    </w:p>
    <w:p w14:paraId="52C7E2F4" w14:textId="77777777" w:rsidR="00CE52BD" w:rsidRDefault="00CE52BD" w:rsidP="00CE52BD">
      <w:pPr>
        <w:pStyle w:val="Code"/>
      </w:pPr>
      <w:r>
        <w:t xml:space="preserve">&lt; call &gt;      </w:t>
      </w:r>
      <w:proofErr w:type="gramStart"/>
      <w:r>
        <w:t xml:space="preserve">  ::=</w:t>
      </w:r>
      <w:proofErr w:type="gramEnd"/>
      <w:r>
        <w:t xml:space="preserve"> &lt; id &gt; "(" &lt; </w:t>
      </w:r>
      <w:proofErr w:type="spellStart"/>
      <w:r>
        <w:t>arg</w:t>
      </w:r>
      <w:proofErr w:type="spellEnd"/>
      <w:r>
        <w:t>-list &gt; ")"</w:t>
      </w:r>
    </w:p>
    <w:p w14:paraId="595A811C" w14:textId="77777777" w:rsidR="00CE52BD" w:rsidRDefault="00CE52BD" w:rsidP="00CE52BD">
      <w:pPr>
        <w:pStyle w:val="Code"/>
      </w:pPr>
      <w:r>
        <w:t xml:space="preserve">                    | &lt; id &gt; "(" ")"</w:t>
      </w:r>
    </w:p>
    <w:p w14:paraId="0017E5A5" w14:textId="77777777" w:rsidR="00CE52BD" w:rsidRDefault="00CE52BD" w:rsidP="00CE52BD">
      <w:pPr>
        <w:pStyle w:val="Code"/>
      </w:pPr>
    </w:p>
    <w:p w14:paraId="2FD18F95" w14:textId="77777777" w:rsidR="00CE52BD" w:rsidRDefault="00CE52BD" w:rsidP="00CE52BD">
      <w:pPr>
        <w:pStyle w:val="Code"/>
      </w:pPr>
      <w:r>
        <w:t xml:space="preserve">&lt; integer &gt;   </w:t>
      </w:r>
      <w:proofErr w:type="gramStart"/>
      <w:r>
        <w:t xml:space="preserve">  ::=</w:t>
      </w:r>
      <w:proofErr w:type="gramEnd"/>
      <w:r>
        <w:t xml:space="preserve"> &lt; digit &gt;</w:t>
      </w:r>
    </w:p>
    <w:p w14:paraId="157E1A27" w14:textId="77777777" w:rsidR="00CE52BD" w:rsidRDefault="00CE52BD" w:rsidP="00CE52BD">
      <w:pPr>
        <w:pStyle w:val="Code"/>
      </w:pPr>
      <w:r>
        <w:t xml:space="preserve">                    | &lt; integer &gt; &lt; digit &gt;</w:t>
      </w:r>
    </w:p>
    <w:p w14:paraId="21BE152C" w14:textId="77777777" w:rsidR="00CE52BD" w:rsidRDefault="00CE52BD" w:rsidP="00CE52BD">
      <w:pPr>
        <w:pStyle w:val="Code"/>
      </w:pPr>
    </w:p>
    <w:p w14:paraId="143F0C02" w14:textId="77777777" w:rsidR="00CE52BD" w:rsidRDefault="00CE52BD" w:rsidP="00CE52BD">
      <w:pPr>
        <w:pStyle w:val="Code"/>
      </w:pPr>
      <w:r>
        <w:t xml:space="preserve">&lt; float &gt;     </w:t>
      </w:r>
      <w:proofErr w:type="gramStart"/>
      <w:r>
        <w:t xml:space="preserve">  ::=</w:t>
      </w:r>
      <w:proofErr w:type="gramEnd"/>
      <w:r>
        <w:t xml:space="preserve"> &lt; integer &gt; "." &lt; integer &gt;</w:t>
      </w:r>
    </w:p>
    <w:p w14:paraId="51BC6618" w14:textId="77777777" w:rsidR="00CE52BD" w:rsidRDefault="00CE52BD" w:rsidP="00CE52BD">
      <w:pPr>
        <w:pStyle w:val="Code"/>
      </w:pPr>
    </w:p>
    <w:p w14:paraId="43A5777E" w14:textId="28CDE97D" w:rsidR="00CE52BD" w:rsidRDefault="00CE52BD" w:rsidP="00CE52BD">
      <w:pPr>
        <w:pStyle w:val="Code"/>
      </w:pPr>
      <w:r>
        <w:t xml:space="preserve">&lt; char &gt;     </w:t>
      </w:r>
      <w:r w:rsidR="00F64102">
        <w:t xml:space="preserve"> </w:t>
      </w:r>
      <w:proofErr w:type="gramStart"/>
      <w:r w:rsidR="00F64102">
        <w:t xml:space="preserve">  </w:t>
      </w:r>
      <w:r>
        <w:t>::=</w:t>
      </w:r>
      <w:proofErr w:type="gramEnd"/>
      <w:r>
        <w:t xml:space="preserve"> "'" &lt; character &gt; "'"</w:t>
      </w:r>
    </w:p>
    <w:p w14:paraId="3DE5EF45" w14:textId="77777777" w:rsidR="00CE52BD" w:rsidRDefault="00CE52BD" w:rsidP="00CE52BD">
      <w:pPr>
        <w:pStyle w:val="Code"/>
      </w:pPr>
    </w:p>
    <w:p w14:paraId="39190362" w14:textId="77777777" w:rsidR="00CE52BD" w:rsidRDefault="00CE52BD" w:rsidP="00CE52BD">
      <w:pPr>
        <w:pStyle w:val="Code"/>
      </w:pPr>
      <w:r>
        <w:t xml:space="preserve">&lt; string &gt;    </w:t>
      </w:r>
      <w:proofErr w:type="gramStart"/>
      <w:r>
        <w:t xml:space="preserve">  ::=</w:t>
      </w:r>
      <w:proofErr w:type="gramEnd"/>
      <w:r>
        <w:t xml:space="preserve"> "\"" &lt; characters &gt; "\""</w:t>
      </w:r>
    </w:p>
    <w:p w14:paraId="0FA38DDD" w14:textId="0D10FB07" w:rsidR="00CE52BD" w:rsidRDefault="00FD7FE6" w:rsidP="00CE52BD">
      <w:pPr>
        <w:pStyle w:val="Code"/>
      </w:pPr>
      <w:r>
        <w:t xml:space="preserve">                    </w:t>
      </w:r>
      <w:r w:rsidR="00CE52BD">
        <w:t>| &lt; string &gt; "[" &lt; bounds &gt; "]"</w:t>
      </w:r>
    </w:p>
    <w:p w14:paraId="108600CC" w14:textId="77777777" w:rsidR="00CE52BD" w:rsidRDefault="00CE52BD" w:rsidP="00CE52BD">
      <w:pPr>
        <w:pStyle w:val="Code"/>
      </w:pPr>
    </w:p>
    <w:p w14:paraId="7FD95DB5" w14:textId="5556E9B1" w:rsidR="00CE52BD" w:rsidRDefault="00CE52BD" w:rsidP="00CE52BD">
      <w:pPr>
        <w:pStyle w:val="Code"/>
      </w:pPr>
      <w:r>
        <w:t>&lt; characters</w:t>
      </w:r>
      <w:r w:rsidR="00F64102">
        <w:t xml:space="preserve"> </w:t>
      </w:r>
      <w:proofErr w:type="gramStart"/>
      <w:r>
        <w:t>&gt;  :</w:t>
      </w:r>
      <w:proofErr w:type="gramEnd"/>
      <w:r>
        <w:t>:= &lt; character &gt;</w:t>
      </w:r>
    </w:p>
    <w:p w14:paraId="50ECF385" w14:textId="77777777" w:rsidR="00CE52BD" w:rsidRDefault="00CE52BD" w:rsidP="00CE52BD">
      <w:pPr>
        <w:pStyle w:val="Code"/>
      </w:pPr>
      <w:r>
        <w:t xml:space="preserve">                    | &lt; characters &gt; &lt; character &gt;</w:t>
      </w:r>
    </w:p>
    <w:p w14:paraId="2D471E71" w14:textId="77777777" w:rsidR="00CE52BD" w:rsidRDefault="00CE52BD" w:rsidP="00CE52BD">
      <w:pPr>
        <w:pStyle w:val="Code"/>
      </w:pPr>
    </w:p>
    <w:p w14:paraId="1C67A8D3" w14:textId="77777777" w:rsidR="00CE52BD" w:rsidRDefault="00CE52BD" w:rsidP="00CE52BD">
      <w:pPr>
        <w:pStyle w:val="Code"/>
      </w:pPr>
      <w:r>
        <w:t xml:space="preserve">&lt; id &gt;        </w:t>
      </w:r>
      <w:proofErr w:type="gramStart"/>
      <w:r>
        <w:t xml:space="preserve">  ::=</w:t>
      </w:r>
      <w:proofErr w:type="gramEnd"/>
      <w:r>
        <w:t xml:space="preserve"> &lt; letter &gt;</w:t>
      </w:r>
    </w:p>
    <w:p w14:paraId="4FC45CFA" w14:textId="77777777" w:rsidR="00CE52BD" w:rsidRDefault="00CE52BD" w:rsidP="00CE52BD">
      <w:pPr>
        <w:pStyle w:val="Code"/>
      </w:pPr>
      <w:r>
        <w:t xml:space="preserve">                    | &lt; id &gt; &lt; digit &gt;</w:t>
      </w:r>
    </w:p>
    <w:p w14:paraId="3B2FB0BF" w14:textId="77777777" w:rsidR="00CE52BD" w:rsidRDefault="00CE52BD" w:rsidP="00CE52BD">
      <w:pPr>
        <w:pStyle w:val="Code"/>
      </w:pPr>
      <w:r>
        <w:t xml:space="preserve">                    | &lt; id &gt; &lt; letter &gt;</w:t>
      </w:r>
    </w:p>
    <w:p w14:paraId="2F9C65A1" w14:textId="77777777" w:rsidR="00CE52BD" w:rsidRDefault="00CE52BD" w:rsidP="00CE52BD">
      <w:pPr>
        <w:pStyle w:val="Code"/>
      </w:pPr>
    </w:p>
    <w:p w14:paraId="1DF3ADF4" w14:textId="77777777" w:rsidR="00CE52BD" w:rsidRDefault="00CE52BD" w:rsidP="00CE52BD">
      <w:pPr>
        <w:pStyle w:val="Code"/>
      </w:pPr>
    </w:p>
    <w:p w14:paraId="286522AA" w14:textId="77777777" w:rsidR="00CE52BD" w:rsidRDefault="00CE52BD" w:rsidP="00CE52BD">
      <w:pPr>
        <w:pStyle w:val="Code"/>
      </w:pPr>
    </w:p>
    <w:p w14:paraId="4AEF9000" w14:textId="77777777" w:rsidR="00CE52BD" w:rsidRDefault="00CE52BD" w:rsidP="00CE52BD">
      <w:pPr>
        <w:pStyle w:val="Code"/>
      </w:pPr>
      <w:r>
        <w:t>Informally Stated (not in BNF)</w:t>
      </w:r>
    </w:p>
    <w:p w14:paraId="63742B56" w14:textId="77777777" w:rsidR="00CE52BD" w:rsidRDefault="00CE52BD" w:rsidP="00CE52BD">
      <w:pPr>
        <w:pStyle w:val="Code"/>
      </w:pPr>
      <w:r>
        <w:t>==============================</w:t>
      </w:r>
    </w:p>
    <w:p w14:paraId="7AAF6C30" w14:textId="77777777" w:rsidR="00CE52BD" w:rsidRDefault="00CE52BD" w:rsidP="00CE52BD">
      <w:pPr>
        <w:pStyle w:val="Code"/>
      </w:pPr>
      <w:r>
        <w:t>&lt; digit &gt; Any digit 0-9</w:t>
      </w:r>
    </w:p>
    <w:p w14:paraId="36D6677F" w14:textId="77777777" w:rsidR="00CE52BD" w:rsidRDefault="00CE52BD" w:rsidP="00CE52BD">
      <w:pPr>
        <w:pStyle w:val="Code"/>
      </w:pPr>
      <w:r>
        <w:t>&lt; character &gt; Any character, with normal escapes \n, \t, \', \"</w:t>
      </w:r>
    </w:p>
    <w:p w14:paraId="5A4D48EE" w14:textId="77777777" w:rsidR="00CE52BD" w:rsidRDefault="00CE52BD" w:rsidP="00CE52BD">
      <w:pPr>
        <w:pStyle w:val="Code"/>
      </w:pPr>
      <w:r>
        <w:t xml:space="preserve">&lt; letter&gt; Any </w:t>
      </w:r>
      <w:proofErr w:type="gramStart"/>
      <w:r>
        <w:t>upper or lower case</w:t>
      </w:r>
      <w:proofErr w:type="gramEnd"/>
      <w:r>
        <w:t xml:space="preserve"> letter</w:t>
      </w:r>
    </w:p>
    <w:p w14:paraId="61F3AB79" w14:textId="77777777" w:rsidR="00CE52BD" w:rsidRDefault="00CE52BD" w:rsidP="00CE52BD">
      <w:pPr>
        <w:pStyle w:val="Code"/>
      </w:pPr>
    </w:p>
    <w:p w14:paraId="5C063911" w14:textId="77777777" w:rsidR="00CE52BD" w:rsidRDefault="00CE52BD" w:rsidP="00CE52BD">
      <w:pPr>
        <w:pStyle w:val="Code"/>
      </w:pPr>
      <w:r>
        <w:t>Arrays are 0 based.</w:t>
      </w:r>
    </w:p>
    <w:p w14:paraId="75C82188" w14:textId="77777777" w:rsidR="00CE52BD" w:rsidRDefault="00CE52BD" w:rsidP="00CE52BD">
      <w:pPr>
        <w:pStyle w:val="Code"/>
      </w:pPr>
      <w:r>
        <w:t>Functions should be pass by reference.</w:t>
      </w:r>
    </w:p>
    <w:p w14:paraId="45082386" w14:textId="19BB4EE0" w:rsidR="00CE52BD" w:rsidRPr="00CE52BD" w:rsidRDefault="00CE52BD" w:rsidP="00CE52BD">
      <w:pPr>
        <w:pStyle w:val="Code"/>
      </w:pPr>
      <w:r>
        <w:t>Comments begin with "#" and extend to the end of a line</w:t>
      </w:r>
    </w:p>
    <w:p w14:paraId="02563B3C" w14:textId="77777777" w:rsidR="00CA1B80" w:rsidRDefault="00CA1B80">
      <w:pPr>
        <w:rPr>
          <w:rFonts w:asciiTheme="majorHAnsi" w:eastAsiaTheme="majorEastAsia" w:hAnsiTheme="majorHAnsi" w:cstheme="majorBidi"/>
          <w:color w:val="2F5496" w:themeColor="accent1" w:themeShade="BF"/>
          <w:sz w:val="32"/>
          <w:szCs w:val="32"/>
        </w:rPr>
      </w:pPr>
      <w:r>
        <w:br w:type="page"/>
      </w:r>
    </w:p>
    <w:p w14:paraId="3EFA0FEF" w14:textId="4F261090" w:rsidR="00CE52BD" w:rsidRDefault="00CE52BD" w:rsidP="00CE52BD">
      <w:pPr>
        <w:pStyle w:val="Heading1"/>
      </w:pPr>
      <w:r>
        <w:lastRenderedPageBreak/>
        <w:t>II. Example Programs</w:t>
      </w:r>
    </w:p>
    <w:p w14:paraId="4D3D7FA1" w14:textId="625865B9" w:rsidR="00CE52BD" w:rsidRDefault="00CE52BD" w:rsidP="00CE52BD">
      <w:pPr>
        <w:pStyle w:val="Heading2"/>
      </w:pPr>
      <w:r>
        <w:t>Hello World</w:t>
      </w:r>
    </w:p>
    <w:p w14:paraId="7A7361D2" w14:textId="77777777" w:rsidR="00CE52BD" w:rsidRDefault="00CE52BD" w:rsidP="00CE52BD">
      <w:pPr>
        <w:pStyle w:val="Code"/>
        <w:ind w:left="720"/>
      </w:pPr>
      <w:r>
        <w:t>{</w:t>
      </w:r>
    </w:p>
    <w:p w14:paraId="377CBA36" w14:textId="77777777" w:rsidR="00CE52BD" w:rsidRDefault="00CE52BD" w:rsidP="00CE52BD">
      <w:pPr>
        <w:pStyle w:val="Code"/>
        <w:ind w:left="720"/>
      </w:pPr>
      <w:r>
        <w:tab/>
      </w:r>
      <w:proofErr w:type="gramStart"/>
      <w:r>
        <w:t>print(</w:t>
      </w:r>
      <w:proofErr w:type="gramEnd"/>
      <w:r>
        <w:t>“hello, world”);</w:t>
      </w:r>
    </w:p>
    <w:p w14:paraId="744356A0" w14:textId="5C16A533" w:rsidR="00CE52BD" w:rsidRDefault="00CE52BD" w:rsidP="00CE52BD">
      <w:pPr>
        <w:pStyle w:val="Code"/>
        <w:ind w:left="720"/>
      </w:pPr>
      <w:r>
        <w:t>}</w:t>
      </w:r>
    </w:p>
    <w:p w14:paraId="6BCC6D57" w14:textId="1C8B9E51" w:rsidR="00D42B60" w:rsidRDefault="00D42B60" w:rsidP="00CE52BD">
      <w:pPr>
        <w:pStyle w:val="Code"/>
        <w:ind w:left="720"/>
      </w:pPr>
    </w:p>
    <w:p w14:paraId="334538B5" w14:textId="77777777" w:rsidR="00D42B60" w:rsidRPr="00CE52BD" w:rsidRDefault="00D42B60" w:rsidP="00CE52BD">
      <w:pPr>
        <w:pStyle w:val="Code"/>
        <w:ind w:left="720"/>
      </w:pPr>
    </w:p>
    <w:p w14:paraId="07802182" w14:textId="4FABE896" w:rsidR="00CE52BD" w:rsidRDefault="00CE52BD" w:rsidP="00CE52BD">
      <w:pPr>
        <w:pStyle w:val="Heading2"/>
      </w:pPr>
      <w:r>
        <w:t>Implementation and Test of Bubble Sort</w:t>
      </w:r>
    </w:p>
    <w:p w14:paraId="4C6039DD" w14:textId="77777777" w:rsidR="00CE52BD" w:rsidRDefault="00CE52BD" w:rsidP="00CE52BD">
      <w:pPr>
        <w:pStyle w:val="Code"/>
        <w:ind w:left="720"/>
      </w:pPr>
      <w:r>
        <w:t xml:space="preserve">int </w:t>
      </w:r>
      <w:proofErr w:type="spellStart"/>
      <w:proofErr w:type="gramStart"/>
      <w:r>
        <w:t>bubbleSort</w:t>
      </w:r>
      <w:proofErr w:type="spellEnd"/>
      <w:r>
        <w:t>(</w:t>
      </w:r>
      <w:proofErr w:type="gramEnd"/>
      <w:r>
        <w:t>int array) {</w:t>
      </w:r>
    </w:p>
    <w:p w14:paraId="2298A3E9" w14:textId="77777777" w:rsidR="00CE52BD" w:rsidRDefault="00CE52BD" w:rsidP="00CE52BD">
      <w:pPr>
        <w:pStyle w:val="Code"/>
        <w:ind w:left="720"/>
      </w:pPr>
      <w:r>
        <w:tab/>
        <w:t xml:space="preserve">int </w:t>
      </w:r>
      <w:proofErr w:type="spellStart"/>
      <w:r>
        <w:t>i</w:t>
      </w:r>
      <w:proofErr w:type="spellEnd"/>
      <w:r>
        <w:t xml:space="preserve"> = </w:t>
      </w:r>
      <w:proofErr w:type="gramStart"/>
      <w:r>
        <w:t>0;</w:t>
      </w:r>
      <w:proofErr w:type="gramEnd"/>
    </w:p>
    <w:p w14:paraId="54D4E634" w14:textId="77777777" w:rsidR="00CE52BD" w:rsidRDefault="00CE52BD" w:rsidP="00CE52BD">
      <w:pPr>
        <w:pStyle w:val="Code"/>
        <w:ind w:left="720"/>
      </w:pPr>
      <w:r>
        <w:tab/>
        <w:t xml:space="preserve">int j = </w:t>
      </w:r>
      <w:proofErr w:type="gramStart"/>
      <w:r>
        <w:t>0;</w:t>
      </w:r>
      <w:proofErr w:type="gramEnd"/>
    </w:p>
    <w:p w14:paraId="06903A73" w14:textId="77777777" w:rsidR="00CE52BD" w:rsidRDefault="00CE52BD" w:rsidP="00CE52BD">
      <w:pPr>
        <w:pStyle w:val="Code"/>
        <w:ind w:left="720"/>
      </w:pPr>
      <w:r>
        <w:tab/>
        <w:t xml:space="preserve">int temp = </w:t>
      </w:r>
      <w:proofErr w:type="gramStart"/>
      <w:r>
        <w:t>0;</w:t>
      </w:r>
      <w:proofErr w:type="gramEnd"/>
    </w:p>
    <w:p w14:paraId="661F1448" w14:textId="77777777" w:rsidR="00CE52BD" w:rsidRDefault="00CE52BD" w:rsidP="00CE52BD">
      <w:pPr>
        <w:pStyle w:val="Code"/>
        <w:ind w:left="720"/>
      </w:pPr>
      <w:r>
        <w:tab/>
        <w:t>while (</w:t>
      </w:r>
      <w:proofErr w:type="spellStart"/>
      <w:r>
        <w:t>i</w:t>
      </w:r>
      <w:proofErr w:type="spellEnd"/>
      <w:r>
        <w:t xml:space="preserve"> &lt; 4) {</w:t>
      </w:r>
    </w:p>
    <w:p w14:paraId="515A0B70" w14:textId="77777777" w:rsidR="00CE52BD" w:rsidRDefault="00CE52BD" w:rsidP="00CE52BD">
      <w:pPr>
        <w:pStyle w:val="Code"/>
        <w:ind w:left="720"/>
      </w:pPr>
      <w:r>
        <w:tab/>
      </w:r>
      <w:r>
        <w:tab/>
        <w:t>while (j &lt; 4-i-1) {</w:t>
      </w:r>
    </w:p>
    <w:p w14:paraId="06759624" w14:textId="77777777" w:rsidR="00CE52BD" w:rsidRDefault="00CE52BD" w:rsidP="00CE52BD">
      <w:pPr>
        <w:pStyle w:val="Code"/>
        <w:ind w:left="720"/>
      </w:pPr>
      <w:r>
        <w:tab/>
      </w:r>
      <w:r>
        <w:tab/>
      </w:r>
      <w:r>
        <w:tab/>
        <w:t>if (array[j] &gt; array[j+1]) {</w:t>
      </w:r>
    </w:p>
    <w:p w14:paraId="680D9D5F" w14:textId="77777777" w:rsidR="00CE52BD" w:rsidRDefault="00CE52BD" w:rsidP="00CE52BD">
      <w:pPr>
        <w:pStyle w:val="Code"/>
        <w:ind w:left="720"/>
      </w:pPr>
      <w:r>
        <w:tab/>
      </w:r>
      <w:r>
        <w:tab/>
      </w:r>
      <w:r>
        <w:tab/>
      </w:r>
      <w:r>
        <w:tab/>
        <w:t>temp = array[j</w:t>
      </w:r>
      <w:proofErr w:type="gramStart"/>
      <w:r>
        <w:t>];</w:t>
      </w:r>
      <w:proofErr w:type="gramEnd"/>
    </w:p>
    <w:p w14:paraId="6D5B2B7D" w14:textId="77777777" w:rsidR="00CE52BD" w:rsidRDefault="00CE52BD" w:rsidP="00CE52BD">
      <w:pPr>
        <w:pStyle w:val="Code"/>
        <w:ind w:left="720"/>
      </w:pPr>
      <w:r>
        <w:tab/>
      </w:r>
      <w:r>
        <w:tab/>
      </w:r>
      <w:r>
        <w:tab/>
      </w:r>
      <w:r>
        <w:tab/>
        <w:t>array[j] = array[j+1</w:t>
      </w:r>
      <w:proofErr w:type="gramStart"/>
      <w:r>
        <w:t>];</w:t>
      </w:r>
      <w:proofErr w:type="gramEnd"/>
    </w:p>
    <w:p w14:paraId="5DA03C6A" w14:textId="77777777" w:rsidR="00CE52BD" w:rsidRDefault="00CE52BD" w:rsidP="00CE52BD">
      <w:pPr>
        <w:pStyle w:val="Code"/>
        <w:ind w:left="720"/>
      </w:pPr>
      <w:r>
        <w:tab/>
      </w:r>
      <w:r>
        <w:tab/>
      </w:r>
      <w:r>
        <w:tab/>
      </w:r>
      <w:r>
        <w:tab/>
        <w:t xml:space="preserve">array[j+1] = </w:t>
      </w:r>
      <w:proofErr w:type="gramStart"/>
      <w:r>
        <w:t>temp;</w:t>
      </w:r>
      <w:proofErr w:type="gramEnd"/>
    </w:p>
    <w:p w14:paraId="673A9ED3" w14:textId="77777777" w:rsidR="00CE52BD" w:rsidRDefault="00CE52BD" w:rsidP="00CE52BD">
      <w:pPr>
        <w:pStyle w:val="Code"/>
        <w:ind w:left="720"/>
      </w:pPr>
      <w:r>
        <w:tab/>
      </w:r>
      <w:r>
        <w:tab/>
      </w:r>
      <w:r>
        <w:tab/>
        <w:t>}</w:t>
      </w:r>
    </w:p>
    <w:p w14:paraId="4EEBE935" w14:textId="77777777" w:rsidR="00CE52BD" w:rsidRDefault="00CE52BD" w:rsidP="00CE52BD">
      <w:pPr>
        <w:pStyle w:val="Code"/>
        <w:ind w:left="720"/>
      </w:pPr>
      <w:r>
        <w:tab/>
      </w:r>
      <w:r>
        <w:tab/>
      </w:r>
      <w:r>
        <w:tab/>
        <w:t xml:space="preserve">j = j + </w:t>
      </w:r>
      <w:proofErr w:type="gramStart"/>
      <w:r>
        <w:t>1;</w:t>
      </w:r>
      <w:proofErr w:type="gramEnd"/>
    </w:p>
    <w:p w14:paraId="4B5E66F4" w14:textId="77777777" w:rsidR="00CE52BD" w:rsidRDefault="00CE52BD" w:rsidP="00CE52BD">
      <w:pPr>
        <w:pStyle w:val="Code"/>
        <w:ind w:left="720"/>
      </w:pPr>
      <w:r>
        <w:tab/>
      </w:r>
      <w:r>
        <w:tab/>
        <w:t>}</w:t>
      </w:r>
    </w:p>
    <w:p w14:paraId="7FA06A2A" w14:textId="77777777" w:rsidR="00CE52BD" w:rsidRDefault="00CE52BD" w:rsidP="00CE52BD">
      <w:pPr>
        <w:pStyle w:val="Code"/>
        <w:ind w:left="720"/>
      </w:pPr>
      <w:r>
        <w:tab/>
      </w:r>
      <w:r>
        <w:tab/>
      </w:r>
      <w:proofErr w:type="spellStart"/>
      <w:r>
        <w:t>i</w:t>
      </w:r>
      <w:proofErr w:type="spellEnd"/>
      <w:r>
        <w:t xml:space="preserve"> = i+</w:t>
      </w:r>
      <w:proofErr w:type="gramStart"/>
      <w:r>
        <w:t>1;</w:t>
      </w:r>
      <w:proofErr w:type="gramEnd"/>
    </w:p>
    <w:p w14:paraId="4815D10E" w14:textId="77777777" w:rsidR="00CE52BD" w:rsidRDefault="00CE52BD" w:rsidP="00CE52BD">
      <w:pPr>
        <w:pStyle w:val="Code"/>
        <w:ind w:left="720"/>
      </w:pPr>
      <w:r>
        <w:tab/>
        <w:t>}</w:t>
      </w:r>
    </w:p>
    <w:p w14:paraId="0801F369" w14:textId="77777777" w:rsidR="00CE52BD" w:rsidRDefault="00CE52BD" w:rsidP="00CE52BD">
      <w:pPr>
        <w:pStyle w:val="Code"/>
        <w:ind w:left="720"/>
      </w:pPr>
      <w:r>
        <w:t>}</w:t>
      </w:r>
    </w:p>
    <w:p w14:paraId="4DE3B725" w14:textId="77777777" w:rsidR="00CE52BD" w:rsidRDefault="00CE52BD" w:rsidP="00CE52BD">
      <w:pPr>
        <w:pStyle w:val="Code"/>
        <w:ind w:left="720"/>
      </w:pPr>
    </w:p>
    <w:p w14:paraId="33F5E288" w14:textId="77777777" w:rsidR="00CE52BD" w:rsidRDefault="00CE52BD" w:rsidP="00CE52BD">
      <w:pPr>
        <w:pStyle w:val="Code"/>
        <w:ind w:left="720"/>
      </w:pPr>
      <w:r>
        <w:t>{</w:t>
      </w:r>
    </w:p>
    <w:p w14:paraId="7B0037F2" w14:textId="77777777" w:rsidR="00CE52BD" w:rsidRDefault="00CE52BD" w:rsidP="00CE52BD">
      <w:pPr>
        <w:pStyle w:val="Code"/>
        <w:ind w:left="720"/>
      </w:pPr>
      <w:r>
        <w:tab/>
        <w:t xml:space="preserve">int </w:t>
      </w:r>
      <w:proofErr w:type="gramStart"/>
      <w:r>
        <w:t>array[</w:t>
      </w:r>
      <w:proofErr w:type="gramEnd"/>
      <w:r>
        <w:t>5] = {5, 4, 3, 2, 1};</w:t>
      </w:r>
    </w:p>
    <w:p w14:paraId="526F3620" w14:textId="77777777" w:rsidR="00CE52BD" w:rsidRDefault="00CE52BD" w:rsidP="00CE52BD">
      <w:pPr>
        <w:pStyle w:val="Code"/>
        <w:ind w:left="720"/>
      </w:pPr>
      <w:r>
        <w:tab/>
      </w:r>
    </w:p>
    <w:p w14:paraId="0F7C432B" w14:textId="77777777" w:rsidR="00CE52BD" w:rsidRDefault="00CE52BD" w:rsidP="00CE52BD">
      <w:pPr>
        <w:pStyle w:val="Code"/>
        <w:ind w:left="720"/>
      </w:pPr>
      <w:r>
        <w:tab/>
        <w:t xml:space="preserve">int </w:t>
      </w:r>
      <w:proofErr w:type="spellStart"/>
      <w:r>
        <w:t>i</w:t>
      </w:r>
      <w:proofErr w:type="spellEnd"/>
      <w:r>
        <w:t xml:space="preserve"> = </w:t>
      </w:r>
      <w:proofErr w:type="gramStart"/>
      <w:r>
        <w:t>0;</w:t>
      </w:r>
      <w:proofErr w:type="gramEnd"/>
    </w:p>
    <w:p w14:paraId="2D297E6C" w14:textId="77777777" w:rsidR="00CE52BD" w:rsidRDefault="00CE52BD" w:rsidP="00CE52BD">
      <w:pPr>
        <w:pStyle w:val="Code"/>
        <w:ind w:left="720"/>
      </w:pPr>
      <w:r>
        <w:tab/>
        <w:t>while (</w:t>
      </w:r>
      <w:proofErr w:type="spellStart"/>
      <w:r>
        <w:t>i</w:t>
      </w:r>
      <w:proofErr w:type="spellEnd"/>
      <w:r>
        <w:t xml:space="preserve"> &gt; 4) {</w:t>
      </w:r>
    </w:p>
    <w:p w14:paraId="2BE3B8BF" w14:textId="77777777" w:rsidR="00CE52BD" w:rsidRDefault="00CE52BD" w:rsidP="00CE52BD">
      <w:pPr>
        <w:pStyle w:val="Code"/>
        <w:ind w:left="720"/>
      </w:pPr>
      <w:r>
        <w:tab/>
      </w:r>
      <w:r>
        <w:tab/>
        <w:t>print(array[</w:t>
      </w:r>
      <w:proofErr w:type="spellStart"/>
      <w:r>
        <w:t>i</w:t>
      </w:r>
      <w:proofErr w:type="spellEnd"/>
      <w:r>
        <w:t>], “\n”</w:t>
      </w:r>
      <w:proofErr w:type="gramStart"/>
      <w:r>
        <w:t>);</w:t>
      </w:r>
      <w:proofErr w:type="gramEnd"/>
    </w:p>
    <w:p w14:paraId="5A33441D" w14:textId="77777777" w:rsidR="00CE52BD" w:rsidRDefault="00CE52BD" w:rsidP="00CE52BD">
      <w:pPr>
        <w:pStyle w:val="Code"/>
        <w:ind w:left="720"/>
      </w:pPr>
      <w:r>
        <w:tab/>
        <w:t>}</w:t>
      </w:r>
    </w:p>
    <w:p w14:paraId="7BC8E65F" w14:textId="77777777" w:rsidR="00CE52BD" w:rsidRDefault="00CE52BD" w:rsidP="00CE52BD">
      <w:pPr>
        <w:pStyle w:val="Code"/>
        <w:ind w:left="720"/>
      </w:pPr>
      <w:r>
        <w:tab/>
      </w:r>
    </w:p>
    <w:p w14:paraId="653AC28B" w14:textId="77777777" w:rsidR="00CE52BD" w:rsidRDefault="00CE52BD" w:rsidP="00CE52BD">
      <w:pPr>
        <w:pStyle w:val="Code"/>
        <w:ind w:left="720"/>
      </w:pPr>
      <w:r>
        <w:tab/>
      </w:r>
      <w:proofErr w:type="spellStart"/>
      <w:r>
        <w:t>bubbleSort</w:t>
      </w:r>
      <w:proofErr w:type="spellEnd"/>
      <w:r>
        <w:t>(array</w:t>
      </w:r>
      <w:proofErr w:type="gramStart"/>
      <w:r>
        <w:t>);</w:t>
      </w:r>
      <w:proofErr w:type="gramEnd"/>
    </w:p>
    <w:p w14:paraId="1A464E67" w14:textId="77777777" w:rsidR="00CE52BD" w:rsidRDefault="00CE52BD" w:rsidP="00CE52BD">
      <w:pPr>
        <w:pStyle w:val="Code"/>
        <w:ind w:left="720"/>
      </w:pPr>
      <w:r>
        <w:tab/>
      </w:r>
      <w:proofErr w:type="gramStart"/>
      <w:r>
        <w:t>print(</w:t>
      </w:r>
      <w:proofErr w:type="gramEnd"/>
      <w:r>
        <w:t>“sorted array: “);</w:t>
      </w:r>
    </w:p>
    <w:p w14:paraId="163A7B38" w14:textId="77777777" w:rsidR="00CE52BD" w:rsidRDefault="00CE52BD" w:rsidP="00CE52BD">
      <w:pPr>
        <w:pStyle w:val="Code"/>
        <w:ind w:left="720"/>
      </w:pPr>
      <w:r>
        <w:tab/>
      </w:r>
    </w:p>
    <w:p w14:paraId="5C95D6DA" w14:textId="77777777" w:rsidR="00CE52BD" w:rsidRDefault="00CE52BD" w:rsidP="00CE52BD">
      <w:pPr>
        <w:pStyle w:val="Code"/>
        <w:ind w:left="720"/>
      </w:pPr>
      <w:r>
        <w:tab/>
        <w:t>while (</w:t>
      </w:r>
      <w:proofErr w:type="spellStart"/>
      <w:r>
        <w:t>i</w:t>
      </w:r>
      <w:proofErr w:type="spellEnd"/>
      <w:r>
        <w:t xml:space="preserve"> &gt; 10) {</w:t>
      </w:r>
    </w:p>
    <w:p w14:paraId="7B605C48" w14:textId="77777777" w:rsidR="00CE52BD" w:rsidRDefault="00CE52BD" w:rsidP="00CE52BD">
      <w:pPr>
        <w:pStyle w:val="Code"/>
        <w:ind w:left="720"/>
      </w:pPr>
      <w:r>
        <w:tab/>
      </w:r>
      <w:r>
        <w:tab/>
        <w:t>print(array[</w:t>
      </w:r>
      <w:proofErr w:type="spellStart"/>
      <w:r>
        <w:t>i</w:t>
      </w:r>
      <w:proofErr w:type="spellEnd"/>
      <w:r>
        <w:t>], “\n”</w:t>
      </w:r>
      <w:proofErr w:type="gramStart"/>
      <w:r>
        <w:t>);</w:t>
      </w:r>
      <w:proofErr w:type="gramEnd"/>
    </w:p>
    <w:p w14:paraId="3AC1365C" w14:textId="77777777" w:rsidR="00CE52BD" w:rsidRDefault="00CE52BD" w:rsidP="00CE52BD">
      <w:pPr>
        <w:pStyle w:val="Code"/>
        <w:ind w:left="720"/>
      </w:pPr>
      <w:r>
        <w:tab/>
        <w:t>}</w:t>
      </w:r>
    </w:p>
    <w:p w14:paraId="11069358" w14:textId="214F392C" w:rsidR="00CE52BD" w:rsidRPr="00CE52BD" w:rsidRDefault="00CE52BD" w:rsidP="00CE52BD">
      <w:pPr>
        <w:pStyle w:val="Code"/>
        <w:ind w:left="720"/>
      </w:pPr>
      <w:r>
        <w:t>}</w:t>
      </w:r>
    </w:p>
    <w:p w14:paraId="3D106672" w14:textId="77777777" w:rsidR="00CA1B80" w:rsidRDefault="00CA1B80">
      <w:pPr>
        <w:rPr>
          <w:rFonts w:asciiTheme="majorHAnsi" w:eastAsiaTheme="majorEastAsia" w:hAnsiTheme="majorHAnsi" w:cstheme="majorBidi"/>
          <w:color w:val="2F5496" w:themeColor="accent1" w:themeShade="BF"/>
          <w:sz w:val="26"/>
          <w:szCs w:val="26"/>
        </w:rPr>
      </w:pPr>
      <w:r>
        <w:br w:type="page"/>
      </w:r>
    </w:p>
    <w:p w14:paraId="2F85D7BD" w14:textId="4FEFC975" w:rsidR="00CE52BD" w:rsidRDefault="00CE52BD" w:rsidP="00CE52BD">
      <w:pPr>
        <w:pStyle w:val="Heading2"/>
      </w:pPr>
      <w:r>
        <w:lastRenderedPageBreak/>
        <w:t>Tower of Hanoi Solver</w:t>
      </w:r>
    </w:p>
    <w:p w14:paraId="285F385E" w14:textId="77777777" w:rsidR="00CE52BD" w:rsidRDefault="00CE52BD" w:rsidP="00CE52BD">
      <w:pPr>
        <w:pStyle w:val="Code"/>
        <w:ind w:left="720"/>
      </w:pPr>
      <w:r>
        <w:t xml:space="preserve">int </w:t>
      </w:r>
      <w:proofErr w:type="spellStart"/>
      <w:proofErr w:type="gramStart"/>
      <w:r>
        <w:t>towerOfHanoi</w:t>
      </w:r>
      <w:proofErr w:type="spellEnd"/>
      <w:r>
        <w:t>(</w:t>
      </w:r>
      <w:proofErr w:type="gramEnd"/>
      <w:r>
        <w:t xml:space="preserve">int n, char </w:t>
      </w:r>
      <w:proofErr w:type="spellStart"/>
      <w:r>
        <w:t>from_rod</w:t>
      </w:r>
      <w:proofErr w:type="spellEnd"/>
      <w:r>
        <w:t xml:space="preserve">, char </w:t>
      </w:r>
      <w:proofErr w:type="spellStart"/>
      <w:r>
        <w:t>to_rod</w:t>
      </w:r>
      <w:proofErr w:type="spellEnd"/>
      <w:r>
        <w:t xml:space="preserve">, char </w:t>
      </w:r>
      <w:proofErr w:type="spellStart"/>
      <w:r>
        <w:t>aux_rod</w:t>
      </w:r>
      <w:proofErr w:type="spellEnd"/>
      <w:r>
        <w:t>) {</w:t>
      </w:r>
    </w:p>
    <w:p w14:paraId="68022BF6" w14:textId="77777777" w:rsidR="00CE52BD" w:rsidRDefault="00CE52BD" w:rsidP="00CE52BD">
      <w:pPr>
        <w:pStyle w:val="Code"/>
        <w:ind w:left="720"/>
      </w:pPr>
      <w:r>
        <w:tab/>
        <w:t xml:space="preserve">if (n == 1) {  </w:t>
      </w:r>
    </w:p>
    <w:p w14:paraId="365D76F3" w14:textId="77777777" w:rsidR="00CE52BD" w:rsidRDefault="00CE52BD" w:rsidP="00CE52BD">
      <w:pPr>
        <w:pStyle w:val="Code"/>
        <w:ind w:left="720"/>
      </w:pPr>
      <w:r>
        <w:tab/>
      </w:r>
      <w:r>
        <w:tab/>
      </w:r>
      <w:proofErr w:type="gramStart"/>
      <w:r>
        <w:t>print(</w:t>
      </w:r>
      <w:proofErr w:type="gramEnd"/>
      <w:r>
        <w:t xml:space="preserve">“\n", "move disk 1 from rod ”, </w:t>
      </w:r>
      <w:proofErr w:type="spellStart"/>
      <w:r>
        <w:t>from_rod</w:t>
      </w:r>
      <w:proofErr w:type="spellEnd"/>
      <w:r>
        <w:t xml:space="preserve">, “to rod ”, </w:t>
      </w:r>
      <w:proofErr w:type="spellStart"/>
      <w:r>
        <w:t>to_rod</w:t>
      </w:r>
      <w:proofErr w:type="spellEnd"/>
      <w:r>
        <w:t xml:space="preserve">); </w:t>
      </w:r>
    </w:p>
    <w:p w14:paraId="3AA92869" w14:textId="77777777" w:rsidR="00CE52BD" w:rsidRDefault="00CE52BD" w:rsidP="00CE52BD">
      <w:pPr>
        <w:pStyle w:val="Code"/>
        <w:ind w:left="720"/>
      </w:pPr>
      <w:r>
        <w:tab/>
        <w:t xml:space="preserve">} else { </w:t>
      </w:r>
    </w:p>
    <w:p w14:paraId="06801FB6" w14:textId="77777777" w:rsidR="00CE52BD" w:rsidRDefault="00CE52BD" w:rsidP="00CE52BD">
      <w:pPr>
        <w:pStyle w:val="Code"/>
        <w:ind w:left="720"/>
      </w:pPr>
      <w:r>
        <w:tab/>
      </w:r>
      <w:r>
        <w:tab/>
      </w:r>
      <w:proofErr w:type="spellStart"/>
      <w:proofErr w:type="gramStart"/>
      <w:r>
        <w:t>towerOfHanoi</w:t>
      </w:r>
      <w:proofErr w:type="spellEnd"/>
      <w:r>
        <w:t>(</w:t>
      </w:r>
      <w:proofErr w:type="gramEnd"/>
      <w:r>
        <w:t xml:space="preserve">n - 1, </w:t>
      </w:r>
      <w:proofErr w:type="spellStart"/>
      <w:r>
        <w:t>from_rod</w:t>
      </w:r>
      <w:proofErr w:type="spellEnd"/>
      <w:r>
        <w:t xml:space="preserve">, </w:t>
      </w:r>
      <w:proofErr w:type="spellStart"/>
      <w:r>
        <w:t>aux_rod</w:t>
      </w:r>
      <w:proofErr w:type="spellEnd"/>
      <w:r>
        <w:t xml:space="preserve">, </w:t>
      </w:r>
      <w:proofErr w:type="spellStart"/>
      <w:r>
        <w:t>to_rod</w:t>
      </w:r>
      <w:proofErr w:type="spellEnd"/>
      <w:r>
        <w:t>);</w:t>
      </w:r>
    </w:p>
    <w:p w14:paraId="7C4D3B3E" w14:textId="77777777" w:rsidR="00CE52BD" w:rsidRDefault="00CE52BD" w:rsidP="00CE52BD">
      <w:pPr>
        <w:pStyle w:val="Code"/>
        <w:ind w:left="720"/>
      </w:pPr>
      <w:r>
        <w:tab/>
      </w:r>
      <w:r>
        <w:tab/>
      </w:r>
      <w:proofErr w:type="gramStart"/>
      <w:r>
        <w:t>print(</w:t>
      </w:r>
      <w:proofErr w:type="gramEnd"/>
      <w:r>
        <w:t xml:space="preserve">"Move disk ", n, " from rod ", </w:t>
      </w:r>
      <w:proofErr w:type="spellStart"/>
      <w:r>
        <w:t>from_rod</w:t>
      </w:r>
      <w:proofErr w:type="spellEnd"/>
      <w:r>
        <w:t xml:space="preserve">, " to rod ", </w:t>
      </w:r>
      <w:proofErr w:type="spellStart"/>
      <w:r>
        <w:t>to_rod</w:t>
      </w:r>
      <w:proofErr w:type="spellEnd"/>
      <w:r>
        <w:t xml:space="preserve"> );</w:t>
      </w:r>
    </w:p>
    <w:p w14:paraId="39E6A738" w14:textId="77777777" w:rsidR="00CE52BD" w:rsidRDefault="00CE52BD" w:rsidP="00CE52BD">
      <w:pPr>
        <w:pStyle w:val="Code"/>
        <w:ind w:left="720"/>
      </w:pPr>
      <w:r>
        <w:tab/>
      </w:r>
      <w:r>
        <w:tab/>
      </w:r>
      <w:proofErr w:type="spellStart"/>
      <w:proofErr w:type="gramStart"/>
      <w:r>
        <w:t>towerOfHanoi</w:t>
      </w:r>
      <w:proofErr w:type="spellEnd"/>
      <w:r>
        <w:t>(</w:t>
      </w:r>
      <w:proofErr w:type="gramEnd"/>
      <w:r>
        <w:t xml:space="preserve">n - 1, </w:t>
      </w:r>
      <w:proofErr w:type="spellStart"/>
      <w:r>
        <w:t>aux_rod</w:t>
      </w:r>
      <w:proofErr w:type="spellEnd"/>
      <w:r>
        <w:t xml:space="preserve">, </w:t>
      </w:r>
      <w:proofErr w:type="spellStart"/>
      <w:r>
        <w:t>to_rod</w:t>
      </w:r>
      <w:proofErr w:type="spellEnd"/>
      <w:r>
        <w:t xml:space="preserve">, </w:t>
      </w:r>
      <w:proofErr w:type="spellStart"/>
      <w:r>
        <w:t>from_rod</w:t>
      </w:r>
      <w:proofErr w:type="spellEnd"/>
      <w:r>
        <w:t>);</w:t>
      </w:r>
    </w:p>
    <w:p w14:paraId="60A9E62F" w14:textId="77777777" w:rsidR="00CE52BD" w:rsidRDefault="00CE52BD" w:rsidP="00CE52BD">
      <w:pPr>
        <w:pStyle w:val="Code"/>
        <w:ind w:left="720"/>
      </w:pPr>
      <w:r>
        <w:tab/>
        <w:t xml:space="preserve">} </w:t>
      </w:r>
    </w:p>
    <w:p w14:paraId="70F086EB" w14:textId="77777777" w:rsidR="00CE52BD" w:rsidRDefault="00CE52BD" w:rsidP="00CE52BD">
      <w:pPr>
        <w:pStyle w:val="Code"/>
        <w:ind w:left="720"/>
      </w:pPr>
      <w:r>
        <w:t xml:space="preserve">} </w:t>
      </w:r>
    </w:p>
    <w:p w14:paraId="5674CA26" w14:textId="77777777" w:rsidR="00CE52BD" w:rsidRDefault="00CE52BD" w:rsidP="00CE52BD">
      <w:pPr>
        <w:pStyle w:val="Code"/>
        <w:ind w:left="720"/>
      </w:pPr>
    </w:p>
    <w:p w14:paraId="597BF97B" w14:textId="77777777" w:rsidR="00CE52BD" w:rsidRDefault="00CE52BD" w:rsidP="00CE52BD">
      <w:pPr>
        <w:pStyle w:val="Code"/>
        <w:ind w:left="720"/>
      </w:pPr>
      <w:r>
        <w:t>{</w:t>
      </w:r>
    </w:p>
    <w:p w14:paraId="041ED02F" w14:textId="77777777" w:rsidR="00CE52BD" w:rsidRDefault="00CE52BD" w:rsidP="00CE52BD">
      <w:pPr>
        <w:pStyle w:val="Code"/>
        <w:ind w:left="720"/>
      </w:pPr>
      <w:r>
        <w:tab/>
        <w:t xml:space="preserve">int n = </w:t>
      </w:r>
      <w:proofErr w:type="gramStart"/>
      <w:r>
        <w:t>4;</w:t>
      </w:r>
      <w:proofErr w:type="gramEnd"/>
    </w:p>
    <w:p w14:paraId="2D254F27" w14:textId="77777777" w:rsidR="00CE52BD" w:rsidRDefault="00CE52BD" w:rsidP="00CE52BD">
      <w:pPr>
        <w:pStyle w:val="Code"/>
        <w:ind w:left="720"/>
      </w:pPr>
      <w:r>
        <w:tab/>
      </w:r>
      <w:proofErr w:type="spellStart"/>
      <w:proofErr w:type="gramStart"/>
      <w:r>
        <w:t>towerOfHanoi</w:t>
      </w:r>
      <w:proofErr w:type="spellEnd"/>
      <w:r>
        <w:t>(</w:t>
      </w:r>
      <w:proofErr w:type="gramEnd"/>
      <w:r>
        <w:t>n, ‘A’, ‘C’, ‘B’);</w:t>
      </w:r>
    </w:p>
    <w:p w14:paraId="223A6126" w14:textId="0B5A47DD" w:rsidR="00CE52BD" w:rsidRPr="00CE52BD" w:rsidRDefault="00CE52BD" w:rsidP="00CE52BD">
      <w:pPr>
        <w:pStyle w:val="Code"/>
        <w:ind w:left="720"/>
      </w:pPr>
      <w:r>
        <w:t>}</w:t>
      </w:r>
    </w:p>
    <w:p w14:paraId="6436420C" w14:textId="77777777" w:rsidR="0038029A" w:rsidRDefault="0038029A">
      <w:pPr>
        <w:rPr>
          <w:rFonts w:asciiTheme="majorHAnsi" w:eastAsiaTheme="majorEastAsia" w:hAnsiTheme="majorHAnsi" w:cstheme="majorBidi"/>
          <w:color w:val="2F5496" w:themeColor="accent1" w:themeShade="BF"/>
          <w:sz w:val="32"/>
          <w:szCs w:val="32"/>
        </w:rPr>
      </w:pPr>
      <w:r>
        <w:br w:type="page"/>
      </w:r>
    </w:p>
    <w:p w14:paraId="17F7FC74" w14:textId="2EF410D3" w:rsidR="00CE52BD" w:rsidRDefault="00CE52BD" w:rsidP="00CE52BD">
      <w:pPr>
        <w:pStyle w:val="Heading1"/>
      </w:pPr>
      <w:r>
        <w:lastRenderedPageBreak/>
        <w:t>III. Language Reference Manual</w:t>
      </w:r>
    </w:p>
    <w:p w14:paraId="5DF4F109" w14:textId="240D0044" w:rsidR="00CE52BD" w:rsidRDefault="00D42B60" w:rsidP="00D42B60">
      <w:pPr>
        <w:pStyle w:val="Heading2"/>
        <w:ind w:left="2880"/>
      </w:pPr>
      <w:r>
        <w:t xml:space="preserve">     </w:t>
      </w:r>
      <w:r w:rsidR="00CE52BD">
        <w:t>Operator Precedence Chart</w:t>
      </w:r>
    </w:p>
    <w:tbl>
      <w:tblPr>
        <w:tblpPr w:leftFromText="180" w:rightFromText="180" w:vertAnchor="page" w:horzAnchor="margin" w:tblpXSpec="center" w:tblpY="2326"/>
        <w:tblW w:w="6096" w:type="dxa"/>
        <w:tblLook w:val="04A0" w:firstRow="1" w:lastRow="0" w:firstColumn="1" w:lastColumn="0" w:noHBand="0" w:noVBand="1"/>
      </w:tblPr>
      <w:tblGrid>
        <w:gridCol w:w="1275"/>
        <w:gridCol w:w="1054"/>
        <w:gridCol w:w="2400"/>
        <w:gridCol w:w="1367"/>
      </w:tblGrid>
      <w:tr w:rsidR="00165F5C" w:rsidRPr="00165F5C" w14:paraId="3462624D" w14:textId="77777777" w:rsidTr="00165F5C">
        <w:trPr>
          <w:trHeight w:val="315"/>
        </w:trPr>
        <w:tc>
          <w:tcPr>
            <w:tcW w:w="1275" w:type="dxa"/>
            <w:tcBorders>
              <w:top w:val="nil"/>
              <w:left w:val="nil"/>
              <w:bottom w:val="single" w:sz="8" w:space="0" w:color="auto"/>
              <w:right w:val="nil"/>
            </w:tcBorders>
            <w:shd w:val="clear" w:color="000000" w:fill="0070C0"/>
            <w:noWrap/>
            <w:vAlign w:val="bottom"/>
            <w:hideMark/>
          </w:tcPr>
          <w:p w14:paraId="26BB2904" w14:textId="77777777" w:rsidR="00165F5C" w:rsidRPr="00165F5C" w:rsidRDefault="00165F5C" w:rsidP="00165F5C">
            <w:pPr>
              <w:spacing w:after="0" w:line="240" w:lineRule="auto"/>
              <w:rPr>
                <w:rFonts w:ascii="Calibri" w:eastAsia="Times New Roman" w:hAnsi="Calibri" w:cs="Calibri"/>
                <w:b/>
                <w:bCs/>
                <w:color w:val="FFFFFF"/>
                <w:sz w:val="22"/>
                <w:szCs w:val="22"/>
              </w:rPr>
            </w:pPr>
            <w:r w:rsidRPr="00165F5C">
              <w:rPr>
                <w:rFonts w:ascii="Calibri" w:eastAsia="Times New Roman" w:hAnsi="Calibri" w:cs="Calibri"/>
                <w:b/>
                <w:bCs/>
                <w:color w:val="FFFFFF"/>
                <w:sz w:val="22"/>
                <w:szCs w:val="22"/>
              </w:rPr>
              <w:t xml:space="preserve">Precedence </w:t>
            </w:r>
          </w:p>
        </w:tc>
        <w:tc>
          <w:tcPr>
            <w:tcW w:w="1054" w:type="dxa"/>
            <w:tcBorders>
              <w:top w:val="nil"/>
              <w:left w:val="nil"/>
              <w:bottom w:val="single" w:sz="8" w:space="0" w:color="auto"/>
              <w:right w:val="nil"/>
            </w:tcBorders>
            <w:shd w:val="clear" w:color="000000" w:fill="0070C0"/>
            <w:noWrap/>
            <w:vAlign w:val="bottom"/>
            <w:hideMark/>
          </w:tcPr>
          <w:p w14:paraId="752136CC" w14:textId="77777777" w:rsidR="00165F5C" w:rsidRPr="00165F5C" w:rsidRDefault="00165F5C" w:rsidP="00165F5C">
            <w:pPr>
              <w:spacing w:after="0" w:line="240" w:lineRule="auto"/>
              <w:rPr>
                <w:rFonts w:ascii="Calibri" w:eastAsia="Times New Roman" w:hAnsi="Calibri" w:cs="Calibri"/>
                <w:b/>
                <w:bCs/>
                <w:color w:val="FFFFFF"/>
                <w:sz w:val="22"/>
                <w:szCs w:val="22"/>
              </w:rPr>
            </w:pPr>
            <w:r w:rsidRPr="00165F5C">
              <w:rPr>
                <w:rFonts w:ascii="Calibri" w:eastAsia="Times New Roman" w:hAnsi="Calibri" w:cs="Calibri"/>
                <w:b/>
                <w:bCs/>
                <w:color w:val="FFFFFF"/>
                <w:sz w:val="22"/>
                <w:szCs w:val="22"/>
              </w:rPr>
              <w:t>Operator</w:t>
            </w:r>
          </w:p>
        </w:tc>
        <w:tc>
          <w:tcPr>
            <w:tcW w:w="2400" w:type="dxa"/>
            <w:tcBorders>
              <w:top w:val="nil"/>
              <w:left w:val="nil"/>
              <w:bottom w:val="single" w:sz="8" w:space="0" w:color="auto"/>
              <w:right w:val="nil"/>
            </w:tcBorders>
            <w:shd w:val="clear" w:color="000000" w:fill="0070C0"/>
            <w:noWrap/>
            <w:vAlign w:val="bottom"/>
            <w:hideMark/>
          </w:tcPr>
          <w:p w14:paraId="164020BB" w14:textId="77777777" w:rsidR="00165F5C" w:rsidRPr="00165F5C" w:rsidRDefault="00165F5C" w:rsidP="00165F5C">
            <w:pPr>
              <w:spacing w:after="0" w:line="240" w:lineRule="auto"/>
              <w:rPr>
                <w:rFonts w:ascii="Calibri" w:eastAsia="Times New Roman" w:hAnsi="Calibri" w:cs="Calibri"/>
                <w:b/>
                <w:bCs/>
                <w:color w:val="FFFFFF"/>
                <w:sz w:val="22"/>
                <w:szCs w:val="22"/>
              </w:rPr>
            </w:pPr>
            <w:r w:rsidRPr="00165F5C">
              <w:rPr>
                <w:rFonts w:ascii="Calibri" w:eastAsia="Times New Roman" w:hAnsi="Calibri" w:cs="Calibri"/>
                <w:b/>
                <w:bCs/>
                <w:color w:val="FFFFFF"/>
                <w:sz w:val="22"/>
                <w:szCs w:val="22"/>
              </w:rPr>
              <w:t>Description</w:t>
            </w:r>
          </w:p>
        </w:tc>
        <w:tc>
          <w:tcPr>
            <w:tcW w:w="1367" w:type="dxa"/>
            <w:tcBorders>
              <w:top w:val="nil"/>
              <w:left w:val="nil"/>
              <w:bottom w:val="single" w:sz="8" w:space="0" w:color="auto"/>
              <w:right w:val="nil"/>
            </w:tcBorders>
            <w:shd w:val="clear" w:color="000000" w:fill="0070C0"/>
            <w:noWrap/>
            <w:vAlign w:val="bottom"/>
            <w:hideMark/>
          </w:tcPr>
          <w:p w14:paraId="353459B6" w14:textId="77777777" w:rsidR="00165F5C" w:rsidRPr="00165F5C" w:rsidRDefault="00165F5C" w:rsidP="00165F5C">
            <w:pPr>
              <w:spacing w:after="0" w:line="240" w:lineRule="auto"/>
              <w:rPr>
                <w:rFonts w:ascii="Calibri" w:eastAsia="Times New Roman" w:hAnsi="Calibri" w:cs="Calibri"/>
                <w:b/>
                <w:bCs/>
                <w:color w:val="FFFFFF"/>
                <w:sz w:val="22"/>
                <w:szCs w:val="22"/>
              </w:rPr>
            </w:pPr>
            <w:r w:rsidRPr="00165F5C">
              <w:rPr>
                <w:rFonts w:ascii="Calibri" w:eastAsia="Times New Roman" w:hAnsi="Calibri" w:cs="Calibri"/>
                <w:b/>
                <w:bCs/>
                <w:color w:val="FFFFFF"/>
                <w:sz w:val="22"/>
                <w:szCs w:val="22"/>
              </w:rPr>
              <w:t>Associativity</w:t>
            </w:r>
          </w:p>
        </w:tc>
      </w:tr>
      <w:tr w:rsidR="00165F5C" w:rsidRPr="00165F5C" w14:paraId="7277F40F" w14:textId="77777777" w:rsidTr="00165F5C">
        <w:trPr>
          <w:trHeight w:val="300"/>
        </w:trPr>
        <w:tc>
          <w:tcPr>
            <w:tcW w:w="1275" w:type="dxa"/>
            <w:vMerge w:val="restart"/>
            <w:tcBorders>
              <w:top w:val="nil"/>
              <w:left w:val="nil"/>
              <w:bottom w:val="single" w:sz="4" w:space="0" w:color="000000"/>
              <w:right w:val="nil"/>
            </w:tcBorders>
            <w:shd w:val="clear" w:color="auto" w:fill="auto"/>
            <w:noWrap/>
            <w:vAlign w:val="center"/>
            <w:hideMark/>
          </w:tcPr>
          <w:p w14:paraId="3D61ECE1"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1</w:t>
            </w:r>
          </w:p>
        </w:tc>
        <w:tc>
          <w:tcPr>
            <w:tcW w:w="1054" w:type="dxa"/>
            <w:tcBorders>
              <w:top w:val="nil"/>
              <w:left w:val="nil"/>
              <w:bottom w:val="nil"/>
              <w:right w:val="nil"/>
            </w:tcBorders>
            <w:shd w:val="clear" w:color="000000" w:fill="D0CECE"/>
            <w:noWrap/>
            <w:vAlign w:val="center"/>
            <w:hideMark/>
          </w:tcPr>
          <w:p w14:paraId="70C94376"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nil"/>
              <w:right w:val="nil"/>
            </w:tcBorders>
            <w:shd w:val="clear" w:color="000000" w:fill="D0CECE"/>
            <w:noWrap/>
            <w:vAlign w:val="bottom"/>
            <w:hideMark/>
          </w:tcPr>
          <w:p w14:paraId="742DE9E5"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grouping</w:t>
            </w:r>
          </w:p>
        </w:tc>
        <w:tc>
          <w:tcPr>
            <w:tcW w:w="1367" w:type="dxa"/>
            <w:vMerge w:val="restart"/>
            <w:tcBorders>
              <w:top w:val="nil"/>
              <w:left w:val="nil"/>
              <w:bottom w:val="single" w:sz="4" w:space="0" w:color="000000"/>
              <w:right w:val="nil"/>
            </w:tcBorders>
            <w:shd w:val="clear" w:color="auto" w:fill="auto"/>
            <w:noWrap/>
            <w:vAlign w:val="center"/>
            <w:hideMark/>
          </w:tcPr>
          <w:p w14:paraId="2072E2EA"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left-to-right</w:t>
            </w:r>
          </w:p>
        </w:tc>
      </w:tr>
      <w:tr w:rsidR="00165F5C" w:rsidRPr="00165F5C" w14:paraId="79EA4D26" w14:textId="77777777" w:rsidTr="00165F5C">
        <w:trPr>
          <w:trHeight w:val="300"/>
        </w:trPr>
        <w:tc>
          <w:tcPr>
            <w:tcW w:w="1275" w:type="dxa"/>
            <w:vMerge/>
            <w:tcBorders>
              <w:top w:val="nil"/>
              <w:left w:val="nil"/>
              <w:bottom w:val="single" w:sz="4" w:space="0" w:color="000000"/>
              <w:right w:val="nil"/>
            </w:tcBorders>
            <w:vAlign w:val="center"/>
            <w:hideMark/>
          </w:tcPr>
          <w:p w14:paraId="7EDAE778"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nil"/>
              <w:right w:val="nil"/>
            </w:tcBorders>
            <w:shd w:val="clear" w:color="auto" w:fill="auto"/>
            <w:noWrap/>
            <w:vAlign w:val="center"/>
            <w:hideMark/>
          </w:tcPr>
          <w:p w14:paraId="2EEEE8E5"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nil"/>
              <w:right w:val="nil"/>
            </w:tcBorders>
            <w:shd w:val="clear" w:color="auto" w:fill="auto"/>
            <w:noWrap/>
            <w:vAlign w:val="bottom"/>
            <w:hideMark/>
          </w:tcPr>
          <w:p w14:paraId="1E696E3D"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array subscripting</w:t>
            </w:r>
          </w:p>
        </w:tc>
        <w:tc>
          <w:tcPr>
            <w:tcW w:w="1367" w:type="dxa"/>
            <w:vMerge/>
            <w:tcBorders>
              <w:top w:val="nil"/>
              <w:left w:val="nil"/>
              <w:bottom w:val="single" w:sz="4" w:space="0" w:color="000000"/>
              <w:right w:val="nil"/>
            </w:tcBorders>
            <w:vAlign w:val="center"/>
            <w:hideMark/>
          </w:tcPr>
          <w:p w14:paraId="4DB6D3DB"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6B2AD9FB" w14:textId="77777777" w:rsidTr="00165F5C">
        <w:trPr>
          <w:trHeight w:val="300"/>
        </w:trPr>
        <w:tc>
          <w:tcPr>
            <w:tcW w:w="1275" w:type="dxa"/>
            <w:vMerge/>
            <w:tcBorders>
              <w:top w:val="nil"/>
              <w:left w:val="nil"/>
              <w:bottom w:val="single" w:sz="4" w:space="0" w:color="000000"/>
              <w:right w:val="nil"/>
            </w:tcBorders>
            <w:vAlign w:val="center"/>
            <w:hideMark/>
          </w:tcPr>
          <w:p w14:paraId="2C9EADC8"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nil"/>
              <w:right w:val="nil"/>
            </w:tcBorders>
            <w:shd w:val="clear" w:color="000000" w:fill="D0CECE"/>
            <w:noWrap/>
            <w:vAlign w:val="center"/>
            <w:hideMark/>
          </w:tcPr>
          <w:p w14:paraId="5E7D989D"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nil"/>
              <w:right w:val="nil"/>
            </w:tcBorders>
            <w:shd w:val="clear" w:color="000000" w:fill="D0CECE"/>
            <w:noWrap/>
            <w:vAlign w:val="bottom"/>
            <w:hideMark/>
          </w:tcPr>
          <w:p w14:paraId="13549967"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list definitions</w:t>
            </w:r>
          </w:p>
        </w:tc>
        <w:tc>
          <w:tcPr>
            <w:tcW w:w="1367" w:type="dxa"/>
            <w:vMerge/>
            <w:tcBorders>
              <w:top w:val="nil"/>
              <w:left w:val="nil"/>
              <w:bottom w:val="single" w:sz="4" w:space="0" w:color="000000"/>
              <w:right w:val="nil"/>
            </w:tcBorders>
            <w:vAlign w:val="center"/>
            <w:hideMark/>
          </w:tcPr>
          <w:p w14:paraId="2F8DBA25"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6BC7E271" w14:textId="77777777" w:rsidTr="00165F5C">
        <w:trPr>
          <w:trHeight w:val="300"/>
        </w:trPr>
        <w:tc>
          <w:tcPr>
            <w:tcW w:w="1275" w:type="dxa"/>
            <w:vMerge w:val="restart"/>
            <w:tcBorders>
              <w:top w:val="nil"/>
              <w:left w:val="nil"/>
              <w:bottom w:val="single" w:sz="4" w:space="0" w:color="000000"/>
              <w:right w:val="nil"/>
            </w:tcBorders>
            <w:shd w:val="clear" w:color="auto" w:fill="auto"/>
            <w:noWrap/>
            <w:vAlign w:val="center"/>
            <w:hideMark/>
          </w:tcPr>
          <w:p w14:paraId="65F96964"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2</w:t>
            </w:r>
          </w:p>
        </w:tc>
        <w:tc>
          <w:tcPr>
            <w:tcW w:w="1054" w:type="dxa"/>
            <w:tcBorders>
              <w:top w:val="single" w:sz="4" w:space="0" w:color="auto"/>
              <w:left w:val="nil"/>
              <w:bottom w:val="nil"/>
              <w:right w:val="nil"/>
            </w:tcBorders>
            <w:shd w:val="clear" w:color="auto" w:fill="auto"/>
            <w:noWrap/>
            <w:vAlign w:val="center"/>
            <w:hideMark/>
          </w:tcPr>
          <w:p w14:paraId="2C4D213B"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single" w:sz="4" w:space="0" w:color="auto"/>
              <w:left w:val="nil"/>
              <w:bottom w:val="nil"/>
              <w:right w:val="nil"/>
            </w:tcBorders>
            <w:shd w:val="clear" w:color="auto" w:fill="auto"/>
            <w:noWrap/>
            <w:vAlign w:val="bottom"/>
            <w:hideMark/>
          </w:tcPr>
          <w:p w14:paraId="2600B099"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multiplication</w:t>
            </w:r>
          </w:p>
        </w:tc>
        <w:tc>
          <w:tcPr>
            <w:tcW w:w="1367" w:type="dxa"/>
            <w:vMerge w:val="restart"/>
            <w:tcBorders>
              <w:top w:val="nil"/>
              <w:left w:val="nil"/>
              <w:bottom w:val="single" w:sz="4" w:space="0" w:color="000000"/>
              <w:right w:val="nil"/>
            </w:tcBorders>
            <w:shd w:val="clear" w:color="auto" w:fill="auto"/>
            <w:noWrap/>
            <w:vAlign w:val="center"/>
            <w:hideMark/>
          </w:tcPr>
          <w:p w14:paraId="0383A119"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left-to-right</w:t>
            </w:r>
          </w:p>
        </w:tc>
      </w:tr>
      <w:tr w:rsidR="00165F5C" w:rsidRPr="00165F5C" w14:paraId="0F3EBDDC" w14:textId="77777777" w:rsidTr="00165F5C">
        <w:trPr>
          <w:trHeight w:val="300"/>
        </w:trPr>
        <w:tc>
          <w:tcPr>
            <w:tcW w:w="1275" w:type="dxa"/>
            <w:vMerge/>
            <w:tcBorders>
              <w:top w:val="nil"/>
              <w:left w:val="nil"/>
              <w:bottom w:val="single" w:sz="4" w:space="0" w:color="000000"/>
              <w:right w:val="nil"/>
            </w:tcBorders>
            <w:vAlign w:val="center"/>
            <w:hideMark/>
          </w:tcPr>
          <w:p w14:paraId="6E470940"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single" w:sz="4" w:space="0" w:color="auto"/>
              <w:right w:val="nil"/>
            </w:tcBorders>
            <w:shd w:val="clear" w:color="000000" w:fill="D0CECE"/>
            <w:noWrap/>
            <w:vAlign w:val="center"/>
            <w:hideMark/>
          </w:tcPr>
          <w:p w14:paraId="363AD45C"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single" w:sz="4" w:space="0" w:color="auto"/>
              <w:right w:val="nil"/>
            </w:tcBorders>
            <w:shd w:val="clear" w:color="000000" w:fill="D0CECE"/>
            <w:noWrap/>
            <w:vAlign w:val="bottom"/>
            <w:hideMark/>
          </w:tcPr>
          <w:p w14:paraId="09F1ADDC"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division</w:t>
            </w:r>
          </w:p>
        </w:tc>
        <w:tc>
          <w:tcPr>
            <w:tcW w:w="1367" w:type="dxa"/>
            <w:vMerge/>
            <w:tcBorders>
              <w:top w:val="nil"/>
              <w:left w:val="nil"/>
              <w:bottom w:val="single" w:sz="4" w:space="0" w:color="000000"/>
              <w:right w:val="nil"/>
            </w:tcBorders>
            <w:vAlign w:val="center"/>
            <w:hideMark/>
          </w:tcPr>
          <w:p w14:paraId="17A77BA2"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558A6E06" w14:textId="77777777" w:rsidTr="00165F5C">
        <w:trPr>
          <w:trHeight w:val="300"/>
        </w:trPr>
        <w:tc>
          <w:tcPr>
            <w:tcW w:w="1275" w:type="dxa"/>
            <w:vMerge w:val="restart"/>
            <w:tcBorders>
              <w:top w:val="nil"/>
              <w:left w:val="nil"/>
              <w:bottom w:val="single" w:sz="4" w:space="0" w:color="000000"/>
              <w:right w:val="nil"/>
            </w:tcBorders>
            <w:shd w:val="clear" w:color="auto" w:fill="auto"/>
            <w:noWrap/>
            <w:vAlign w:val="center"/>
            <w:hideMark/>
          </w:tcPr>
          <w:p w14:paraId="750669C0"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3</w:t>
            </w:r>
          </w:p>
        </w:tc>
        <w:tc>
          <w:tcPr>
            <w:tcW w:w="1054" w:type="dxa"/>
            <w:tcBorders>
              <w:top w:val="nil"/>
              <w:left w:val="nil"/>
              <w:bottom w:val="nil"/>
              <w:right w:val="nil"/>
            </w:tcBorders>
            <w:shd w:val="clear" w:color="auto" w:fill="auto"/>
            <w:noWrap/>
            <w:vAlign w:val="center"/>
            <w:hideMark/>
          </w:tcPr>
          <w:p w14:paraId="1213D9DF"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nil"/>
              <w:right w:val="nil"/>
            </w:tcBorders>
            <w:shd w:val="clear" w:color="auto" w:fill="auto"/>
            <w:noWrap/>
            <w:vAlign w:val="bottom"/>
            <w:hideMark/>
          </w:tcPr>
          <w:p w14:paraId="1E9A01E0"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addition</w:t>
            </w:r>
          </w:p>
        </w:tc>
        <w:tc>
          <w:tcPr>
            <w:tcW w:w="1367" w:type="dxa"/>
            <w:vMerge w:val="restart"/>
            <w:tcBorders>
              <w:top w:val="nil"/>
              <w:left w:val="nil"/>
              <w:bottom w:val="single" w:sz="4" w:space="0" w:color="000000"/>
              <w:right w:val="nil"/>
            </w:tcBorders>
            <w:shd w:val="clear" w:color="auto" w:fill="auto"/>
            <w:noWrap/>
            <w:vAlign w:val="center"/>
            <w:hideMark/>
          </w:tcPr>
          <w:p w14:paraId="1546BB41"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left-to-right</w:t>
            </w:r>
          </w:p>
        </w:tc>
      </w:tr>
      <w:tr w:rsidR="00165F5C" w:rsidRPr="00165F5C" w14:paraId="6DFC2AA2" w14:textId="77777777" w:rsidTr="00165F5C">
        <w:trPr>
          <w:trHeight w:val="300"/>
        </w:trPr>
        <w:tc>
          <w:tcPr>
            <w:tcW w:w="1275" w:type="dxa"/>
            <w:vMerge/>
            <w:tcBorders>
              <w:top w:val="nil"/>
              <w:left w:val="nil"/>
              <w:bottom w:val="single" w:sz="4" w:space="0" w:color="000000"/>
              <w:right w:val="nil"/>
            </w:tcBorders>
            <w:vAlign w:val="center"/>
            <w:hideMark/>
          </w:tcPr>
          <w:p w14:paraId="3AABCBF9"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single" w:sz="4" w:space="0" w:color="auto"/>
              <w:right w:val="nil"/>
            </w:tcBorders>
            <w:shd w:val="clear" w:color="000000" w:fill="D0CECE"/>
            <w:noWrap/>
            <w:vAlign w:val="center"/>
            <w:hideMark/>
          </w:tcPr>
          <w:p w14:paraId="6BBCE998"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single" w:sz="4" w:space="0" w:color="auto"/>
              <w:right w:val="nil"/>
            </w:tcBorders>
            <w:shd w:val="clear" w:color="000000" w:fill="D0CECE"/>
            <w:noWrap/>
            <w:vAlign w:val="bottom"/>
            <w:hideMark/>
          </w:tcPr>
          <w:p w14:paraId="495A59C4"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subtraction</w:t>
            </w:r>
          </w:p>
        </w:tc>
        <w:tc>
          <w:tcPr>
            <w:tcW w:w="1367" w:type="dxa"/>
            <w:vMerge/>
            <w:tcBorders>
              <w:top w:val="nil"/>
              <w:left w:val="nil"/>
              <w:bottom w:val="single" w:sz="4" w:space="0" w:color="000000"/>
              <w:right w:val="nil"/>
            </w:tcBorders>
            <w:vAlign w:val="center"/>
            <w:hideMark/>
          </w:tcPr>
          <w:p w14:paraId="2A327D43"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2D4D6ED1" w14:textId="77777777" w:rsidTr="00165F5C">
        <w:trPr>
          <w:trHeight w:val="300"/>
        </w:trPr>
        <w:tc>
          <w:tcPr>
            <w:tcW w:w="1275" w:type="dxa"/>
            <w:vMerge w:val="restart"/>
            <w:tcBorders>
              <w:top w:val="nil"/>
              <w:left w:val="nil"/>
              <w:bottom w:val="single" w:sz="4" w:space="0" w:color="000000"/>
              <w:right w:val="nil"/>
            </w:tcBorders>
            <w:shd w:val="clear" w:color="auto" w:fill="auto"/>
            <w:noWrap/>
            <w:vAlign w:val="center"/>
            <w:hideMark/>
          </w:tcPr>
          <w:p w14:paraId="7DFC8B00"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4</w:t>
            </w:r>
          </w:p>
        </w:tc>
        <w:tc>
          <w:tcPr>
            <w:tcW w:w="1054" w:type="dxa"/>
            <w:tcBorders>
              <w:top w:val="nil"/>
              <w:left w:val="nil"/>
              <w:bottom w:val="nil"/>
              <w:right w:val="nil"/>
            </w:tcBorders>
            <w:shd w:val="clear" w:color="auto" w:fill="auto"/>
            <w:noWrap/>
            <w:vAlign w:val="center"/>
            <w:hideMark/>
          </w:tcPr>
          <w:p w14:paraId="5C6D6C78"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&lt;</w:t>
            </w:r>
          </w:p>
        </w:tc>
        <w:tc>
          <w:tcPr>
            <w:tcW w:w="2400" w:type="dxa"/>
            <w:tcBorders>
              <w:top w:val="nil"/>
              <w:left w:val="nil"/>
              <w:bottom w:val="nil"/>
              <w:right w:val="nil"/>
            </w:tcBorders>
            <w:shd w:val="clear" w:color="auto" w:fill="auto"/>
            <w:noWrap/>
            <w:vAlign w:val="bottom"/>
            <w:hideMark/>
          </w:tcPr>
          <w:p w14:paraId="6CE71FF7"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less than</w:t>
            </w:r>
          </w:p>
        </w:tc>
        <w:tc>
          <w:tcPr>
            <w:tcW w:w="1367" w:type="dxa"/>
            <w:vMerge w:val="restart"/>
            <w:tcBorders>
              <w:top w:val="nil"/>
              <w:left w:val="nil"/>
              <w:bottom w:val="single" w:sz="4" w:space="0" w:color="000000"/>
              <w:right w:val="nil"/>
            </w:tcBorders>
            <w:shd w:val="clear" w:color="auto" w:fill="auto"/>
            <w:noWrap/>
            <w:vAlign w:val="center"/>
            <w:hideMark/>
          </w:tcPr>
          <w:p w14:paraId="79C247E7"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left-to-right</w:t>
            </w:r>
          </w:p>
        </w:tc>
      </w:tr>
      <w:tr w:rsidR="00165F5C" w:rsidRPr="00165F5C" w14:paraId="7E47BEF5" w14:textId="77777777" w:rsidTr="00165F5C">
        <w:trPr>
          <w:trHeight w:val="300"/>
        </w:trPr>
        <w:tc>
          <w:tcPr>
            <w:tcW w:w="1275" w:type="dxa"/>
            <w:vMerge/>
            <w:tcBorders>
              <w:top w:val="nil"/>
              <w:left w:val="nil"/>
              <w:bottom w:val="single" w:sz="4" w:space="0" w:color="000000"/>
              <w:right w:val="nil"/>
            </w:tcBorders>
            <w:vAlign w:val="center"/>
            <w:hideMark/>
          </w:tcPr>
          <w:p w14:paraId="0EA1122F"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nil"/>
              <w:right w:val="nil"/>
            </w:tcBorders>
            <w:shd w:val="clear" w:color="000000" w:fill="D0CECE"/>
            <w:noWrap/>
            <w:vAlign w:val="center"/>
            <w:hideMark/>
          </w:tcPr>
          <w:p w14:paraId="544348C6"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&lt;=</w:t>
            </w:r>
          </w:p>
        </w:tc>
        <w:tc>
          <w:tcPr>
            <w:tcW w:w="2400" w:type="dxa"/>
            <w:tcBorders>
              <w:top w:val="nil"/>
              <w:left w:val="nil"/>
              <w:bottom w:val="nil"/>
              <w:right w:val="nil"/>
            </w:tcBorders>
            <w:shd w:val="clear" w:color="000000" w:fill="D0CECE"/>
            <w:noWrap/>
            <w:vAlign w:val="bottom"/>
            <w:hideMark/>
          </w:tcPr>
          <w:p w14:paraId="344BBA82"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less than or equal to</w:t>
            </w:r>
          </w:p>
        </w:tc>
        <w:tc>
          <w:tcPr>
            <w:tcW w:w="1367" w:type="dxa"/>
            <w:vMerge/>
            <w:tcBorders>
              <w:top w:val="nil"/>
              <w:left w:val="nil"/>
              <w:bottom w:val="single" w:sz="4" w:space="0" w:color="000000"/>
              <w:right w:val="nil"/>
            </w:tcBorders>
            <w:vAlign w:val="center"/>
            <w:hideMark/>
          </w:tcPr>
          <w:p w14:paraId="583EDA40"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4D46AEE6" w14:textId="77777777" w:rsidTr="00165F5C">
        <w:trPr>
          <w:trHeight w:val="300"/>
        </w:trPr>
        <w:tc>
          <w:tcPr>
            <w:tcW w:w="1275" w:type="dxa"/>
            <w:vMerge/>
            <w:tcBorders>
              <w:top w:val="nil"/>
              <w:left w:val="nil"/>
              <w:bottom w:val="single" w:sz="4" w:space="0" w:color="000000"/>
              <w:right w:val="nil"/>
            </w:tcBorders>
            <w:vAlign w:val="center"/>
            <w:hideMark/>
          </w:tcPr>
          <w:p w14:paraId="2175CAEC"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nil"/>
              <w:right w:val="nil"/>
            </w:tcBorders>
            <w:shd w:val="clear" w:color="auto" w:fill="auto"/>
            <w:noWrap/>
            <w:vAlign w:val="center"/>
            <w:hideMark/>
          </w:tcPr>
          <w:p w14:paraId="3EF67469"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&gt;</w:t>
            </w:r>
          </w:p>
        </w:tc>
        <w:tc>
          <w:tcPr>
            <w:tcW w:w="2400" w:type="dxa"/>
            <w:tcBorders>
              <w:top w:val="nil"/>
              <w:left w:val="nil"/>
              <w:bottom w:val="nil"/>
              <w:right w:val="nil"/>
            </w:tcBorders>
            <w:shd w:val="clear" w:color="auto" w:fill="auto"/>
            <w:noWrap/>
            <w:vAlign w:val="bottom"/>
            <w:hideMark/>
          </w:tcPr>
          <w:p w14:paraId="0FDCAE39"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greater than</w:t>
            </w:r>
          </w:p>
        </w:tc>
        <w:tc>
          <w:tcPr>
            <w:tcW w:w="1367" w:type="dxa"/>
            <w:vMerge/>
            <w:tcBorders>
              <w:top w:val="nil"/>
              <w:left w:val="nil"/>
              <w:bottom w:val="single" w:sz="4" w:space="0" w:color="000000"/>
              <w:right w:val="nil"/>
            </w:tcBorders>
            <w:vAlign w:val="center"/>
            <w:hideMark/>
          </w:tcPr>
          <w:p w14:paraId="20147E86"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15D32627" w14:textId="77777777" w:rsidTr="00165F5C">
        <w:trPr>
          <w:trHeight w:val="300"/>
        </w:trPr>
        <w:tc>
          <w:tcPr>
            <w:tcW w:w="1275" w:type="dxa"/>
            <w:vMerge/>
            <w:tcBorders>
              <w:top w:val="nil"/>
              <w:left w:val="nil"/>
              <w:bottom w:val="single" w:sz="4" w:space="0" w:color="000000"/>
              <w:right w:val="nil"/>
            </w:tcBorders>
            <w:vAlign w:val="center"/>
            <w:hideMark/>
          </w:tcPr>
          <w:p w14:paraId="2BB08DB0"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nil"/>
              <w:right w:val="nil"/>
            </w:tcBorders>
            <w:shd w:val="clear" w:color="000000" w:fill="D0CECE"/>
            <w:noWrap/>
            <w:vAlign w:val="center"/>
            <w:hideMark/>
          </w:tcPr>
          <w:p w14:paraId="2F387480"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&gt;=</w:t>
            </w:r>
          </w:p>
        </w:tc>
        <w:tc>
          <w:tcPr>
            <w:tcW w:w="2400" w:type="dxa"/>
            <w:tcBorders>
              <w:top w:val="nil"/>
              <w:left w:val="nil"/>
              <w:bottom w:val="nil"/>
              <w:right w:val="nil"/>
            </w:tcBorders>
            <w:shd w:val="clear" w:color="000000" w:fill="D0CECE"/>
            <w:noWrap/>
            <w:vAlign w:val="bottom"/>
            <w:hideMark/>
          </w:tcPr>
          <w:p w14:paraId="23DA2AFE"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greater than or equal to</w:t>
            </w:r>
          </w:p>
        </w:tc>
        <w:tc>
          <w:tcPr>
            <w:tcW w:w="1367" w:type="dxa"/>
            <w:vMerge/>
            <w:tcBorders>
              <w:top w:val="nil"/>
              <w:left w:val="nil"/>
              <w:bottom w:val="single" w:sz="4" w:space="0" w:color="000000"/>
              <w:right w:val="nil"/>
            </w:tcBorders>
            <w:vAlign w:val="center"/>
            <w:hideMark/>
          </w:tcPr>
          <w:p w14:paraId="03B0199C"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71EA80ED" w14:textId="77777777" w:rsidTr="00165F5C">
        <w:trPr>
          <w:trHeight w:val="300"/>
        </w:trPr>
        <w:tc>
          <w:tcPr>
            <w:tcW w:w="1275" w:type="dxa"/>
            <w:vMerge/>
            <w:tcBorders>
              <w:top w:val="nil"/>
              <w:left w:val="nil"/>
              <w:bottom w:val="single" w:sz="4" w:space="0" w:color="000000"/>
              <w:right w:val="nil"/>
            </w:tcBorders>
            <w:vAlign w:val="center"/>
            <w:hideMark/>
          </w:tcPr>
          <w:p w14:paraId="606B6DA6"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nil"/>
              <w:right w:val="nil"/>
            </w:tcBorders>
            <w:shd w:val="clear" w:color="auto" w:fill="auto"/>
            <w:noWrap/>
            <w:vAlign w:val="center"/>
            <w:hideMark/>
          </w:tcPr>
          <w:p w14:paraId="145A5E16"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nil"/>
              <w:right w:val="nil"/>
            </w:tcBorders>
            <w:shd w:val="clear" w:color="auto" w:fill="auto"/>
            <w:noWrap/>
            <w:vAlign w:val="bottom"/>
            <w:hideMark/>
          </w:tcPr>
          <w:p w14:paraId="69D8313B"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comparison equal to</w:t>
            </w:r>
          </w:p>
        </w:tc>
        <w:tc>
          <w:tcPr>
            <w:tcW w:w="1367" w:type="dxa"/>
            <w:vMerge/>
            <w:tcBorders>
              <w:top w:val="nil"/>
              <w:left w:val="nil"/>
              <w:bottom w:val="single" w:sz="4" w:space="0" w:color="000000"/>
              <w:right w:val="nil"/>
            </w:tcBorders>
            <w:vAlign w:val="center"/>
            <w:hideMark/>
          </w:tcPr>
          <w:p w14:paraId="25E589F7"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3C24A574" w14:textId="77777777" w:rsidTr="00165F5C">
        <w:trPr>
          <w:trHeight w:val="300"/>
        </w:trPr>
        <w:tc>
          <w:tcPr>
            <w:tcW w:w="1275" w:type="dxa"/>
            <w:vMerge/>
            <w:tcBorders>
              <w:top w:val="nil"/>
              <w:left w:val="nil"/>
              <w:bottom w:val="single" w:sz="4" w:space="0" w:color="000000"/>
              <w:right w:val="nil"/>
            </w:tcBorders>
            <w:vAlign w:val="center"/>
            <w:hideMark/>
          </w:tcPr>
          <w:p w14:paraId="4C60E6C7"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single" w:sz="4" w:space="0" w:color="auto"/>
              <w:right w:val="nil"/>
            </w:tcBorders>
            <w:shd w:val="clear" w:color="000000" w:fill="D0CECE"/>
            <w:noWrap/>
            <w:vAlign w:val="center"/>
            <w:hideMark/>
          </w:tcPr>
          <w:p w14:paraId="3C8242AD"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single" w:sz="4" w:space="0" w:color="auto"/>
              <w:right w:val="nil"/>
            </w:tcBorders>
            <w:shd w:val="clear" w:color="000000" w:fill="D0CECE"/>
            <w:noWrap/>
            <w:vAlign w:val="bottom"/>
            <w:hideMark/>
          </w:tcPr>
          <w:p w14:paraId="6C44AD47"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comparison not equal to</w:t>
            </w:r>
          </w:p>
        </w:tc>
        <w:tc>
          <w:tcPr>
            <w:tcW w:w="1367" w:type="dxa"/>
            <w:vMerge/>
            <w:tcBorders>
              <w:top w:val="nil"/>
              <w:left w:val="nil"/>
              <w:bottom w:val="single" w:sz="4" w:space="0" w:color="000000"/>
              <w:right w:val="nil"/>
            </w:tcBorders>
            <w:vAlign w:val="center"/>
            <w:hideMark/>
          </w:tcPr>
          <w:p w14:paraId="21B8731B"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52949BAB" w14:textId="77777777" w:rsidTr="00165F5C">
        <w:trPr>
          <w:trHeight w:val="300"/>
        </w:trPr>
        <w:tc>
          <w:tcPr>
            <w:tcW w:w="1275" w:type="dxa"/>
            <w:tcBorders>
              <w:top w:val="nil"/>
              <w:left w:val="nil"/>
              <w:bottom w:val="single" w:sz="4" w:space="0" w:color="auto"/>
              <w:right w:val="nil"/>
            </w:tcBorders>
            <w:shd w:val="clear" w:color="auto" w:fill="auto"/>
            <w:noWrap/>
            <w:vAlign w:val="center"/>
            <w:hideMark/>
          </w:tcPr>
          <w:p w14:paraId="64EC3A64"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5</w:t>
            </w:r>
          </w:p>
        </w:tc>
        <w:tc>
          <w:tcPr>
            <w:tcW w:w="1054" w:type="dxa"/>
            <w:tcBorders>
              <w:top w:val="nil"/>
              <w:left w:val="nil"/>
              <w:bottom w:val="single" w:sz="4" w:space="0" w:color="auto"/>
              <w:right w:val="nil"/>
            </w:tcBorders>
            <w:shd w:val="clear" w:color="auto" w:fill="auto"/>
            <w:noWrap/>
            <w:vAlign w:val="center"/>
            <w:hideMark/>
          </w:tcPr>
          <w:p w14:paraId="5588F3B5"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single" w:sz="4" w:space="0" w:color="auto"/>
              <w:right w:val="nil"/>
            </w:tcBorders>
            <w:shd w:val="clear" w:color="auto" w:fill="auto"/>
            <w:noWrap/>
            <w:vAlign w:val="bottom"/>
            <w:hideMark/>
          </w:tcPr>
          <w:p w14:paraId="01FA3762"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assignment</w:t>
            </w:r>
          </w:p>
        </w:tc>
        <w:tc>
          <w:tcPr>
            <w:tcW w:w="1367" w:type="dxa"/>
            <w:tcBorders>
              <w:top w:val="nil"/>
              <w:left w:val="nil"/>
              <w:bottom w:val="single" w:sz="4" w:space="0" w:color="auto"/>
              <w:right w:val="nil"/>
            </w:tcBorders>
            <w:shd w:val="clear" w:color="auto" w:fill="auto"/>
            <w:noWrap/>
            <w:vAlign w:val="bottom"/>
            <w:hideMark/>
          </w:tcPr>
          <w:p w14:paraId="772B48CB"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right-to-left</w:t>
            </w:r>
          </w:p>
        </w:tc>
      </w:tr>
    </w:tbl>
    <w:p w14:paraId="26D007AE" w14:textId="53906F2D" w:rsidR="0038029A" w:rsidRDefault="0038029A" w:rsidP="0038029A"/>
    <w:p w14:paraId="6705E8A3" w14:textId="2AD6BD62" w:rsidR="0038029A" w:rsidRDefault="0038029A" w:rsidP="0038029A"/>
    <w:p w14:paraId="0B2C13B9" w14:textId="34FD5FBF" w:rsidR="00CA1B80" w:rsidRDefault="00CA1B80" w:rsidP="0038029A"/>
    <w:p w14:paraId="774EFD6C" w14:textId="2C5D0CAD" w:rsidR="00CA1B80" w:rsidRDefault="00CA1B80" w:rsidP="0038029A"/>
    <w:p w14:paraId="08BC06D1" w14:textId="305E3BB8" w:rsidR="00CA1B80" w:rsidRDefault="00CA1B80" w:rsidP="0038029A"/>
    <w:p w14:paraId="2A25D9BC" w14:textId="091EDD9D" w:rsidR="00CA1B80" w:rsidRDefault="00CA1B80" w:rsidP="0038029A"/>
    <w:p w14:paraId="00287B20" w14:textId="2C0818BF" w:rsidR="00CA1B80" w:rsidRDefault="00CA1B80" w:rsidP="0038029A"/>
    <w:p w14:paraId="4DAA31FA" w14:textId="154C1CD7" w:rsidR="00CA1B80" w:rsidRDefault="00CA1B80" w:rsidP="0038029A"/>
    <w:p w14:paraId="23FB0F7E" w14:textId="718E0EC4" w:rsidR="00CA1B80" w:rsidRDefault="00CA1B80" w:rsidP="0038029A"/>
    <w:p w14:paraId="5B929547" w14:textId="1F9864DA" w:rsidR="0038029A" w:rsidRDefault="0038029A" w:rsidP="0038029A"/>
    <w:p w14:paraId="3461C1F5" w14:textId="21D008AC" w:rsidR="00CA1B80" w:rsidRDefault="00CA1B80" w:rsidP="0038029A"/>
    <w:p w14:paraId="44E96B67" w14:textId="77777777" w:rsidR="00D42B60" w:rsidRPr="0038029A" w:rsidRDefault="00D42B60" w:rsidP="0038029A"/>
    <w:p w14:paraId="4F2D8CEB" w14:textId="6FB4CD69" w:rsidR="00CE52BD" w:rsidRDefault="00CE52BD" w:rsidP="00F64102">
      <w:pPr>
        <w:pStyle w:val="Heading2"/>
        <w:spacing w:line="480" w:lineRule="auto"/>
      </w:pPr>
      <w:r>
        <w:t>Operator Explanations</w:t>
      </w:r>
    </w:p>
    <w:p w14:paraId="06393799" w14:textId="1FEF3604" w:rsidR="00D42B60" w:rsidRDefault="00D42B60" w:rsidP="00F64102">
      <w:pPr>
        <w:pStyle w:val="ListParagraph"/>
        <w:numPr>
          <w:ilvl w:val="0"/>
          <w:numId w:val="2"/>
        </w:numPr>
        <w:spacing w:line="480" w:lineRule="auto"/>
      </w:pPr>
      <w:r w:rsidRPr="00F64102">
        <w:rPr>
          <w:b/>
          <w:bCs/>
        </w:rPr>
        <w:t>Parentheses “()”</w:t>
      </w:r>
      <w:r>
        <w:t xml:space="preserve"> – Parentheses are used for encapsulating </w:t>
      </w:r>
      <w:r w:rsidR="00F64102">
        <w:t>arguments or other required data when making calls, creating functions, or declaring conditions for loops, not unlike other modern languages.</w:t>
      </w:r>
      <w:r>
        <w:t xml:space="preserve"> </w:t>
      </w:r>
    </w:p>
    <w:p w14:paraId="5107259D" w14:textId="72119D96" w:rsidR="00D42B60" w:rsidRDefault="00D42B60" w:rsidP="00F64102">
      <w:pPr>
        <w:pStyle w:val="ListParagraph"/>
        <w:numPr>
          <w:ilvl w:val="0"/>
          <w:numId w:val="2"/>
        </w:numPr>
        <w:spacing w:line="480" w:lineRule="auto"/>
      </w:pPr>
      <w:r w:rsidRPr="00F64102">
        <w:rPr>
          <w:b/>
          <w:bCs/>
        </w:rPr>
        <w:t>Brackets “[]”</w:t>
      </w:r>
      <w:r>
        <w:t xml:space="preserve"> – </w:t>
      </w:r>
      <w:r w:rsidR="00F64102">
        <w:t xml:space="preserve">Like most languages, </w:t>
      </w:r>
      <w:proofErr w:type="spellStart"/>
      <w:r w:rsidR="00F64102">
        <w:t>IgniV</w:t>
      </w:r>
      <w:proofErr w:type="spellEnd"/>
      <w:r w:rsidR="00F64102">
        <w:t xml:space="preserve"> uses brackets </w:t>
      </w:r>
      <w:r w:rsidR="00A634AB">
        <w:t>for declaring array variables</w:t>
      </w:r>
      <w:r w:rsidR="009F067F">
        <w:t xml:space="preserve"> and specifying their size</w:t>
      </w:r>
      <w:r w:rsidR="00A634AB">
        <w:t>.</w:t>
      </w:r>
    </w:p>
    <w:p w14:paraId="5E16E7BA" w14:textId="6C44EFFC" w:rsidR="00D42B60" w:rsidRDefault="00D42B60" w:rsidP="00F64102">
      <w:pPr>
        <w:pStyle w:val="ListParagraph"/>
        <w:numPr>
          <w:ilvl w:val="0"/>
          <w:numId w:val="2"/>
        </w:numPr>
        <w:spacing w:line="480" w:lineRule="auto"/>
      </w:pPr>
      <w:r w:rsidRPr="00F64102">
        <w:rPr>
          <w:b/>
          <w:bCs/>
        </w:rPr>
        <w:t>Curly Braces “{}”</w:t>
      </w:r>
      <w:r>
        <w:t xml:space="preserve"> – </w:t>
      </w:r>
      <w:r w:rsidR="00A634AB">
        <w:t>Curly braces are used to encapsulate either blocks or lists. All statements and data for a loop or function should be encased by curly braces.</w:t>
      </w:r>
    </w:p>
    <w:p w14:paraId="403E7743" w14:textId="714C5163" w:rsidR="00D42B60" w:rsidRDefault="00D42B60" w:rsidP="00F64102">
      <w:pPr>
        <w:pStyle w:val="ListParagraph"/>
        <w:numPr>
          <w:ilvl w:val="0"/>
          <w:numId w:val="2"/>
        </w:numPr>
        <w:spacing w:line="480" w:lineRule="auto"/>
      </w:pPr>
      <w:r w:rsidRPr="00F64102">
        <w:rPr>
          <w:b/>
          <w:bCs/>
        </w:rPr>
        <w:t>Multiplication “*”</w:t>
      </w:r>
      <w:r>
        <w:t xml:space="preserve"> – </w:t>
      </w:r>
      <w:r w:rsidR="00A634AB">
        <w:t>The asterisk is used to multiply numbers just like on a calculator.</w:t>
      </w:r>
    </w:p>
    <w:p w14:paraId="3E2F2E2D" w14:textId="02D72A01" w:rsidR="00D42B60" w:rsidRDefault="00D42B60" w:rsidP="00F64102">
      <w:pPr>
        <w:pStyle w:val="ListParagraph"/>
        <w:numPr>
          <w:ilvl w:val="0"/>
          <w:numId w:val="2"/>
        </w:numPr>
        <w:spacing w:line="480" w:lineRule="auto"/>
      </w:pPr>
      <w:r w:rsidRPr="00F64102">
        <w:rPr>
          <w:b/>
          <w:bCs/>
        </w:rPr>
        <w:lastRenderedPageBreak/>
        <w:t>Division “/”</w:t>
      </w:r>
      <w:r>
        <w:t xml:space="preserve"> – </w:t>
      </w:r>
      <w:r w:rsidR="00A634AB">
        <w:t>The forward slash is used to divide one number by another just like on a calculator.</w:t>
      </w:r>
    </w:p>
    <w:p w14:paraId="3887AE4A" w14:textId="7B974FC7" w:rsidR="00D42B60" w:rsidRDefault="00D42B60" w:rsidP="00F64102">
      <w:pPr>
        <w:pStyle w:val="ListParagraph"/>
        <w:numPr>
          <w:ilvl w:val="0"/>
          <w:numId w:val="2"/>
        </w:numPr>
        <w:spacing w:line="480" w:lineRule="auto"/>
      </w:pPr>
      <w:r w:rsidRPr="00F64102">
        <w:rPr>
          <w:b/>
          <w:bCs/>
        </w:rPr>
        <w:t>Addition “+”</w:t>
      </w:r>
      <w:r>
        <w:t xml:space="preserve"> – </w:t>
      </w:r>
      <w:r w:rsidR="00A634AB">
        <w:t>The plus sign is used to add numbers just like on a calculator.</w:t>
      </w:r>
    </w:p>
    <w:p w14:paraId="5CE1CEC4" w14:textId="1B40FEB4" w:rsidR="00D42B60" w:rsidRDefault="00D42B60" w:rsidP="00F64102">
      <w:pPr>
        <w:pStyle w:val="ListParagraph"/>
        <w:numPr>
          <w:ilvl w:val="0"/>
          <w:numId w:val="2"/>
        </w:numPr>
        <w:spacing w:line="480" w:lineRule="auto"/>
      </w:pPr>
      <w:r w:rsidRPr="00F64102">
        <w:rPr>
          <w:b/>
          <w:bCs/>
        </w:rPr>
        <w:t>Subtraction “</w:t>
      </w:r>
      <w:proofErr w:type="gramStart"/>
      <w:r w:rsidRPr="00F64102">
        <w:rPr>
          <w:b/>
          <w:bCs/>
        </w:rPr>
        <w:t xml:space="preserve">-“ </w:t>
      </w:r>
      <w:r>
        <w:t>–</w:t>
      </w:r>
      <w:proofErr w:type="gramEnd"/>
      <w:r>
        <w:t xml:space="preserve"> </w:t>
      </w:r>
      <w:r w:rsidR="00A634AB">
        <w:t>The hyphen is used to subtract numbers just like on a calculator.</w:t>
      </w:r>
    </w:p>
    <w:p w14:paraId="0831F207" w14:textId="22BEF571" w:rsidR="00D42B60" w:rsidRDefault="00D42B60" w:rsidP="00F64102">
      <w:pPr>
        <w:pStyle w:val="ListParagraph"/>
        <w:numPr>
          <w:ilvl w:val="0"/>
          <w:numId w:val="2"/>
        </w:numPr>
        <w:spacing w:line="480" w:lineRule="auto"/>
      </w:pPr>
      <w:r w:rsidRPr="00F64102">
        <w:rPr>
          <w:b/>
          <w:bCs/>
        </w:rPr>
        <w:t>Less Than “&lt;”</w:t>
      </w:r>
      <w:r>
        <w:t xml:space="preserve"> – </w:t>
      </w:r>
      <w:r w:rsidR="00A634AB">
        <w:t>The less than operator is used when comparing two values. The value on the left should be less than the value on the right</w:t>
      </w:r>
      <w:r w:rsidR="00126B6C">
        <w:t xml:space="preserve"> to return true.</w:t>
      </w:r>
    </w:p>
    <w:p w14:paraId="77858B5F" w14:textId="39D6FE36" w:rsidR="00D42B60" w:rsidRDefault="00D42B60" w:rsidP="00F64102">
      <w:pPr>
        <w:pStyle w:val="ListParagraph"/>
        <w:numPr>
          <w:ilvl w:val="0"/>
          <w:numId w:val="2"/>
        </w:numPr>
        <w:spacing w:line="480" w:lineRule="auto"/>
      </w:pPr>
      <w:r w:rsidRPr="00F64102">
        <w:rPr>
          <w:b/>
          <w:bCs/>
        </w:rPr>
        <w:t>Less Than or Equal To “&lt;=”</w:t>
      </w:r>
      <w:r>
        <w:t xml:space="preserve"> – </w:t>
      </w:r>
      <w:r w:rsidR="00A634AB">
        <w:t>The less than or equal to operator is used when comparing two values. The value on the left should be less than or the same as the value on the right</w:t>
      </w:r>
      <w:r w:rsidR="00126B6C">
        <w:t xml:space="preserve"> to return true.</w:t>
      </w:r>
    </w:p>
    <w:p w14:paraId="759FEDF8" w14:textId="7E250C80" w:rsidR="00D42B60" w:rsidRDefault="00D42B60" w:rsidP="00A634AB">
      <w:pPr>
        <w:pStyle w:val="ListParagraph"/>
        <w:numPr>
          <w:ilvl w:val="0"/>
          <w:numId w:val="2"/>
        </w:numPr>
        <w:spacing w:line="480" w:lineRule="auto"/>
      </w:pPr>
      <w:r w:rsidRPr="00F64102">
        <w:rPr>
          <w:b/>
          <w:bCs/>
        </w:rPr>
        <w:t>Greater Than “&gt;”</w:t>
      </w:r>
      <w:r>
        <w:t xml:space="preserve"> – </w:t>
      </w:r>
      <w:r w:rsidR="00A634AB">
        <w:t>The greater than operator is used when comparing two values. The value on the left should be more than the value on the right</w:t>
      </w:r>
      <w:r w:rsidR="00126B6C">
        <w:t xml:space="preserve"> to return true</w:t>
      </w:r>
      <w:r w:rsidR="00A634AB">
        <w:t>.</w:t>
      </w:r>
    </w:p>
    <w:p w14:paraId="37E1A296" w14:textId="6E5D9471" w:rsidR="00D42B60" w:rsidRDefault="00D42B60" w:rsidP="00F64102">
      <w:pPr>
        <w:pStyle w:val="ListParagraph"/>
        <w:numPr>
          <w:ilvl w:val="0"/>
          <w:numId w:val="2"/>
        </w:numPr>
        <w:spacing w:line="480" w:lineRule="auto"/>
      </w:pPr>
      <w:r w:rsidRPr="00F64102">
        <w:rPr>
          <w:b/>
          <w:bCs/>
        </w:rPr>
        <w:t>Greater Than or Equal To “&gt;=”</w:t>
      </w:r>
      <w:r>
        <w:t xml:space="preserve"> – </w:t>
      </w:r>
      <w:r w:rsidR="00A634AB">
        <w:t xml:space="preserve">The greater than or equal to operator is used when comparing two values. The value on the left should be </w:t>
      </w:r>
      <w:r w:rsidR="00126B6C">
        <w:t>more</w:t>
      </w:r>
      <w:r w:rsidR="00A634AB">
        <w:t xml:space="preserve"> than or the same as the value on the right</w:t>
      </w:r>
      <w:r w:rsidR="00126B6C">
        <w:t xml:space="preserve"> to return true</w:t>
      </w:r>
      <w:r w:rsidR="00A634AB">
        <w:t>.</w:t>
      </w:r>
    </w:p>
    <w:p w14:paraId="53D59EE9" w14:textId="17149C54" w:rsidR="00D42B60" w:rsidRDefault="00D42B60" w:rsidP="00F64102">
      <w:pPr>
        <w:pStyle w:val="ListParagraph"/>
        <w:numPr>
          <w:ilvl w:val="0"/>
          <w:numId w:val="2"/>
        </w:numPr>
        <w:spacing w:line="480" w:lineRule="auto"/>
      </w:pPr>
      <w:r w:rsidRPr="00F64102">
        <w:rPr>
          <w:b/>
          <w:bCs/>
        </w:rPr>
        <w:t>Comparison Equal To “==”</w:t>
      </w:r>
      <w:r>
        <w:t xml:space="preserve"> – </w:t>
      </w:r>
      <w:r w:rsidR="00126B6C">
        <w:t>The equal to operator is used when comparing two values. The values being compared should be the exact same to return true.</w:t>
      </w:r>
    </w:p>
    <w:p w14:paraId="2A1A5C5C" w14:textId="0CBDFDF0" w:rsidR="00D42B60" w:rsidRDefault="00D42B60" w:rsidP="00F64102">
      <w:pPr>
        <w:pStyle w:val="ListParagraph"/>
        <w:numPr>
          <w:ilvl w:val="0"/>
          <w:numId w:val="2"/>
        </w:numPr>
        <w:spacing w:line="480" w:lineRule="auto"/>
      </w:pPr>
      <w:r w:rsidRPr="00F64102">
        <w:rPr>
          <w:b/>
          <w:bCs/>
        </w:rPr>
        <w:t xml:space="preserve">Comparison Not Equal To </w:t>
      </w:r>
      <w:proofErr w:type="gramStart"/>
      <w:r w:rsidRPr="00F64102">
        <w:rPr>
          <w:b/>
          <w:bCs/>
        </w:rPr>
        <w:t>“!=</w:t>
      </w:r>
      <w:proofErr w:type="gramEnd"/>
      <w:r w:rsidRPr="00F64102">
        <w:rPr>
          <w:b/>
          <w:bCs/>
        </w:rPr>
        <w:t>”</w:t>
      </w:r>
      <w:r>
        <w:t xml:space="preserve"> – </w:t>
      </w:r>
      <w:r w:rsidR="00126B6C">
        <w:t>The not equal to operator is used when comparing two values. The values being compared should be different to return true.</w:t>
      </w:r>
    </w:p>
    <w:p w14:paraId="513A8D3E" w14:textId="35B3B827" w:rsidR="00D42B60" w:rsidRPr="00D42B60" w:rsidRDefault="00D42B60" w:rsidP="00F64102">
      <w:pPr>
        <w:pStyle w:val="ListParagraph"/>
        <w:numPr>
          <w:ilvl w:val="0"/>
          <w:numId w:val="2"/>
        </w:numPr>
        <w:spacing w:line="480" w:lineRule="auto"/>
      </w:pPr>
      <w:r w:rsidRPr="00F64102">
        <w:rPr>
          <w:b/>
          <w:bCs/>
        </w:rPr>
        <w:lastRenderedPageBreak/>
        <w:t>Assignment “=”</w:t>
      </w:r>
      <w:r>
        <w:t xml:space="preserve"> – </w:t>
      </w:r>
      <w:r w:rsidR="00126B6C">
        <w:t>The assignment operator is used when assigning an expression, reference, literal, call, or list to a variable. This should not be confused with the comparison equal to operator.</w:t>
      </w:r>
    </w:p>
    <w:p w14:paraId="6C5415F1" w14:textId="71DEF030" w:rsidR="00CE52BD" w:rsidRPr="004A625F" w:rsidRDefault="00CE52BD" w:rsidP="00F64102">
      <w:pPr>
        <w:pStyle w:val="Heading2"/>
        <w:spacing w:line="480" w:lineRule="auto"/>
        <w:rPr>
          <w:sz w:val="36"/>
          <w:szCs w:val="36"/>
        </w:rPr>
      </w:pPr>
      <w:r w:rsidRPr="004A625F">
        <w:rPr>
          <w:sz w:val="36"/>
          <w:szCs w:val="36"/>
        </w:rPr>
        <w:t>Semantic Information</w:t>
      </w:r>
    </w:p>
    <w:p w14:paraId="10B157D4" w14:textId="254B2FC0" w:rsidR="00CE52BD" w:rsidRPr="004A625F" w:rsidRDefault="00CE52BD" w:rsidP="00126B6C">
      <w:pPr>
        <w:pStyle w:val="Heading3"/>
        <w:numPr>
          <w:ilvl w:val="0"/>
          <w:numId w:val="3"/>
        </w:numPr>
        <w:spacing w:line="480" w:lineRule="auto"/>
        <w:rPr>
          <w:sz w:val="28"/>
          <w:szCs w:val="28"/>
        </w:rPr>
      </w:pPr>
      <w:r w:rsidRPr="004A625F">
        <w:rPr>
          <w:sz w:val="28"/>
          <w:szCs w:val="28"/>
        </w:rPr>
        <w:t>Arrays and Indices</w:t>
      </w:r>
    </w:p>
    <w:p w14:paraId="50739DE8" w14:textId="305F8DB9" w:rsidR="00126B6C" w:rsidRDefault="00126B6C" w:rsidP="00126B6C">
      <w:pPr>
        <w:ind w:left="720"/>
      </w:pPr>
      <w:r>
        <w:t xml:space="preserve">Arrays exist in </w:t>
      </w:r>
      <w:proofErr w:type="spellStart"/>
      <w:r>
        <w:t>IgniV</w:t>
      </w:r>
      <w:proofErr w:type="spellEnd"/>
      <w:r w:rsidR="00ED67CB">
        <w:t xml:space="preserve">, </w:t>
      </w:r>
      <w:r>
        <w:t>can be multidimensional</w:t>
      </w:r>
      <w:r w:rsidR="00ED67CB">
        <w:t>,</w:t>
      </w:r>
      <w:r>
        <w:t xml:space="preserve"> and start at index 0.</w:t>
      </w:r>
    </w:p>
    <w:p w14:paraId="70621FE9" w14:textId="77777777" w:rsidR="004A625F" w:rsidRPr="00126B6C" w:rsidRDefault="004A625F" w:rsidP="00126B6C">
      <w:pPr>
        <w:ind w:left="720"/>
      </w:pPr>
    </w:p>
    <w:p w14:paraId="1E7E4BE8" w14:textId="3D2F2DA2" w:rsidR="00CE52BD" w:rsidRPr="004A625F" w:rsidRDefault="00CE52BD" w:rsidP="00126B6C">
      <w:pPr>
        <w:pStyle w:val="Heading3"/>
        <w:numPr>
          <w:ilvl w:val="0"/>
          <w:numId w:val="3"/>
        </w:numPr>
        <w:spacing w:line="480" w:lineRule="auto"/>
        <w:rPr>
          <w:sz w:val="28"/>
          <w:szCs w:val="28"/>
        </w:rPr>
      </w:pPr>
      <w:r w:rsidRPr="004A625F">
        <w:rPr>
          <w:sz w:val="28"/>
          <w:szCs w:val="28"/>
        </w:rPr>
        <w:t>Type Coercion Rules</w:t>
      </w:r>
    </w:p>
    <w:p w14:paraId="55F66396" w14:textId="7F6F1FAF" w:rsidR="00126B6C" w:rsidRDefault="00126B6C" w:rsidP="00126B6C">
      <w:pPr>
        <w:ind w:left="720"/>
      </w:pPr>
      <w:proofErr w:type="spellStart"/>
      <w:r>
        <w:t>IgniV</w:t>
      </w:r>
      <w:proofErr w:type="spellEnd"/>
      <w:r>
        <w:t xml:space="preserve"> only supports two kinds of type coercion. Strings can be </w:t>
      </w:r>
      <w:r w:rsidR="004A625F">
        <w:t>converted to either an integer type or a float type.</w:t>
      </w:r>
    </w:p>
    <w:p w14:paraId="651F6818" w14:textId="77777777" w:rsidR="004A625F" w:rsidRPr="00126B6C" w:rsidRDefault="004A625F" w:rsidP="00126B6C">
      <w:pPr>
        <w:ind w:left="720"/>
      </w:pPr>
    </w:p>
    <w:p w14:paraId="3CBEDD7B" w14:textId="466FE158" w:rsidR="00CE52BD" w:rsidRPr="004A625F" w:rsidRDefault="00CE52BD" w:rsidP="00126B6C">
      <w:pPr>
        <w:pStyle w:val="Heading3"/>
        <w:numPr>
          <w:ilvl w:val="0"/>
          <w:numId w:val="3"/>
        </w:numPr>
        <w:spacing w:line="480" w:lineRule="auto"/>
        <w:rPr>
          <w:sz w:val="28"/>
          <w:szCs w:val="28"/>
        </w:rPr>
      </w:pPr>
      <w:r w:rsidRPr="004A625F">
        <w:rPr>
          <w:sz w:val="28"/>
          <w:szCs w:val="28"/>
        </w:rPr>
        <w:t>Parameter Passing Information</w:t>
      </w:r>
    </w:p>
    <w:p w14:paraId="4D24B460" w14:textId="60D06AB0" w:rsidR="004A625F" w:rsidRDefault="004A625F" w:rsidP="004A625F">
      <w:pPr>
        <w:ind w:left="720"/>
      </w:pPr>
      <w:r>
        <w:t xml:space="preserve">In </w:t>
      </w:r>
      <w:proofErr w:type="spellStart"/>
      <w:r>
        <w:t>IgniV</w:t>
      </w:r>
      <w:proofErr w:type="spellEnd"/>
      <w:r>
        <w:t xml:space="preserve">, </w:t>
      </w:r>
      <w:r w:rsidR="00ED67CB">
        <w:t>arrays</w:t>
      </w:r>
      <w:r>
        <w:t xml:space="preserve"> are passed by reference. This saves memory and time.</w:t>
      </w:r>
      <w:r w:rsidR="00ED67CB">
        <w:t xml:space="preserve"> Everything else is passed by value.</w:t>
      </w:r>
    </w:p>
    <w:p w14:paraId="123E262C" w14:textId="77777777" w:rsidR="004A625F" w:rsidRPr="004A625F" w:rsidRDefault="004A625F" w:rsidP="004A625F">
      <w:pPr>
        <w:ind w:left="720"/>
      </w:pPr>
    </w:p>
    <w:p w14:paraId="6869BD64" w14:textId="142DF988" w:rsidR="00CE52BD" w:rsidRPr="004A625F" w:rsidRDefault="00CE52BD" w:rsidP="00126B6C">
      <w:pPr>
        <w:pStyle w:val="Heading2"/>
        <w:numPr>
          <w:ilvl w:val="0"/>
          <w:numId w:val="3"/>
        </w:numPr>
        <w:spacing w:line="480" w:lineRule="auto"/>
        <w:rPr>
          <w:sz w:val="28"/>
          <w:szCs w:val="28"/>
        </w:rPr>
      </w:pPr>
      <w:r w:rsidRPr="004A625F">
        <w:rPr>
          <w:sz w:val="28"/>
          <w:szCs w:val="28"/>
        </w:rPr>
        <w:t>Other Semantic Information</w:t>
      </w:r>
    </w:p>
    <w:p w14:paraId="42CA9D5D" w14:textId="754B156A" w:rsidR="004A625F" w:rsidRDefault="004A625F" w:rsidP="004A625F">
      <w:pPr>
        <w:ind w:left="720"/>
      </w:pPr>
      <w:r>
        <w:t xml:space="preserve">As stated in the BNF description, comments are one line long and start with a “#” character. </w:t>
      </w:r>
    </w:p>
    <w:p w14:paraId="5C816806" w14:textId="1F62E9F9" w:rsidR="004A625F" w:rsidRPr="004A625F" w:rsidRDefault="004A625F" w:rsidP="004A625F">
      <w:pPr>
        <w:ind w:left="720"/>
      </w:pPr>
      <w:r>
        <w:t>Like Java</w:t>
      </w:r>
      <w:r w:rsidR="00ED67CB">
        <w:t xml:space="preserve"> and C</w:t>
      </w:r>
      <w:r>
        <w:t xml:space="preserve">, statements should end with a semicolon (“;”) to clarify </w:t>
      </w:r>
      <w:r w:rsidR="00CD6E41">
        <w:t>separation of commands.</w:t>
      </w:r>
    </w:p>
    <w:sectPr w:rsidR="004A625F" w:rsidRPr="004A62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6D8F7" w14:textId="77777777" w:rsidR="00B8129A" w:rsidRDefault="00B8129A" w:rsidP="00CA1B80">
      <w:pPr>
        <w:spacing w:after="0" w:line="240" w:lineRule="auto"/>
      </w:pPr>
      <w:r>
        <w:separator/>
      </w:r>
    </w:p>
  </w:endnote>
  <w:endnote w:type="continuationSeparator" w:id="0">
    <w:p w14:paraId="5AB0EDD5" w14:textId="77777777" w:rsidR="00B8129A" w:rsidRDefault="00B8129A" w:rsidP="00CA1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901381"/>
      <w:docPartObj>
        <w:docPartGallery w:val="Page Numbers (Bottom of Page)"/>
        <w:docPartUnique/>
      </w:docPartObj>
    </w:sdtPr>
    <w:sdtEndPr>
      <w:rPr>
        <w:noProof/>
      </w:rPr>
    </w:sdtEndPr>
    <w:sdtContent>
      <w:p w14:paraId="41948898" w14:textId="5C7D922F" w:rsidR="00CA1B80" w:rsidRDefault="00CA1B80">
        <w:pPr>
          <w:pStyle w:val="Footer"/>
        </w:pPr>
        <w:r>
          <w:fldChar w:fldCharType="begin"/>
        </w:r>
        <w:r>
          <w:instrText xml:space="preserve"> PAGE   \* MERGEFORMAT </w:instrText>
        </w:r>
        <w:r>
          <w:fldChar w:fldCharType="separate"/>
        </w:r>
        <w:r>
          <w:rPr>
            <w:noProof/>
          </w:rPr>
          <w:t>2</w:t>
        </w:r>
        <w:r>
          <w:rPr>
            <w:noProof/>
          </w:rPr>
          <w:fldChar w:fldCharType="end"/>
        </w:r>
      </w:p>
    </w:sdtContent>
  </w:sdt>
  <w:p w14:paraId="64D3AE18" w14:textId="77777777" w:rsidR="00CA1B80" w:rsidRDefault="00CA1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F5ED1" w14:textId="77777777" w:rsidR="00B8129A" w:rsidRDefault="00B8129A" w:rsidP="00CA1B80">
      <w:pPr>
        <w:spacing w:after="0" w:line="240" w:lineRule="auto"/>
      </w:pPr>
      <w:r>
        <w:separator/>
      </w:r>
    </w:p>
  </w:footnote>
  <w:footnote w:type="continuationSeparator" w:id="0">
    <w:p w14:paraId="130A322A" w14:textId="77777777" w:rsidR="00B8129A" w:rsidRDefault="00B8129A" w:rsidP="00CA1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424061"/>
      <w:docPartObj>
        <w:docPartGallery w:val="Page Numbers (Top of Page)"/>
        <w:docPartUnique/>
      </w:docPartObj>
    </w:sdtPr>
    <w:sdtEndPr>
      <w:rPr>
        <w:noProof/>
      </w:rPr>
    </w:sdtEndPr>
    <w:sdtContent>
      <w:p w14:paraId="74FB5DF5" w14:textId="2CB24A3F" w:rsidR="00CA1B80" w:rsidRDefault="00CA1B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FCC721" w14:textId="77777777" w:rsidR="00CA1B80" w:rsidRDefault="00CA1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82A15"/>
    <w:multiLevelType w:val="hybridMultilevel"/>
    <w:tmpl w:val="37901048"/>
    <w:lvl w:ilvl="0" w:tplc="0C4CF978">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96996"/>
    <w:multiLevelType w:val="hybridMultilevel"/>
    <w:tmpl w:val="D128A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C23D40"/>
    <w:multiLevelType w:val="hybridMultilevel"/>
    <w:tmpl w:val="0808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sDS3NDI2MTEwNzRR0lEKTi0uzszPAykwqQUAqYN4pSwAAAA="/>
  </w:docVars>
  <w:rsids>
    <w:rsidRoot w:val="008D7201"/>
    <w:rsid w:val="000C6F98"/>
    <w:rsid w:val="001057AF"/>
    <w:rsid w:val="00126B6C"/>
    <w:rsid w:val="00165F5C"/>
    <w:rsid w:val="00304539"/>
    <w:rsid w:val="0038029A"/>
    <w:rsid w:val="00430B13"/>
    <w:rsid w:val="00467AFB"/>
    <w:rsid w:val="004A625F"/>
    <w:rsid w:val="00516A8C"/>
    <w:rsid w:val="00566BFD"/>
    <w:rsid w:val="005B5552"/>
    <w:rsid w:val="006F3286"/>
    <w:rsid w:val="007E4850"/>
    <w:rsid w:val="008415C3"/>
    <w:rsid w:val="008B7D87"/>
    <w:rsid w:val="008D7201"/>
    <w:rsid w:val="009F067F"/>
    <w:rsid w:val="00A37FAB"/>
    <w:rsid w:val="00A634AB"/>
    <w:rsid w:val="00A70303"/>
    <w:rsid w:val="00B8129A"/>
    <w:rsid w:val="00BF2F82"/>
    <w:rsid w:val="00CA1B80"/>
    <w:rsid w:val="00CD6E41"/>
    <w:rsid w:val="00CE52BD"/>
    <w:rsid w:val="00D20465"/>
    <w:rsid w:val="00D42B60"/>
    <w:rsid w:val="00D7554E"/>
    <w:rsid w:val="00EC12AC"/>
    <w:rsid w:val="00ED67CB"/>
    <w:rsid w:val="00F1096B"/>
    <w:rsid w:val="00F64102"/>
    <w:rsid w:val="00FD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FE17"/>
  <w15:chartTrackingRefBased/>
  <w15:docId w15:val="{2B3A4290-C540-4A4F-9905-A9C88F9B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6B"/>
    <w:rPr>
      <w:rFonts w:asciiTheme="minorHAnsi" w:hAnsiTheme="minorHAnsi" w:cstheme="minorHAnsi"/>
    </w:rPr>
  </w:style>
  <w:style w:type="paragraph" w:styleId="Heading1">
    <w:name w:val="heading 1"/>
    <w:basedOn w:val="Normal"/>
    <w:next w:val="Normal"/>
    <w:link w:val="Heading1Char"/>
    <w:uiPriority w:val="9"/>
    <w:qFormat/>
    <w:rsid w:val="00CE5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52B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link w:val="CodeChar"/>
    <w:qFormat/>
    <w:rsid w:val="00A70303"/>
    <w:pPr>
      <w:spacing w:after="0" w:line="240" w:lineRule="auto"/>
      <w:ind w:left="-360"/>
      <w:contextualSpacing w:val="0"/>
    </w:pPr>
    <w:rPr>
      <w:rFonts w:ascii="Consolas" w:eastAsia="Arial" w:hAnsi="Consolas" w:cs="Arial"/>
      <w:color w:val="000000"/>
      <w:sz w:val="20"/>
      <w:szCs w:val="22"/>
    </w:rPr>
  </w:style>
  <w:style w:type="character" w:customStyle="1" w:styleId="CodeChar">
    <w:name w:val="Code Char"/>
    <w:basedOn w:val="DefaultParagraphFont"/>
    <w:link w:val="Code"/>
    <w:rsid w:val="00A70303"/>
    <w:rPr>
      <w:rFonts w:ascii="Consolas" w:eastAsia="Arial" w:hAnsi="Consolas" w:cs="Arial"/>
      <w:color w:val="000000"/>
      <w:sz w:val="20"/>
      <w:szCs w:val="22"/>
    </w:rPr>
  </w:style>
  <w:style w:type="paragraph" w:styleId="ListParagraph">
    <w:name w:val="List Paragraph"/>
    <w:basedOn w:val="Normal"/>
    <w:uiPriority w:val="34"/>
    <w:qFormat/>
    <w:rsid w:val="00EC12AC"/>
    <w:pPr>
      <w:ind w:left="720"/>
      <w:contextualSpacing/>
    </w:pPr>
  </w:style>
  <w:style w:type="paragraph" w:customStyle="1" w:styleId="NetacadConfigs">
    <w:name w:val="Netacad Configs"/>
    <w:basedOn w:val="Normal"/>
    <w:link w:val="NetacadConfigsChar"/>
    <w:qFormat/>
    <w:rsid w:val="005B5552"/>
    <w:pPr>
      <w:spacing w:after="45"/>
      <w:ind w:left="1066" w:hanging="720"/>
    </w:pPr>
    <w:rPr>
      <w:rFonts w:ascii="Courier New" w:eastAsia="Courier New" w:hAnsi="Courier New" w:cs="Courier New"/>
      <w:color w:val="000000"/>
      <w:sz w:val="20"/>
      <w:szCs w:val="22"/>
    </w:rPr>
  </w:style>
  <w:style w:type="character" w:customStyle="1" w:styleId="NetacadConfigsChar">
    <w:name w:val="Netacad Configs Char"/>
    <w:basedOn w:val="DefaultParagraphFont"/>
    <w:link w:val="NetacadConfigs"/>
    <w:rsid w:val="005B5552"/>
    <w:rPr>
      <w:rFonts w:ascii="Courier New" w:eastAsia="Courier New" w:hAnsi="Courier New" w:cs="Courier New"/>
      <w:color w:val="000000"/>
      <w:sz w:val="20"/>
      <w:szCs w:val="22"/>
    </w:rPr>
  </w:style>
  <w:style w:type="character" w:customStyle="1" w:styleId="Heading1Char">
    <w:name w:val="Heading 1 Char"/>
    <w:basedOn w:val="DefaultParagraphFont"/>
    <w:link w:val="Heading1"/>
    <w:uiPriority w:val="9"/>
    <w:rsid w:val="00CE52BD"/>
    <w:rPr>
      <w:rFonts w:eastAsiaTheme="majorEastAsia"/>
      <w:color w:val="2F5496" w:themeColor="accent1" w:themeShade="BF"/>
      <w:sz w:val="32"/>
      <w:szCs w:val="32"/>
    </w:rPr>
  </w:style>
  <w:style w:type="character" w:customStyle="1" w:styleId="Heading2Char">
    <w:name w:val="Heading 2 Char"/>
    <w:basedOn w:val="DefaultParagraphFont"/>
    <w:link w:val="Heading2"/>
    <w:uiPriority w:val="9"/>
    <w:rsid w:val="00CE52BD"/>
    <w:rPr>
      <w:rFonts w:eastAsiaTheme="majorEastAsia"/>
      <w:color w:val="2F5496" w:themeColor="accent1" w:themeShade="BF"/>
      <w:sz w:val="26"/>
      <w:szCs w:val="26"/>
    </w:rPr>
  </w:style>
  <w:style w:type="character" w:customStyle="1" w:styleId="Heading3Char">
    <w:name w:val="Heading 3 Char"/>
    <w:basedOn w:val="DefaultParagraphFont"/>
    <w:link w:val="Heading3"/>
    <w:uiPriority w:val="9"/>
    <w:rsid w:val="00CE52BD"/>
    <w:rPr>
      <w:rFonts w:eastAsiaTheme="majorEastAsia"/>
      <w:color w:val="1F3763" w:themeColor="accent1" w:themeShade="7F"/>
      <w:szCs w:val="24"/>
    </w:rPr>
  </w:style>
  <w:style w:type="paragraph" w:styleId="Header">
    <w:name w:val="header"/>
    <w:basedOn w:val="Normal"/>
    <w:link w:val="HeaderChar"/>
    <w:uiPriority w:val="99"/>
    <w:unhideWhenUsed/>
    <w:rsid w:val="00CA1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B80"/>
    <w:rPr>
      <w:rFonts w:asciiTheme="minorHAnsi" w:hAnsiTheme="minorHAnsi" w:cstheme="minorHAnsi"/>
    </w:rPr>
  </w:style>
  <w:style w:type="paragraph" w:styleId="Footer">
    <w:name w:val="footer"/>
    <w:basedOn w:val="Normal"/>
    <w:link w:val="FooterChar"/>
    <w:uiPriority w:val="99"/>
    <w:unhideWhenUsed/>
    <w:rsid w:val="00CA1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B80"/>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845570">
      <w:bodyDiv w:val="1"/>
      <w:marLeft w:val="0"/>
      <w:marRight w:val="0"/>
      <w:marTop w:val="0"/>
      <w:marBottom w:val="0"/>
      <w:divBdr>
        <w:top w:val="none" w:sz="0" w:space="0" w:color="auto"/>
        <w:left w:val="none" w:sz="0" w:space="0" w:color="auto"/>
        <w:bottom w:val="none" w:sz="0" w:space="0" w:color="auto"/>
        <w:right w:val="none" w:sz="0" w:space="0" w:color="auto"/>
      </w:divBdr>
    </w:div>
    <w:div w:id="1588340874">
      <w:bodyDiv w:val="1"/>
      <w:marLeft w:val="0"/>
      <w:marRight w:val="0"/>
      <w:marTop w:val="0"/>
      <w:marBottom w:val="0"/>
      <w:divBdr>
        <w:top w:val="none" w:sz="0" w:space="0" w:color="auto"/>
        <w:left w:val="none" w:sz="0" w:space="0" w:color="auto"/>
        <w:bottom w:val="none" w:sz="0" w:space="0" w:color="auto"/>
        <w:right w:val="none" w:sz="0" w:space="0" w:color="auto"/>
      </w:divBdr>
    </w:div>
    <w:div w:id="1933857669">
      <w:bodyDiv w:val="1"/>
      <w:marLeft w:val="0"/>
      <w:marRight w:val="0"/>
      <w:marTop w:val="0"/>
      <w:marBottom w:val="0"/>
      <w:divBdr>
        <w:top w:val="none" w:sz="0" w:space="0" w:color="auto"/>
        <w:left w:val="none" w:sz="0" w:space="0" w:color="auto"/>
        <w:bottom w:val="none" w:sz="0" w:space="0" w:color="auto"/>
        <w:right w:val="none" w:sz="0" w:space="0" w:color="auto"/>
      </w:divBdr>
    </w:div>
    <w:div w:id="195987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Kiehl</dc:creator>
  <cp:keywords/>
  <dc:description/>
  <cp:lastModifiedBy>Nathan Kiehl</cp:lastModifiedBy>
  <cp:revision>13</cp:revision>
  <dcterms:created xsi:type="dcterms:W3CDTF">2021-11-08T01:49:00Z</dcterms:created>
  <dcterms:modified xsi:type="dcterms:W3CDTF">2021-11-08T21:42:00Z</dcterms:modified>
</cp:coreProperties>
</file>