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B55D" w14:textId="77777777" w:rsidR="00463C4E" w:rsidRDefault="00647036" w:rsidP="002C1201">
      <w:pPr>
        <w:spacing w:line="360" w:lineRule="auto"/>
        <w:rPr>
          <w:sz w:val="32"/>
          <w:szCs w:val="32"/>
        </w:rPr>
      </w:pPr>
      <w:r>
        <w:rPr>
          <w:sz w:val="32"/>
          <w:szCs w:val="32"/>
        </w:rPr>
        <w:t>HTML og CSS Workshop</w:t>
      </w:r>
    </w:p>
    <w:p w14:paraId="72B571E5" w14:textId="77777777" w:rsidR="00647036" w:rsidRDefault="00647036" w:rsidP="002C1201">
      <w:pPr>
        <w:spacing w:line="360" w:lineRule="auto"/>
        <w:rPr>
          <w:sz w:val="32"/>
          <w:szCs w:val="32"/>
        </w:rPr>
      </w:pPr>
    </w:p>
    <w:p w14:paraId="35DF587A" w14:textId="534B8D20" w:rsidR="00647036" w:rsidRDefault="00647036" w:rsidP="002C1201">
      <w:pPr>
        <w:spacing w:line="360" w:lineRule="auto"/>
        <w:rPr>
          <w:rStyle w:val="Hyperlink"/>
        </w:rPr>
      </w:pPr>
      <w:r>
        <w:t xml:space="preserve">Til denne workshop skulle vi lave en web-bog med 10 kapitler om HTML og CSS. Min gruppe fik emnet Karaktersæt, </w:t>
      </w:r>
      <w:proofErr w:type="spellStart"/>
      <w:r>
        <w:t>Emojis</w:t>
      </w:r>
      <w:proofErr w:type="spellEnd"/>
      <w:r>
        <w:t xml:space="preserve">, Symboler og </w:t>
      </w:r>
      <w:proofErr w:type="spellStart"/>
      <w:r>
        <w:t>Entities</w:t>
      </w:r>
      <w:proofErr w:type="spellEnd"/>
      <w:r>
        <w:t>.</w:t>
      </w:r>
      <w:r>
        <w:br/>
        <w:t xml:space="preserve">Vi skulle så lave et website der beskriver det givne emne, og vores kan ses her: </w:t>
      </w:r>
      <w:hyperlink r:id="rId4" w:history="1">
        <w:r w:rsidRPr="00213D8D">
          <w:rPr>
            <w:rStyle w:val="Hyperlink"/>
          </w:rPr>
          <w:t>http://10737.apache.eadania.dk/w</w:t>
        </w:r>
        <w:r w:rsidRPr="00213D8D">
          <w:rPr>
            <w:rStyle w:val="Hyperlink"/>
          </w:rPr>
          <w:t>o</w:t>
        </w:r>
        <w:r w:rsidRPr="00213D8D">
          <w:rPr>
            <w:rStyle w:val="Hyperlink"/>
          </w:rPr>
          <w:t>rkshop/index.html</w:t>
        </w:r>
      </w:hyperlink>
    </w:p>
    <w:p w14:paraId="1471D9E5" w14:textId="77777777" w:rsidR="00DD5F34" w:rsidRDefault="00DD5F34" w:rsidP="002C1201">
      <w:pPr>
        <w:spacing w:line="360" w:lineRule="auto"/>
      </w:pPr>
    </w:p>
    <w:p w14:paraId="54520494" w14:textId="750A3DCF" w:rsidR="00647036" w:rsidRDefault="00DD5F34" w:rsidP="002C1201">
      <w:pPr>
        <w:spacing w:line="360" w:lineRule="auto"/>
      </w:pPr>
      <w:r>
        <w:t>Vi startede med at researche emnerne</w:t>
      </w:r>
      <w:r w:rsidR="00647036">
        <w:t xml:space="preserve">, for at få al den viden til os som vi kunne, hvorefter vi så skrev ned hvad vil gerne ville have med på websitet. </w:t>
      </w:r>
      <w:r>
        <w:t xml:space="preserve">De primære sider vi brugte til vores research, var </w:t>
      </w:r>
      <w:hyperlink r:id="rId5" w:history="1">
        <w:r w:rsidRPr="00155CE3">
          <w:rPr>
            <w:rStyle w:val="Hyperlink"/>
          </w:rPr>
          <w:t>https://www.w3schools.com/</w:t>
        </w:r>
      </w:hyperlink>
      <w:r>
        <w:t xml:space="preserve"> og </w:t>
      </w:r>
      <w:hyperlink r:id="rId6" w:history="1">
        <w:r w:rsidRPr="00155CE3">
          <w:rPr>
            <w:rStyle w:val="Hyperlink"/>
          </w:rPr>
          <w:t>https://www.linkedin.com/learning/</w:t>
        </w:r>
      </w:hyperlink>
      <w:r>
        <w:t xml:space="preserve">. </w:t>
      </w:r>
    </w:p>
    <w:p w14:paraId="027DED5C" w14:textId="77777777" w:rsidR="00DD5F34" w:rsidRDefault="00647036" w:rsidP="002C1201">
      <w:pPr>
        <w:spacing w:line="360" w:lineRule="auto"/>
      </w:pPr>
      <w:r>
        <w:t xml:space="preserve">Herefter satte vi os for at kode. Her startede vi med at kode til mobilversionen, da dette website også skulle være responsivt, hvorefter vi så kodede websitet til desktop. </w:t>
      </w:r>
    </w:p>
    <w:p w14:paraId="223F4808" w14:textId="77777777" w:rsidR="00DD5F34" w:rsidRDefault="00DD5F34" w:rsidP="002C1201">
      <w:pPr>
        <w:spacing w:line="360" w:lineRule="auto"/>
      </w:pPr>
    </w:p>
    <w:p w14:paraId="69868DCF" w14:textId="3BB4E2EE" w:rsidR="00647036" w:rsidRDefault="00DD5F34" w:rsidP="002C1201">
      <w:pPr>
        <w:spacing w:line="360" w:lineRule="auto"/>
      </w:pPr>
      <w:r>
        <w:t>Der var ikke nogen af os der var rigtigt kendte med Github på det tidspunkt, så det gjorde vi ikke brug af. Set i bagspejlet skulle vi nok have sat os ind i det og brugt det i projektet, da det blev lidt bøvlet hele tiden at skulle læse og flette forskellig kode. Vi kom lidt til bare at kode hver vores del af det, uden rigtigt at røre hinandens kode inden det skulle flettes sammen.</w:t>
      </w:r>
    </w:p>
    <w:p w14:paraId="7B2A08E2" w14:textId="77777777" w:rsidR="00DD5F34" w:rsidRDefault="00DD5F34" w:rsidP="002C1201">
      <w:pPr>
        <w:spacing w:line="360" w:lineRule="auto"/>
      </w:pPr>
    </w:p>
    <w:p w14:paraId="69FB3B8D" w14:textId="7B412CD4" w:rsidR="00647036" w:rsidRDefault="00647036" w:rsidP="002C1201">
      <w:pPr>
        <w:spacing w:line="360" w:lineRule="auto"/>
      </w:pPr>
      <w:r>
        <w:t>Vi præsenterede det på en måde, så sproget ikke blev alt for teknisk, men hvor vi stadig havde eksempler med.</w:t>
      </w:r>
      <w:r w:rsidR="00DD5F34">
        <w:t xml:space="preserve"> Vi prøvede at få de mest vigtige eksempler med, og vi prøvede også at facilitere muligheden for at finde andre eksempler, ved at linke til kilder i bunden af hver side.  </w:t>
      </w:r>
    </w:p>
    <w:p w14:paraId="16B4832E" w14:textId="77777777" w:rsidR="00DD5F34" w:rsidRDefault="00DD5F34" w:rsidP="002C1201">
      <w:pPr>
        <w:spacing w:line="360" w:lineRule="auto"/>
      </w:pPr>
    </w:p>
    <w:p w14:paraId="45C54039" w14:textId="21AB967C" w:rsidR="002C1201" w:rsidRDefault="00647C35" w:rsidP="002C1201">
      <w:pPr>
        <w:spacing w:line="360" w:lineRule="auto"/>
        <w:rPr>
          <w:noProof/>
        </w:rPr>
      </w:pPr>
      <w:r>
        <w:t>Vi blev ikke 100% tilfredse med websitet</w:t>
      </w:r>
      <w:r w:rsidR="00C02397">
        <w:t>, da headeren og footeren på nogle af siderne f.eks. ikke blev den rigtige størrelse,</w:t>
      </w:r>
      <w:r>
        <w:t xml:space="preserve"> men vi var lidt tidspressede, og besluttede os for at det var godt nok, og at man godt kunne se hvad ideen var. </w:t>
      </w:r>
      <w:r w:rsidR="00DD5F34">
        <w:t xml:space="preserve">Der var heller ingen af os der var </w:t>
      </w:r>
      <w:r w:rsidR="002C1201">
        <w:t>specielt</w:t>
      </w:r>
      <w:r w:rsidR="00DD5F34">
        <w:t xml:space="preserve"> </w:t>
      </w:r>
      <w:r w:rsidR="002C1201">
        <w:t xml:space="preserve">skarpe i kodning da vi lavede det, men efter at have lavet en masse øvelser og projekter siden, er det nu </w:t>
      </w:r>
      <w:r w:rsidR="00B72AE5">
        <w:t>en ret</w:t>
      </w:r>
      <w:r w:rsidR="002C1201">
        <w:t xml:space="preserve"> nem proces</w:t>
      </w:r>
      <w:r w:rsidR="00B72AE5">
        <w:t xml:space="preserve"> at</w:t>
      </w:r>
      <w:r w:rsidR="002C1201">
        <w:t xml:space="preserve"> få header</w:t>
      </w:r>
      <w:r w:rsidR="00B72AE5">
        <w:t>en</w:t>
      </w:r>
      <w:r w:rsidR="002C1201">
        <w:t xml:space="preserve"> til at se ud som vi ønskede. Her er koden og headeren inden det blev rettet:</w:t>
      </w:r>
      <w:r w:rsidR="002C1201" w:rsidRPr="002C1201">
        <w:rPr>
          <w:noProof/>
        </w:rPr>
        <w:t xml:space="preserve"> </w:t>
      </w:r>
      <w:r w:rsidR="002C1201">
        <w:rPr>
          <w:noProof/>
        </w:rPr>
        <w:lastRenderedPageBreak/>
        <w:drawing>
          <wp:inline distT="0" distB="0" distL="0" distR="0" wp14:anchorId="35B0B80F" wp14:editId="5791D770">
            <wp:extent cx="4064000" cy="477520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064000" cy="4775200"/>
                    </a:xfrm>
                    <a:prstGeom prst="rect">
                      <a:avLst/>
                    </a:prstGeom>
                  </pic:spPr>
                </pic:pic>
              </a:graphicData>
            </a:graphic>
          </wp:inline>
        </w:drawing>
      </w:r>
      <w:r w:rsidR="002C1201">
        <w:rPr>
          <w:noProof/>
        </w:rPr>
        <w:drawing>
          <wp:inline distT="0" distB="0" distL="0" distR="0" wp14:anchorId="1854C7F8" wp14:editId="7CBF28A4">
            <wp:extent cx="6120130" cy="1140460"/>
            <wp:effectExtent l="0" t="0" r="1270" b="254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140460"/>
                    </a:xfrm>
                    <a:prstGeom prst="rect">
                      <a:avLst/>
                    </a:prstGeom>
                  </pic:spPr>
                </pic:pic>
              </a:graphicData>
            </a:graphic>
          </wp:inline>
        </w:drawing>
      </w:r>
    </w:p>
    <w:p w14:paraId="355265FF" w14:textId="143CFF77" w:rsidR="002C1201" w:rsidRDefault="002C1201" w:rsidP="002C1201">
      <w:pPr>
        <w:spacing w:line="360" w:lineRule="auto"/>
        <w:rPr>
          <w:noProof/>
        </w:rPr>
      </w:pPr>
    </w:p>
    <w:p w14:paraId="0321336E" w14:textId="31E2523F" w:rsidR="002C1201" w:rsidRDefault="002C1201" w:rsidP="002C1201">
      <w:pPr>
        <w:spacing w:line="360" w:lineRule="auto"/>
        <w:rPr>
          <w:noProof/>
        </w:rPr>
      </w:pPr>
      <w:r>
        <w:rPr>
          <w:noProof/>
        </w:rPr>
        <w:t>Og her er det efter det blev rettet, hvor jeg har highlightet den del af koden der er ændret:</w:t>
      </w:r>
    </w:p>
    <w:p w14:paraId="44BBF83D" w14:textId="546867C6" w:rsidR="002C1201" w:rsidRDefault="002C1201" w:rsidP="002C1201">
      <w:pPr>
        <w:spacing w:line="360" w:lineRule="auto"/>
      </w:pPr>
      <w:r>
        <w:rPr>
          <w:noProof/>
        </w:rPr>
        <w:lastRenderedPageBreak/>
        <w:drawing>
          <wp:inline distT="0" distB="0" distL="0" distR="0" wp14:anchorId="4742E804" wp14:editId="1FBCBDF2">
            <wp:extent cx="6120130" cy="4323715"/>
            <wp:effectExtent l="0" t="0" r="127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6120130" cy="4323715"/>
                    </a:xfrm>
                    <a:prstGeom prst="rect">
                      <a:avLst/>
                    </a:prstGeom>
                  </pic:spPr>
                </pic:pic>
              </a:graphicData>
            </a:graphic>
          </wp:inline>
        </w:drawing>
      </w:r>
      <w:r>
        <w:rPr>
          <w:noProof/>
        </w:rPr>
        <w:drawing>
          <wp:inline distT="0" distB="0" distL="0" distR="0" wp14:anchorId="3FE54F48" wp14:editId="380935F9">
            <wp:extent cx="6120130" cy="383540"/>
            <wp:effectExtent l="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83540"/>
                    </a:xfrm>
                    <a:prstGeom prst="rect">
                      <a:avLst/>
                    </a:prstGeom>
                  </pic:spPr>
                </pic:pic>
              </a:graphicData>
            </a:graphic>
          </wp:inline>
        </w:drawing>
      </w:r>
    </w:p>
    <w:p w14:paraId="6529452B" w14:textId="7B4F6958" w:rsidR="002C1201" w:rsidRDefault="002C1201" w:rsidP="002C1201">
      <w:pPr>
        <w:spacing w:line="360" w:lineRule="auto"/>
      </w:pPr>
    </w:p>
    <w:p w14:paraId="3089564C" w14:textId="718D530B" w:rsidR="002C1201" w:rsidRDefault="00B72AE5" w:rsidP="002C1201">
      <w:pPr>
        <w:spacing w:line="360" w:lineRule="auto"/>
      </w:pPr>
      <w:r>
        <w:t xml:space="preserve">Nu er headeren og Navigationselementet i en meget mere acceptabel størrelse. </w:t>
      </w:r>
      <w:r w:rsidR="002C1201">
        <w:t xml:space="preserve">Jeg kendte dengang ikke til funktionen: </w:t>
      </w:r>
      <w:r w:rsidR="002C1201" w:rsidRPr="002C1201">
        <w:rPr>
          <w:color w:val="000000" w:themeColor="text1"/>
        </w:rPr>
        <w:t>”</w:t>
      </w:r>
      <w:r w:rsidR="002C1201" w:rsidRPr="002C1201">
        <w:rPr>
          <w:color w:val="8D2697"/>
        </w:rPr>
        <w:t>position:</w:t>
      </w:r>
      <w:r w:rsidR="002C1201" w:rsidRPr="002C1201">
        <w:rPr>
          <w:color w:val="000000" w:themeColor="text1"/>
        </w:rPr>
        <w:t xml:space="preserve">”, </w:t>
      </w:r>
      <w:r w:rsidR="002C1201">
        <w:t>og vidste derfor ikke at man med den relativt nemt kan få elementer til at placere sig som man ønsker dem. Ved at sætte det jeg har highlightet ind det samme sted for koden til de andre sider i web-bogen, kan man nemt få headeren til at være samme størrelse på alle sider.</w:t>
      </w:r>
    </w:p>
    <w:p w14:paraId="6564A269" w14:textId="77777777" w:rsidR="002C1201" w:rsidRPr="00647036" w:rsidRDefault="002C1201" w:rsidP="002C1201">
      <w:pPr>
        <w:spacing w:line="360" w:lineRule="auto"/>
      </w:pPr>
    </w:p>
    <w:sectPr w:rsidR="002C1201" w:rsidRPr="006470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36"/>
    <w:rsid w:val="002C1201"/>
    <w:rsid w:val="00631CE3"/>
    <w:rsid w:val="00647036"/>
    <w:rsid w:val="00647C35"/>
    <w:rsid w:val="00701FAC"/>
    <w:rsid w:val="00B72AE5"/>
    <w:rsid w:val="00C02397"/>
    <w:rsid w:val="00DD5F34"/>
    <w:rsid w:val="00ED0DA4"/>
    <w:rsid w:val="00F73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66703E7"/>
  <w15:chartTrackingRefBased/>
  <w15:docId w15:val="{DE518F1D-A202-754D-9A5D-34521521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47036"/>
    <w:rPr>
      <w:color w:val="0563C1" w:themeColor="hyperlink"/>
      <w:u w:val="single"/>
    </w:rPr>
  </w:style>
  <w:style w:type="character" w:styleId="Ulstomtale">
    <w:name w:val="Unresolved Mention"/>
    <w:basedOn w:val="Standardskrifttypeiafsnit"/>
    <w:uiPriority w:val="99"/>
    <w:semiHidden/>
    <w:unhideWhenUsed/>
    <w:rsid w:val="00647036"/>
    <w:rPr>
      <w:color w:val="605E5C"/>
      <w:shd w:val="clear" w:color="auto" w:fill="E1DFDD"/>
    </w:rPr>
  </w:style>
  <w:style w:type="character" w:styleId="BesgtLink">
    <w:name w:val="FollowedHyperlink"/>
    <w:basedOn w:val="Standardskrifttypeiafsnit"/>
    <w:uiPriority w:val="99"/>
    <w:semiHidden/>
    <w:unhideWhenUsed/>
    <w:rsid w:val="00DD5F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learning/" TargetMode="External"/><Relationship Id="rId11" Type="http://schemas.openxmlformats.org/officeDocument/2006/relationships/fontTable" Target="fontTable.xml"/><Relationship Id="rId5" Type="http://schemas.openxmlformats.org/officeDocument/2006/relationships/hyperlink" Target="https://www.w3schools.com/" TargetMode="External"/><Relationship Id="rId10" Type="http://schemas.openxmlformats.org/officeDocument/2006/relationships/image" Target="media/image4.png"/><Relationship Id="rId4" Type="http://schemas.openxmlformats.org/officeDocument/2006/relationships/hyperlink" Target="http://10737.apache.eadania.dk/workshop/index.html" TargetMode="Externa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362</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Terkel Legaard Blegager</dc:creator>
  <cp:keywords/>
  <dc:description/>
  <cp:lastModifiedBy>Terkel Legaard Blegager</cp:lastModifiedBy>
  <cp:revision>5</cp:revision>
  <dcterms:created xsi:type="dcterms:W3CDTF">2020-12-03T10:59:00Z</dcterms:created>
  <dcterms:modified xsi:type="dcterms:W3CDTF">2021-01-05T09:30:00Z</dcterms:modified>
</cp:coreProperties>
</file>