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41FE2" w14:textId="660796A3" w:rsidR="00170C7A" w:rsidRPr="00170C7A" w:rsidRDefault="00170C7A">
      <w:pPr>
        <w:rPr>
          <w:sz w:val="36"/>
          <w:szCs w:val="36"/>
        </w:rPr>
      </w:pPr>
      <w:r w:rsidRPr="00170C7A">
        <w:rPr>
          <w:sz w:val="36"/>
          <w:szCs w:val="36"/>
        </w:rPr>
        <w:t xml:space="preserve">Address of the Bursar’s Office, </w:t>
      </w:r>
      <w:proofErr w:type="spellStart"/>
      <w:r w:rsidRPr="00170C7A">
        <w:rPr>
          <w:sz w:val="36"/>
          <w:szCs w:val="36"/>
        </w:rPr>
        <w:t>Umass</w:t>
      </w:r>
      <w:proofErr w:type="spellEnd"/>
      <w:r w:rsidRPr="00170C7A">
        <w:rPr>
          <w:sz w:val="36"/>
          <w:szCs w:val="36"/>
        </w:rPr>
        <w:t xml:space="preserve"> Amherst</w:t>
      </w:r>
      <w:r>
        <w:rPr>
          <w:sz w:val="36"/>
          <w:szCs w:val="36"/>
        </w:rPr>
        <w:t>:</w:t>
      </w:r>
    </w:p>
    <w:p w14:paraId="1901FCD6" w14:textId="7C4D5A48" w:rsidR="00170C7A" w:rsidRPr="00170C7A" w:rsidRDefault="00170C7A">
      <w:pPr>
        <w:rPr>
          <w:sz w:val="36"/>
          <w:szCs w:val="36"/>
        </w:rPr>
      </w:pPr>
    </w:p>
    <w:p w14:paraId="3E8D735E" w14:textId="5812A6ED" w:rsidR="00170C7A" w:rsidRPr="00170C7A" w:rsidRDefault="00170C7A">
      <w:pPr>
        <w:rPr>
          <w:sz w:val="36"/>
          <w:szCs w:val="36"/>
        </w:rPr>
      </w:pPr>
      <w:r w:rsidRPr="00170C7A">
        <w:rPr>
          <w:sz w:val="36"/>
          <w:szCs w:val="36"/>
        </w:rPr>
        <w:t>Bursar's Office, 225 Whitmore Administration Building, University of Massachusetts, Box 38270, Amherst, MA 01003-8270</w:t>
      </w:r>
    </w:p>
    <w:sectPr w:rsidR="00170C7A" w:rsidRPr="00170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C7A"/>
    <w:rsid w:val="0017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D7376"/>
  <w15:chartTrackingRefBased/>
  <w15:docId w15:val="{831299D7-A045-4083-97D4-D354E235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Chin</dc:creator>
  <cp:keywords/>
  <dc:description/>
  <cp:lastModifiedBy>Aidan Chin</cp:lastModifiedBy>
  <cp:revision>1</cp:revision>
  <dcterms:created xsi:type="dcterms:W3CDTF">2023-01-24T02:07:00Z</dcterms:created>
  <dcterms:modified xsi:type="dcterms:W3CDTF">2023-01-24T02:11:00Z</dcterms:modified>
</cp:coreProperties>
</file>