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997CA" w14:textId="04A053E8" w:rsidR="00422021" w:rsidRDefault="00422021" w:rsidP="00446073">
      <w:r>
        <w:t xml:space="preserve">AIDAN DON CHIN SPIRE ID 33803321 SSN *** ** **** </w:t>
      </w:r>
    </w:p>
    <w:p w14:paraId="1A153E90" w14:textId="3D0B932A" w:rsidR="00446073" w:rsidRDefault="00446073" w:rsidP="00446073">
      <w:r>
        <w:t xml:space="preserve">What parts of Young Jean Lee's "We're </w:t>
      </w:r>
      <w:proofErr w:type="spellStart"/>
      <w:r>
        <w:t>Gonna</w:t>
      </w:r>
      <w:proofErr w:type="spellEnd"/>
      <w:r>
        <w:t xml:space="preserve"> Die" speak most powerfully to you and why?  How do theatrical elements support and enhance her performance?</w:t>
      </w:r>
    </w:p>
    <w:p w14:paraId="3C0DD282" w14:textId="77777777" w:rsidR="00446073" w:rsidRDefault="00446073" w:rsidP="00446073"/>
    <w:p w14:paraId="7951A7E7" w14:textId="77777777" w:rsidR="00446073" w:rsidRDefault="00446073" w:rsidP="00446073">
      <w:r>
        <w:t xml:space="preserve">Answer with personal specifics and thoughtful reflection in approximately 300-400 words, while referencing some material from class. </w:t>
      </w:r>
    </w:p>
    <w:p w14:paraId="4CA35196" w14:textId="77777777" w:rsidR="00446073" w:rsidRDefault="00446073" w:rsidP="00446073"/>
    <w:p w14:paraId="2F53F222" w14:textId="01C920FF" w:rsidR="00446073" w:rsidRDefault="00446073" w:rsidP="00304771">
      <w:pPr>
        <w:ind w:firstLine="720"/>
      </w:pPr>
      <w:r>
        <w:t xml:space="preserve">The part that spoke most powerfully to me in </w:t>
      </w:r>
      <w:r>
        <w:t xml:space="preserve">Young Jean Lee's "We're </w:t>
      </w:r>
      <w:proofErr w:type="spellStart"/>
      <w:r>
        <w:t>Gonna</w:t>
      </w:r>
      <w:proofErr w:type="spellEnd"/>
      <w:r>
        <w:t xml:space="preserve"> Die"</w:t>
      </w:r>
      <w:r>
        <w:t xml:space="preserve"> was the composition, the choices they made about how the actual presentation was shown to the audience. The s</w:t>
      </w:r>
      <w:r w:rsidR="00567A59">
        <w:t>pot</w:t>
      </w:r>
      <w:r>
        <w:t xml:space="preserve">light on the speaker and her holding the microphone so close to her face, speaking directly to the audience. Retelling the story that had affected her so deeply. She hopes to teach the audience what she has learned through difficult times in her life. But she also doesn’t want the audience to experience the same hardships that she has gone through. Using the musical pieces that are included in between monologues are a stark contrast to the solemn and heavy speaking piece. The singing pieces are almost her retrospections, finding the silver lining in her low points. She hopes with these to lighten the mood and keep the audience from getting too gloomy. I also noticed throughout the performance she touched on points that we have discussed in our short time in class. She told about how </w:t>
      </w:r>
      <w:r w:rsidR="00567A59">
        <w:t>everyone,</w:t>
      </w:r>
      <w:r>
        <w:t xml:space="preserve"> even her jaded and weird uncle had a front that they put up. </w:t>
      </w:r>
      <w:r w:rsidR="00DC6144">
        <w:t>In class we went over how everyone had their own personal performance in everything they do and that it can be argued that a person is defined by their performances.</w:t>
      </w:r>
      <w:r w:rsidR="00C130C6">
        <w:t xml:space="preserve"> </w:t>
      </w:r>
      <w:r w:rsidR="006016A7">
        <w:t>In death there</w:t>
      </w:r>
      <w:r w:rsidR="0098156D">
        <w:t xml:space="preserve"> is sadness and mourning, but Young Jean Lee proves that despite those emotions, you can still perform a happy piece, a celebration of life and death, rather than blind fear of mortality. </w:t>
      </w:r>
      <w:r w:rsidR="008E7169">
        <w:t xml:space="preserve">Bringing it back to composition, just like when we were pretending to be directors in class, it had opened my eyes to how deliberate every action in a performance like this is. </w:t>
      </w:r>
      <w:r w:rsidR="00567A59">
        <w:t xml:space="preserve">When </w:t>
      </w:r>
      <w:r w:rsidR="0040320D">
        <w:t xml:space="preserve">the </w:t>
      </w:r>
      <w:r w:rsidR="0097649C">
        <w:t>music comes on and the lights go from just on her to filling the stage, it almost reflects her feelings in her head at that moment. The main monologue is her reflecting and reciting almost a memoir</w:t>
      </w:r>
      <w:r w:rsidR="001C2328">
        <w:t xml:space="preserve">, gloomy and very personal, then the lights </w:t>
      </w:r>
      <w:proofErr w:type="gramStart"/>
      <w:r w:rsidR="001C2328">
        <w:t>fill</w:t>
      </w:r>
      <w:proofErr w:type="gramEnd"/>
      <w:r w:rsidR="001C2328">
        <w:t xml:space="preserve"> and the band is now on, showing that she is part of almost a community and </w:t>
      </w:r>
      <w:r w:rsidR="002D16C3">
        <w:t xml:space="preserve">is working through the past and </w:t>
      </w:r>
      <w:r w:rsidR="00304771">
        <w:t>celebrating what has happened.</w:t>
      </w:r>
    </w:p>
    <w:sectPr w:rsidR="00446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3"/>
    <w:rsid w:val="001C2328"/>
    <w:rsid w:val="002D16C3"/>
    <w:rsid w:val="00304771"/>
    <w:rsid w:val="0040320D"/>
    <w:rsid w:val="00422021"/>
    <w:rsid w:val="00446073"/>
    <w:rsid w:val="00567A59"/>
    <w:rsid w:val="006016A7"/>
    <w:rsid w:val="008E7169"/>
    <w:rsid w:val="0097649C"/>
    <w:rsid w:val="0098156D"/>
    <w:rsid w:val="00B17E2F"/>
    <w:rsid w:val="00C130C6"/>
    <w:rsid w:val="00DC6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B10F"/>
  <w15:chartTrackingRefBased/>
  <w15:docId w15:val="{4F51339B-933D-4BB7-A7D1-1A2941F5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19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14</cp:revision>
  <dcterms:created xsi:type="dcterms:W3CDTF">2023-09-19T02:55:00Z</dcterms:created>
  <dcterms:modified xsi:type="dcterms:W3CDTF">2023-09-19T03:15:00Z</dcterms:modified>
</cp:coreProperties>
</file>