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5821A" w14:textId="77777777" w:rsidR="00DB6036" w:rsidRPr="00774047" w:rsidRDefault="00DB6036" w:rsidP="00DB6036">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774047">
        <w:rPr>
          <w:rFonts w:ascii="Ubuntu" w:hAnsi="Ubuntu"/>
          <w:b/>
          <w:bCs/>
          <w:sz w:val="24"/>
          <w:szCs w:val="24"/>
          <w:lang w:val="en-IN"/>
        </w:rPr>
        <w:t>Batch: T2</w:t>
      </w:r>
    </w:p>
    <w:p w14:paraId="56BCF020" w14:textId="39011422" w:rsidR="00DB6036" w:rsidRPr="00774047" w:rsidRDefault="00DB6036" w:rsidP="00DB6036">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774047">
        <w:rPr>
          <w:rFonts w:ascii="Ubuntu" w:hAnsi="Ubuntu"/>
          <w:b/>
          <w:bCs/>
          <w:sz w:val="24"/>
          <w:szCs w:val="24"/>
          <w:lang w:val="en-IN"/>
        </w:rPr>
        <w:t>Assignment No: 7</w:t>
      </w:r>
    </w:p>
    <w:p w14:paraId="2954CF06" w14:textId="1BEA227E" w:rsidR="00DB6036" w:rsidRPr="00774047" w:rsidRDefault="00DB6036" w:rsidP="00DB6036">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774047">
        <w:rPr>
          <w:rFonts w:ascii="Ubuntu" w:hAnsi="Ubuntu"/>
          <w:b/>
          <w:bCs/>
          <w:sz w:val="24"/>
          <w:szCs w:val="24"/>
          <w:lang w:val="en-IN"/>
        </w:rPr>
        <w:t>Title of Assignment: Data Warehouse for X-mart</w:t>
      </w:r>
    </w:p>
    <w:p w14:paraId="3596D306" w14:textId="77777777" w:rsidR="00DB6036" w:rsidRPr="00774047" w:rsidRDefault="00DB6036" w:rsidP="00DB6036">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774047">
        <w:rPr>
          <w:rFonts w:ascii="Ubuntu" w:hAnsi="Ubuntu"/>
          <w:b/>
          <w:bCs/>
          <w:sz w:val="24"/>
          <w:szCs w:val="24"/>
          <w:lang w:val="en-IN"/>
        </w:rPr>
        <w:t>Student Name: Shreeyash Shripad Dongarkar</w:t>
      </w:r>
    </w:p>
    <w:p w14:paraId="762A6FB5" w14:textId="77777777" w:rsidR="00DB6036" w:rsidRPr="00774047" w:rsidRDefault="00DB6036" w:rsidP="00DB6036">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774047">
        <w:rPr>
          <w:rFonts w:ascii="Ubuntu" w:hAnsi="Ubuntu"/>
          <w:b/>
          <w:bCs/>
          <w:sz w:val="24"/>
          <w:szCs w:val="24"/>
          <w:lang w:val="en-IN"/>
        </w:rPr>
        <w:t>Student PRN: 22510025</w:t>
      </w:r>
    </w:p>
    <w:p w14:paraId="550C6D7C" w14:textId="77777777" w:rsidR="00DB6036" w:rsidRPr="00587AFE" w:rsidRDefault="00DB6036" w:rsidP="00DB6036">
      <w:pPr>
        <w:rPr>
          <w:rFonts w:ascii="Cambria" w:hAnsi="Cambria"/>
          <w:sz w:val="24"/>
          <w:szCs w:val="22"/>
          <w:lang w:val="en-IN"/>
        </w:rPr>
      </w:pPr>
    </w:p>
    <w:p w14:paraId="58D11C44" w14:textId="77777777" w:rsidR="00DB6036" w:rsidRDefault="00DB6036" w:rsidP="00DB6036"/>
    <w:p w14:paraId="534A9FAE" w14:textId="77777777" w:rsidR="002C3D82" w:rsidRDefault="002C3D82"/>
    <w:p w14:paraId="6BB5F213" w14:textId="77777777" w:rsidR="00774047" w:rsidRDefault="00774047"/>
    <w:p w14:paraId="399FA1D2" w14:textId="77777777" w:rsidR="00774047" w:rsidRDefault="00774047"/>
    <w:p w14:paraId="4433E60D" w14:textId="77777777" w:rsidR="00774047" w:rsidRDefault="00774047"/>
    <w:p w14:paraId="1807C71E" w14:textId="77777777" w:rsidR="00774047" w:rsidRDefault="00774047"/>
    <w:p w14:paraId="15FFD8B1" w14:textId="77777777" w:rsidR="00774047" w:rsidRDefault="00774047"/>
    <w:p w14:paraId="1D60D823" w14:textId="77777777" w:rsidR="00774047" w:rsidRDefault="00774047"/>
    <w:p w14:paraId="551D536B" w14:textId="77777777" w:rsidR="00774047" w:rsidRDefault="00774047"/>
    <w:p w14:paraId="258ADC46" w14:textId="77777777" w:rsidR="00774047" w:rsidRDefault="00774047"/>
    <w:p w14:paraId="0964DCF8" w14:textId="77777777" w:rsidR="00774047" w:rsidRDefault="00774047"/>
    <w:p w14:paraId="5F31A61F" w14:textId="77777777" w:rsidR="00774047" w:rsidRDefault="00774047"/>
    <w:p w14:paraId="4B0296C5" w14:textId="77777777" w:rsidR="00774047" w:rsidRDefault="00774047"/>
    <w:p w14:paraId="7AFEF4D9" w14:textId="77777777" w:rsidR="00774047" w:rsidRDefault="00774047"/>
    <w:p w14:paraId="129627D1" w14:textId="77777777" w:rsidR="00774047" w:rsidRDefault="00774047"/>
    <w:p w14:paraId="0E28D55C" w14:textId="77777777" w:rsidR="00774047" w:rsidRDefault="00774047"/>
    <w:p w14:paraId="13974EEC" w14:textId="77777777" w:rsidR="00774047" w:rsidRDefault="00774047"/>
    <w:p w14:paraId="6A41C872" w14:textId="77777777" w:rsidR="00774047" w:rsidRDefault="00774047"/>
    <w:p w14:paraId="2008A465" w14:textId="77777777" w:rsidR="00774047" w:rsidRDefault="00774047"/>
    <w:p w14:paraId="7CC7A326" w14:textId="77777777" w:rsidR="00774047" w:rsidRDefault="00774047"/>
    <w:p w14:paraId="2E379C0C" w14:textId="77777777" w:rsidR="00774047" w:rsidRDefault="00774047"/>
    <w:p w14:paraId="55763C01" w14:textId="77777777" w:rsidR="00774047" w:rsidRDefault="00774047"/>
    <w:p w14:paraId="64712F4A" w14:textId="078E6635" w:rsidR="00774047" w:rsidRDefault="004A1E1C" w:rsidP="004A1E1C">
      <w:pPr>
        <w:rPr>
          <w:rFonts w:ascii="Ubuntu" w:hAnsi="Ubuntu"/>
          <w:b/>
          <w:bCs/>
          <w:sz w:val="28"/>
        </w:rPr>
      </w:pPr>
      <w:r w:rsidRPr="004A1E1C">
        <w:rPr>
          <w:rFonts w:ascii="Ubuntu" w:hAnsi="Ubuntu"/>
          <w:b/>
          <w:bCs/>
          <w:sz w:val="28"/>
        </w:rPr>
        <w:lastRenderedPageBreak/>
        <w:t>1.</w:t>
      </w:r>
      <w:r>
        <w:rPr>
          <w:rFonts w:ascii="Ubuntu" w:hAnsi="Ubuntu"/>
          <w:b/>
          <w:bCs/>
          <w:sz w:val="28"/>
        </w:rPr>
        <w:t xml:space="preserve"> Introduction</w:t>
      </w:r>
    </w:p>
    <w:p w14:paraId="2DF3EC66" w14:textId="61EFF80F" w:rsidR="004A1E1C" w:rsidRDefault="004A1E1C" w:rsidP="004A1E1C">
      <w:pPr>
        <w:rPr>
          <w:rFonts w:ascii="Ubuntu" w:hAnsi="Ubuntu"/>
          <w:sz w:val="24"/>
          <w:szCs w:val="18"/>
        </w:rPr>
      </w:pPr>
      <w:r>
        <w:rPr>
          <w:rFonts w:ascii="Ubuntu" w:hAnsi="Ubuntu"/>
          <w:sz w:val="24"/>
          <w:szCs w:val="18"/>
        </w:rPr>
        <w:t>Objective:</w:t>
      </w:r>
    </w:p>
    <w:p w14:paraId="3FDAABB7" w14:textId="4EDFFA06" w:rsidR="004A1E1C" w:rsidRDefault="004A1E1C" w:rsidP="004A1E1C">
      <w:pPr>
        <w:rPr>
          <w:rFonts w:ascii="Ubuntu" w:hAnsi="Ubuntu"/>
          <w:sz w:val="24"/>
          <w:szCs w:val="18"/>
        </w:rPr>
      </w:pPr>
      <w:r w:rsidRPr="004A1E1C">
        <w:rPr>
          <w:rFonts w:ascii="Ubuntu" w:hAnsi="Ubuntu"/>
          <w:sz w:val="24"/>
          <w:szCs w:val="18"/>
        </w:rPr>
        <w:t xml:space="preserve">The objective of this project is to design and implement a </w:t>
      </w:r>
      <w:r w:rsidRPr="004A1E1C">
        <w:rPr>
          <w:rFonts w:ascii="Ubuntu" w:hAnsi="Ubuntu"/>
          <w:b/>
          <w:bCs/>
          <w:sz w:val="24"/>
          <w:szCs w:val="18"/>
        </w:rPr>
        <w:t>data warehouse</w:t>
      </w:r>
      <w:r w:rsidRPr="004A1E1C">
        <w:rPr>
          <w:rFonts w:ascii="Ubuntu" w:hAnsi="Ubuntu"/>
          <w:sz w:val="24"/>
          <w:szCs w:val="18"/>
        </w:rPr>
        <w:t xml:space="preserve"> for </w:t>
      </w:r>
      <w:r w:rsidRPr="004A1E1C">
        <w:rPr>
          <w:rFonts w:ascii="Ubuntu" w:hAnsi="Ubuntu"/>
          <w:b/>
          <w:bCs/>
          <w:sz w:val="24"/>
          <w:szCs w:val="18"/>
        </w:rPr>
        <w:t>X-Mart</w:t>
      </w:r>
      <w:r w:rsidRPr="004A1E1C">
        <w:rPr>
          <w:rFonts w:ascii="Ubuntu" w:hAnsi="Ubuntu"/>
          <w:sz w:val="24"/>
          <w:szCs w:val="18"/>
        </w:rPr>
        <w:t xml:space="preserve">, a retail company operating multiple stores in different locations. The management faces challenges in analyzing sales data due to the absence of an integrated system. The goal of this project is to build a data warehouse that consolidates sales, customer, and product data to enable </w:t>
      </w:r>
      <w:r w:rsidRPr="004A1E1C">
        <w:rPr>
          <w:rFonts w:ascii="Ubuntu" w:hAnsi="Ubuntu"/>
          <w:b/>
          <w:bCs/>
          <w:sz w:val="24"/>
          <w:szCs w:val="18"/>
        </w:rPr>
        <w:t>faster decision-making</w:t>
      </w:r>
      <w:r w:rsidRPr="004A1E1C">
        <w:rPr>
          <w:rFonts w:ascii="Ubuntu" w:hAnsi="Ubuntu"/>
          <w:sz w:val="24"/>
          <w:szCs w:val="18"/>
        </w:rPr>
        <w:t xml:space="preserve"> and </w:t>
      </w:r>
      <w:r w:rsidRPr="004A1E1C">
        <w:rPr>
          <w:rFonts w:ascii="Ubuntu" w:hAnsi="Ubuntu"/>
          <w:b/>
          <w:bCs/>
          <w:sz w:val="24"/>
          <w:szCs w:val="18"/>
        </w:rPr>
        <w:t>better business insights</w:t>
      </w:r>
      <w:r w:rsidRPr="004A1E1C">
        <w:rPr>
          <w:rFonts w:ascii="Ubuntu" w:hAnsi="Ubuntu"/>
          <w:sz w:val="24"/>
          <w:szCs w:val="18"/>
        </w:rPr>
        <w:t>.</w:t>
      </w:r>
    </w:p>
    <w:p w14:paraId="24D90A6D" w14:textId="3EC78779" w:rsidR="004A1E1C" w:rsidRDefault="004A1E1C" w:rsidP="004A1E1C">
      <w:pPr>
        <w:rPr>
          <w:rFonts w:ascii="Ubuntu" w:hAnsi="Ubuntu"/>
          <w:sz w:val="24"/>
          <w:szCs w:val="18"/>
        </w:rPr>
      </w:pPr>
      <w:r>
        <w:rPr>
          <w:rFonts w:ascii="Ubuntu" w:hAnsi="Ubuntu"/>
          <w:sz w:val="24"/>
          <w:szCs w:val="18"/>
        </w:rPr>
        <w:t>Scope:</w:t>
      </w:r>
    </w:p>
    <w:p w14:paraId="012276C4" w14:textId="77777777" w:rsidR="004A1E1C" w:rsidRPr="004A1E1C" w:rsidRDefault="004A1E1C" w:rsidP="004A1E1C">
      <w:pPr>
        <w:rPr>
          <w:rFonts w:ascii="Ubuntu" w:hAnsi="Ubuntu"/>
          <w:sz w:val="24"/>
          <w:szCs w:val="18"/>
          <w:lang w:val="en-IN"/>
        </w:rPr>
      </w:pPr>
      <w:r w:rsidRPr="004A1E1C">
        <w:rPr>
          <w:rFonts w:ascii="Ubuntu" w:hAnsi="Ubuntu"/>
          <w:sz w:val="24"/>
          <w:szCs w:val="18"/>
          <w:lang w:val="en-IN"/>
        </w:rPr>
        <w:t>This data warehouse will facilitate:</w:t>
      </w:r>
    </w:p>
    <w:p w14:paraId="2232F3D4" w14:textId="77777777" w:rsidR="004A1E1C" w:rsidRPr="004A1E1C" w:rsidRDefault="004A1E1C" w:rsidP="004A1E1C">
      <w:pPr>
        <w:numPr>
          <w:ilvl w:val="0"/>
          <w:numId w:val="13"/>
        </w:numPr>
        <w:rPr>
          <w:rFonts w:ascii="Ubuntu" w:hAnsi="Ubuntu"/>
          <w:sz w:val="24"/>
          <w:szCs w:val="18"/>
          <w:lang w:val="en-IN"/>
        </w:rPr>
      </w:pPr>
      <w:r w:rsidRPr="004A1E1C">
        <w:rPr>
          <w:rFonts w:ascii="Ubuntu" w:hAnsi="Ubuntu"/>
          <w:b/>
          <w:bCs/>
          <w:sz w:val="24"/>
          <w:szCs w:val="18"/>
          <w:lang w:val="en-IN"/>
        </w:rPr>
        <w:t>Data integration</w:t>
      </w:r>
      <w:r w:rsidRPr="004A1E1C">
        <w:rPr>
          <w:rFonts w:ascii="Ubuntu" w:hAnsi="Ubuntu"/>
          <w:sz w:val="24"/>
          <w:szCs w:val="18"/>
          <w:lang w:val="en-IN"/>
        </w:rPr>
        <w:t xml:space="preserve"> from multiple stores into a single database.</w:t>
      </w:r>
    </w:p>
    <w:p w14:paraId="17C0CF74" w14:textId="77777777" w:rsidR="004A1E1C" w:rsidRPr="004A1E1C" w:rsidRDefault="004A1E1C" w:rsidP="004A1E1C">
      <w:pPr>
        <w:numPr>
          <w:ilvl w:val="0"/>
          <w:numId w:val="13"/>
        </w:numPr>
        <w:rPr>
          <w:rFonts w:ascii="Ubuntu" w:hAnsi="Ubuntu"/>
          <w:sz w:val="24"/>
          <w:szCs w:val="18"/>
          <w:lang w:val="en-IN"/>
        </w:rPr>
      </w:pPr>
      <w:r w:rsidRPr="004A1E1C">
        <w:rPr>
          <w:rFonts w:ascii="Ubuntu" w:hAnsi="Ubuntu"/>
          <w:b/>
          <w:bCs/>
          <w:sz w:val="24"/>
          <w:szCs w:val="18"/>
          <w:lang w:val="en-IN"/>
        </w:rPr>
        <w:t>Historical data storage</w:t>
      </w:r>
      <w:r w:rsidRPr="004A1E1C">
        <w:rPr>
          <w:rFonts w:ascii="Ubuntu" w:hAnsi="Ubuntu"/>
          <w:sz w:val="24"/>
          <w:szCs w:val="18"/>
          <w:lang w:val="en-IN"/>
        </w:rPr>
        <w:t xml:space="preserve"> for long-term analysis.</w:t>
      </w:r>
    </w:p>
    <w:p w14:paraId="5AE36666" w14:textId="62ED5593" w:rsidR="004A1E1C" w:rsidRPr="004A1E1C" w:rsidRDefault="004A1E1C" w:rsidP="004A1E1C">
      <w:pPr>
        <w:numPr>
          <w:ilvl w:val="0"/>
          <w:numId w:val="13"/>
        </w:numPr>
        <w:rPr>
          <w:rFonts w:ascii="Ubuntu" w:hAnsi="Ubuntu"/>
          <w:sz w:val="24"/>
          <w:szCs w:val="18"/>
          <w:lang w:val="en-IN"/>
        </w:rPr>
      </w:pPr>
      <w:r w:rsidRPr="004A1E1C">
        <w:rPr>
          <w:rFonts w:ascii="Ubuntu" w:hAnsi="Ubuntu"/>
          <w:b/>
          <w:bCs/>
          <w:sz w:val="24"/>
          <w:szCs w:val="18"/>
          <w:lang w:val="en-IN"/>
        </w:rPr>
        <w:t>Fast retrieval of analytical reports</w:t>
      </w:r>
      <w:r w:rsidRPr="004A1E1C">
        <w:rPr>
          <w:rFonts w:ascii="Ubuntu" w:hAnsi="Ubuntu"/>
          <w:sz w:val="24"/>
          <w:szCs w:val="18"/>
          <w:lang w:val="en-IN"/>
        </w:rPr>
        <w:t xml:space="preserve"> for sales performance, product demand, and customer behaviour.</w:t>
      </w:r>
    </w:p>
    <w:p w14:paraId="60DC43A9" w14:textId="769C0F86" w:rsidR="004A1E1C" w:rsidRDefault="004A1E1C" w:rsidP="004A1E1C">
      <w:pPr>
        <w:numPr>
          <w:ilvl w:val="0"/>
          <w:numId w:val="13"/>
        </w:numPr>
        <w:rPr>
          <w:rFonts w:ascii="Ubuntu" w:hAnsi="Ubuntu"/>
          <w:sz w:val="24"/>
          <w:szCs w:val="18"/>
          <w:lang w:val="en-IN"/>
        </w:rPr>
      </w:pPr>
      <w:r w:rsidRPr="004A1E1C">
        <w:rPr>
          <w:rFonts w:ascii="Ubuntu" w:hAnsi="Ubuntu"/>
          <w:b/>
          <w:bCs/>
          <w:sz w:val="24"/>
          <w:szCs w:val="18"/>
          <w:lang w:val="en-IN"/>
        </w:rPr>
        <w:t>Online Analytical Processing (OLAP)</w:t>
      </w:r>
      <w:r w:rsidRPr="004A1E1C">
        <w:rPr>
          <w:rFonts w:ascii="Ubuntu" w:hAnsi="Ubuntu"/>
          <w:sz w:val="24"/>
          <w:szCs w:val="18"/>
          <w:lang w:val="en-IN"/>
        </w:rPr>
        <w:t xml:space="preserve"> capabilities using data cubes to analyse sales trends over different time dimensions.</w:t>
      </w:r>
    </w:p>
    <w:p w14:paraId="7E8E7FE6" w14:textId="77777777" w:rsidR="004A1E1C" w:rsidRDefault="004A1E1C" w:rsidP="004A1E1C">
      <w:pPr>
        <w:rPr>
          <w:rFonts w:ascii="Ubuntu" w:hAnsi="Ubuntu"/>
          <w:sz w:val="24"/>
          <w:szCs w:val="18"/>
        </w:rPr>
      </w:pPr>
    </w:p>
    <w:p w14:paraId="35008F3F" w14:textId="48B15789" w:rsidR="004A1E1C" w:rsidRDefault="004A1E1C" w:rsidP="004A1E1C">
      <w:pPr>
        <w:rPr>
          <w:rFonts w:ascii="Ubuntu" w:hAnsi="Ubuntu"/>
          <w:b/>
          <w:bCs/>
          <w:sz w:val="28"/>
        </w:rPr>
      </w:pPr>
      <w:r>
        <w:rPr>
          <w:rFonts w:ascii="Ubuntu" w:hAnsi="Ubuntu"/>
          <w:b/>
          <w:bCs/>
          <w:sz w:val="28"/>
        </w:rPr>
        <w:t>2. Business Requirement</w:t>
      </w:r>
    </w:p>
    <w:p w14:paraId="739C801F"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Need for Data Warehousing</w:t>
      </w:r>
    </w:p>
    <w:p w14:paraId="55EC0D30" w14:textId="77777777" w:rsidR="00F525CA" w:rsidRPr="00F525CA" w:rsidRDefault="00F525CA" w:rsidP="00F525CA">
      <w:pPr>
        <w:rPr>
          <w:rFonts w:ascii="Ubuntu" w:hAnsi="Ubuntu"/>
          <w:sz w:val="24"/>
          <w:szCs w:val="18"/>
          <w:lang w:val="en-IN"/>
        </w:rPr>
      </w:pPr>
      <w:r w:rsidRPr="00F525CA">
        <w:rPr>
          <w:rFonts w:ascii="Ubuntu" w:hAnsi="Ubuntu"/>
          <w:sz w:val="24"/>
          <w:szCs w:val="18"/>
          <w:lang w:val="en-IN"/>
        </w:rPr>
        <w:t xml:space="preserve">Currently, X-Mart's sales data is stored in a </w:t>
      </w:r>
      <w:r w:rsidRPr="00F525CA">
        <w:rPr>
          <w:rFonts w:ascii="Ubuntu" w:hAnsi="Ubuntu"/>
          <w:b/>
          <w:bCs/>
          <w:sz w:val="24"/>
          <w:szCs w:val="18"/>
          <w:lang w:val="en-IN"/>
        </w:rPr>
        <w:t>transactional database</w:t>
      </w:r>
      <w:r w:rsidRPr="00F525CA">
        <w:rPr>
          <w:rFonts w:ascii="Ubuntu" w:hAnsi="Ubuntu"/>
          <w:sz w:val="24"/>
          <w:szCs w:val="18"/>
          <w:lang w:val="en-IN"/>
        </w:rPr>
        <w:t>, making it difficult to perform large-scale trend analysis and business forecasting. The management requires a system that allows them to:</w:t>
      </w:r>
    </w:p>
    <w:p w14:paraId="5BC2C1E1" w14:textId="75194F15" w:rsidR="00F525CA" w:rsidRPr="00F525CA" w:rsidRDefault="00F525CA" w:rsidP="00F525CA">
      <w:pPr>
        <w:numPr>
          <w:ilvl w:val="0"/>
          <w:numId w:val="14"/>
        </w:numPr>
        <w:rPr>
          <w:rFonts w:ascii="Ubuntu" w:hAnsi="Ubuntu"/>
          <w:sz w:val="24"/>
          <w:szCs w:val="18"/>
          <w:lang w:val="en-IN"/>
        </w:rPr>
      </w:pPr>
      <w:r w:rsidRPr="00F525CA">
        <w:rPr>
          <w:rFonts w:ascii="Ubuntu" w:hAnsi="Ubuntu"/>
          <w:sz w:val="24"/>
          <w:szCs w:val="18"/>
          <w:lang w:val="en-IN"/>
        </w:rPr>
        <w:t xml:space="preserve">Analyse </w:t>
      </w:r>
      <w:r w:rsidRPr="00F525CA">
        <w:rPr>
          <w:rFonts w:ascii="Ubuntu" w:hAnsi="Ubuntu"/>
          <w:b/>
          <w:bCs/>
          <w:sz w:val="24"/>
          <w:szCs w:val="18"/>
          <w:lang w:val="en-IN"/>
        </w:rPr>
        <w:t>daily, weekly, monthly, and yearly sales trends</w:t>
      </w:r>
      <w:r w:rsidRPr="00F525CA">
        <w:rPr>
          <w:rFonts w:ascii="Ubuntu" w:hAnsi="Ubuntu"/>
          <w:sz w:val="24"/>
          <w:szCs w:val="18"/>
          <w:lang w:val="en-IN"/>
        </w:rPr>
        <w:t>.</w:t>
      </w:r>
    </w:p>
    <w:p w14:paraId="5994AD9A" w14:textId="77777777" w:rsidR="00F525CA" w:rsidRPr="00F525CA" w:rsidRDefault="00F525CA" w:rsidP="00F525CA">
      <w:pPr>
        <w:numPr>
          <w:ilvl w:val="0"/>
          <w:numId w:val="14"/>
        </w:numPr>
        <w:rPr>
          <w:rFonts w:ascii="Ubuntu" w:hAnsi="Ubuntu"/>
          <w:sz w:val="24"/>
          <w:szCs w:val="18"/>
          <w:lang w:val="en-IN"/>
        </w:rPr>
      </w:pPr>
      <w:r w:rsidRPr="00F525CA">
        <w:rPr>
          <w:rFonts w:ascii="Ubuntu" w:hAnsi="Ubuntu"/>
          <w:sz w:val="24"/>
          <w:szCs w:val="18"/>
          <w:lang w:val="en-IN"/>
        </w:rPr>
        <w:t xml:space="preserve">Compare </w:t>
      </w:r>
      <w:r w:rsidRPr="00F525CA">
        <w:rPr>
          <w:rFonts w:ascii="Ubuntu" w:hAnsi="Ubuntu"/>
          <w:b/>
          <w:bCs/>
          <w:sz w:val="24"/>
          <w:szCs w:val="18"/>
          <w:lang w:val="en-IN"/>
        </w:rPr>
        <w:t>store-wise and product-wise performance</w:t>
      </w:r>
      <w:r w:rsidRPr="00F525CA">
        <w:rPr>
          <w:rFonts w:ascii="Ubuntu" w:hAnsi="Ubuntu"/>
          <w:sz w:val="24"/>
          <w:szCs w:val="18"/>
          <w:lang w:val="en-IN"/>
        </w:rPr>
        <w:t>.</w:t>
      </w:r>
    </w:p>
    <w:p w14:paraId="37D4D71F" w14:textId="56A2813D" w:rsidR="00F525CA" w:rsidRPr="00F525CA" w:rsidRDefault="00F525CA" w:rsidP="00F525CA">
      <w:pPr>
        <w:numPr>
          <w:ilvl w:val="0"/>
          <w:numId w:val="14"/>
        </w:numPr>
        <w:rPr>
          <w:rFonts w:ascii="Ubuntu" w:hAnsi="Ubuntu"/>
          <w:sz w:val="24"/>
          <w:szCs w:val="18"/>
          <w:lang w:val="en-IN"/>
        </w:rPr>
      </w:pPr>
      <w:r w:rsidRPr="00F525CA">
        <w:rPr>
          <w:rFonts w:ascii="Ubuntu" w:hAnsi="Ubuntu"/>
          <w:sz w:val="24"/>
          <w:szCs w:val="18"/>
          <w:lang w:val="en-IN"/>
        </w:rPr>
        <w:t xml:space="preserve">Study </w:t>
      </w:r>
      <w:r w:rsidRPr="00F525CA">
        <w:rPr>
          <w:rFonts w:ascii="Ubuntu" w:hAnsi="Ubuntu"/>
          <w:b/>
          <w:bCs/>
          <w:sz w:val="24"/>
          <w:szCs w:val="18"/>
          <w:lang w:val="en-IN"/>
        </w:rPr>
        <w:t>customer purchasing behaviour</w:t>
      </w:r>
      <w:r w:rsidRPr="00F525CA">
        <w:rPr>
          <w:rFonts w:ascii="Ubuntu" w:hAnsi="Ubuntu"/>
          <w:sz w:val="24"/>
          <w:szCs w:val="18"/>
          <w:lang w:val="en-IN"/>
        </w:rPr>
        <w:t>.</w:t>
      </w:r>
    </w:p>
    <w:p w14:paraId="7B4D827F" w14:textId="77777777" w:rsidR="00F525CA" w:rsidRPr="00F525CA" w:rsidRDefault="00F525CA" w:rsidP="00F525CA">
      <w:pPr>
        <w:numPr>
          <w:ilvl w:val="0"/>
          <w:numId w:val="14"/>
        </w:numPr>
        <w:rPr>
          <w:rFonts w:ascii="Ubuntu" w:hAnsi="Ubuntu"/>
          <w:sz w:val="24"/>
          <w:szCs w:val="18"/>
          <w:lang w:val="en-IN"/>
        </w:rPr>
      </w:pPr>
      <w:r w:rsidRPr="00F525CA">
        <w:rPr>
          <w:rFonts w:ascii="Ubuntu" w:hAnsi="Ubuntu"/>
          <w:sz w:val="24"/>
          <w:szCs w:val="18"/>
          <w:lang w:val="en-IN"/>
        </w:rPr>
        <w:t xml:space="preserve">Identify </w:t>
      </w:r>
      <w:r w:rsidRPr="00F525CA">
        <w:rPr>
          <w:rFonts w:ascii="Ubuntu" w:hAnsi="Ubuntu"/>
          <w:b/>
          <w:bCs/>
          <w:sz w:val="24"/>
          <w:szCs w:val="18"/>
          <w:lang w:val="en-IN"/>
        </w:rPr>
        <w:t>peak sales periods and high-demand products</w:t>
      </w:r>
      <w:r w:rsidRPr="00F525CA">
        <w:rPr>
          <w:rFonts w:ascii="Ubuntu" w:hAnsi="Ubuntu"/>
          <w:sz w:val="24"/>
          <w:szCs w:val="18"/>
          <w:lang w:val="en-IN"/>
        </w:rPr>
        <w:t>.</w:t>
      </w:r>
    </w:p>
    <w:p w14:paraId="679431DA"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Intended Users and Their Requirements</w:t>
      </w:r>
    </w:p>
    <w:p w14:paraId="3B4971CE" w14:textId="77777777" w:rsidR="00F525CA" w:rsidRPr="00F525CA" w:rsidRDefault="00F525CA" w:rsidP="00F525CA">
      <w:pPr>
        <w:numPr>
          <w:ilvl w:val="0"/>
          <w:numId w:val="15"/>
        </w:numPr>
        <w:rPr>
          <w:rFonts w:ascii="Ubuntu" w:hAnsi="Ubuntu"/>
          <w:sz w:val="24"/>
          <w:szCs w:val="18"/>
          <w:lang w:val="en-IN"/>
        </w:rPr>
      </w:pPr>
      <w:r w:rsidRPr="00F525CA">
        <w:rPr>
          <w:rFonts w:ascii="Ubuntu" w:hAnsi="Ubuntu"/>
          <w:b/>
          <w:bCs/>
          <w:sz w:val="24"/>
          <w:szCs w:val="18"/>
          <w:lang w:val="en-IN"/>
        </w:rPr>
        <w:t>Business Executives &amp; Managers</w:t>
      </w:r>
      <w:r w:rsidRPr="00F525CA">
        <w:rPr>
          <w:rFonts w:ascii="Ubuntu" w:hAnsi="Ubuntu"/>
          <w:sz w:val="24"/>
          <w:szCs w:val="18"/>
          <w:lang w:val="en-IN"/>
        </w:rPr>
        <w:t xml:space="preserve"> require summarized reports on revenue trends, store performance, and overall profitability.</w:t>
      </w:r>
    </w:p>
    <w:p w14:paraId="0B9FBE1C" w14:textId="77777777" w:rsidR="00F525CA" w:rsidRPr="00F525CA" w:rsidRDefault="00F525CA" w:rsidP="00F525CA">
      <w:pPr>
        <w:numPr>
          <w:ilvl w:val="0"/>
          <w:numId w:val="15"/>
        </w:numPr>
        <w:rPr>
          <w:rFonts w:ascii="Ubuntu" w:hAnsi="Ubuntu"/>
          <w:sz w:val="24"/>
          <w:szCs w:val="18"/>
          <w:lang w:val="en-IN"/>
        </w:rPr>
      </w:pPr>
      <w:r w:rsidRPr="00F525CA">
        <w:rPr>
          <w:rFonts w:ascii="Ubuntu" w:hAnsi="Ubuntu"/>
          <w:b/>
          <w:bCs/>
          <w:sz w:val="24"/>
          <w:szCs w:val="18"/>
          <w:lang w:val="en-IN"/>
        </w:rPr>
        <w:t>Marketing Teams</w:t>
      </w:r>
      <w:r w:rsidRPr="00F525CA">
        <w:rPr>
          <w:rFonts w:ascii="Ubuntu" w:hAnsi="Ubuntu"/>
          <w:sz w:val="24"/>
          <w:szCs w:val="18"/>
          <w:lang w:val="en-IN"/>
        </w:rPr>
        <w:t xml:space="preserve"> need insights into customer preferences and product demand to plan promotions and stock management.</w:t>
      </w:r>
    </w:p>
    <w:p w14:paraId="0A4CFC96" w14:textId="77777777" w:rsidR="00F525CA" w:rsidRPr="00F525CA" w:rsidRDefault="00F525CA" w:rsidP="00F525CA">
      <w:pPr>
        <w:numPr>
          <w:ilvl w:val="0"/>
          <w:numId w:val="15"/>
        </w:numPr>
        <w:rPr>
          <w:rFonts w:ascii="Ubuntu" w:hAnsi="Ubuntu"/>
          <w:sz w:val="24"/>
          <w:szCs w:val="18"/>
          <w:lang w:val="en-IN"/>
        </w:rPr>
      </w:pPr>
      <w:r w:rsidRPr="00F525CA">
        <w:rPr>
          <w:rFonts w:ascii="Ubuntu" w:hAnsi="Ubuntu"/>
          <w:b/>
          <w:bCs/>
          <w:sz w:val="24"/>
          <w:szCs w:val="18"/>
          <w:lang w:val="en-IN"/>
        </w:rPr>
        <w:lastRenderedPageBreak/>
        <w:t>Inventory Managers</w:t>
      </w:r>
      <w:r w:rsidRPr="00F525CA">
        <w:rPr>
          <w:rFonts w:ascii="Ubuntu" w:hAnsi="Ubuntu"/>
          <w:sz w:val="24"/>
          <w:szCs w:val="18"/>
          <w:lang w:val="en-IN"/>
        </w:rPr>
        <w:t xml:space="preserve"> require real-time and historical stock-level tracking to optimize supply chain operations.</w:t>
      </w:r>
    </w:p>
    <w:p w14:paraId="53EF00AC" w14:textId="77777777" w:rsidR="004A1E1C" w:rsidRDefault="004A1E1C" w:rsidP="004A1E1C">
      <w:pPr>
        <w:rPr>
          <w:rFonts w:ascii="Ubuntu" w:hAnsi="Ubuntu"/>
          <w:sz w:val="24"/>
          <w:szCs w:val="18"/>
        </w:rPr>
      </w:pPr>
    </w:p>
    <w:p w14:paraId="1F5EFF41" w14:textId="77777777" w:rsidR="004A1E1C" w:rsidRDefault="004A1E1C" w:rsidP="004A1E1C">
      <w:pPr>
        <w:rPr>
          <w:rFonts w:ascii="Ubuntu" w:hAnsi="Ubuntu"/>
          <w:b/>
          <w:bCs/>
          <w:sz w:val="24"/>
          <w:szCs w:val="18"/>
          <w:lang w:val="en-IN"/>
        </w:rPr>
      </w:pPr>
      <w:r>
        <w:rPr>
          <w:rFonts w:ascii="Ubuntu" w:hAnsi="Ubuntu"/>
          <w:b/>
          <w:bCs/>
          <w:sz w:val="28"/>
        </w:rPr>
        <w:t>3. Functional Specification</w:t>
      </w:r>
    </w:p>
    <w:p w14:paraId="6225EAF4"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Input Data (Extracted from Operational Database)</w:t>
      </w:r>
    </w:p>
    <w:p w14:paraId="63B38D99" w14:textId="77777777" w:rsidR="00F525CA" w:rsidRPr="00F525CA" w:rsidRDefault="00F525CA" w:rsidP="00F525CA">
      <w:pPr>
        <w:rPr>
          <w:rFonts w:ascii="Ubuntu" w:hAnsi="Ubuntu"/>
          <w:sz w:val="24"/>
          <w:szCs w:val="18"/>
          <w:lang w:val="en-IN"/>
        </w:rPr>
      </w:pPr>
      <w:r w:rsidRPr="00F525CA">
        <w:rPr>
          <w:rFonts w:ascii="Ubuntu" w:hAnsi="Ubuntu"/>
          <w:sz w:val="24"/>
          <w:szCs w:val="18"/>
          <w:lang w:val="en-IN"/>
        </w:rPr>
        <w:t>The operational database consists of transactional sales data, customer information, store details, and product information. The following tables provide the necessary inputs:</w:t>
      </w:r>
    </w:p>
    <w:p w14:paraId="7A4C0331" w14:textId="77777777" w:rsidR="00F525CA" w:rsidRPr="00F525CA" w:rsidRDefault="00F525CA" w:rsidP="00F525CA">
      <w:pPr>
        <w:numPr>
          <w:ilvl w:val="0"/>
          <w:numId w:val="16"/>
        </w:numPr>
        <w:rPr>
          <w:rFonts w:ascii="Ubuntu" w:hAnsi="Ubuntu"/>
          <w:sz w:val="24"/>
          <w:szCs w:val="18"/>
          <w:lang w:val="en-IN"/>
        </w:rPr>
      </w:pPr>
      <w:r w:rsidRPr="00F525CA">
        <w:rPr>
          <w:rFonts w:ascii="Ubuntu" w:hAnsi="Ubuntu"/>
          <w:sz w:val="24"/>
          <w:szCs w:val="18"/>
          <w:lang w:val="en-IN"/>
        </w:rPr>
        <w:t>Sales Data: Invoice details, sales date, sales time, store ID, salesperson ID, total amount.</w:t>
      </w:r>
    </w:p>
    <w:p w14:paraId="51235C1F" w14:textId="77777777" w:rsidR="00F525CA" w:rsidRPr="00F525CA" w:rsidRDefault="00F525CA" w:rsidP="00F525CA">
      <w:pPr>
        <w:numPr>
          <w:ilvl w:val="0"/>
          <w:numId w:val="16"/>
        </w:numPr>
        <w:rPr>
          <w:rFonts w:ascii="Ubuntu" w:hAnsi="Ubuntu"/>
          <w:sz w:val="24"/>
          <w:szCs w:val="18"/>
          <w:lang w:val="en-IN"/>
        </w:rPr>
      </w:pPr>
      <w:r w:rsidRPr="00F525CA">
        <w:rPr>
          <w:rFonts w:ascii="Ubuntu" w:hAnsi="Ubuntu"/>
          <w:sz w:val="24"/>
          <w:szCs w:val="18"/>
          <w:lang w:val="en-IN"/>
        </w:rPr>
        <w:t>Customer Data: Customer name, contact details, location, purchase history.</w:t>
      </w:r>
    </w:p>
    <w:p w14:paraId="5491EBB3" w14:textId="77777777" w:rsidR="00F525CA" w:rsidRPr="00F525CA" w:rsidRDefault="00F525CA" w:rsidP="00F525CA">
      <w:pPr>
        <w:numPr>
          <w:ilvl w:val="0"/>
          <w:numId w:val="16"/>
        </w:numPr>
        <w:rPr>
          <w:rFonts w:ascii="Ubuntu" w:hAnsi="Ubuntu"/>
          <w:sz w:val="24"/>
          <w:szCs w:val="18"/>
          <w:lang w:val="en-IN"/>
        </w:rPr>
      </w:pPr>
      <w:r w:rsidRPr="00F525CA">
        <w:rPr>
          <w:rFonts w:ascii="Ubuntu" w:hAnsi="Ubuntu"/>
          <w:sz w:val="24"/>
          <w:szCs w:val="18"/>
          <w:lang w:val="en-IN"/>
        </w:rPr>
        <w:t>Product Data: Product ID, product name, category, price, and stock availability.</w:t>
      </w:r>
    </w:p>
    <w:p w14:paraId="7D0C1514" w14:textId="77777777" w:rsidR="00F525CA" w:rsidRPr="00F525CA" w:rsidRDefault="00F525CA" w:rsidP="00F525CA">
      <w:pPr>
        <w:numPr>
          <w:ilvl w:val="0"/>
          <w:numId w:val="16"/>
        </w:numPr>
        <w:rPr>
          <w:rFonts w:ascii="Ubuntu" w:hAnsi="Ubuntu"/>
          <w:sz w:val="24"/>
          <w:szCs w:val="18"/>
          <w:lang w:val="en-IN"/>
        </w:rPr>
      </w:pPr>
      <w:r w:rsidRPr="00F525CA">
        <w:rPr>
          <w:rFonts w:ascii="Ubuntu" w:hAnsi="Ubuntu"/>
          <w:sz w:val="24"/>
          <w:szCs w:val="18"/>
          <w:lang w:val="en-IN"/>
        </w:rPr>
        <w:t>Store Data: Store ID, store name, location, and sales performance metrics.</w:t>
      </w:r>
    </w:p>
    <w:p w14:paraId="5391A56A"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Output Data (Reports and Analytics)</w:t>
      </w:r>
    </w:p>
    <w:p w14:paraId="1583A4CF" w14:textId="77777777" w:rsidR="00F525CA" w:rsidRPr="00F525CA" w:rsidRDefault="00F525CA" w:rsidP="00F525CA">
      <w:pPr>
        <w:numPr>
          <w:ilvl w:val="0"/>
          <w:numId w:val="17"/>
        </w:numPr>
        <w:rPr>
          <w:rFonts w:ascii="Ubuntu" w:hAnsi="Ubuntu"/>
          <w:sz w:val="24"/>
          <w:szCs w:val="18"/>
          <w:lang w:val="en-IN"/>
        </w:rPr>
      </w:pPr>
      <w:r w:rsidRPr="00F525CA">
        <w:rPr>
          <w:rFonts w:ascii="Ubuntu" w:hAnsi="Ubuntu"/>
          <w:sz w:val="24"/>
          <w:szCs w:val="18"/>
          <w:lang w:val="en-IN"/>
        </w:rPr>
        <w:t>Sales Performance Reports: Comparison of sales across different time periods.</w:t>
      </w:r>
    </w:p>
    <w:p w14:paraId="76564FBE" w14:textId="77777777" w:rsidR="00F525CA" w:rsidRPr="00F525CA" w:rsidRDefault="00F525CA" w:rsidP="00F525CA">
      <w:pPr>
        <w:numPr>
          <w:ilvl w:val="0"/>
          <w:numId w:val="17"/>
        </w:numPr>
        <w:rPr>
          <w:rFonts w:ascii="Ubuntu" w:hAnsi="Ubuntu"/>
          <w:sz w:val="24"/>
          <w:szCs w:val="18"/>
          <w:lang w:val="en-IN"/>
        </w:rPr>
      </w:pPr>
      <w:r w:rsidRPr="00F525CA">
        <w:rPr>
          <w:rFonts w:ascii="Ubuntu" w:hAnsi="Ubuntu"/>
          <w:sz w:val="24"/>
          <w:szCs w:val="18"/>
          <w:lang w:val="en-IN"/>
        </w:rPr>
        <w:t>Product Demand Reports: Analysis of which products perform best in each location.</w:t>
      </w:r>
    </w:p>
    <w:p w14:paraId="683E3537" w14:textId="3F57DF01" w:rsidR="00F525CA" w:rsidRPr="00F525CA" w:rsidRDefault="00F525CA" w:rsidP="00F525CA">
      <w:pPr>
        <w:numPr>
          <w:ilvl w:val="0"/>
          <w:numId w:val="17"/>
        </w:numPr>
        <w:rPr>
          <w:rFonts w:ascii="Ubuntu" w:hAnsi="Ubuntu"/>
          <w:sz w:val="24"/>
          <w:szCs w:val="18"/>
          <w:lang w:val="en-IN"/>
        </w:rPr>
      </w:pPr>
      <w:r w:rsidRPr="00F525CA">
        <w:rPr>
          <w:rFonts w:ascii="Ubuntu" w:hAnsi="Ubuntu"/>
          <w:sz w:val="24"/>
          <w:szCs w:val="18"/>
          <w:lang w:val="en-IN"/>
        </w:rPr>
        <w:t>Customer Behaviour Analysis: Identification of frequent buyers and high-value customers.</w:t>
      </w:r>
    </w:p>
    <w:p w14:paraId="358C6F4D" w14:textId="77777777" w:rsidR="00F525CA" w:rsidRPr="00F525CA" w:rsidRDefault="00F525CA" w:rsidP="00F525CA">
      <w:pPr>
        <w:numPr>
          <w:ilvl w:val="0"/>
          <w:numId w:val="17"/>
        </w:numPr>
        <w:rPr>
          <w:rFonts w:ascii="Ubuntu" w:hAnsi="Ubuntu"/>
          <w:sz w:val="24"/>
          <w:szCs w:val="18"/>
          <w:lang w:val="en-IN"/>
        </w:rPr>
      </w:pPr>
      <w:r w:rsidRPr="00F525CA">
        <w:rPr>
          <w:rFonts w:ascii="Ubuntu" w:hAnsi="Ubuntu"/>
          <w:sz w:val="24"/>
          <w:szCs w:val="18"/>
          <w:lang w:val="en-IN"/>
        </w:rPr>
        <w:t>Store Performance Reports: Ranking of stores based on revenue generation.</w:t>
      </w:r>
    </w:p>
    <w:p w14:paraId="4969F654" w14:textId="77777777" w:rsidR="004A1E1C" w:rsidRDefault="004A1E1C" w:rsidP="004A1E1C">
      <w:pPr>
        <w:rPr>
          <w:rFonts w:ascii="Ubuntu" w:hAnsi="Ubuntu"/>
          <w:sz w:val="24"/>
          <w:szCs w:val="18"/>
        </w:rPr>
      </w:pPr>
    </w:p>
    <w:p w14:paraId="6B8E66F3" w14:textId="11BA69A2" w:rsidR="004A1E1C" w:rsidRDefault="004A1E1C" w:rsidP="004A1E1C">
      <w:pPr>
        <w:rPr>
          <w:rFonts w:ascii="Ubuntu" w:hAnsi="Ubuntu"/>
          <w:b/>
          <w:bCs/>
          <w:sz w:val="28"/>
        </w:rPr>
      </w:pPr>
      <w:r w:rsidRPr="004A1E1C">
        <w:rPr>
          <w:rFonts w:ascii="Ubuntu" w:hAnsi="Ubuntu"/>
          <w:b/>
          <w:bCs/>
          <w:sz w:val="28"/>
        </w:rPr>
        <w:t>4.</w:t>
      </w:r>
      <w:r>
        <w:rPr>
          <w:rFonts w:ascii="Ubuntu" w:hAnsi="Ubuntu"/>
          <w:b/>
          <w:bCs/>
          <w:sz w:val="28"/>
        </w:rPr>
        <w:t xml:space="preserve"> </w:t>
      </w:r>
      <w:r w:rsidRPr="004A1E1C">
        <w:rPr>
          <w:rFonts w:ascii="Ubuntu" w:hAnsi="Ubuntu"/>
          <w:b/>
          <w:bCs/>
          <w:sz w:val="28"/>
        </w:rPr>
        <w:t>Data Warehousing Design</w:t>
      </w:r>
    </w:p>
    <w:p w14:paraId="11D3CC4D"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Step 1: Requirement Gathering</w:t>
      </w:r>
    </w:p>
    <w:p w14:paraId="0551721B" w14:textId="151D63C1" w:rsidR="00F525CA" w:rsidRPr="00F525CA" w:rsidRDefault="00F525CA" w:rsidP="00F525CA">
      <w:pPr>
        <w:rPr>
          <w:rFonts w:ascii="Ubuntu" w:hAnsi="Ubuntu"/>
          <w:sz w:val="24"/>
          <w:szCs w:val="18"/>
          <w:lang w:val="en-IN"/>
        </w:rPr>
      </w:pPr>
      <w:r w:rsidRPr="00F525CA">
        <w:rPr>
          <w:rFonts w:ascii="Ubuntu" w:hAnsi="Ubuntu"/>
          <w:sz w:val="24"/>
          <w:szCs w:val="18"/>
          <w:lang w:val="en-IN"/>
        </w:rPr>
        <w:t xml:space="preserve">The first step involved identifying the key performance indicators (KPIs) that the business wants to track. These include </w:t>
      </w:r>
      <w:r w:rsidRPr="00F525CA">
        <w:rPr>
          <w:rFonts w:ascii="Ubuntu" w:hAnsi="Ubuntu"/>
          <w:b/>
          <w:bCs/>
          <w:sz w:val="24"/>
          <w:szCs w:val="18"/>
          <w:lang w:val="en-IN"/>
        </w:rPr>
        <w:t>monthly revenue, product demand trends, customer purchasing behaviour, and store-wise performance metrics</w:t>
      </w:r>
      <w:r w:rsidRPr="00F525CA">
        <w:rPr>
          <w:rFonts w:ascii="Ubuntu" w:hAnsi="Ubuntu"/>
          <w:sz w:val="24"/>
          <w:szCs w:val="18"/>
          <w:lang w:val="en-IN"/>
        </w:rPr>
        <w:t>.</w:t>
      </w:r>
    </w:p>
    <w:p w14:paraId="209317E7"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Step 2: Designing the Schema</w:t>
      </w:r>
    </w:p>
    <w:p w14:paraId="4608C532" w14:textId="77777777" w:rsidR="00F525CA" w:rsidRPr="00F525CA" w:rsidRDefault="00F525CA" w:rsidP="00F525CA">
      <w:pPr>
        <w:rPr>
          <w:rFonts w:ascii="Ubuntu" w:hAnsi="Ubuntu"/>
          <w:sz w:val="24"/>
          <w:szCs w:val="18"/>
          <w:lang w:val="en-IN"/>
        </w:rPr>
      </w:pPr>
      <w:r w:rsidRPr="00F525CA">
        <w:rPr>
          <w:rFonts w:ascii="Ubuntu" w:hAnsi="Ubuntu"/>
          <w:sz w:val="24"/>
          <w:szCs w:val="18"/>
          <w:lang w:val="en-IN"/>
        </w:rPr>
        <w:t xml:space="preserve">For efficient query performance and analytical capabilities, a </w:t>
      </w:r>
      <w:r w:rsidRPr="00F525CA">
        <w:rPr>
          <w:rFonts w:ascii="Ubuntu" w:hAnsi="Ubuntu"/>
          <w:b/>
          <w:bCs/>
          <w:sz w:val="24"/>
          <w:szCs w:val="18"/>
          <w:lang w:val="en-IN"/>
        </w:rPr>
        <w:t>Star Schema</w:t>
      </w:r>
      <w:r w:rsidRPr="00F525CA">
        <w:rPr>
          <w:rFonts w:ascii="Ubuntu" w:hAnsi="Ubuntu"/>
          <w:sz w:val="24"/>
          <w:szCs w:val="18"/>
          <w:lang w:val="en-IN"/>
        </w:rPr>
        <w:t xml:space="preserve"> was chosen. This schema consists of:</w:t>
      </w:r>
    </w:p>
    <w:p w14:paraId="5981E58E" w14:textId="77777777" w:rsidR="00F525CA" w:rsidRPr="00F525CA" w:rsidRDefault="00F525CA" w:rsidP="00F525CA">
      <w:pPr>
        <w:numPr>
          <w:ilvl w:val="0"/>
          <w:numId w:val="18"/>
        </w:numPr>
        <w:rPr>
          <w:rFonts w:ascii="Ubuntu" w:hAnsi="Ubuntu"/>
          <w:sz w:val="24"/>
          <w:szCs w:val="18"/>
          <w:lang w:val="en-IN"/>
        </w:rPr>
      </w:pPr>
      <w:r w:rsidRPr="00F525CA">
        <w:rPr>
          <w:rFonts w:ascii="Ubuntu" w:hAnsi="Ubuntu"/>
          <w:b/>
          <w:bCs/>
          <w:sz w:val="24"/>
          <w:szCs w:val="18"/>
          <w:lang w:val="en-IN"/>
        </w:rPr>
        <w:t>A central fact table (</w:t>
      </w:r>
      <w:proofErr w:type="spellStart"/>
      <w:r w:rsidRPr="00F525CA">
        <w:rPr>
          <w:rFonts w:ascii="Ubuntu" w:hAnsi="Ubuntu"/>
          <w:b/>
          <w:bCs/>
          <w:sz w:val="24"/>
          <w:szCs w:val="18"/>
          <w:lang w:val="en-IN"/>
        </w:rPr>
        <w:t>FactSales</w:t>
      </w:r>
      <w:proofErr w:type="spellEnd"/>
      <w:r w:rsidRPr="00F525CA">
        <w:rPr>
          <w:rFonts w:ascii="Ubuntu" w:hAnsi="Ubuntu"/>
          <w:b/>
          <w:bCs/>
          <w:sz w:val="24"/>
          <w:szCs w:val="18"/>
          <w:lang w:val="en-IN"/>
        </w:rPr>
        <w:t>)</w:t>
      </w:r>
      <w:r w:rsidRPr="00F525CA">
        <w:rPr>
          <w:rFonts w:ascii="Ubuntu" w:hAnsi="Ubuntu"/>
          <w:sz w:val="24"/>
          <w:szCs w:val="18"/>
          <w:lang w:val="en-IN"/>
        </w:rPr>
        <w:t xml:space="preserve"> that contains transactional data.</w:t>
      </w:r>
    </w:p>
    <w:p w14:paraId="675062FB" w14:textId="77777777" w:rsidR="00F525CA" w:rsidRPr="00F525CA" w:rsidRDefault="00F525CA" w:rsidP="00F525CA">
      <w:pPr>
        <w:numPr>
          <w:ilvl w:val="0"/>
          <w:numId w:val="18"/>
        </w:numPr>
        <w:rPr>
          <w:rFonts w:ascii="Ubuntu" w:hAnsi="Ubuntu"/>
          <w:sz w:val="24"/>
          <w:szCs w:val="18"/>
          <w:lang w:val="en-IN"/>
        </w:rPr>
      </w:pPr>
      <w:r w:rsidRPr="00F525CA">
        <w:rPr>
          <w:rFonts w:ascii="Ubuntu" w:hAnsi="Ubuntu"/>
          <w:b/>
          <w:bCs/>
          <w:sz w:val="24"/>
          <w:szCs w:val="18"/>
          <w:lang w:val="en-IN"/>
        </w:rPr>
        <w:lastRenderedPageBreak/>
        <w:t>Multiple dimension tables (</w:t>
      </w:r>
      <w:proofErr w:type="spellStart"/>
      <w:r w:rsidRPr="00F525CA">
        <w:rPr>
          <w:rFonts w:ascii="Ubuntu" w:hAnsi="Ubuntu"/>
          <w:b/>
          <w:bCs/>
          <w:sz w:val="24"/>
          <w:szCs w:val="18"/>
          <w:lang w:val="en-IN"/>
        </w:rPr>
        <w:t>DimDate</w:t>
      </w:r>
      <w:proofErr w:type="spellEnd"/>
      <w:r w:rsidRPr="00F525CA">
        <w:rPr>
          <w:rFonts w:ascii="Ubuntu" w:hAnsi="Ubuntu"/>
          <w:b/>
          <w:bCs/>
          <w:sz w:val="24"/>
          <w:szCs w:val="18"/>
          <w:lang w:val="en-IN"/>
        </w:rPr>
        <w:t xml:space="preserve">, </w:t>
      </w:r>
      <w:proofErr w:type="spellStart"/>
      <w:r w:rsidRPr="00F525CA">
        <w:rPr>
          <w:rFonts w:ascii="Ubuntu" w:hAnsi="Ubuntu"/>
          <w:b/>
          <w:bCs/>
          <w:sz w:val="24"/>
          <w:szCs w:val="18"/>
          <w:lang w:val="en-IN"/>
        </w:rPr>
        <w:t>DimStore</w:t>
      </w:r>
      <w:proofErr w:type="spellEnd"/>
      <w:r w:rsidRPr="00F525CA">
        <w:rPr>
          <w:rFonts w:ascii="Ubuntu" w:hAnsi="Ubuntu"/>
          <w:b/>
          <w:bCs/>
          <w:sz w:val="24"/>
          <w:szCs w:val="18"/>
          <w:lang w:val="en-IN"/>
        </w:rPr>
        <w:t xml:space="preserve">, </w:t>
      </w:r>
      <w:proofErr w:type="spellStart"/>
      <w:r w:rsidRPr="00F525CA">
        <w:rPr>
          <w:rFonts w:ascii="Ubuntu" w:hAnsi="Ubuntu"/>
          <w:b/>
          <w:bCs/>
          <w:sz w:val="24"/>
          <w:szCs w:val="18"/>
          <w:lang w:val="en-IN"/>
        </w:rPr>
        <w:t>DimProduct</w:t>
      </w:r>
      <w:proofErr w:type="spellEnd"/>
      <w:r w:rsidRPr="00F525CA">
        <w:rPr>
          <w:rFonts w:ascii="Ubuntu" w:hAnsi="Ubuntu"/>
          <w:b/>
          <w:bCs/>
          <w:sz w:val="24"/>
          <w:szCs w:val="18"/>
          <w:lang w:val="en-IN"/>
        </w:rPr>
        <w:t xml:space="preserve">, </w:t>
      </w:r>
      <w:proofErr w:type="spellStart"/>
      <w:r w:rsidRPr="00F525CA">
        <w:rPr>
          <w:rFonts w:ascii="Ubuntu" w:hAnsi="Ubuntu"/>
          <w:b/>
          <w:bCs/>
          <w:sz w:val="24"/>
          <w:szCs w:val="18"/>
          <w:lang w:val="en-IN"/>
        </w:rPr>
        <w:t>DimCustomer</w:t>
      </w:r>
      <w:proofErr w:type="spellEnd"/>
      <w:r w:rsidRPr="00F525CA">
        <w:rPr>
          <w:rFonts w:ascii="Ubuntu" w:hAnsi="Ubuntu"/>
          <w:b/>
          <w:bCs/>
          <w:sz w:val="24"/>
          <w:szCs w:val="18"/>
          <w:lang w:val="en-IN"/>
        </w:rPr>
        <w:t xml:space="preserve">, </w:t>
      </w:r>
      <w:proofErr w:type="spellStart"/>
      <w:r w:rsidRPr="00F525CA">
        <w:rPr>
          <w:rFonts w:ascii="Ubuntu" w:hAnsi="Ubuntu"/>
          <w:b/>
          <w:bCs/>
          <w:sz w:val="24"/>
          <w:szCs w:val="18"/>
          <w:lang w:val="en-IN"/>
        </w:rPr>
        <w:t>DimSalesPerson</w:t>
      </w:r>
      <w:proofErr w:type="spellEnd"/>
      <w:r w:rsidRPr="00F525CA">
        <w:rPr>
          <w:rFonts w:ascii="Ubuntu" w:hAnsi="Ubuntu"/>
          <w:b/>
          <w:bCs/>
          <w:sz w:val="24"/>
          <w:szCs w:val="18"/>
          <w:lang w:val="en-IN"/>
        </w:rPr>
        <w:t>)</w:t>
      </w:r>
      <w:r w:rsidRPr="00F525CA">
        <w:rPr>
          <w:rFonts w:ascii="Ubuntu" w:hAnsi="Ubuntu"/>
          <w:sz w:val="24"/>
          <w:szCs w:val="18"/>
          <w:lang w:val="en-IN"/>
        </w:rPr>
        <w:t xml:space="preserve"> to store descriptive information.</w:t>
      </w:r>
    </w:p>
    <w:p w14:paraId="09D7F1E2" w14:textId="0CD22A8F" w:rsidR="004A1E1C" w:rsidRDefault="00F525CA" w:rsidP="004A1E1C">
      <w:pPr>
        <w:rPr>
          <w:rFonts w:ascii="Ubuntu" w:hAnsi="Ubuntu"/>
          <w:b/>
          <w:bCs/>
          <w:sz w:val="24"/>
          <w:szCs w:val="18"/>
        </w:rPr>
      </w:pPr>
      <w:r w:rsidRPr="00F525CA">
        <w:rPr>
          <w:rFonts w:ascii="Ubuntu" w:hAnsi="Ubuntu"/>
          <w:b/>
          <w:bCs/>
          <w:sz w:val="24"/>
          <w:szCs w:val="18"/>
        </w:rPr>
        <w:t xml:space="preserve">Step 3: </w:t>
      </w:r>
      <w:r w:rsidR="00E16CE4">
        <w:rPr>
          <w:rFonts w:ascii="Ubuntu" w:hAnsi="Ubuntu"/>
          <w:b/>
          <w:bCs/>
          <w:sz w:val="24"/>
          <w:szCs w:val="18"/>
        </w:rPr>
        <w:t>Schema Design</w:t>
      </w:r>
      <w:r w:rsidRPr="00F525CA">
        <w:rPr>
          <w:rFonts w:ascii="Ubuntu" w:hAnsi="Ubuntu"/>
          <w:b/>
          <w:bCs/>
          <w:sz w:val="24"/>
          <w:szCs w:val="18"/>
        </w:rPr>
        <w:t xml:space="preserve"> Diagram</w:t>
      </w:r>
    </w:p>
    <w:p w14:paraId="345D1DAF" w14:textId="351AE1E4" w:rsidR="00E16CE4" w:rsidRDefault="00E16CE4" w:rsidP="004A1E1C">
      <w:pPr>
        <w:rPr>
          <w:rFonts w:ascii="Ubuntu" w:hAnsi="Ubuntu"/>
          <w:b/>
          <w:bCs/>
          <w:sz w:val="24"/>
          <w:szCs w:val="18"/>
        </w:rPr>
      </w:pPr>
      <w:r>
        <w:rPr>
          <w:rFonts w:ascii="Ubuntu" w:hAnsi="Ubuntu"/>
          <w:b/>
          <w:bCs/>
          <w:noProof/>
          <w:sz w:val="24"/>
          <w:szCs w:val="18"/>
        </w:rPr>
        <w:drawing>
          <wp:inline distT="0" distB="0" distL="0" distR="0" wp14:anchorId="74E1D36B" wp14:editId="762CF0B2">
            <wp:extent cx="5935980" cy="4655820"/>
            <wp:effectExtent l="0" t="0" r="7620" b="0"/>
            <wp:docPr id="1519514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38622CCA"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Step 4: Implementing the Schema in SQL</w:t>
      </w:r>
    </w:p>
    <w:p w14:paraId="295D0A71" w14:textId="77777777" w:rsidR="00F525CA" w:rsidRPr="00F525CA" w:rsidRDefault="00F525CA" w:rsidP="00F525CA">
      <w:pPr>
        <w:rPr>
          <w:rFonts w:ascii="Ubuntu" w:hAnsi="Ubuntu"/>
          <w:sz w:val="24"/>
          <w:szCs w:val="18"/>
          <w:lang w:val="en-IN"/>
        </w:rPr>
      </w:pPr>
      <w:r w:rsidRPr="00F525CA">
        <w:rPr>
          <w:rFonts w:ascii="Ubuntu" w:hAnsi="Ubuntu"/>
          <w:sz w:val="24"/>
          <w:szCs w:val="18"/>
          <w:lang w:val="en-IN"/>
        </w:rPr>
        <w:t>The schema was implemented using SQL by creating fact and dimension tables, ensuring that primary and foreign keys were properly defined for maintaining referential integrity.</w:t>
      </w:r>
    </w:p>
    <w:p w14:paraId="0EEBAE79" w14:textId="77777777" w:rsidR="004A1E1C" w:rsidRDefault="004A1E1C" w:rsidP="004A1E1C">
      <w:pPr>
        <w:rPr>
          <w:rFonts w:ascii="Ubuntu" w:hAnsi="Ubuntu"/>
          <w:sz w:val="24"/>
          <w:szCs w:val="18"/>
        </w:rPr>
      </w:pPr>
    </w:p>
    <w:p w14:paraId="31FF017B" w14:textId="5AF3D260" w:rsidR="004A1E1C" w:rsidRDefault="004A1E1C" w:rsidP="004A1E1C">
      <w:pPr>
        <w:rPr>
          <w:rFonts w:ascii="Ubuntu" w:hAnsi="Ubuntu"/>
          <w:b/>
          <w:bCs/>
          <w:sz w:val="28"/>
        </w:rPr>
      </w:pPr>
      <w:r w:rsidRPr="004A1E1C">
        <w:rPr>
          <w:rFonts w:ascii="Ubuntu" w:hAnsi="Ubuntu"/>
          <w:b/>
          <w:bCs/>
          <w:sz w:val="28"/>
        </w:rPr>
        <w:t>5.</w:t>
      </w:r>
      <w:r>
        <w:rPr>
          <w:rFonts w:ascii="Ubuntu" w:hAnsi="Ubuntu"/>
          <w:b/>
          <w:bCs/>
          <w:sz w:val="28"/>
        </w:rPr>
        <w:t xml:space="preserve"> </w:t>
      </w:r>
      <w:r w:rsidRPr="004A1E1C">
        <w:rPr>
          <w:rFonts w:ascii="Ubuntu" w:hAnsi="Ubuntu"/>
          <w:b/>
          <w:bCs/>
          <w:sz w:val="28"/>
        </w:rPr>
        <w:t>Data Cube Implementation</w:t>
      </w:r>
    </w:p>
    <w:p w14:paraId="7415E7B9"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Automating Data Warehousing &amp; ETL Process</w:t>
      </w:r>
    </w:p>
    <w:p w14:paraId="0767A7DC" w14:textId="77777777" w:rsidR="00F525CA" w:rsidRPr="00F525CA" w:rsidRDefault="00F525CA" w:rsidP="00F525CA">
      <w:pPr>
        <w:rPr>
          <w:rFonts w:ascii="Ubuntu" w:hAnsi="Ubuntu"/>
          <w:sz w:val="24"/>
          <w:szCs w:val="18"/>
          <w:lang w:val="en-IN"/>
        </w:rPr>
      </w:pPr>
      <w:r w:rsidRPr="00F525CA">
        <w:rPr>
          <w:rFonts w:ascii="Ubuntu" w:hAnsi="Ubuntu"/>
          <w:sz w:val="24"/>
          <w:szCs w:val="18"/>
          <w:lang w:val="en-IN"/>
        </w:rPr>
        <w:t xml:space="preserve">The </w:t>
      </w:r>
      <w:r w:rsidRPr="00F525CA">
        <w:rPr>
          <w:rFonts w:ascii="Ubuntu" w:hAnsi="Ubuntu"/>
          <w:b/>
          <w:bCs/>
          <w:sz w:val="24"/>
          <w:szCs w:val="18"/>
          <w:lang w:val="en-IN"/>
        </w:rPr>
        <w:t>ETL (Extract, Transform, Load) process</w:t>
      </w:r>
      <w:r w:rsidRPr="00F525CA">
        <w:rPr>
          <w:rFonts w:ascii="Ubuntu" w:hAnsi="Ubuntu"/>
          <w:sz w:val="24"/>
          <w:szCs w:val="18"/>
          <w:lang w:val="en-IN"/>
        </w:rPr>
        <w:t xml:space="preserve"> was implemented to:</w:t>
      </w:r>
    </w:p>
    <w:p w14:paraId="2E9F5BF2" w14:textId="77777777" w:rsidR="00F525CA" w:rsidRPr="00F525CA" w:rsidRDefault="00F525CA" w:rsidP="00F525CA">
      <w:pPr>
        <w:numPr>
          <w:ilvl w:val="0"/>
          <w:numId w:val="19"/>
        </w:numPr>
        <w:rPr>
          <w:rFonts w:ascii="Ubuntu" w:hAnsi="Ubuntu"/>
          <w:sz w:val="24"/>
          <w:szCs w:val="18"/>
          <w:lang w:val="en-IN"/>
        </w:rPr>
      </w:pPr>
      <w:r w:rsidRPr="00F525CA">
        <w:rPr>
          <w:rFonts w:ascii="Ubuntu" w:hAnsi="Ubuntu"/>
          <w:b/>
          <w:bCs/>
          <w:sz w:val="24"/>
          <w:szCs w:val="18"/>
          <w:lang w:val="en-IN"/>
        </w:rPr>
        <w:t>Extract data</w:t>
      </w:r>
      <w:r w:rsidRPr="00F525CA">
        <w:rPr>
          <w:rFonts w:ascii="Ubuntu" w:hAnsi="Ubuntu"/>
          <w:sz w:val="24"/>
          <w:szCs w:val="18"/>
          <w:lang w:val="en-IN"/>
        </w:rPr>
        <w:t xml:space="preserve"> from the operational database.</w:t>
      </w:r>
    </w:p>
    <w:p w14:paraId="32970F28" w14:textId="77777777" w:rsidR="00F525CA" w:rsidRPr="00F525CA" w:rsidRDefault="00F525CA" w:rsidP="00F525CA">
      <w:pPr>
        <w:numPr>
          <w:ilvl w:val="0"/>
          <w:numId w:val="19"/>
        </w:numPr>
        <w:rPr>
          <w:rFonts w:ascii="Ubuntu" w:hAnsi="Ubuntu"/>
          <w:sz w:val="24"/>
          <w:szCs w:val="18"/>
          <w:lang w:val="en-IN"/>
        </w:rPr>
      </w:pPr>
      <w:r w:rsidRPr="00F525CA">
        <w:rPr>
          <w:rFonts w:ascii="Ubuntu" w:hAnsi="Ubuntu"/>
          <w:b/>
          <w:bCs/>
          <w:sz w:val="24"/>
          <w:szCs w:val="18"/>
          <w:lang w:val="en-IN"/>
        </w:rPr>
        <w:t>Transform data</w:t>
      </w:r>
      <w:r w:rsidRPr="00F525CA">
        <w:rPr>
          <w:rFonts w:ascii="Ubuntu" w:hAnsi="Ubuntu"/>
          <w:sz w:val="24"/>
          <w:szCs w:val="18"/>
          <w:lang w:val="en-IN"/>
        </w:rPr>
        <w:t xml:space="preserve"> to fit into dimension and fact tables.</w:t>
      </w:r>
    </w:p>
    <w:p w14:paraId="682D4CDE" w14:textId="77777777" w:rsidR="00F525CA" w:rsidRPr="00F525CA" w:rsidRDefault="00F525CA" w:rsidP="00F525CA">
      <w:pPr>
        <w:numPr>
          <w:ilvl w:val="0"/>
          <w:numId w:val="19"/>
        </w:numPr>
        <w:rPr>
          <w:rFonts w:ascii="Ubuntu" w:hAnsi="Ubuntu"/>
          <w:sz w:val="24"/>
          <w:szCs w:val="18"/>
          <w:lang w:val="en-IN"/>
        </w:rPr>
      </w:pPr>
      <w:r w:rsidRPr="00F525CA">
        <w:rPr>
          <w:rFonts w:ascii="Ubuntu" w:hAnsi="Ubuntu"/>
          <w:b/>
          <w:bCs/>
          <w:sz w:val="24"/>
          <w:szCs w:val="18"/>
          <w:lang w:val="en-IN"/>
        </w:rPr>
        <w:lastRenderedPageBreak/>
        <w:t>Load the transformed data</w:t>
      </w:r>
      <w:r w:rsidRPr="00F525CA">
        <w:rPr>
          <w:rFonts w:ascii="Ubuntu" w:hAnsi="Ubuntu"/>
          <w:sz w:val="24"/>
          <w:szCs w:val="18"/>
          <w:lang w:val="en-IN"/>
        </w:rPr>
        <w:t xml:space="preserve"> into the data warehouse.</w:t>
      </w:r>
    </w:p>
    <w:p w14:paraId="1B8CB4E4" w14:textId="18C23D34" w:rsidR="004A1E1C" w:rsidRDefault="00F525CA" w:rsidP="004A1E1C">
      <w:pPr>
        <w:rPr>
          <w:rFonts w:ascii="Ubuntu" w:hAnsi="Ubuntu"/>
          <w:b/>
          <w:bCs/>
          <w:sz w:val="24"/>
          <w:szCs w:val="18"/>
        </w:rPr>
      </w:pPr>
      <w:r>
        <w:rPr>
          <w:rFonts w:ascii="Ubuntu" w:hAnsi="Ubuntu"/>
          <w:b/>
          <w:bCs/>
          <w:sz w:val="24"/>
          <w:szCs w:val="18"/>
        </w:rPr>
        <w:t>Creating a Data Cube for Multi-Dimensional Analysis</w:t>
      </w:r>
    </w:p>
    <w:p w14:paraId="30543F31" w14:textId="3BEF674F" w:rsidR="00F525CA" w:rsidRDefault="00F525CA" w:rsidP="004A1E1C">
      <w:pPr>
        <w:rPr>
          <w:rFonts w:ascii="Ubuntu" w:hAnsi="Ubuntu"/>
          <w:sz w:val="24"/>
          <w:szCs w:val="18"/>
        </w:rPr>
      </w:pPr>
      <w:r>
        <w:rPr>
          <w:rFonts w:ascii="Ubuntu" w:hAnsi="Ubuntu"/>
          <w:noProof/>
          <w:sz w:val="24"/>
          <w:szCs w:val="18"/>
        </w:rPr>
        <w:drawing>
          <wp:inline distT="0" distB="0" distL="0" distR="0" wp14:anchorId="0ADADFAD" wp14:editId="7FA7DFDD">
            <wp:extent cx="5943600" cy="2943225"/>
            <wp:effectExtent l="0" t="0" r="0" b="9525"/>
            <wp:docPr id="20669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4430CF52" w14:textId="77777777" w:rsidR="00467149" w:rsidRDefault="00467149" w:rsidP="004A1E1C">
      <w:pPr>
        <w:rPr>
          <w:rFonts w:ascii="Ubuntu" w:hAnsi="Ubuntu"/>
          <w:sz w:val="24"/>
          <w:szCs w:val="18"/>
        </w:rPr>
      </w:pPr>
    </w:p>
    <w:p w14:paraId="14EE3A53" w14:textId="10A032E0" w:rsidR="00F525CA" w:rsidRDefault="00F525CA" w:rsidP="00F525CA">
      <w:pPr>
        <w:rPr>
          <w:rFonts w:ascii="Ubuntu" w:hAnsi="Ubuntu"/>
          <w:b/>
          <w:bCs/>
          <w:sz w:val="28"/>
        </w:rPr>
      </w:pPr>
      <w:r w:rsidRPr="00F525CA">
        <w:rPr>
          <w:rFonts w:ascii="Ubuntu" w:hAnsi="Ubuntu"/>
          <w:b/>
          <w:bCs/>
          <w:sz w:val="28"/>
        </w:rPr>
        <w:t>6.</w:t>
      </w:r>
      <w:r>
        <w:rPr>
          <w:rFonts w:ascii="Ubuntu" w:hAnsi="Ubuntu"/>
          <w:b/>
          <w:bCs/>
          <w:sz w:val="28"/>
        </w:rPr>
        <w:t xml:space="preserve"> </w:t>
      </w:r>
      <w:r w:rsidRPr="00F525CA">
        <w:rPr>
          <w:rFonts w:ascii="Ubuntu" w:hAnsi="Ubuntu"/>
          <w:b/>
          <w:bCs/>
          <w:sz w:val="28"/>
        </w:rPr>
        <w:t>Conclusion</w:t>
      </w:r>
    </w:p>
    <w:p w14:paraId="0FC00184" w14:textId="5F7FD2D4" w:rsidR="00F525CA" w:rsidRPr="00F525CA" w:rsidRDefault="00F525CA" w:rsidP="00F525CA">
      <w:pPr>
        <w:rPr>
          <w:rFonts w:ascii="Ubuntu" w:hAnsi="Ubuntu"/>
          <w:sz w:val="24"/>
          <w:szCs w:val="18"/>
          <w:lang w:val="en-IN"/>
        </w:rPr>
      </w:pPr>
      <w:r w:rsidRPr="00F525CA">
        <w:rPr>
          <w:rFonts w:ascii="Ubuntu" w:hAnsi="Ubuntu"/>
          <w:sz w:val="24"/>
          <w:szCs w:val="18"/>
          <w:lang w:val="en-IN"/>
        </w:rPr>
        <w:t xml:space="preserve">The implementation of the </w:t>
      </w:r>
      <w:r w:rsidRPr="00F525CA">
        <w:rPr>
          <w:rFonts w:ascii="Ubuntu" w:hAnsi="Ubuntu"/>
          <w:b/>
          <w:bCs/>
          <w:sz w:val="24"/>
          <w:szCs w:val="18"/>
          <w:lang w:val="en-IN"/>
        </w:rPr>
        <w:t>X-Mart data warehouse</w:t>
      </w:r>
      <w:r w:rsidRPr="00F525CA">
        <w:rPr>
          <w:rFonts w:ascii="Ubuntu" w:hAnsi="Ubuntu"/>
          <w:sz w:val="24"/>
          <w:szCs w:val="18"/>
          <w:lang w:val="en-IN"/>
        </w:rPr>
        <w:t xml:space="preserve"> successfully enables the management to </w:t>
      </w:r>
      <w:r w:rsidRPr="00F525CA">
        <w:rPr>
          <w:rFonts w:ascii="Ubuntu" w:hAnsi="Ubuntu"/>
          <w:b/>
          <w:bCs/>
          <w:sz w:val="24"/>
          <w:szCs w:val="18"/>
          <w:lang w:val="en-IN"/>
        </w:rPr>
        <w:t>analyse sales performance, customer behaviour, and store efficiency</w:t>
      </w:r>
      <w:r w:rsidRPr="00F525CA">
        <w:rPr>
          <w:rFonts w:ascii="Ubuntu" w:hAnsi="Ubuntu"/>
          <w:sz w:val="24"/>
          <w:szCs w:val="18"/>
          <w:lang w:val="en-IN"/>
        </w:rPr>
        <w:t xml:space="preserve">. The </w:t>
      </w:r>
      <w:r w:rsidRPr="00F525CA">
        <w:rPr>
          <w:rFonts w:ascii="Ubuntu" w:hAnsi="Ubuntu"/>
          <w:b/>
          <w:bCs/>
          <w:sz w:val="24"/>
          <w:szCs w:val="18"/>
          <w:lang w:val="en-IN"/>
        </w:rPr>
        <w:t>data cube</w:t>
      </w:r>
      <w:r w:rsidRPr="00F525CA">
        <w:rPr>
          <w:rFonts w:ascii="Ubuntu" w:hAnsi="Ubuntu"/>
          <w:sz w:val="24"/>
          <w:szCs w:val="18"/>
          <w:lang w:val="en-IN"/>
        </w:rPr>
        <w:t xml:space="preserve"> allows for </w:t>
      </w:r>
      <w:r w:rsidRPr="00F525CA">
        <w:rPr>
          <w:rFonts w:ascii="Ubuntu" w:hAnsi="Ubuntu"/>
          <w:b/>
          <w:bCs/>
          <w:sz w:val="24"/>
          <w:szCs w:val="18"/>
          <w:lang w:val="en-IN"/>
        </w:rPr>
        <w:t>multi-dimensional querying</w:t>
      </w:r>
      <w:r w:rsidRPr="00F525CA">
        <w:rPr>
          <w:rFonts w:ascii="Ubuntu" w:hAnsi="Ubuntu"/>
          <w:sz w:val="24"/>
          <w:szCs w:val="18"/>
          <w:lang w:val="en-IN"/>
        </w:rPr>
        <w:t>, making it easier to generate reports dynamically.</w:t>
      </w:r>
    </w:p>
    <w:p w14:paraId="5406E89D"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Key Achievements:</w:t>
      </w:r>
    </w:p>
    <w:p w14:paraId="2816A9B3" w14:textId="77777777" w:rsidR="00F525CA" w:rsidRPr="00F525CA" w:rsidRDefault="00F525CA" w:rsidP="00F525CA">
      <w:pPr>
        <w:numPr>
          <w:ilvl w:val="0"/>
          <w:numId w:val="20"/>
        </w:numPr>
        <w:rPr>
          <w:rFonts w:ascii="Ubuntu" w:hAnsi="Ubuntu"/>
          <w:sz w:val="24"/>
          <w:szCs w:val="18"/>
          <w:lang w:val="en-IN"/>
        </w:rPr>
      </w:pPr>
      <w:r w:rsidRPr="00F525CA">
        <w:rPr>
          <w:rFonts w:ascii="Ubuntu" w:hAnsi="Ubuntu"/>
          <w:b/>
          <w:bCs/>
          <w:sz w:val="24"/>
          <w:szCs w:val="18"/>
          <w:lang w:val="en-IN"/>
        </w:rPr>
        <w:t>Consolidated data storage</w:t>
      </w:r>
      <w:r w:rsidRPr="00F525CA">
        <w:rPr>
          <w:rFonts w:ascii="Ubuntu" w:hAnsi="Ubuntu"/>
          <w:sz w:val="24"/>
          <w:szCs w:val="18"/>
          <w:lang w:val="en-IN"/>
        </w:rPr>
        <w:t xml:space="preserve"> for all sales transactions.</w:t>
      </w:r>
    </w:p>
    <w:p w14:paraId="087909A1" w14:textId="62A6041B" w:rsidR="00F525CA" w:rsidRPr="00F525CA" w:rsidRDefault="00F525CA" w:rsidP="00F525CA">
      <w:pPr>
        <w:numPr>
          <w:ilvl w:val="0"/>
          <w:numId w:val="20"/>
        </w:numPr>
        <w:rPr>
          <w:rFonts w:ascii="Ubuntu" w:hAnsi="Ubuntu"/>
          <w:sz w:val="24"/>
          <w:szCs w:val="18"/>
          <w:lang w:val="en-IN"/>
        </w:rPr>
      </w:pPr>
      <w:r w:rsidRPr="00F525CA">
        <w:rPr>
          <w:rFonts w:ascii="Ubuntu" w:hAnsi="Ubuntu"/>
          <w:b/>
          <w:bCs/>
          <w:sz w:val="24"/>
          <w:szCs w:val="18"/>
          <w:lang w:val="en-IN"/>
        </w:rPr>
        <w:t>Fast OLAP query execution</w:t>
      </w:r>
      <w:r w:rsidRPr="00F525CA">
        <w:rPr>
          <w:rFonts w:ascii="Ubuntu" w:hAnsi="Ubuntu"/>
          <w:sz w:val="24"/>
          <w:szCs w:val="18"/>
          <w:lang w:val="en-IN"/>
        </w:rPr>
        <w:t xml:space="preserve"> using </w:t>
      </w:r>
      <w:r w:rsidRPr="00F525CA">
        <w:rPr>
          <w:rFonts w:ascii="Ubuntu" w:hAnsi="Ubuntu"/>
          <w:b/>
          <w:bCs/>
          <w:sz w:val="24"/>
          <w:szCs w:val="18"/>
          <w:lang w:val="en-IN"/>
        </w:rPr>
        <w:t>CUBE () and ROLLUP ()</w:t>
      </w:r>
      <w:r w:rsidRPr="00F525CA">
        <w:rPr>
          <w:rFonts w:ascii="Ubuntu" w:hAnsi="Ubuntu"/>
          <w:sz w:val="24"/>
          <w:szCs w:val="18"/>
          <w:lang w:val="en-IN"/>
        </w:rPr>
        <w:t xml:space="preserve"> operations.</w:t>
      </w:r>
    </w:p>
    <w:p w14:paraId="2673118C" w14:textId="77777777" w:rsidR="00F525CA" w:rsidRPr="00F525CA" w:rsidRDefault="00F525CA" w:rsidP="00F525CA">
      <w:pPr>
        <w:numPr>
          <w:ilvl w:val="0"/>
          <w:numId w:val="20"/>
        </w:numPr>
        <w:rPr>
          <w:rFonts w:ascii="Ubuntu" w:hAnsi="Ubuntu"/>
          <w:sz w:val="24"/>
          <w:szCs w:val="18"/>
          <w:lang w:val="en-IN"/>
        </w:rPr>
      </w:pPr>
      <w:r w:rsidRPr="00F525CA">
        <w:rPr>
          <w:rFonts w:ascii="Ubuntu" w:hAnsi="Ubuntu"/>
          <w:b/>
          <w:bCs/>
          <w:sz w:val="24"/>
          <w:szCs w:val="18"/>
          <w:lang w:val="en-IN"/>
        </w:rPr>
        <w:t>Business insights through automated reports</w:t>
      </w:r>
      <w:r w:rsidRPr="00F525CA">
        <w:rPr>
          <w:rFonts w:ascii="Ubuntu" w:hAnsi="Ubuntu"/>
          <w:sz w:val="24"/>
          <w:szCs w:val="18"/>
          <w:lang w:val="en-IN"/>
        </w:rPr>
        <w:t xml:space="preserve"> on revenue, product trends, and customer spending habits.</w:t>
      </w:r>
    </w:p>
    <w:p w14:paraId="2774FA35" w14:textId="77777777" w:rsidR="00F525CA" w:rsidRPr="00F525CA" w:rsidRDefault="00F525CA" w:rsidP="00F525CA">
      <w:pPr>
        <w:rPr>
          <w:rFonts w:ascii="Ubuntu" w:hAnsi="Ubuntu"/>
          <w:b/>
          <w:bCs/>
          <w:sz w:val="24"/>
          <w:szCs w:val="18"/>
          <w:lang w:val="en-IN"/>
        </w:rPr>
      </w:pPr>
      <w:r w:rsidRPr="00F525CA">
        <w:rPr>
          <w:rFonts w:ascii="Ubuntu" w:hAnsi="Ubuntu"/>
          <w:b/>
          <w:bCs/>
          <w:sz w:val="24"/>
          <w:szCs w:val="18"/>
          <w:lang w:val="en-IN"/>
        </w:rPr>
        <w:t>Future Enhancements:</w:t>
      </w:r>
    </w:p>
    <w:p w14:paraId="4DAF8EA2" w14:textId="77777777" w:rsidR="00F525CA" w:rsidRPr="00F525CA" w:rsidRDefault="00F525CA" w:rsidP="00F525CA">
      <w:pPr>
        <w:numPr>
          <w:ilvl w:val="0"/>
          <w:numId w:val="21"/>
        </w:numPr>
        <w:rPr>
          <w:rFonts w:ascii="Ubuntu" w:hAnsi="Ubuntu"/>
          <w:sz w:val="24"/>
          <w:szCs w:val="18"/>
          <w:lang w:val="en-IN"/>
        </w:rPr>
      </w:pPr>
      <w:r w:rsidRPr="00F525CA">
        <w:rPr>
          <w:rFonts w:ascii="Ubuntu" w:hAnsi="Ubuntu"/>
          <w:b/>
          <w:bCs/>
          <w:sz w:val="24"/>
          <w:szCs w:val="18"/>
          <w:lang w:val="en-IN"/>
        </w:rPr>
        <w:t>Automate ETL Jobs:</w:t>
      </w:r>
      <w:r w:rsidRPr="00F525CA">
        <w:rPr>
          <w:rFonts w:ascii="Ubuntu" w:hAnsi="Ubuntu"/>
          <w:sz w:val="24"/>
          <w:szCs w:val="18"/>
          <w:lang w:val="en-IN"/>
        </w:rPr>
        <w:t xml:space="preserve"> Schedule ETL processes for </w:t>
      </w:r>
      <w:r w:rsidRPr="00F525CA">
        <w:rPr>
          <w:rFonts w:ascii="Ubuntu" w:hAnsi="Ubuntu"/>
          <w:b/>
          <w:bCs/>
          <w:sz w:val="24"/>
          <w:szCs w:val="18"/>
          <w:lang w:val="en-IN"/>
        </w:rPr>
        <w:t>daily updates</w:t>
      </w:r>
      <w:r w:rsidRPr="00F525CA">
        <w:rPr>
          <w:rFonts w:ascii="Ubuntu" w:hAnsi="Ubuntu"/>
          <w:sz w:val="24"/>
          <w:szCs w:val="18"/>
          <w:lang w:val="en-IN"/>
        </w:rPr>
        <w:t xml:space="preserve"> to the data warehouse.</w:t>
      </w:r>
    </w:p>
    <w:p w14:paraId="62FFAC59" w14:textId="77777777" w:rsidR="00F525CA" w:rsidRPr="00F525CA" w:rsidRDefault="00F525CA" w:rsidP="00F525CA">
      <w:pPr>
        <w:numPr>
          <w:ilvl w:val="0"/>
          <w:numId w:val="21"/>
        </w:numPr>
        <w:rPr>
          <w:rFonts w:ascii="Ubuntu" w:hAnsi="Ubuntu"/>
          <w:sz w:val="24"/>
          <w:szCs w:val="18"/>
          <w:lang w:val="en-IN"/>
        </w:rPr>
      </w:pPr>
      <w:r w:rsidRPr="00F525CA">
        <w:rPr>
          <w:rFonts w:ascii="Ubuntu" w:hAnsi="Ubuntu"/>
          <w:b/>
          <w:bCs/>
          <w:sz w:val="24"/>
          <w:szCs w:val="18"/>
          <w:lang w:val="en-IN"/>
        </w:rPr>
        <w:t>Predictive Analysis:</w:t>
      </w:r>
      <w:r w:rsidRPr="00F525CA">
        <w:rPr>
          <w:rFonts w:ascii="Ubuntu" w:hAnsi="Ubuntu"/>
          <w:sz w:val="24"/>
          <w:szCs w:val="18"/>
          <w:lang w:val="en-IN"/>
        </w:rPr>
        <w:t xml:space="preserve"> Implement </w:t>
      </w:r>
      <w:r w:rsidRPr="00F525CA">
        <w:rPr>
          <w:rFonts w:ascii="Ubuntu" w:hAnsi="Ubuntu"/>
          <w:b/>
          <w:bCs/>
          <w:sz w:val="24"/>
          <w:szCs w:val="18"/>
          <w:lang w:val="en-IN"/>
        </w:rPr>
        <w:t>machine learning models</w:t>
      </w:r>
      <w:r w:rsidRPr="00F525CA">
        <w:rPr>
          <w:rFonts w:ascii="Ubuntu" w:hAnsi="Ubuntu"/>
          <w:sz w:val="24"/>
          <w:szCs w:val="18"/>
          <w:lang w:val="en-IN"/>
        </w:rPr>
        <w:t xml:space="preserve"> to forecast sales trends.</w:t>
      </w:r>
    </w:p>
    <w:p w14:paraId="44D149A9" w14:textId="2FEA2846" w:rsidR="00342350" w:rsidRDefault="00F525CA" w:rsidP="00342350">
      <w:pPr>
        <w:numPr>
          <w:ilvl w:val="0"/>
          <w:numId w:val="21"/>
        </w:numPr>
        <w:rPr>
          <w:rFonts w:ascii="Ubuntu" w:hAnsi="Ubuntu"/>
          <w:sz w:val="24"/>
          <w:szCs w:val="18"/>
          <w:lang w:val="en-IN"/>
        </w:rPr>
      </w:pPr>
      <w:r w:rsidRPr="00F525CA">
        <w:rPr>
          <w:rFonts w:ascii="Ubuntu" w:hAnsi="Ubuntu"/>
          <w:b/>
          <w:bCs/>
          <w:sz w:val="24"/>
          <w:szCs w:val="18"/>
          <w:lang w:val="en-IN"/>
        </w:rPr>
        <w:t>Visualization &amp; Dashboards:</w:t>
      </w:r>
      <w:r w:rsidRPr="00F525CA">
        <w:rPr>
          <w:rFonts w:ascii="Ubuntu" w:hAnsi="Ubuntu"/>
          <w:sz w:val="24"/>
          <w:szCs w:val="18"/>
          <w:lang w:val="en-IN"/>
        </w:rPr>
        <w:t xml:space="preserve"> Use </w:t>
      </w:r>
      <w:r w:rsidRPr="00F525CA">
        <w:rPr>
          <w:rFonts w:ascii="Ubuntu" w:hAnsi="Ubuntu"/>
          <w:b/>
          <w:bCs/>
          <w:sz w:val="24"/>
          <w:szCs w:val="18"/>
          <w:lang w:val="en-IN"/>
        </w:rPr>
        <w:t>BI tools (Power BI, Tableau)</w:t>
      </w:r>
      <w:r w:rsidRPr="00F525CA">
        <w:rPr>
          <w:rFonts w:ascii="Ubuntu" w:hAnsi="Ubuntu"/>
          <w:sz w:val="24"/>
          <w:szCs w:val="18"/>
          <w:lang w:val="en-IN"/>
        </w:rPr>
        <w:t xml:space="preserve"> for better data representation.</w:t>
      </w:r>
    </w:p>
    <w:p w14:paraId="40A9428E" w14:textId="2E5EA704" w:rsidR="00342350" w:rsidRDefault="00342350" w:rsidP="00342350">
      <w:pPr>
        <w:rPr>
          <w:rFonts w:ascii="Ubuntu" w:hAnsi="Ubuntu"/>
          <w:sz w:val="24"/>
          <w:szCs w:val="18"/>
          <w:lang w:val="en-IN"/>
        </w:rPr>
      </w:pPr>
      <w:r>
        <w:rPr>
          <w:rFonts w:ascii="Ubuntu" w:hAnsi="Ubuntu"/>
          <w:sz w:val="24"/>
          <w:szCs w:val="18"/>
          <w:lang w:val="en-IN"/>
        </w:rPr>
        <w:lastRenderedPageBreak/>
        <w:t>Summarizing Sales by Year</w:t>
      </w:r>
    </w:p>
    <w:p w14:paraId="4D6D1A2A" w14:textId="6AC357EF" w:rsidR="00342350" w:rsidRDefault="00342350" w:rsidP="00342350">
      <w:pPr>
        <w:jc w:val="center"/>
        <w:rPr>
          <w:rFonts w:ascii="Ubuntu" w:hAnsi="Ubuntu"/>
          <w:sz w:val="24"/>
          <w:szCs w:val="18"/>
          <w:lang w:val="en-IN"/>
        </w:rPr>
      </w:pPr>
      <w:r w:rsidRPr="00342350">
        <w:rPr>
          <w:rFonts w:ascii="Ubuntu" w:hAnsi="Ubuntu"/>
          <w:sz w:val="24"/>
          <w:szCs w:val="18"/>
          <w:lang w:val="en-IN"/>
        </w:rPr>
        <w:drawing>
          <wp:inline distT="0" distB="0" distL="0" distR="0" wp14:anchorId="63115D0A" wp14:editId="2C2B3415">
            <wp:extent cx="4458322" cy="3439005"/>
            <wp:effectExtent l="0" t="0" r="0" b="9525"/>
            <wp:docPr id="75293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35111" name=""/>
                    <pic:cNvPicPr/>
                  </pic:nvPicPr>
                  <pic:blipFill>
                    <a:blip r:embed="rId9"/>
                    <a:stretch>
                      <a:fillRect/>
                    </a:stretch>
                  </pic:blipFill>
                  <pic:spPr>
                    <a:xfrm>
                      <a:off x="0" y="0"/>
                      <a:ext cx="4458322" cy="3439005"/>
                    </a:xfrm>
                    <a:prstGeom prst="rect">
                      <a:avLst/>
                    </a:prstGeom>
                  </pic:spPr>
                </pic:pic>
              </a:graphicData>
            </a:graphic>
          </wp:inline>
        </w:drawing>
      </w:r>
    </w:p>
    <w:p w14:paraId="2C10272F" w14:textId="77777777" w:rsidR="00342350" w:rsidRDefault="00342350" w:rsidP="00342350">
      <w:pPr>
        <w:rPr>
          <w:rFonts w:ascii="Ubuntu" w:hAnsi="Ubuntu"/>
          <w:sz w:val="24"/>
          <w:szCs w:val="18"/>
          <w:lang w:val="en-IN"/>
        </w:rPr>
      </w:pPr>
    </w:p>
    <w:p w14:paraId="03AFD633" w14:textId="20480BB2" w:rsidR="00342350" w:rsidRDefault="00342350" w:rsidP="00342350">
      <w:pPr>
        <w:rPr>
          <w:rFonts w:ascii="Ubuntu" w:hAnsi="Ubuntu"/>
          <w:sz w:val="24"/>
          <w:szCs w:val="18"/>
          <w:lang w:val="en-IN"/>
        </w:rPr>
      </w:pPr>
      <w:r>
        <w:rPr>
          <w:rFonts w:ascii="Ubuntu" w:hAnsi="Ubuntu"/>
          <w:sz w:val="24"/>
          <w:szCs w:val="18"/>
          <w:lang w:val="en-IN"/>
        </w:rPr>
        <w:t>Store wise product information</w:t>
      </w:r>
    </w:p>
    <w:p w14:paraId="0E8EF6E8" w14:textId="4EDABBCA" w:rsidR="00342350" w:rsidRDefault="00342350" w:rsidP="00342350">
      <w:pPr>
        <w:jc w:val="center"/>
        <w:rPr>
          <w:rFonts w:ascii="Ubuntu" w:hAnsi="Ubuntu"/>
          <w:sz w:val="24"/>
          <w:szCs w:val="18"/>
          <w:lang w:val="en-IN"/>
        </w:rPr>
      </w:pPr>
      <w:r w:rsidRPr="00342350">
        <w:rPr>
          <w:rFonts w:ascii="Ubuntu" w:hAnsi="Ubuntu"/>
          <w:sz w:val="24"/>
          <w:szCs w:val="18"/>
          <w:lang w:val="en-IN"/>
        </w:rPr>
        <w:drawing>
          <wp:inline distT="0" distB="0" distL="0" distR="0" wp14:anchorId="3863029C" wp14:editId="3E9B1779">
            <wp:extent cx="4432300" cy="3352088"/>
            <wp:effectExtent l="0" t="0" r="6350" b="1270"/>
            <wp:docPr id="70936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68170" name=""/>
                    <pic:cNvPicPr/>
                  </pic:nvPicPr>
                  <pic:blipFill>
                    <a:blip r:embed="rId10"/>
                    <a:stretch>
                      <a:fillRect/>
                    </a:stretch>
                  </pic:blipFill>
                  <pic:spPr>
                    <a:xfrm>
                      <a:off x="0" y="0"/>
                      <a:ext cx="4439473" cy="3357513"/>
                    </a:xfrm>
                    <a:prstGeom prst="rect">
                      <a:avLst/>
                    </a:prstGeom>
                  </pic:spPr>
                </pic:pic>
              </a:graphicData>
            </a:graphic>
          </wp:inline>
        </w:drawing>
      </w:r>
    </w:p>
    <w:p w14:paraId="744FFA5E" w14:textId="77777777" w:rsidR="00342350" w:rsidRDefault="00342350" w:rsidP="00342350">
      <w:pPr>
        <w:jc w:val="center"/>
        <w:rPr>
          <w:rFonts w:ascii="Ubuntu" w:hAnsi="Ubuntu"/>
          <w:sz w:val="24"/>
          <w:szCs w:val="18"/>
          <w:lang w:val="en-IN"/>
        </w:rPr>
      </w:pPr>
    </w:p>
    <w:p w14:paraId="5E982ABF" w14:textId="765B5DDD" w:rsidR="00342350" w:rsidRDefault="00342350" w:rsidP="00342350">
      <w:pPr>
        <w:rPr>
          <w:rFonts w:ascii="Ubuntu" w:hAnsi="Ubuntu"/>
          <w:sz w:val="24"/>
          <w:szCs w:val="18"/>
          <w:lang w:val="en-IN"/>
        </w:rPr>
      </w:pPr>
      <w:r>
        <w:rPr>
          <w:rFonts w:ascii="Ubuntu" w:hAnsi="Ubuntu"/>
          <w:sz w:val="24"/>
          <w:szCs w:val="18"/>
          <w:lang w:val="en-IN"/>
        </w:rPr>
        <w:lastRenderedPageBreak/>
        <w:t>Daily sales for given month</w:t>
      </w:r>
    </w:p>
    <w:p w14:paraId="14583F29" w14:textId="65F3FACF" w:rsidR="00342350" w:rsidRDefault="00342350" w:rsidP="00342350">
      <w:pPr>
        <w:jc w:val="center"/>
        <w:rPr>
          <w:rFonts w:ascii="Ubuntu" w:hAnsi="Ubuntu"/>
          <w:sz w:val="24"/>
          <w:szCs w:val="18"/>
          <w:lang w:val="en-IN"/>
        </w:rPr>
      </w:pPr>
      <w:r w:rsidRPr="00342350">
        <w:rPr>
          <w:rFonts w:ascii="Ubuntu" w:hAnsi="Ubuntu"/>
          <w:sz w:val="24"/>
          <w:szCs w:val="18"/>
          <w:lang w:val="en-IN"/>
        </w:rPr>
        <w:drawing>
          <wp:inline distT="0" distB="0" distL="0" distR="0" wp14:anchorId="5BE9D514" wp14:editId="34A0401A">
            <wp:extent cx="4191585" cy="3810532"/>
            <wp:effectExtent l="0" t="0" r="0" b="0"/>
            <wp:docPr id="169417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0184" name=""/>
                    <pic:cNvPicPr/>
                  </pic:nvPicPr>
                  <pic:blipFill>
                    <a:blip r:embed="rId11"/>
                    <a:stretch>
                      <a:fillRect/>
                    </a:stretch>
                  </pic:blipFill>
                  <pic:spPr>
                    <a:xfrm>
                      <a:off x="0" y="0"/>
                      <a:ext cx="4191585" cy="3810532"/>
                    </a:xfrm>
                    <a:prstGeom prst="rect">
                      <a:avLst/>
                    </a:prstGeom>
                  </pic:spPr>
                </pic:pic>
              </a:graphicData>
            </a:graphic>
          </wp:inline>
        </w:drawing>
      </w:r>
    </w:p>
    <w:p w14:paraId="79A80043" w14:textId="77777777" w:rsidR="00342350" w:rsidRDefault="00342350" w:rsidP="00342350">
      <w:pPr>
        <w:rPr>
          <w:rFonts w:ascii="Ubuntu" w:hAnsi="Ubuntu"/>
          <w:sz w:val="24"/>
          <w:szCs w:val="18"/>
          <w:lang w:val="en-IN"/>
        </w:rPr>
      </w:pPr>
    </w:p>
    <w:p w14:paraId="67A2ADBF" w14:textId="298B974D" w:rsidR="00342350" w:rsidRDefault="00342350" w:rsidP="00342350">
      <w:pPr>
        <w:rPr>
          <w:rFonts w:ascii="Ubuntu" w:hAnsi="Ubuntu"/>
          <w:sz w:val="24"/>
          <w:szCs w:val="18"/>
          <w:lang w:val="en-IN"/>
        </w:rPr>
      </w:pPr>
      <w:r>
        <w:rPr>
          <w:rFonts w:ascii="Ubuntu" w:hAnsi="Ubuntu"/>
          <w:sz w:val="24"/>
          <w:szCs w:val="18"/>
          <w:lang w:val="en-IN"/>
        </w:rPr>
        <w:t>Comparison Weekday vs Weekends</w:t>
      </w:r>
    </w:p>
    <w:p w14:paraId="62B85DD1" w14:textId="487F552F" w:rsidR="00342350" w:rsidRDefault="002E2A13" w:rsidP="002E2A13">
      <w:pPr>
        <w:jc w:val="center"/>
        <w:rPr>
          <w:rFonts w:ascii="Ubuntu" w:hAnsi="Ubuntu"/>
          <w:sz w:val="24"/>
          <w:szCs w:val="18"/>
          <w:lang w:val="en-IN"/>
        </w:rPr>
      </w:pPr>
      <w:r w:rsidRPr="002E2A13">
        <w:rPr>
          <w:rFonts w:ascii="Ubuntu" w:hAnsi="Ubuntu"/>
          <w:sz w:val="24"/>
          <w:szCs w:val="18"/>
          <w:lang w:val="en-IN"/>
        </w:rPr>
        <w:drawing>
          <wp:inline distT="0" distB="0" distL="0" distR="0" wp14:anchorId="57F3D426" wp14:editId="76D5AE02">
            <wp:extent cx="4260850" cy="2943716"/>
            <wp:effectExtent l="0" t="0" r="6350" b="9525"/>
            <wp:docPr id="57913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7597" name=""/>
                    <pic:cNvPicPr/>
                  </pic:nvPicPr>
                  <pic:blipFill>
                    <a:blip r:embed="rId12"/>
                    <a:stretch>
                      <a:fillRect/>
                    </a:stretch>
                  </pic:blipFill>
                  <pic:spPr>
                    <a:xfrm>
                      <a:off x="0" y="0"/>
                      <a:ext cx="4270159" cy="2950147"/>
                    </a:xfrm>
                    <a:prstGeom prst="rect">
                      <a:avLst/>
                    </a:prstGeom>
                  </pic:spPr>
                </pic:pic>
              </a:graphicData>
            </a:graphic>
          </wp:inline>
        </w:drawing>
      </w:r>
    </w:p>
    <w:p w14:paraId="350E5837" w14:textId="77777777" w:rsidR="002E2A13" w:rsidRDefault="002E2A13" w:rsidP="002E2A13">
      <w:pPr>
        <w:rPr>
          <w:rFonts w:ascii="Ubuntu" w:hAnsi="Ubuntu"/>
          <w:sz w:val="24"/>
          <w:szCs w:val="18"/>
          <w:lang w:val="en-IN"/>
        </w:rPr>
      </w:pPr>
    </w:p>
    <w:p w14:paraId="76D1A71E" w14:textId="573815E5" w:rsidR="002E2A13" w:rsidRDefault="002E2A13" w:rsidP="002E2A13">
      <w:pPr>
        <w:rPr>
          <w:rFonts w:ascii="Ubuntu" w:hAnsi="Ubuntu"/>
          <w:sz w:val="24"/>
          <w:szCs w:val="18"/>
          <w:lang w:val="en-IN"/>
        </w:rPr>
      </w:pPr>
      <w:r>
        <w:rPr>
          <w:rFonts w:ascii="Ubuntu" w:hAnsi="Ubuntu"/>
          <w:sz w:val="24"/>
          <w:szCs w:val="18"/>
          <w:lang w:val="en-IN"/>
        </w:rPr>
        <w:lastRenderedPageBreak/>
        <w:t>Sales duration by time of day</w:t>
      </w:r>
    </w:p>
    <w:p w14:paraId="082D8B51" w14:textId="284D0317" w:rsidR="002E2A13" w:rsidRDefault="002E2A13" w:rsidP="002E2A13">
      <w:pPr>
        <w:jc w:val="center"/>
        <w:rPr>
          <w:rFonts w:ascii="Ubuntu" w:hAnsi="Ubuntu"/>
          <w:sz w:val="24"/>
          <w:szCs w:val="18"/>
          <w:lang w:val="en-IN"/>
        </w:rPr>
      </w:pPr>
      <w:r w:rsidRPr="002E2A13">
        <w:rPr>
          <w:rFonts w:ascii="Ubuntu" w:hAnsi="Ubuntu"/>
          <w:sz w:val="24"/>
          <w:szCs w:val="18"/>
          <w:lang w:val="en-IN"/>
        </w:rPr>
        <w:drawing>
          <wp:inline distT="0" distB="0" distL="0" distR="0" wp14:anchorId="2D7C4812" wp14:editId="13E5B5A8">
            <wp:extent cx="4829849" cy="2152950"/>
            <wp:effectExtent l="0" t="0" r="8890" b="0"/>
            <wp:docPr id="44226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61506" name=""/>
                    <pic:cNvPicPr/>
                  </pic:nvPicPr>
                  <pic:blipFill>
                    <a:blip r:embed="rId13"/>
                    <a:stretch>
                      <a:fillRect/>
                    </a:stretch>
                  </pic:blipFill>
                  <pic:spPr>
                    <a:xfrm>
                      <a:off x="0" y="0"/>
                      <a:ext cx="4829849" cy="2152950"/>
                    </a:xfrm>
                    <a:prstGeom prst="rect">
                      <a:avLst/>
                    </a:prstGeom>
                  </pic:spPr>
                </pic:pic>
              </a:graphicData>
            </a:graphic>
          </wp:inline>
        </w:drawing>
      </w:r>
    </w:p>
    <w:p w14:paraId="0FC3A5E8" w14:textId="77777777" w:rsidR="002E2A13" w:rsidRDefault="002E2A13" w:rsidP="002E2A13">
      <w:pPr>
        <w:rPr>
          <w:rFonts w:ascii="Ubuntu" w:hAnsi="Ubuntu"/>
          <w:sz w:val="24"/>
          <w:szCs w:val="18"/>
          <w:lang w:val="en-IN"/>
        </w:rPr>
      </w:pPr>
    </w:p>
    <w:p w14:paraId="752ED8BF" w14:textId="77777777" w:rsidR="002E2A13" w:rsidRPr="00342350" w:rsidRDefault="002E2A13" w:rsidP="002E2A13">
      <w:pPr>
        <w:rPr>
          <w:rFonts w:ascii="Ubuntu" w:hAnsi="Ubuntu"/>
          <w:sz w:val="24"/>
          <w:szCs w:val="18"/>
          <w:lang w:val="en-IN"/>
        </w:rPr>
      </w:pPr>
    </w:p>
    <w:sectPr w:rsidR="002E2A13" w:rsidRPr="00342350" w:rsidSect="00DB6036">
      <w:headerReference w:type="default" r:id="rId14"/>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B0C50" w14:textId="77777777" w:rsidR="008935E3" w:rsidRDefault="008935E3">
      <w:pPr>
        <w:spacing w:after="0" w:line="240" w:lineRule="auto"/>
      </w:pPr>
      <w:r>
        <w:separator/>
      </w:r>
    </w:p>
  </w:endnote>
  <w:endnote w:type="continuationSeparator" w:id="0">
    <w:p w14:paraId="09B34ACB" w14:textId="77777777" w:rsidR="008935E3" w:rsidRDefault="0089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39595"/>
      <w:docPartObj>
        <w:docPartGallery w:val="Page Numbers (Bottom of Page)"/>
        <w:docPartUnique/>
      </w:docPartObj>
    </w:sdtPr>
    <w:sdtEndPr>
      <w:rPr>
        <w:color w:val="7F7F7F" w:themeColor="background1" w:themeShade="7F"/>
        <w:spacing w:val="60"/>
      </w:rPr>
    </w:sdtEndPr>
    <w:sdtContent>
      <w:p w14:paraId="7DECE863" w14:textId="77777777" w:rsidR="001A6572"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049C0CB6" w14:textId="77777777" w:rsidR="001A6572" w:rsidRPr="00005117" w:rsidRDefault="00000000"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 xml:space="preserve">Third Year – </w:t>
    </w:r>
    <w:r w:rsidRPr="00237E3D">
      <w:rPr>
        <w:rFonts w:ascii="Cambria" w:hAnsi="Cambria"/>
        <w:b/>
        <w:bCs/>
        <w:sz w:val="20"/>
        <w:szCs w:val="18"/>
      </w:rPr>
      <w:t>Advanced Database System</w:t>
    </w:r>
    <w:r>
      <w:rPr>
        <w:rFonts w:ascii="Cambria" w:hAnsi="Cambria"/>
        <w:b/>
        <w:bCs/>
        <w:sz w:val="20"/>
        <w:szCs w:val="18"/>
      </w:rPr>
      <w:t xml:space="preserve"> Laboratory</w:t>
    </w:r>
    <w:r w:rsidRPr="00005117">
      <w:rPr>
        <w:rFonts w:ascii="Cambria" w:hAnsi="Cambria"/>
        <w:b/>
        <w:bCs/>
        <w:sz w:val="20"/>
        <w:szCs w:val="18"/>
        <w:lang w:val="en-IN"/>
      </w:rPr>
      <w:t xml:space="preserve"> (202</w:t>
    </w:r>
    <w:r>
      <w:rPr>
        <w:rFonts w:ascii="Cambria" w:hAnsi="Cambria"/>
        <w:b/>
        <w:bCs/>
        <w:sz w:val="20"/>
        <w:szCs w:val="18"/>
        <w:lang w:val="en-IN"/>
      </w:rPr>
      <w:t>4</w:t>
    </w:r>
    <w:r w:rsidRPr="00005117">
      <w:rPr>
        <w:rFonts w:ascii="Cambria" w:hAnsi="Cambria"/>
        <w:b/>
        <w:bCs/>
        <w:sz w:val="20"/>
        <w:szCs w:val="18"/>
        <w:lang w:val="en-IN"/>
      </w:rPr>
      <w:t>-2</w:t>
    </w:r>
    <w:r>
      <w:rPr>
        <w:rFonts w:ascii="Cambria" w:hAnsi="Cambria"/>
        <w:b/>
        <w:bCs/>
        <w:sz w:val="20"/>
        <w:szCs w:val="18"/>
        <w:lang w:val="en-IN"/>
      </w:rPr>
      <w:t>5</w:t>
    </w:r>
    <w:r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05D5C" w14:textId="77777777" w:rsidR="008935E3" w:rsidRDefault="008935E3">
      <w:pPr>
        <w:spacing w:after="0" w:line="240" w:lineRule="auto"/>
      </w:pPr>
      <w:r>
        <w:separator/>
      </w:r>
    </w:p>
  </w:footnote>
  <w:footnote w:type="continuationSeparator" w:id="0">
    <w:p w14:paraId="6FDBA418" w14:textId="77777777" w:rsidR="008935E3" w:rsidRDefault="0089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63DF5" w14:textId="77777777" w:rsidR="001A6572" w:rsidRPr="00005117" w:rsidRDefault="00000000">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Engineering, </w:t>
    </w:r>
    <w:proofErr w:type="spellStart"/>
    <w:r w:rsidRPr="00005117">
      <w:rPr>
        <w:rFonts w:ascii="Cambria" w:hAnsi="Cambria"/>
        <w:b/>
        <w:bCs/>
        <w:sz w:val="20"/>
        <w:szCs w:val="18"/>
        <w:lang w:val="en-IN"/>
      </w:rPr>
      <w:t>Sangli</w:t>
    </w:r>
    <w:proofErr w:type="spellEnd"/>
  </w:p>
  <w:p w14:paraId="60F3D75D" w14:textId="77777777" w:rsidR="001A6572" w:rsidRPr="00005117" w:rsidRDefault="00000000">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15B"/>
    <w:multiLevelType w:val="multilevel"/>
    <w:tmpl w:val="EB28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3993"/>
    <w:multiLevelType w:val="multilevel"/>
    <w:tmpl w:val="F8C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520C"/>
    <w:multiLevelType w:val="multilevel"/>
    <w:tmpl w:val="C370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D24D6"/>
    <w:multiLevelType w:val="multilevel"/>
    <w:tmpl w:val="E00A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15F68"/>
    <w:multiLevelType w:val="multilevel"/>
    <w:tmpl w:val="D024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5679E"/>
    <w:multiLevelType w:val="multilevel"/>
    <w:tmpl w:val="AB0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D2F1C"/>
    <w:multiLevelType w:val="hybridMultilevel"/>
    <w:tmpl w:val="6548F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B6DDE"/>
    <w:multiLevelType w:val="multilevel"/>
    <w:tmpl w:val="735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02E09"/>
    <w:multiLevelType w:val="hybridMultilevel"/>
    <w:tmpl w:val="B58EA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8F61F4"/>
    <w:multiLevelType w:val="hybridMultilevel"/>
    <w:tmpl w:val="32962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B36D7D"/>
    <w:multiLevelType w:val="hybridMultilevel"/>
    <w:tmpl w:val="53CAE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0965C0"/>
    <w:multiLevelType w:val="multilevel"/>
    <w:tmpl w:val="7D9E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75B3E"/>
    <w:multiLevelType w:val="multilevel"/>
    <w:tmpl w:val="387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22D2F"/>
    <w:multiLevelType w:val="multilevel"/>
    <w:tmpl w:val="50A8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D5AF5"/>
    <w:multiLevelType w:val="multilevel"/>
    <w:tmpl w:val="4E9C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FC5B32"/>
    <w:multiLevelType w:val="hybridMultilevel"/>
    <w:tmpl w:val="6A047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594922"/>
    <w:multiLevelType w:val="hybridMultilevel"/>
    <w:tmpl w:val="CB74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2C1AF9"/>
    <w:multiLevelType w:val="multilevel"/>
    <w:tmpl w:val="DDC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42B71"/>
    <w:multiLevelType w:val="multilevel"/>
    <w:tmpl w:val="A59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117DD"/>
    <w:multiLevelType w:val="multilevel"/>
    <w:tmpl w:val="482E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03F8F"/>
    <w:multiLevelType w:val="multilevel"/>
    <w:tmpl w:val="2FE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79265">
    <w:abstractNumId w:val="15"/>
  </w:num>
  <w:num w:numId="2" w16cid:durableId="304239502">
    <w:abstractNumId w:val="6"/>
  </w:num>
  <w:num w:numId="3" w16cid:durableId="846553256">
    <w:abstractNumId w:val="16"/>
  </w:num>
  <w:num w:numId="4" w16cid:durableId="1122073399">
    <w:abstractNumId w:val="9"/>
  </w:num>
  <w:num w:numId="5" w16cid:durableId="1341616131">
    <w:abstractNumId w:val="7"/>
  </w:num>
  <w:num w:numId="6" w16cid:durableId="106508618">
    <w:abstractNumId w:val="3"/>
  </w:num>
  <w:num w:numId="7" w16cid:durableId="1506702923">
    <w:abstractNumId w:val="11"/>
  </w:num>
  <w:num w:numId="8" w16cid:durableId="234776954">
    <w:abstractNumId w:val="20"/>
  </w:num>
  <w:num w:numId="9" w16cid:durableId="832570840">
    <w:abstractNumId w:val="12"/>
  </w:num>
  <w:num w:numId="10" w16cid:durableId="836729225">
    <w:abstractNumId w:val="10"/>
  </w:num>
  <w:num w:numId="11" w16cid:durableId="1241403572">
    <w:abstractNumId w:val="8"/>
  </w:num>
  <w:num w:numId="12" w16cid:durableId="670983212">
    <w:abstractNumId w:val="17"/>
  </w:num>
  <w:num w:numId="13" w16cid:durableId="563226262">
    <w:abstractNumId w:val="0"/>
  </w:num>
  <w:num w:numId="14" w16cid:durableId="1873374447">
    <w:abstractNumId w:val="1"/>
  </w:num>
  <w:num w:numId="15" w16cid:durableId="1335184941">
    <w:abstractNumId w:val="18"/>
  </w:num>
  <w:num w:numId="16" w16cid:durableId="949357578">
    <w:abstractNumId w:val="19"/>
  </w:num>
  <w:num w:numId="17" w16cid:durableId="347490445">
    <w:abstractNumId w:val="2"/>
  </w:num>
  <w:num w:numId="18" w16cid:durableId="87049547">
    <w:abstractNumId w:val="5"/>
  </w:num>
  <w:num w:numId="19" w16cid:durableId="337267771">
    <w:abstractNumId w:val="13"/>
  </w:num>
  <w:num w:numId="20" w16cid:durableId="1833259185">
    <w:abstractNumId w:val="4"/>
  </w:num>
  <w:num w:numId="21" w16cid:durableId="1941264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82"/>
    <w:rsid w:val="001A6572"/>
    <w:rsid w:val="002C3D82"/>
    <w:rsid w:val="002E2A13"/>
    <w:rsid w:val="00342350"/>
    <w:rsid w:val="00467149"/>
    <w:rsid w:val="004A1E1C"/>
    <w:rsid w:val="00774047"/>
    <w:rsid w:val="008935E3"/>
    <w:rsid w:val="009852CA"/>
    <w:rsid w:val="00B723CE"/>
    <w:rsid w:val="00BB2DE3"/>
    <w:rsid w:val="00DB6036"/>
    <w:rsid w:val="00E16CE4"/>
    <w:rsid w:val="00F40D46"/>
    <w:rsid w:val="00F5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97FA"/>
  <w15:chartTrackingRefBased/>
  <w15:docId w15:val="{7C96E240-C9B4-4EE1-90C3-E8BD48AC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36"/>
    <w:pPr>
      <w:spacing w:line="259" w:lineRule="auto"/>
    </w:pPr>
    <w:rPr>
      <w:kern w:val="0"/>
      <w:sz w:val="22"/>
      <w:szCs w:val="20"/>
      <w:lang w:val="en-US" w:bidi="mr-IN"/>
      <w14:ligatures w14:val="none"/>
    </w:rPr>
  </w:style>
  <w:style w:type="paragraph" w:styleId="Heading1">
    <w:name w:val="heading 1"/>
    <w:basedOn w:val="Normal"/>
    <w:next w:val="Normal"/>
    <w:link w:val="Heading1Char"/>
    <w:uiPriority w:val="9"/>
    <w:qFormat/>
    <w:rsid w:val="002C3D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D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D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D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D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D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D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D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D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D82"/>
    <w:rPr>
      <w:rFonts w:eastAsiaTheme="majorEastAsia" w:cstheme="majorBidi"/>
      <w:color w:val="272727" w:themeColor="text1" w:themeTint="D8"/>
    </w:rPr>
  </w:style>
  <w:style w:type="paragraph" w:styleId="Title">
    <w:name w:val="Title"/>
    <w:basedOn w:val="Normal"/>
    <w:next w:val="Normal"/>
    <w:link w:val="TitleChar"/>
    <w:uiPriority w:val="10"/>
    <w:qFormat/>
    <w:rsid w:val="002C3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D82"/>
    <w:pPr>
      <w:spacing w:before="160"/>
      <w:jc w:val="center"/>
    </w:pPr>
    <w:rPr>
      <w:i/>
      <w:iCs/>
      <w:color w:val="404040" w:themeColor="text1" w:themeTint="BF"/>
    </w:rPr>
  </w:style>
  <w:style w:type="character" w:customStyle="1" w:styleId="QuoteChar">
    <w:name w:val="Quote Char"/>
    <w:basedOn w:val="DefaultParagraphFont"/>
    <w:link w:val="Quote"/>
    <w:uiPriority w:val="29"/>
    <w:rsid w:val="002C3D82"/>
    <w:rPr>
      <w:i/>
      <w:iCs/>
      <w:color w:val="404040" w:themeColor="text1" w:themeTint="BF"/>
    </w:rPr>
  </w:style>
  <w:style w:type="paragraph" w:styleId="ListParagraph">
    <w:name w:val="List Paragraph"/>
    <w:basedOn w:val="Normal"/>
    <w:uiPriority w:val="34"/>
    <w:qFormat/>
    <w:rsid w:val="002C3D82"/>
    <w:pPr>
      <w:ind w:left="720"/>
      <w:contextualSpacing/>
    </w:pPr>
  </w:style>
  <w:style w:type="character" w:styleId="IntenseEmphasis">
    <w:name w:val="Intense Emphasis"/>
    <w:basedOn w:val="DefaultParagraphFont"/>
    <w:uiPriority w:val="21"/>
    <w:qFormat/>
    <w:rsid w:val="002C3D82"/>
    <w:rPr>
      <w:i/>
      <w:iCs/>
      <w:color w:val="2F5496" w:themeColor="accent1" w:themeShade="BF"/>
    </w:rPr>
  </w:style>
  <w:style w:type="paragraph" w:styleId="IntenseQuote">
    <w:name w:val="Intense Quote"/>
    <w:basedOn w:val="Normal"/>
    <w:next w:val="Normal"/>
    <w:link w:val="IntenseQuoteChar"/>
    <w:uiPriority w:val="30"/>
    <w:qFormat/>
    <w:rsid w:val="002C3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D82"/>
    <w:rPr>
      <w:i/>
      <w:iCs/>
      <w:color w:val="2F5496" w:themeColor="accent1" w:themeShade="BF"/>
    </w:rPr>
  </w:style>
  <w:style w:type="character" w:styleId="IntenseReference">
    <w:name w:val="Intense Reference"/>
    <w:basedOn w:val="DefaultParagraphFont"/>
    <w:uiPriority w:val="32"/>
    <w:qFormat/>
    <w:rsid w:val="002C3D82"/>
    <w:rPr>
      <w:b/>
      <w:bCs/>
      <w:smallCaps/>
      <w:color w:val="2F5496" w:themeColor="accent1" w:themeShade="BF"/>
      <w:spacing w:val="5"/>
    </w:rPr>
  </w:style>
  <w:style w:type="paragraph" w:styleId="Header">
    <w:name w:val="header"/>
    <w:basedOn w:val="Normal"/>
    <w:link w:val="HeaderChar"/>
    <w:uiPriority w:val="99"/>
    <w:unhideWhenUsed/>
    <w:rsid w:val="00DB6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36"/>
    <w:rPr>
      <w:kern w:val="0"/>
      <w:sz w:val="22"/>
      <w:szCs w:val="20"/>
      <w:lang w:val="en-US" w:bidi="mr-IN"/>
      <w14:ligatures w14:val="none"/>
    </w:rPr>
  </w:style>
  <w:style w:type="paragraph" w:styleId="Footer">
    <w:name w:val="footer"/>
    <w:basedOn w:val="Normal"/>
    <w:link w:val="FooterChar"/>
    <w:uiPriority w:val="99"/>
    <w:unhideWhenUsed/>
    <w:rsid w:val="00DB6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36"/>
    <w:rPr>
      <w:kern w:val="0"/>
      <w:sz w:val="22"/>
      <w:szCs w:val="20"/>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86751">
      <w:bodyDiv w:val="1"/>
      <w:marLeft w:val="0"/>
      <w:marRight w:val="0"/>
      <w:marTop w:val="0"/>
      <w:marBottom w:val="0"/>
      <w:divBdr>
        <w:top w:val="none" w:sz="0" w:space="0" w:color="auto"/>
        <w:left w:val="none" w:sz="0" w:space="0" w:color="auto"/>
        <w:bottom w:val="none" w:sz="0" w:space="0" w:color="auto"/>
        <w:right w:val="none" w:sz="0" w:space="0" w:color="auto"/>
      </w:divBdr>
    </w:div>
    <w:div w:id="121777447">
      <w:bodyDiv w:val="1"/>
      <w:marLeft w:val="0"/>
      <w:marRight w:val="0"/>
      <w:marTop w:val="0"/>
      <w:marBottom w:val="0"/>
      <w:divBdr>
        <w:top w:val="none" w:sz="0" w:space="0" w:color="auto"/>
        <w:left w:val="none" w:sz="0" w:space="0" w:color="auto"/>
        <w:bottom w:val="none" w:sz="0" w:space="0" w:color="auto"/>
        <w:right w:val="none" w:sz="0" w:space="0" w:color="auto"/>
      </w:divBdr>
    </w:div>
    <w:div w:id="146939885">
      <w:bodyDiv w:val="1"/>
      <w:marLeft w:val="0"/>
      <w:marRight w:val="0"/>
      <w:marTop w:val="0"/>
      <w:marBottom w:val="0"/>
      <w:divBdr>
        <w:top w:val="none" w:sz="0" w:space="0" w:color="auto"/>
        <w:left w:val="none" w:sz="0" w:space="0" w:color="auto"/>
        <w:bottom w:val="none" w:sz="0" w:space="0" w:color="auto"/>
        <w:right w:val="none" w:sz="0" w:space="0" w:color="auto"/>
      </w:divBdr>
    </w:div>
    <w:div w:id="190723704">
      <w:bodyDiv w:val="1"/>
      <w:marLeft w:val="0"/>
      <w:marRight w:val="0"/>
      <w:marTop w:val="0"/>
      <w:marBottom w:val="0"/>
      <w:divBdr>
        <w:top w:val="none" w:sz="0" w:space="0" w:color="auto"/>
        <w:left w:val="none" w:sz="0" w:space="0" w:color="auto"/>
        <w:bottom w:val="none" w:sz="0" w:space="0" w:color="auto"/>
        <w:right w:val="none" w:sz="0" w:space="0" w:color="auto"/>
      </w:divBdr>
    </w:div>
    <w:div w:id="383259227">
      <w:bodyDiv w:val="1"/>
      <w:marLeft w:val="0"/>
      <w:marRight w:val="0"/>
      <w:marTop w:val="0"/>
      <w:marBottom w:val="0"/>
      <w:divBdr>
        <w:top w:val="none" w:sz="0" w:space="0" w:color="auto"/>
        <w:left w:val="none" w:sz="0" w:space="0" w:color="auto"/>
        <w:bottom w:val="none" w:sz="0" w:space="0" w:color="auto"/>
        <w:right w:val="none" w:sz="0" w:space="0" w:color="auto"/>
      </w:divBdr>
    </w:div>
    <w:div w:id="406537892">
      <w:bodyDiv w:val="1"/>
      <w:marLeft w:val="0"/>
      <w:marRight w:val="0"/>
      <w:marTop w:val="0"/>
      <w:marBottom w:val="0"/>
      <w:divBdr>
        <w:top w:val="none" w:sz="0" w:space="0" w:color="auto"/>
        <w:left w:val="none" w:sz="0" w:space="0" w:color="auto"/>
        <w:bottom w:val="none" w:sz="0" w:space="0" w:color="auto"/>
        <w:right w:val="none" w:sz="0" w:space="0" w:color="auto"/>
      </w:divBdr>
    </w:div>
    <w:div w:id="417365692">
      <w:bodyDiv w:val="1"/>
      <w:marLeft w:val="0"/>
      <w:marRight w:val="0"/>
      <w:marTop w:val="0"/>
      <w:marBottom w:val="0"/>
      <w:divBdr>
        <w:top w:val="none" w:sz="0" w:space="0" w:color="auto"/>
        <w:left w:val="none" w:sz="0" w:space="0" w:color="auto"/>
        <w:bottom w:val="none" w:sz="0" w:space="0" w:color="auto"/>
        <w:right w:val="none" w:sz="0" w:space="0" w:color="auto"/>
      </w:divBdr>
    </w:div>
    <w:div w:id="495195967">
      <w:bodyDiv w:val="1"/>
      <w:marLeft w:val="0"/>
      <w:marRight w:val="0"/>
      <w:marTop w:val="0"/>
      <w:marBottom w:val="0"/>
      <w:divBdr>
        <w:top w:val="none" w:sz="0" w:space="0" w:color="auto"/>
        <w:left w:val="none" w:sz="0" w:space="0" w:color="auto"/>
        <w:bottom w:val="none" w:sz="0" w:space="0" w:color="auto"/>
        <w:right w:val="none" w:sz="0" w:space="0" w:color="auto"/>
      </w:divBdr>
    </w:div>
    <w:div w:id="512964447">
      <w:bodyDiv w:val="1"/>
      <w:marLeft w:val="0"/>
      <w:marRight w:val="0"/>
      <w:marTop w:val="0"/>
      <w:marBottom w:val="0"/>
      <w:divBdr>
        <w:top w:val="none" w:sz="0" w:space="0" w:color="auto"/>
        <w:left w:val="none" w:sz="0" w:space="0" w:color="auto"/>
        <w:bottom w:val="none" w:sz="0" w:space="0" w:color="auto"/>
        <w:right w:val="none" w:sz="0" w:space="0" w:color="auto"/>
      </w:divBdr>
    </w:div>
    <w:div w:id="834340030">
      <w:bodyDiv w:val="1"/>
      <w:marLeft w:val="0"/>
      <w:marRight w:val="0"/>
      <w:marTop w:val="0"/>
      <w:marBottom w:val="0"/>
      <w:divBdr>
        <w:top w:val="none" w:sz="0" w:space="0" w:color="auto"/>
        <w:left w:val="none" w:sz="0" w:space="0" w:color="auto"/>
        <w:bottom w:val="none" w:sz="0" w:space="0" w:color="auto"/>
        <w:right w:val="none" w:sz="0" w:space="0" w:color="auto"/>
      </w:divBdr>
    </w:div>
    <w:div w:id="859246593">
      <w:bodyDiv w:val="1"/>
      <w:marLeft w:val="0"/>
      <w:marRight w:val="0"/>
      <w:marTop w:val="0"/>
      <w:marBottom w:val="0"/>
      <w:divBdr>
        <w:top w:val="none" w:sz="0" w:space="0" w:color="auto"/>
        <w:left w:val="none" w:sz="0" w:space="0" w:color="auto"/>
        <w:bottom w:val="none" w:sz="0" w:space="0" w:color="auto"/>
        <w:right w:val="none" w:sz="0" w:space="0" w:color="auto"/>
      </w:divBdr>
    </w:div>
    <w:div w:id="880675990">
      <w:bodyDiv w:val="1"/>
      <w:marLeft w:val="0"/>
      <w:marRight w:val="0"/>
      <w:marTop w:val="0"/>
      <w:marBottom w:val="0"/>
      <w:divBdr>
        <w:top w:val="none" w:sz="0" w:space="0" w:color="auto"/>
        <w:left w:val="none" w:sz="0" w:space="0" w:color="auto"/>
        <w:bottom w:val="none" w:sz="0" w:space="0" w:color="auto"/>
        <w:right w:val="none" w:sz="0" w:space="0" w:color="auto"/>
      </w:divBdr>
    </w:div>
    <w:div w:id="937102854">
      <w:bodyDiv w:val="1"/>
      <w:marLeft w:val="0"/>
      <w:marRight w:val="0"/>
      <w:marTop w:val="0"/>
      <w:marBottom w:val="0"/>
      <w:divBdr>
        <w:top w:val="none" w:sz="0" w:space="0" w:color="auto"/>
        <w:left w:val="none" w:sz="0" w:space="0" w:color="auto"/>
        <w:bottom w:val="none" w:sz="0" w:space="0" w:color="auto"/>
        <w:right w:val="none" w:sz="0" w:space="0" w:color="auto"/>
      </w:divBdr>
    </w:div>
    <w:div w:id="953171718">
      <w:bodyDiv w:val="1"/>
      <w:marLeft w:val="0"/>
      <w:marRight w:val="0"/>
      <w:marTop w:val="0"/>
      <w:marBottom w:val="0"/>
      <w:divBdr>
        <w:top w:val="none" w:sz="0" w:space="0" w:color="auto"/>
        <w:left w:val="none" w:sz="0" w:space="0" w:color="auto"/>
        <w:bottom w:val="none" w:sz="0" w:space="0" w:color="auto"/>
        <w:right w:val="none" w:sz="0" w:space="0" w:color="auto"/>
      </w:divBdr>
    </w:div>
    <w:div w:id="994799027">
      <w:bodyDiv w:val="1"/>
      <w:marLeft w:val="0"/>
      <w:marRight w:val="0"/>
      <w:marTop w:val="0"/>
      <w:marBottom w:val="0"/>
      <w:divBdr>
        <w:top w:val="none" w:sz="0" w:space="0" w:color="auto"/>
        <w:left w:val="none" w:sz="0" w:space="0" w:color="auto"/>
        <w:bottom w:val="none" w:sz="0" w:space="0" w:color="auto"/>
        <w:right w:val="none" w:sz="0" w:space="0" w:color="auto"/>
      </w:divBdr>
    </w:div>
    <w:div w:id="1026449007">
      <w:bodyDiv w:val="1"/>
      <w:marLeft w:val="0"/>
      <w:marRight w:val="0"/>
      <w:marTop w:val="0"/>
      <w:marBottom w:val="0"/>
      <w:divBdr>
        <w:top w:val="none" w:sz="0" w:space="0" w:color="auto"/>
        <w:left w:val="none" w:sz="0" w:space="0" w:color="auto"/>
        <w:bottom w:val="none" w:sz="0" w:space="0" w:color="auto"/>
        <w:right w:val="none" w:sz="0" w:space="0" w:color="auto"/>
      </w:divBdr>
    </w:div>
    <w:div w:id="1092359860">
      <w:bodyDiv w:val="1"/>
      <w:marLeft w:val="0"/>
      <w:marRight w:val="0"/>
      <w:marTop w:val="0"/>
      <w:marBottom w:val="0"/>
      <w:divBdr>
        <w:top w:val="none" w:sz="0" w:space="0" w:color="auto"/>
        <w:left w:val="none" w:sz="0" w:space="0" w:color="auto"/>
        <w:bottom w:val="none" w:sz="0" w:space="0" w:color="auto"/>
        <w:right w:val="none" w:sz="0" w:space="0" w:color="auto"/>
      </w:divBdr>
    </w:div>
    <w:div w:id="1132291812">
      <w:bodyDiv w:val="1"/>
      <w:marLeft w:val="0"/>
      <w:marRight w:val="0"/>
      <w:marTop w:val="0"/>
      <w:marBottom w:val="0"/>
      <w:divBdr>
        <w:top w:val="none" w:sz="0" w:space="0" w:color="auto"/>
        <w:left w:val="none" w:sz="0" w:space="0" w:color="auto"/>
        <w:bottom w:val="none" w:sz="0" w:space="0" w:color="auto"/>
        <w:right w:val="none" w:sz="0" w:space="0" w:color="auto"/>
      </w:divBdr>
    </w:div>
    <w:div w:id="1170872198">
      <w:bodyDiv w:val="1"/>
      <w:marLeft w:val="0"/>
      <w:marRight w:val="0"/>
      <w:marTop w:val="0"/>
      <w:marBottom w:val="0"/>
      <w:divBdr>
        <w:top w:val="none" w:sz="0" w:space="0" w:color="auto"/>
        <w:left w:val="none" w:sz="0" w:space="0" w:color="auto"/>
        <w:bottom w:val="none" w:sz="0" w:space="0" w:color="auto"/>
        <w:right w:val="none" w:sz="0" w:space="0" w:color="auto"/>
      </w:divBdr>
    </w:div>
    <w:div w:id="1236933244">
      <w:bodyDiv w:val="1"/>
      <w:marLeft w:val="0"/>
      <w:marRight w:val="0"/>
      <w:marTop w:val="0"/>
      <w:marBottom w:val="0"/>
      <w:divBdr>
        <w:top w:val="none" w:sz="0" w:space="0" w:color="auto"/>
        <w:left w:val="none" w:sz="0" w:space="0" w:color="auto"/>
        <w:bottom w:val="none" w:sz="0" w:space="0" w:color="auto"/>
        <w:right w:val="none" w:sz="0" w:space="0" w:color="auto"/>
      </w:divBdr>
    </w:div>
    <w:div w:id="1353992865">
      <w:bodyDiv w:val="1"/>
      <w:marLeft w:val="0"/>
      <w:marRight w:val="0"/>
      <w:marTop w:val="0"/>
      <w:marBottom w:val="0"/>
      <w:divBdr>
        <w:top w:val="none" w:sz="0" w:space="0" w:color="auto"/>
        <w:left w:val="none" w:sz="0" w:space="0" w:color="auto"/>
        <w:bottom w:val="none" w:sz="0" w:space="0" w:color="auto"/>
        <w:right w:val="none" w:sz="0" w:space="0" w:color="auto"/>
      </w:divBdr>
    </w:div>
    <w:div w:id="1480462187">
      <w:bodyDiv w:val="1"/>
      <w:marLeft w:val="0"/>
      <w:marRight w:val="0"/>
      <w:marTop w:val="0"/>
      <w:marBottom w:val="0"/>
      <w:divBdr>
        <w:top w:val="none" w:sz="0" w:space="0" w:color="auto"/>
        <w:left w:val="none" w:sz="0" w:space="0" w:color="auto"/>
        <w:bottom w:val="none" w:sz="0" w:space="0" w:color="auto"/>
        <w:right w:val="none" w:sz="0" w:space="0" w:color="auto"/>
      </w:divBdr>
    </w:div>
    <w:div w:id="1492023310">
      <w:bodyDiv w:val="1"/>
      <w:marLeft w:val="0"/>
      <w:marRight w:val="0"/>
      <w:marTop w:val="0"/>
      <w:marBottom w:val="0"/>
      <w:divBdr>
        <w:top w:val="none" w:sz="0" w:space="0" w:color="auto"/>
        <w:left w:val="none" w:sz="0" w:space="0" w:color="auto"/>
        <w:bottom w:val="none" w:sz="0" w:space="0" w:color="auto"/>
        <w:right w:val="none" w:sz="0" w:space="0" w:color="auto"/>
      </w:divBdr>
    </w:div>
    <w:div w:id="1495686027">
      <w:bodyDiv w:val="1"/>
      <w:marLeft w:val="0"/>
      <w:marRight w:val="0"/>
      <w:marTop w:val="0"/>
      <w:marBottom w:val="0"/>
      <w:divBdr>
        <w:top w:val="none" w:sz="0" w:space="0" w:color="auto"/>
        <w:left w:val="none" w:sz="0" w:space="0" w:color="auto"/>
        <w:bottom w:val="none" w:sz="0" w:space="0" w:color="auto"/>
        <w:right w:val="none" w:sz="0" w:space="0" w:color="auto"/>
      </w:divBdr>
    </w:div>
    <w:div w:id="1541555377">
      <w:bodyDiv w:val="1"/>
      <w:marLeft w:val="0"/>
      <w:marRight w:val="0"/>
      <w:marTop w:val="0"/>
      <w:marBottom w:val="0"/>
      <w:divBdr>
        <w:top w:val="none" w:sz="0" w:space="0" w:color="auto"/>
        <w:left w:val="none" w:sz="0" w:space="0" w:color="auto"/>
        <w:bottom w:val="none" w:sz="0" w:space="0" w:color="auto"/>
        <w:right w:val="none" w:sz="0" w:space="0" w:color="auto"/>
      </w:divBdr>
    </w:div>
    <w:div w:id="1658025564">
      <w:bodyDiv w:val="1"/>
      <w:marLeft w:val="0"/>
      <w:marRight w:val="0"/>
      <w:marTop w:val="0"/>
      <w:marBottom w:val="0"/>
      <w:divBdr>
        <w:top w:val="none" w:sz="0" w:space="0" w:color="auto"/>
        <w:left w:val="none" w:sz="0" w:space="0" w:color="auto"/>
        <w:bottom w:val="none" w:sz="0" w:space="0" w:color="auto"/>
        <w:right w:val="none" w:sz="0" w:space="0" w:color="auto"/>
      </w:divBdr>
    </w:div>
    <w:div w:id="1708212998">
      <w:bodyDiv w:val="1"/>
      <w:marLeft w:val="0"/>
      <w:marRight w:val="0"/>
      <w:marTop w:val="0"/>
      <w:marBottom w:val="0"/>
      <w:divBdr>
        <w:top w:val="none" w:sz="0" w:space="0" w:color="auto"/>
        <w:left w:val="none" w:sz="0" w:space="0" w:color="auto"/>
        <w:bottom w:val="none" w:sz="0" w:space="0" w:color="auto"/>
        <w:right w:val="none" w:sz="0" w:space="0" w:color="auto"/>
      </w:divBdr>
    </w:div>
    <w:div w:id="1797604163">
      <w:bodyDiv w:val="1"/>
      <w:marLeft w:val="0"/>
      <w:marRight w:val="0"/>
      <w:marTop w:val="0"/>
      <w:marBottom w:val="0"/>
      <w:divBdr>
        <w:top w:val="none" w:sz="0" w:space="0" w:color="auto"/>
        <w:left w:val="none" w:sz="0" w:space="0" w:color="auto"/>
        <w:bottom w:val="none" w:sz="0" w:space="0" w:color="auto"/>
        <w:right w:val="none" w:sz="0" w:space="0" w:color="auto"/>
      </w:divBdr>
    </w:div>
    <w:div w:id="1820337739">
      <w:bodyDiv w:val="1"/>
      <w:marLeft w:val="0"/>
      <w:marRight w:val="0"/>
      <w:marTop w:val="0"/>
      <w:marBottom w:val="0"/>
      <w:divBdr>
        <w:top w:val="none" w:sz="0" w:space="0" w:color="auto"/>
        <w:left w:val="none" w:sz="0" w:space="0" w:color="auto"/>
        <w:bottom w:val="none" w:sz="0" w:space="0" w:color="auto"/>
        <w:right w:val="none" w:sz="0" w:space="0" w:color="auto"/>
      </w:divBdr>
    </w:div>
    <w:div w:id="1933859007">
      <w:bodyDiv w:val="1"/>
      <w:marLeft w:val="0"/>
      <w:marRight w:val="0"/>
      <w:marTop w:val="0"/>
      <w:marBottom w:val="0"/>
      <w:divBdr>
        <w:top w:val="none" w:sz="0" w:space="0" w:color="auto"/>
        <w:left w:val="none" w:sz="0" w:space="0" w:color="auto"/>
        <w:bottom w:val="none" w:sz="0" w:space="0" w:color="auto"/>
        <w:right w:val="none" w:sz="0" w:space="0" w:color="auto"/>
      </w:divBdr>
    </w:div>
    <w:div w:id="1965692310">
      <w:bodyDiv w:val="1"/>
      <w:marLeft w:val="0"/>
      <w:marRight w:val="0"/>
      <w:marTop w:val="0"/>
      <w:marBottom w:val="0"/>
      <w:divBdr>
        <w:top w:val="none" w:sz="0" w:space="0" w:color="auto"/>
        <w:left w:val="none" w:sz="0" w:space="0" w:color="auto"/>
        <w:bottom w:val="none" w:sz="0" w:space="0" w:color="auto"/>
        <w:right w:val="none" w:sz="0" w:space="0" w:color="auto"/>
      </w:divBdr>
    </w:div>
    <w:div w:id="2034453622">
      <w:bodyDiv w:val="1"/>
      <w:marLeft w:val="0"/>
      <w:marRight w:val="0"/>
      <w:marTop w:val="0"/>
      <w:marBottom w:val="0"/>
      <w:divBdr>
        <w:top w:val="none" w:sz="0" w:space="0" w:color="auto"/>
        <w:left w:val="none" w:sz="0" w:space="0" w:color="auto"/>
        <w:bottom w:val="none" w:sz="0" w:space="0" w:color="auto"/>
        <w:right w:val="none" w:sz="0" w:space="0" w:color="auto"/>
      </w:divBdr>
    </w:div>
    <w:div w:id="20436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7</cp:revision>
  <dcterms:created xsi:type="dcterms:W3CDTF">2025-02-21T16:10:00Z</dcterms:created>
  <dcterms:modified xsi:type="dcterms:W3CDTF">2025-02-27T14:37:00Z</dcterms:modified>
</cp:coreProperties>
</file>