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A19F" w14:textId="77777777" w:rsidR="00B75678" w:rsidRPr="00B75678" w:rsidRDefault="00B75678" w:rsidP="00B75678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Name: Shreeyash S. Dongarkar</w:t>
      </w:r>
    </w:p>
    <w:p w14:paraId="3FE43E4F" w14:textId="77777777" w:rsidR="00B75678" w:rsidRPr="00B75678" w:rsidRDefault="00B75678" w:rsidP="00B75678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PRN: 22510025</w:t>
      </w:r>
    </w:p>
    <w:p w14:paraId="3237259B" w14:textId="77777777" w:rsidR="00B75678" w:rsidRPr="00B75678" w:rsidRDefault="00B75678" w:rsidP="00B75678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BTech Final Year CSE</w:t>
      </w:r>
    </w:p>
    <w:p w14:paraId="08AA7B09" w14:textId="77777777" w:rsidR="00B75678" w:rsidRPr="00B75678" w:rsidRDefault="00B75678" w:rsidP="00B75678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Cryptography and Network Security Lab (B – 1)</w:t>
      </w:r>
    </w:p>
    <w:p w14:paraId="0DE265AB" w14:textId="519BFDA5" w:rsidR="00B75678" w:rsidRPr="00B75678" w:rsidRDefault="00B75678" w:rsidP="00B75678">
      <w:pPr>
        <w:rPr>
          <w:rFonts w:ascii="Ubuntu" w:hAnsi="Ubuntu"/>
          <w:lang w:val="en-GB"/>
        </w:rPr>
      </w:pPr>
      <w:r w:rsidRPr="00B75678">
        <w:rPr>
          <w:rFonts w:ascii="Ubuntu" w:hAnsi="Ubuntu"/>
          <w:lang w:val="en-GB"/>
        </w:rPr>
        <w:t>Assignment 5 (Apply DES Algorithm for Practical Applications)</w:t>
      </w:r>
    </w:p>
    <w:p w14:paraId="0F3EC5F0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763C4E78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029B39F9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180BB9FC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14EAB8B1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0BBC1501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497E6B67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11EB366C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07938536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416A1008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1CF5CB37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1C81BB53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37FC176D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5D1B73E2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0139834A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166E6DB9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257422C2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73663591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3321F001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38011D05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1DC32DAC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63BBE5B1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3A6798B5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335A36B0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26F0DD19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015ED5C9" w14:textId="77777777" w:rsidR="00B75678" w:rsidRPr="00B75678" w:rsidRDefault="00B75678" w:rsidP="00B75678">
      <w:pPr>
        <w:rPr>
          <w:rFonts w:ascii="Ubuntu" w:hAnsi="Ubuntu"/>
          <w:lang w:val="en-GB"/>
        </w:rPr>
      </w:pPr>
    </w:p>
    <w:p w14:paraId="6989C19C" w14:textId="77777777" w:rsidR="00062220" w:rsidRPr="00B75678" w:rsidRDefault="00062220">
      <w:pPr>
        <w:rPr>
          <w:rFonts w:ascii="Ubuntu" w:hAnsi="Ubuntu"/>
          <w:lang w:val="en-GB"/>
        </w:rPr>
      </w:pPr>
    </w:p>
    <w:p w14:paraId="65F2A94E" w14:textId="77777777" w:rsidR="00B75678" w:rsidRDefault="00B75678">
      <w:pPr>
        <w:rPr>
          <w:rFonts w:ascii="Ubuntu" w:hAnsi="Ubuntu"/>
          <w:b/>
          <w:bCs/>
          <w:sz w:val="24"/>
          <w:szCs w:val="24"/>
        </w:rPr>
      </w:pPr>
      <w:r w:rsidRPr="00B75678">
        <w:rPr>
          <w:rFonts w:ascii="Ubuntu" w:hAnsi="Ubuntu"/>
          <w:b/>
          <w:bCs/>
          <w:sz w:val="24"/>
          <w:szCs w:val="24"/>
        </w:rPr>
        <w:lastRenderedPageBreak/>
        <w:t>Objectives:</w:t>
      </w:r>
    </w:p>
    <w:p w14:paraId="370BA0E0" w14:textId="5B018FB3" w:rsidR="00B75678" w:rsidRDefault="00B75678">
      <w:pPr>
        <w:rPr>
          <w:rFonts w:ascii="Ubuntu" w:hAnsi="Ubuntu"/>
          <w:sz w:val="20"/>
          <w:szCs w:val="20"/>
        </w:rPr>
      </w:pPr>
      <w:r w:rsidRPr="00B75678">
        <w:rPr>
          <w:rFonts w:ascii="Ubuntu" w:hAnsi="Ubuntu"/>
          <w:b/>
          <w:bCs/>
          <w:sz w:val="24"/>
          <w:szCs w:val="24"/>
        </w:rPr>
        <w:br/>
      </w:r>
      <w:r w:rsidRPr="00B75678">
        <w:rPr>
          <w:rFonts w:ascii="Ubuntu" w:hAnsi="Ubuntu"/>
          <w:sz w:val="20"/>
          <w:szCs w:val="20"/>
        </w:rPr>
        <w:t>To implement the DES (Data Encryption Standard) algorithm for encrypting and decrypting a plaintext message to ensure secure data transmission. This lab demonstrates how symmetric key cryptography can be used to protect information in real-world communication systems.</w:t>
      </w:r>
    </w:p>
    <w:p w14:paraId="38C3B562" w14:textId="77777777" w:rsidR="00720868" w:rsidRDefault="00720868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2BD15289" w14:textId="77777777" w:rsidR="00B75678" w:rsidRDefault="00B75678">
      <w:pPr>
        <w:rPr>
          <w:rFonts w:ascii="Ubuntu" w:hAnsi="Ubuntu"/>
        </w:rPr>
      </w:pPr>
    </w:p>
    <w:p w14:paraId="680D22EB" w14:textId="77777777" w:rsidR="00B75678" w:rsidRDefault="00B75678" w:rsidP="00B75678">
      <w:pPr>
        <w:rPr>
          <w:rFonts w:ascii="Ubuntu" w:hAnsi="Ubuntu"/>
          <w:b/>
          <w:bCs/>
          <w:sz w:val="24"/>
          <w:szCs w:val="24"/>
        </w:rPr>
      </w:pPr>
      <w:r w:rsidRPr="00B75678">
        <w:rPr>
          <w:rFonts w:ascii="Ubuntu" w:hAnsi="Ubuntu"/>
          <w:b/>
          <w:bCs/>
          <w:sz w:val="24"/>
          <w:szCs w:val="24"/>
        </w:rPr>
        <w:t>Problem Statement:</w:t>
      </w:r>
    </w:p>
    <w:p w14:paraId="0B0697D6" w14:textId="24721730" w:rsidR="00B75678" w:rsidRDefault="00B75678" w:rsidP="00B75678">
      <w:pPr>
        <w:rPr>
          <w:rFonts w:ascii="Ubuntu" w:hAnsi="Ubuntu"/>
          <w:sz w:val="20"/>
          <w:szCs w:val="20"/>
        </w:rPr>
      </w:pPr>
      <w:r w:rsidRPr="00B75678">
        <w:rPr>
          <w:rFonts w:ascii="Ubuntu" w:hAnsi="Ubuntu"/>
          <w:b/>
          <w:bCs/>
          <w:sz w:val="24"/>
          <w:szCs w:val="24"/>
        </w:rPr>
        <w:br/>
      </w:r>
      <w:r w:rsidRPr="00B75678">
        <w:rPr>
          <w:rFonts w:ascii="Ubuntu" w:hAnsi="Ubuntu"/>
          <w:sz w:val="20"/>
          <w:szCs w:val="20"/>
        </w:rPr>
        <w:t xml:space="preserve">You are working as a software security analyst for a company that needs to transmit sensitive employee data (like Social Security Numbers or salary information) between two systems over a network. To ensure data confidentiality, you are required to implement the DES algorithm in encryption and decryption mode. </w:t>
      </w:r>
      <w:r w:rsidRPr="00B75678">
        <w:rPr>
          <w:rFonts w:ascii="Ubuntu" w:hAnsi="Ubuntu"/>
          <w:sz w:val="20"/>
          <w:szCs w:val="20"/>
        </w:rPr>
        <w:br/>
      </w:r>
      <w:r w:rsidRPr="00B75678">
        <w:rPr>
          <w:rFonts w:ascii="Ubuntu" w:hAnsi="Ubuntu"/>
          <w:sz w:val="20"/>
          <w:szCs w:val="20"/>
        </w:rPr>
        <w:t xml:space="preserve">Your task is to write a program that: </w:t>
      </w:r>
    </w:p>
    <w:p w14:paraId="6ABB88A8" w14:textId="77777777" w:rsidR="00B75678" w:rsidRPr="00B75678" w:rsidRDefault="00B75678" w:rsidP="00B75678">
      <w:pPr>
        <w:pStyle w:val="ListParagraph"/>
        <w:numPr>
          <w:ilvl w:val="0"/>
          <w:numId w:val="8"/>
        </w:numPr>
        <w:rPr>
          <w:rFonts w:ascii="Ubuntu" w:hAnsi="Ubuntu"/>
        </w:rPr>
      </w:pPr>
      <w:r w:rsidRPr="00B75678">
        <w:rPr>
          <w:rFonts w:ascii="Ubuntu" w:hAnsi="Ubuntu"/>
          <w:sz w:val="20"/>
          <w:szCs w:val="20"/>
        </w:rPr>
        <w:t xml:space="preserve">Takes a plaintext input from the user. </w:t>
      </w:r>
    </w:p>
    <w:p w14:paraId="741AAFEF" w14:textId="77777777" w:rsidR="00B75678" w:rsidRPr="00B75678" w:rsidRDefault="00B75678" w:rsidP="00B75678">
      <w:pPr>
        <w:pStyle w:val="ListParagraph"/>
        <w:numPr>
          <w:ilvl w:val="0"/>
          <w:numId w:val="8"/>
        </w:numPr>
        <w:rPr>
          <w:rFonts w:ascii="Ubuntu" w:hAnsi="Ubuntu"/>
        </w:rPr>
      </w:pPr>
      <w:r w:rsidRPr="00B75678">
        <w:rPr>
          <w:rFonts w:ascii="Ubuntu" w:hAnsi="Ubuntu"/>
          <w:sz w:val="20"/>
          <w:szCs w:val="20"/>
        </w:rPr>
        <w:t xml:space="preserve">Uses a user-defined 64-bit key (as a hexadecimal or ASCII string). </w:t>
      </w:r>
    </w:p>
    <w:p w14:paraId="6201C0B1" w14:textId="77777777" w:rsidR="00B75678" w:rsidRPr="00B75678" w:rsidRDefault="00B75678" w:rsidP="00B75678">
      <w:pPr>
        <w:pStyle w:val="ListParagraph"/>
        <w:numPr>
          <w:ilvl w:val="0"/>
          <w:numId w:val="8"/>
        </w:numPr>
        <w:rPr>
          <w:rFonts w:ascii="Ubuntu" w:hAnsi="Ubuntu"/>
        </w:rPr>
      </w:pPr>
      <w:r w:rsidRPr="00B75678">
        <w:rPr>
          <w:rFonts w:ascii="Ubuntu" w:hAnsi="Ubuntu"/>
          <w:sz w:val="20"/>
          <w:szCs w:val="20"/>
        </w:rPr>
        <w:t xml:space="preserve">Encrypts the plaintext using the DES algorithm. </w:t>
      </w:r>
    </w:p>
    <w:p w14:paraId="51938C16" w14:textId="77777777" w:rsidR="00B75678" w:rsidRPr="00B75678" w:rsidRDefault="00B75678" w:rsidP="00B75678">
      <w:pPr>
        <w:pStyle w:val="ListParagraph"/>
        <w:numPr>
          <w:ilvl w:val="0"/>
          <w:numId w:val="8"/>
        </w:numPr>
        <w:rPr>
          <w:rFonts w:ascii="Ubuntu" w:hAnsi="Ubuntu"/>
        </w:rPr>
      </w:pPr>
      <w:r w:rsidRPr="00B75678">
        <w:rPr>
          <w:rFonts w:ascii="Ubuntu" w:hAnsi="Ubuntu"/>
          <w:sz w:val="20"/>
          <w:szCs w:val="20"/>
        </w:rPr>
        <w:t xml:space="preserve">Outputs the encrypted text (ciphertext). </w:t>
      </w:r>
    </w:p>
    <w:p w14:paraId="07F88395" w14:textId="2BB4C919" w:rsidR="00B75678" w:rsidRPr="00B75678" w:rsidRDefault="00B75678" w:rsidP="00B75678">
      <w:pPr>
        <w:pStyle w:val="ListParagraph"/>
        <w:numPr>
          <w:ilvl w:val="0"/>
          <w:numId w:val="8"/>
        </w:numPr>
        <w:rPr>
          <w:rFonts w:ascii="Ubuntu" w:hAnsi="Ubuntu"/>
        </w:rPr>
      </w:pPr>
      <w:r w:rsidRPr="00B75678">
        <w:rPr>
          <w:rFonts w:ascii="Ubuntu" w:hAnsi="Ubuntu"/>
          <w:sz w:val="20"/>
          <w:szCs w:val="20"/>
        </w:rPr>
        <w:t>Decrypts the ciphertext back to plaintext using the same key to verify correctness.</w:t>
      </w:r>
    </w:p>
    <w:p w14:paraId="6A0120F3" w14:textId="77777777" w:rsidR="00B75678" w:rsidRDefault="00B75678" w:rsidP="00B75678">
      <w:pPr>
        <w:rPr>
          <w:rFonts w:ascii="Ubuntu" w:hAnsi="Ubuntu"/>
        </w:rPr>
      </w:pPr>
    </w:p>
    <w:p w14:paraId="6E91E7BF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crypto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Cipher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E747AB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crypto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SecretKey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943006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crypto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SecretKeyFactory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03078F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crypto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spec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DESKeySpec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C45C75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FC94D7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3E6E63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Level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5C1A3A85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Logger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543F427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FA755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DESExample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73E66B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private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final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Logger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logger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getLogger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DESExample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getName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4A5B549D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CC9D84A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SecretKey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generateKey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67B4CC6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keyBytes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keyStr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33D231E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keyBytes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7911E8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throw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"Key must be exactly 8 characters (64 bits)."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EB0F395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57D702D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45280B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DESKeySpec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desKeySpec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DESKeySpec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1E0297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SecretKeyFactory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keyFactory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SecretKeyFactory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"DES"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563778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keyFactory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generateSecret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desKeySpec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89ABD8D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366A495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C4EA9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SecretKey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6812BE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Cipher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"DES/ECB/PKCS5Padding"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7A4013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ENCRYPT_MODE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9CEFD3C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encryptedBytes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doFinal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getBytes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24D5BC5E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getEncoder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encodeToString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encryptedBytes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A82642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BD09016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347B3A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SecretKey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throws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76834D0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660066"/>
          <w:sz w:val="17"/>
          <w:szCs w:val="17"/>
        </w:rPr>
        <w:t>Cipher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cipher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getInstance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"DES/ECB/PKCS5Padding"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BEFA1D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DECRYPT_MODE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08DE93F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gramStart"/>
      <w:r>
        <w:rPr>
          <w:rFonts w:ascii="Consolas" w:hAnsi="Consolas" w:cs="Courier New"/>
          <w:color w:val="000088"/>
          <w:sz w:val="17"/>
          <w:szCs w:val="17"/>
        </w:rPr>
        <w:t>byte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decryptedBytes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cipher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doFinal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Base64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getDecoder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decode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));</w:t>
      </w:r>
    </w:p>
    <w:p w14:paraId="0F3A175E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decryptedBytes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29F1FD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D94E812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97F580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public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static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void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4B1E5D2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try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scanner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new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0066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CA9D9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"==== DES Encryption/Decryption ===="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0C0D02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"1. Encrypt"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05BE230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"2. Decrypt"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012AD3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your choice: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D49CE5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choice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nextInt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6293D887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5CE69CFD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218FF9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8-character key: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9CF2D0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keyStr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01BE79C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SecretKey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key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generateKey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keyStr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91218B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C08B1E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A5CB86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plaintext message: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7DB469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plaintext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07F0D17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encryptedText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encrypt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plaintext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526093E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"Encrypted (Ciphertext):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encryptedText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F3D59DA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choice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ACE13B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"Enter ciphertext (Base64):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49509A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ciphertext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scanner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nextLine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5A5F852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r>
        <w:rPr>
          <w:rFonts w:ascii="Consolas" w:hAnsi="Consolas" w:cs="Courier New"/>
          <w:color w:val="660066"/>
          <w:sz w:val="17"/>
          <w:szCs w:val="17"/>
        </w:rPr>
        <w:t>String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decryptedText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decrypt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ciphertext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340322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"Decrypted (Plaintext): 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decryptedText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6902AC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89859B9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   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println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"Invalid choice. Please select 1 or 2."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7B6F4DD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0DC6FEA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IllegalArgumentException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3BE559A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WARNING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"Invalid Key: {0}"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getMessage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());</w:t>
      </w:r>
    </w:p>
    <w:p w14:paraId="37E6B682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catch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Exception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F47098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logger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log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17"/>
          <w:szCs w:val="17"/>
        </w:rPr>
        <w:t>Level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SEVERE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"An error occurred during DES operation"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490491E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E51CBD4" w14:textId="77777777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216537A" w14:textId="0177C6C0" w:rsidR="00B75678" w:rsidRDefault="00B756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963267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70.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B80E14A" w14:textId="6A4184D6" w:rsidR="00B75678" w:rsidRDefault="00B75678" w:rsidP="00B75678">
      <w:pPr>
        <w:rPr>
          <w:rFonts w:ascii="Ubuntu" w:hAnsi="Ubuntu"/>
          <w:sz w:val="20"/>
          <w:szCs w:val="20"/>
        </w:rPr>
      </w:pPr>
    </w:p>
    <w:p w14:paraId="6E18BBF7" w14:textId="317A1604" w:rsidR="00B75678" w:rsidRDefault="00B75678" w:rsidP="00B75678">
      <w:pPr>
        <w:rPr>
          <w:rFonts w:ascii="Ubuntu" w:hAnsi="Ubuntu"/>
          <w:sz w:val="20"/>
          <w:szCs w:val="20"/>
        </w:rPr>
      </w:pPr>
      <w:r w:rsidRPr="00B75678">
        <w:rPr>
          <w:rFonts w:ascii="Ubuntu" w:hAnsi="Ubuntu"/>
          <w:sz w:val="20"/>
          <w:szCs w:val="20"/>
        </w:rPr>
        <w:drawing>
          <wp:inline distT="0" distB="0" distL="0" distR="0" wp14:anchorId="33AB5ABD" wp14:editId="0604409A">
            <wp:extent cx="5731510" cy="2207895"/>
            <wp:effectExtent l="0" t="0" r="2540" b="1905"/>
            <wp:docPr id="122417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72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4BB4" w14:textId="24F44021" w:rsidR="00B75678" w:rsidRDefault="00720868" w:rsidP="00B75678">
      <w:p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lastRenderedPageBreak/>
        <w:drawing>
          <wp:inline distT="0" distB="0" distL="0" distR="0" wp14:anchorId="494CEAC9" wp14:editId="744E56AD">
            <wp:extent cx="5731510" cy="2447290"/>
            <wp:effectExtent l="0" t="0" r="2540" b="0"/>
            <wp:docPr id="81629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298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82A4" w14:textId="77777777" w:rsidR="00720868" w:rsidRDefault="00720868" w:rsidP="00B75678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14688264" w14:textId="77777777" w:rsidR="00720868" w:rsidRDefault="00720868" w:rsidP="00B75678">
      <w:pPr>
        <w:rPr>
          <w:rFonts w:ascii="Ubuntu" w:hAnsi="Ubuntu"/>
          <w:sz w:val="20"/>
          <w:szCs w:val="20"/>
        </w:rPr>
      </w:pPr>
    </w:p>
    <w:p w14:paraId="1221167E" w14:textId="3319369B" w:rsidR="00720868" w:rsidRDefault="00720868" w:rsidP="00B75678">
      <w:pPr>
        <w:rPr>
          <w:rFonts w:ascii="Ubuntu" w:hAnsi="Ubuntu"/>
          <w:b/>
          <w:bCs/>
          <w:sz w:val="24"/>
          <w:szCs w:val="24"/>
        </w:rPr>
      </w:pPr>
      <w:r w:rsidRPr="00720868">
        <w:rPr>
          <w:rFonts w:ascii="Ubuntu" w:hAnsi="Ubuntu"/>
          <w:b/>
          <w:bCs/>
          <w:sz w:val="24"/>
          <w:szCs w:val="24"/>
        </w:rPr>
        <w:t>Tools:</w:t>
      </w:r>
    </w:p>
    <w:p w14:paraId="2FC1D82F" w14:textId="681D1C9B" w:rsidR="00720868" w:rsidRPr="00720868" w:rsidRDefault="00720868" w:rsidP="00720868">
      <w:pPr>
        <w:pStyle w:val="ListParagraph"/>
        <w:numPr>
          <w:ilvl w:val="0"/>
          <w:numId w:val="9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Software:</w:t>
      </w:r>
      <w:r w:rsidRPr="00720868">
        <w:rPr>
          <w:rFonts w:ascii="Ubuntu" w:hAnsi="Ubuntu"/>
          <w:sz w:val="20"/>
          <w:szCs w:val="20"/>
        </w:rPr>
        <w:t xml:space="preserve"> Java Development Kit (JDK ≥ 8), any IDE (Eclipse, IntelliJ, NetBeans) or text editor</w:t>
      </w:r>
    </w:p>
    <w:p w14:paraId="3A8F5EDD" w14:textId="3FDF66BC" w:rsidR="00720868" w:rsidRPr="00720868" w:rsidRDefault="00720868" w:rsidP="00720868">
      <w:pPr>
        <w:pStyle w:val="ListParagraph"/>
        <w:numPr>
          <w:ilvl w:val="0"/>
          <w:numId w:val="9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Hardware:</w:t>
      </w:r>
      <w:r w:rsidRPr="00720868">
        <w:rPr>
          <w:rFonts w:ascii="Ubuntu" w:hAnsi="Ubuntu"/>
          <w:sz w:val="20"/>
          <w:szCs w:val="20"/>
        </w:rPr>
        <w:t xml:space="preserve"> Computer system with minimum 4 GB RAM</w:t>
      </w:r>
    </w:p>
    <w:p w14:paraId="29370B52" w14:textId="787520DF" w:rsidR="00720868" w:rsidRPr="00720868" w:rsidRDefault="00720868" w:rsidP="00720868">
      <w:pPr>
        <w:pStyle w:val="ListParagraph"/>
        <w:numPr>
          <w:ilvl w:val="0"/>
          <w:numId w:val="9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Libraries/Packages:</w:t>
      </w:r>
      <w:r w:rsidRPr="00720868">
        <w:rPr>
          <w:rFonts w:ascii="Ubuntu" w:hAnsi="Ubuntu"/>
          <w:sz w:val="20"/>
          <w:szCs w:val="20"/>
        </w:rPr>
        <w:t xml:space="preserve"> </w:t>
      </w:r>
      <w:proofErr w:type="spellStart"/>
      <w:proofErr w:type="gramStart"/>
      <w:r w:rsidRPr="00720868">
        <w:rPr>
          <w:rFonts w:ascii="Ubuntu" w:hAnsi="Ubuntu"/>
          <w:sz w:val="20"/>
          <w:szCs w:val="20"/>
        </w:rPr>
        <w:t>javax.crypto</w:t>
      </w:r>
      <w:proofErr w:type="spellEnd"/>
      <w:proofErr w:type="gramEnd"/>
      <w:r w:rsidRPr="00720868">
        <w:rPr>
          <w:rFonts w:ascii="Ubuntu" w:hAnsi="Ubuntu"/>
          <w:sz w:val="20"/>
          <w:szCs w:val="20"/>
        </w:rPr>
        <w:t xml:space="preserve">, </w:t>
      </w:r>
      <w:proofErr w:type="gramStart"/>
      <w:r w:rsidRPr="00720868">
        <w:rPr>
          <w:rFonts w:ascii="Ubuntu" w:hAnsi="Ubuntu"/>
          <w:sz w:val="20"/>
          <w:szCs w:val="20"/>
        </w:rPr>
        <w:t>java.util</w:t>
      </w:r>
      <w:proofErr w:type="gramEnd"/>
      <w:r w:rsidRPr="00720868">
        <w:rPr>
          <w:rFonts w:ascii="Ubuntu" w:hAnsi="Ubuntu"/>
          <w:sz w:val="20"/>
          <w:szCs w:val="20"/>
        </w:rPr>
        <w:t xml:space="preserve">.Base64, </w:t>
      </w:r>
      <w:proofErr w:type="spellStart"/>
      <w:proofErr w:type="gramStart"/>
      <w:r w:rsidRPr="00720868">
        <w:rPr>
          <w:rFonts w:ascii="Ubuntu" w:hAnsi="Ubuntu"/>
          <w:sz w:val="20"/>
          <w:szCs w:val="20"/>
        </w:rPr>
        <w:t>java.util</w:t>
      </w:r>
      <w:proofErr w:type="gramEnd"/>
      <w:r w:rsidRPr="00720868">
        <w:rPr>
          <w:rFonts w:ascii="Ubuntu" w:hAnsi="Ubuntu"/>
          <w:sz w:val="20"/>
          <w:szCs w:val="20"/>
        </w:rPr>
        <w:t>.Scanner</w:t>
      </w:r>
      <w:proofErr w:type="spellEnd"/>
      <w:r w:rsidRPr="00720868">
        <w:rPr>
          <w:rFonts w:ascii="Ubuntu" w:hAnsi="Ubuntu"/>
          <w:sz w:val="20"/>
          <w:szCs w:val="20"/>
        </w:rPr>
        <w:t xml:space="preserve">, </w:t>
      </w:r>
      <w:proofErr w:type="spellStart"/>
      <w:proofErr w:type="gramStart"/>
      <w:r w:rsidRPr="00720868">
        <w:rPr>
          <w:rFonts w:ascii="Ubuntu" w:hAnsi="Ubuntu"/>
          <w:sz w:val="20"/>
          <w:szCs w:val="20"/>
        </w:rPr>
        <w:t>java.util</w:t>
      </w:r>
      <w:proofErr w:type="gramEnd"/>
      <w:r w:rsidRPr="00720868">
        <w:rPr>
          <w:rFonts w:ascii="Ubuntu" w:hAnsi="Ubuntu"/>
          <w:sz w:val="20"/>
          <w:szCs w:val="20"/>
        </w:rPr>
        <w:t>.logging</w:t>
      </w:r>
      <w:proofErr w:type="spellEnd"/>
    </w:p>
    <w:p w14:paraId="3A4F9FA3" w14:textId="77777777" w:rsidR="00B75678" w:rsidRDefault="00B75678" w:rsidP="00B75678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653ED5AD" w14:textId="77777777" w:rsidR="00720868" w:rsidRDefault="00720868" w:rsidP="00B75678">
      <w:pPr>
        <w:rPr>
          <w:rFonts w:ascii="Ubuntu" w:hAnsi="Ubuntu"/>
          <w:sz w:val="20"/>
          <w:szCs w:val="20"/>
        </w:rPr>
      </w:pPr>
    </w:p>
    <w:p w14:paraId="0B78A017" w14:textId="7DC93D7B" w:rsidR="00720868" w:rsidRPr="00B75678" w:rsidRDefault="00720868" w:rsidP="00B75678">
      <w:pPr>
        <w:rPr>
          <w:rFonts w:ascii="Ubuntu" w:hAnsi="Ubuntu"/>
          <w:b/>
          <w:bCs/>
          <w:sz w:val="24"/>
          <w:szCs w:val="24"/>
        </w:rPr>
      </w:pPr>
      <w:r w:rsidRPr="00720868">
        <w:rPr>
          <w:rFonts w:ascii="Ubuntu" w:hAnsi="Ubuntu"/>
          <w:b/>
          <w:bCs/>
          <w:sz w:val="24"/>
          <w:szCs w:val="24"/>
        </w:rPr>
        <w:t>Theory:</w:t>
      </w:r>
    </w:p>
    <w:p w14:paraId="611CFBCE" w14:textId="77777777" w:rsidR="00720868" w:rsidRPr="00720868" w:rsidRDefault="00720868" w:rsidP="00720868">
      <w:p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The </w:t>
      </w:r>
      <w:r w:rsidRPr="00720868">
        <w:rPr>
          <w:rFonts w:ascii="Ubuntu" w:hAnsi="Ubuntu"/>
          <w:b/>
          <w:bCs/>
          <w:sz w:val="20"/>
          <w:szCs w:val="20"/>
        </w:rPr>
        <w:t>Data Encryption Standard (DES)</w:t>
      </w:r>
      <w:r w:rsidRPr="00720868">
        <w:rPr>
          <w:rFonts w:ascii="Ubuntu" w:hAnsi="Ubuntu"/>
          <w:sz w:val="20"/>
          <w:szCs w:val="20"/>
        </w:rPr>
        <w:t xml:space="preserve"> is a </w:t>
      </w:r>
      <w:r w:rsidRPr="00720868">
        <w:rPr>
          <w:rFonts w:ascii="Ubuntu" w:hAnsi="Ubuntu"/>
          <w:b/>
          <w:bCs/>
          <w:sz w:val="20"/>
          <w:szCs w:val="20"/>
        </w:rPr>
        <w:t>symmetric key block cipher</w:t>
      </w:r>
      <w:r w:rsidRPr="00720868">
        <w:rPr>
          <w:rFonts w:ascii="Ubuntu" w:hAnsi="Ubuntu"/>
          <w:sz w:val="20"/>
          <w:szCs w:val="20"/>
        </w:rPr>
        <w:t xml:space="preserve"> developed in the 1970s. It encrypts data in </w:t>
      </w:r>
      <w:r w:rsidRPr="00720868">
        <w:rPr>
          <w:rFonts w:ascii="Ubuntu" w:hAnsi="Ubuntu"/>
          <w:b/>
          <w:bCs/>
          <w:sz w:val="20"/>
          <w:szCs w:val="20"/>
        </w:rPr>
        <w:t>64-bit blocks</w:t>
      </w:r>
      <w:r w:rsidRPr="00720868">
        <w:rPr>
          <w:rFonts w:ascii="Ubuntu" w:hAnsi="Ubuntu"/>
          <w:sz w:val="20"/>
          <w:szCs w:val="20"/>
        </w:rPr>
        <w:t xml:space="preserve"> using a </w:t>
      </w:r>
      <w:r w:rsidRPr="00720868">
        <w:rPr>
          <w:rFonts w:ascii="Ubuntu" w:hAnsi="Ubuntu"/>
          <w:b/>
          <w:bCs/>
          <w:sz w:val="20"/>
          <w:szCs w:val="20"/>
        </w:rPr>
        <w:t>64-bit key</w:t>
      </w:r>
      <w:r w:rsidRPr="00720868">
        <w:rPr>
          <w:rFonts w:ascii="Ubuntu" w:hAnsi="Ubuntu"/>
          <w:sz w:val="20"/>
          <w:szCs w:val="20"/>
        </w:rPr>
        <w:t xml:space="preserve"> (effectively 56 bits used for security; 8 bits used for parity).</w:t>
      </w:r>
    </w:p>
    <w:p w14:paraId="2FF4EE0C" w14:textId="77777777" w:rsidR="00720868" w:rsidRPr="00720868" w:rsidRDefault="00720868" w:rsidP="00720868">
      <w:pPr>
        <w:rPr>
          <w:rFonts w:ascii="Ubuntu" w:hAnsi="Ubuntu"/>
          <w:b/>
          <w:bCs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Key Points:</w:t>
      </w:r>
    </w:p>
    <w:p w14:paraId="625CFE86" w14:textId="77777777" w:rsidR="00720868" w:rsidRPr="00720868" w:rsidRDefault="00720868" w:rsidP="00720868">
      <w:pPr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Block Size:</w:t>
      </w:r>
      <w:r w:rsidRPr="00720868">
        <w:rPr>
          <w:rFonts w:ascii="Ubuntu" w:hAnsi="Ubuntu"/>
          <w:sz w:val="20"/>
          <w:szCs w:val="20"/>
        </w:rPr>
        <w:t xml:space="preserve"> 64 bits</w:t>
      </w:r>
    </w:p>
    <w:p w14:paraId="249D556A" w14:textId="77777777" w:rsidR="00720868" w:rsidRPr="00720868" w:rsidRDefault="00720868" w:rsidP="00720868">
      <w:pPr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Key Size:</w:t>
      </w:r>
      <w:r w:rsidRPr="00720868">
        <w:rPr>
          <w:rFonts w:ascii="Ubuntu" w:hAnsi="Ubuntu"/>
          <w:sz w:val="20"/>
          <w:szCs w:val="20"/>
        </w:rPr>
        <w:t xml:space="preserve"> 64 bits (56 effective)</w:t>
      </w:r>
    </w:p>
    <w:p w14:paraId="42E28B37" w14:textId="77777777" w:rsidR="00720868" w:rsidRPr="00720868" w:rsidRDefault="00720868" w:rsidP="00720868">
      <w:pPr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Encryption Rounds:</w:t>
      </w:r>
      <w:r w:rsidRPr="00720868">
        <w:rPr>
          <w:rFonts w:ascii="Ubuntu" w:hAnsi="Ubuntu"/>
          <w:sz w:val="20"/>
          <w:szCs w:val="20"/>
        </w:rPr>
        <w:t xml:space="preserve"> 16 rounds</w:t>
      </w:r>
    </w:p>
    <w:p w14:paraId="0803904E" w14:textId="77777777" w:rsidR="00720868" w:rsidRPr="00720868" w:rsidRDefault="00720868" w:rsidP="00720868">
      <w:pPr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Operations:</w:t>
      </w:r>
      <w:r w:rsidRPr="00720868">
        <w:rPr>
          <w:rFonts w:ascii="Ubuntu" w:hAnsi="Ubuntu"/>
          <w:sz w:val="20"/>
          <w:szCs w:val="20"/>
        </w:rPr>
        <w:t xml:space="preserve"> Initial Permutation </w:t>
      </w:r>
      <w:r w:rsidRPr="00720868">
        <w:rPr>
          <w:rFonts w:ascii="Arial" w:hAnsi="Arial" w:cs="Arial"/>
          <w:sz w:val="20"/>
          <w:szCs w:val="20"/>
        </w:rPr>
        <w:t>→</w:t>
      </w:r>
      <w:r w:rsidRPr="00720868">
        <w:rPr>
          <w:rFonts w:ascii="Ubuntu" w:hAnsi="Ubuntu"/>
          <w:sz w:val="20"/>
          <w:szCs w:val="20"/>
        </w:rPr>
        <w:t xml:space="preserve"> 16 Feistel rounds (expansion, substitution with S-boxes, permutation) </w:t>
      </w:r>
      <w:r w:rsidRPr="00720868">
        <w:rPr>
          <w:rFonts w:ascii="Arial" w:hAnsi="Arial" w:cs="Arial"/>
          <w:sz w:val="20"/>
          <w:szCs w:val="20"/>
        </w:rPr>
        <w:t>→</w:t>
      </w:r>
      <w:r w:rsidRPr="00720868">
        <w:rPr>
          <w:rFonts w:ascii="Ubuntu" w:hAnsi="Ubuntu"/>
          <w:sz w:val="20"/>
          <w:szCs w:val="20"/>
        </w:rPr>
        <w:t xml:space="preserve"> Final Permutation</w:t>
      </w:r>
    </w:p>
    <w:p w14:paraId="0BC3B337" w14:textId="77777777" w:rsidR="00720868" w:rsidRPr="00720868" w:rsidRDefault="00720868" w:rsidP="00720868">
      <w:pPr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b/>
          <w:bCs/>
          <w:sz w:val="20"/>
          <w:szCs w:val="20"/>
        </w:rPr>
        <w:t>Symmetric Cipher:</w:t>
      </w:r>
      <w:r w:rsidRPr="00720868">
        <w:rPr>
          <w:rFonts w:ascii="Ubuntu" w:hAnsi="Ubuntu"/>
          <w:sz w:val="20"/>
          <w:szCs w:val="20"/>
        </w:rPr>
        <w:t xml:space="preserve"> Same key is used for both encryption and decryption.</w:t>
      </w:r>
    </w:p>
    <w:p w14:paraId="6DBF0544" w14:textId="77777777" w:rsidR="00720868" w:rsidRPr="00720868" w:rsidRDefault="00720868" w:rsidP="00720868">
      <w:p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DES is now considered </w:t>
      </w:r>
      <w:r w:rsidRPr="00720868">
        <w:rPr>
          <w:rFonts w:ascii="Ubuntu" w:hAnsi="Ubuntu"/>
          <w:b/>
          <w:bCs/>
          <w:sz w:val="20"/>
          <w:szCs w:val="20"/>
        </w:rPr>
        <w:t>insecure</w:t>
      </w:r>
      <w:r w:rsidRPr="00720868">
        <w:rPr>
          <w:rFonts w:ascii="Ubuntu" w:hAnsi="Ubuntu"/>
          <w:sz w:val="20"/>
          <w:szCs w:val="20"/>
        </w:rPr>
        <w:t xml:space="preserve"> for highly sensitive applications due to its small key size, but it is still studied for educational purposes and forms the basis of more secure algorithms like </w:t>
      </w:r>
      <w:r w:rsidRPr="00720868">
        <w:rPr>
          <w:rFonts w:ascii="Ubuntu" w:hAnsi="Ubuntu"/>
          <w:b/>
          <w:bCs/>
          <w:sz w:val="20"/>
          <w:szCs w:val="20"/>
        </w:rPr>
        <w:t>Triple DES (3DES)</w:t>
      </w:r>
      <w:r w:rsidRPr="00720868">
        <w:rPr>
          <w:rFonts w:ascii="Ubuntu" w:hAnsi="Ubuntu"/>
          <w:sz w:val="20"/>
          <w:szCs w:val="20"/>
        </w:rPr>
        <w:t xml:space="preserve"> and </w:t>
      </w:r>
      <w:r w:rsidRPr="00720868">
        <w:rPr>
          <w:rFonts w:ascii="Ubuntu" w:hAnsi="Ubuntu"/>
          <w:b/>
          <w:bCs/>
          <w:sz w:val="20"/>
          <w:szCs w:val="20"/>
        </w:rPr>
        <w:t>AES</w:t>
      </w:r>
      <w:r w:rsidRPr="00720868">
        <w:rPr>
          <w:rFonts w:ascii="Ubuntu" w:hAnsi="Ubuntu"/>
          <w:sz w:val="20"/>
          <w:szCs w:val="20"/>
        </w:rPr>
        <w:t>.</w:t>
      </w:r>
    </w:p>
    <w:p w14:paraId="48BEB06F" w14:textId="77777777" w:rsidR="00B75678" w:rsidRDefault="00B75678" w:rsidP="00B75678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4B110DB8" w14:textId="77777777" w:rsidR="00720868" w:rsidRDefault="00720868" w:rsidP="00B75678">
      <w:pPr>
        <w:rPr>
          <w:rFonts w:ascii="Ubuntu" w:hAnsi="Ubuntu"/>
          <w:sz w:val="20"/>
          <w:szCs w:val="20"/>
        </w:rPr>
      </w:pPr>
    </w:p>
    <w:p w14:paraId="262C25A1" w14:textId="77777777" w:rsidR="00720868" w:rsidRDefault="00720868" w:rsidP="00B75678">
      <w:pPr>
        <w:rPr>
          <w:rFonts w:ascii="Ubuntu" w:hAnsi="Ubuntu"/>
          <w:sz w:val="20"/>
          <w:szCs w:val="20"/>
        </w:rPr>
      </w:pPr>
    </w:p>
    <w:p w14:paraId="1A1AE6B0" w14:textId="77777777" w:rsidR="00720868" w:rsidRDefault="00720868" w:rsidP="00B75678">
      <w:pPr>
        <w:rPr>
          <w:rFonts w:ascii="Ubuntu" w:hAnsi="Ubuntu"/>
          <w:sz w:val="20"/>
          <w:szCs w:val="20"/>
        </w:rPr>
      </w:pPr>
    </w:p>
    <w:p w14:paraId="35B1BB87" w14:textId="74016B62" w:rsidR="00720868" w:rsidRDefault="00720868" w:rsidP="00B75678">
      <w:pPr>
        <w:rPr>
          <w:rFonts w:ascii="Ubuntu" w:hAnsi="Ubuntu"/>
          <w:b/>
          <w:bCs/>
          <w:sz w:val="24"/>
          <w:szCs w:val="24"/>
        </w:rPr>
      </w:pPr>
      <w:r w:rsidRPr="00720868">
        <w:rPr>
          <w:rFonts w:ascii="Ubuntu" w:hAnsi="Ubuntu"/>
          <w:b/>
          <w:bCs/>
          <w:sz w:val="24"/>
          <w:szCs w:val="24"/>
        </w:rPr>
        <w:lastRenderedPageBreak/>
        <w:t>Procedure:</w:t>
      </w:r>
    </w:p>
    <w:p w14:paraId="1CCF1A7B" w14:textId="77BF3C71" w:rsidR="00720868" w:rsidRPr="00720868" w:rsidRDefault="00720868" w:rsidP="00720868">
      <w:pPr>
        <w:pStyle w:val="ListParagraph"/>
        <w:numPr>
          <w:ilvl w:val="0"/>
          <w:numId w:val="11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Write a </w:t>
      </w:r>
      <w:r w:rsidRPr="00720868">
        <w:rPr>
          <w:rFonts w:ascii="Ubuntu" w:hAnsi="Ubuntu"/>
          <w:b/>
          <w:bCs/>
          <w:sz w:val="20"/>
          <w:szCs w:val="20"/>
        </w:rPr>
        <w:t>Java program</w:t>
      </w:r>
      <w:r w:rsidRPr="00720868">
        <w:rPr>
          <w:rFonts w:ascii="Ubuntu" w:hAnsi="Ubuntu"/>
          <w:sz w:val="20"/>
          <w:szCs w:val="20"/>
        </w:rPr>
        <w:t xml:space="preserve"> that implements DES encryption and decryption using the </w:t>
      </w:r>
      <w:proofErr w:type="spellStart"/>
      <w:proofErr w:type="gramStart"/>
      <w:r w:rsidRPr="00720868">
        <w:rPr>
          <w:rFonts w:ascii="Ubuntu" w:hAnsi="Ubuntu"/>
          <w:sz w:val="20"/>
          <w:szCs w:val="20"/>
        </w:rPr>
        <w:t>javax.crypto</w:t>
      </w:r>
      <w:proofErr w:type="spellEnd"/>
      <w:proofErr w:type="gramEnd"/>
      <w:r w:rsidRPr="00720868">
        <w:rPr>
          <w:rFonts w:ascii="Ubuntu" w:hAnsi="Ubuntu"/>
          <w:sz w:val="20"/>
          <w:szCs w:val="20"/>
        </w:rPr>
        <w:t xml:space="preserve"> package.</w:t>
      </w:r>
    </w:p>
    <w:p w14:paraId="5037A757" w14:textId="2B18BD9F" w:rsidR="00720868" w:rsidRPr="00720868" w:rsidRDefault="00720868" w:rsidP="00720868">
      <w:pPr>
        <w:pStyle w:val="ListParagraph"/>
        <w:numPr>
          <w:ilvl w:val="0"/>
          <w:numId w:val="11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Accept </w:t>
      </w:r>
      <w:r w:rsidRPr="00720868">
        <w:rPr>
          <w:rFonts w:ascii="Ubuntu" w:hAnsi="Ubuntu"/>
          <w:b/>
          <w:bCs/>
          <w:sz w:val="20"/>
          <w:szCs w:val="20"/>
        </w:rPr>
        <w:t>plaintext input</w:t>
      </w:r>
      <w:r w:rsidRPr="00720868">
        <w:rPr>
          <w:rFonts w:ascii="Ubuntu" w:hAnsi="Ubuntu"/>
          <w:sz w:val="20"/>
          <w:szCs w:val="20"/>
        </w:rPr>
        <w:t xml:space="preserve"> from the user.</w:t>
      </w:r>
    </w:p>
    <w:p w14:paraId="021B9977" w14:textId="128F9C67" w:rsidR="00720868" w:rsidRPr="00720868" w:rsidRDefault="00720868" w:rsidP="00720868">
      <w:pPr>
        <w:pStyle w:val="ListParagraph"/>
        <w:numPr>
          <w:ilvl w:val="0"/>
          <w:numId w:val="11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Accept an </w:t>
      </w:r>
      <w:r w:rsidRPr="00720868">
        <w:rPr>
          <w:rFonts w:ascii="Ubuntu" w:hAnsi="Ubuntu"/>
          <w:b/>
          <w:bCs/>
          <w:sz w:val="20"/>
          <w:szCs w:val="20"/>
        </w:rPr>
        <w:t>8-character key</w:t>
      </w:r>
      <w:r w:rsidRPr="00720868">
        <w:rPr>
          <w:rFonts w:ascii="Ubuntu" w:hAnsi="Ubuntu"/>
          <w:sz w:val="20"/>
          <w:szCs w:val="20"/>
        </w:rPr>
        <w:t xml:space="preserve"> (64-bit) from the user.</w:t>
      </w:r>
    </w:p>
    <w:p w14:paraId="77DB0A12" w14:textId="35E20709" w:rsidR="00720868" w:rsidRPr="00720868" w:rsidRDefault="00720868" w:rsidP="00720868">
      <w:pPr>
        <w:pStyle w:val="ListParagraph"/>
        <w:numPr>
          <w:ilvl w:val="0"/>
          <w:numId w:val="11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Encrypt the plaintext using </w:t>
      </w:r>
      <w:r w:rsidRPr="00720868">
        <w:rPr>
          <w:rFonts w:ascii="Ubuntu" w:hAnsi="Ubuntu"/>
          <w:b/>
          <w:bCs/>
          <w:sz w:val="20"/>
          <w:szCs w:val="20"/>
        </w:rPr>
        <w:t>DES/ECB/PKCS5Padding</w:t>
      </w:r>
      <w:r w:rsidRPr="00720868">
        <w:rPr>
          <w:rFonts w:ascii="Ubuntu" w:hAnsi="Ubuntu"/>
          <w:sz w:val="20"/>
          <w:szCs w:val="20"/>
        </w:rPr>
        <w:t xml:space="preserve"> mode.</w:t>
      </w:r>
    </w:p>
    <w:p w14:paraId="291E5C50" w14:textId="0DD36146" w:rsidR="00720868" w:rsidRPr="00720868" w:rsidRDefault="00720868" w:rsidP="00720868">
      <w:pPr>
        <w:pStyle w:val="ListParagraph"/>
        <w:numPr>
          <w:ilvl w:val="0"/>
          <w:numId w:val="11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Display the </w:t>
      </w:r>
      <w:r w:rsidRPr="00720868">
        <w:rPr>
          <w:rFonts w:ascii="Ubuntu" w:hAnsi="Ubuntu"/>
          <w:b/>
          <w:bCs/>
          <w:sz w:val="20"/>
          <w:szCs w:val="20"/>
        </w:rPr>
        <w:t>ciphertext (Base64 encoded)</w:t>
      </w:r>
      <w:r w:rsidRPr="00720868">
        <w:rPr>
          <w:rFonts w:ascii="Ubuntu" w:hAnsi="Ubuntu"/>
          <w:sz w:val="20"/>
          <w:szCs w:val="20"/>
        </w:rPr>
        <w:t>.</w:t>
      </w:r>
    </w:p>
    <w:p w14:paraId="0CC838B7" w14:textId="2B0D2EB3" w:rsidR="00720868" w:rsidRPr="00720868" w:rsidRDefault="00720868" w:rsidP="00720868">
      <w:pPr>
        <w:pStyle w:val="ListParagraph"/>
        <w:numPr>
          <w:ilvl w:val="0"/>
          <w:numId w:val="11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Decrypt the ciphertext using the same key.</w:t>
      </w:r>
    </w:p>
    <w:p w14:paraId="78347B2D" w14:textId="1101BF79" w:rsidR="00720868" w:rsidRPr="00720868" w:rsidRDefault="00720868" w:rsidP="00720868">
      <w:pPr>
        <w:pStyle w:val="ListParagraph"/>
        <w:numPr>
          <w:ilvl w:val="0"/>
          <w:numId w:val="11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Display the </w:t>
      </w:r>
      <w:r w:rsidRPr="00720868">
        <w:rPr>
          <w:rFonts w:ascii="Ubuntu" w:hAnsi="Ubuntu"/>
          <w:b/>
          <w:bCs/>
          <w:sz w:val="20"/>
          <w:szCs w:val="20"/>
        </w:rPr>
        <w:t>decrypted plaintext</w:t>
      </w:r>
      <w:r w:rsidRPr="00720868">
        <w:rPr>
          <w:rFonts w:ascii="Ubuntu" w:hAnsi="Ubuntu"/>
          <w:sz w:val="20"/>
          <w:szCs w:val="20"/>
        </w:rPr>
        <w:t xml:space="preserve"> to verify correctness.</w:t>
      </w:r>
    </w:p>
    <w:p w14:paraId="02C6CF40" w14:textId="77777777" w:rsidR="00720868" w:rsidRDefault="00720868" w:rsidP="00B75678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1DE0D6E3" w14:textId="77777777" w:rsidR="00720868" w:rsidRDefault="00720868" w:rsidP="00B75678">
      <w:pPr>
        <w:rPr>
          <w:rFonts w:ascii="Ubuntu" w:hAnsi="Ubuntu"/>
          <w:sz w:val="20"/>
          <w:szCs w:val="20"/>
        </w:rPr>
      </w:pPr>
    </w:p>
    <w:p w14:paraId="084C6B0E" w14:textId="42C17EB2" w:rsidR="00720868" w:rsidRDefault="00720868" w:rsidP="00B75678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Steps:</w:t>
      </w:r>
    </w:p>
    <w:p w14:paraId="201778A5" w14:textId="106E4DF1" w:rsidR="00720868" w:rsidRP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Import necessary Java libraries (</w:t>
      </w:r>
      <w:proofErr w:type="spellStart"/>
      <w:proofErr w:type="gramStart"/>
      <w:r w:rsidRPr="00720868">
        <w:rPr>
          <w:rFonts w:ascii="Ubuntu" w:hAnsi="Ubuntu"/>
          <w:sz w:val="20"/>
          <w:szCs w:val="20"/>
        </w:rPr>
        <w:t>javax.crypto</w:t>
      </w:r>
      <w:proofErr w:type="spellEnd"/>
      <w:proofErr w:type="gramEnd"/>
      <w:r w:rsidRPr="00720868">
        <w:rPr>
          <w:rFonts w:ascii="Ubuntu" w:hAnsi="Ubuntu"/>
          <w:sz w:val="20"/>
          <w:szCs w:val="20"/>
        </w:rPr>
        <w:t xml:space="preserve">, </w:t>
      </w:r>
      <w:proofErr w:type="gramStart"/>
      <w:r w:rsidRPr="00720868">
        <w:rPr>
          <w:rFonts w:ascii="Ubuntu" w:hAnsi="Ubuntu"/>
          <w:sz w:val="20"/>
          <w:szCs w:val="20"/>
        </w:rPr>
        <w:t>java.util</w:t>
      </w:r>
      <w:proofErr w:type="gramEnd"/>
      <w:r w:rsidRPr="00720868">
        <w:rPr>
          <w:rFonts w:ascii="Ubuntu" w:hAnsi="Ubuntu"/>
          <w:sz w:val="20"/>
          <w:szCs w:val="20"/>
        </w:rPr>
        <w:t>.Base64, etc.).</w:t>
      </w:r>
    </w:p>
    <w:p w14:paraId="3F7C1766" w14:textId="5D51FC0C" w:rsidR="00720868" w:rsidRP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Create a method to </w:t>
      </w:r>
      <w:r w:rsidRPr="00720868">
        <w:rPr>
          <w:rFonts w:ascii="Ubuntu" w:hAnsi="Ubuntu"/>
          <w:b/>
          <w:bCs/>
          <w:sz w:val="20"/>
          <w:szCs w:val="20"/>
        </w:rPr>
        <w:t>generate DES key</w:t>
      </w:r>
      <w:r w:rsidRPr="00720868">
        <w:rPr>
          <w:rFonts w:ascii="Ubuntu" w:hAnsi="Ubuntu"/>
          <w:sz w:val="20"/>
          <w:szCs w:val="20"/>
        </w:rPr>
        <w:t xml:space="preserve"> from an 8-character string.</w:t>
      </w:r>
    </w:p>
    <w:p w14:paraId="169A8C82" w14:textId="348C35BC" w:rsidR="00720868" w:rsidRP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Create an </w:t>
      </w:r>
      <w:r w:rsidRPr="00720868">
        <w:rPr>
          <w:rFonts w:ascii="Ubuntu" w:hAnsi="Ubuntu"/>
          <w:b/>
          <w:bCs/>
          <w:sz w:val="20"/>
          <w:szCs w:val="20"/>
        </w:rPr>
        <w:t>encrypt method</w:t>
      </w:r>
      <w:r w:rsidRPr="00720868">
        <w:rPr>
          <w:rFonts w:ascii="Ubuntu" w:hAnsi="Ubuntu"/>
          <w:sz w:val="20"/>
          <w:szCs w:val="20"/>
        </w:rPr>
        <w:t xml:space="preserve"> using </w:t>
      </w:r>
      <w:proofErr w:type="spellStart"/>
      <w:r w:rsidRPr="00720868">
        <w:rPr>
          <w:rFonts w:ascii="Ubuntu" w:hAnsi="Ubuntu"/>
          <w:sz w:val="20"/>
          <w:szCs w:val="20"/>
        </w:rPr>
        <w:t>Cipher.getInstance</w:t>
      </w:r>
      <w:proofErr w:type="spellEnd"/>
      <w:r w:rsidRPr="00720868">
        <w:rPr>
          <w:rFonts w:ascii="Ubuntu" w:hAnsi="Ubuntu"/>
          <w:sz w:val="20"/>
          <w:szCs w:val="20"/>
        </w:rPr>
        <w:t>("DES/ECB/PKCS5Padding").</w:t>
      </w:r>
    </w:p>
    <w:p w14:paraId="420D12A5" w14:textId="2ED70A6E" w:rsidR="00720868" w:rsidRP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Create a </w:t>
      </w:r>
      <w:r w:rsidRPr="00720868">
        <w:rPr>
          <w:rFonts w:ascii="Ubuntu" w:hAnsi="Ubuntu"/>
          <w:b/>
          <w:bCs/>
          <w:sz w:val="20"/>
          <w:szCs w:val="20"/>
        </w:rPr>
        <w:t>decrypt method</w:t>
      </w:r>
      <w:r w:rsidRPr="00720868">
        <w:rPr>
          <w:rFonts w:ascii="Ubuntu" w:hAnsi="Ubuntu"/>
          <w:sz w:val="20"/>
          <w:szCs w:val="20"/>
        </w:rPr>
        <w:t xml:space="preserve"> with the same Cipher instance in DECRYPT_MODE.</w:t>
      </w:r>
    </w:p>
    <w:p w14:paraId="060BAF70" w14:textId="77777777" w:rsid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In the main method:</w:t>
      </w:r>
    </w:p>
    <w:p w14:paraId="5C57C88E" w14:textId="77777777" w:rsid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Display a </w:t>
      </w:r>
      <w:r w:rsidRPr="00720868">
        <w:rPr>
          <w:rFonts w:ascii="Ubuntu" w:hAnsi="Ubuntu"/>
          <w:b/>
          <w:bCs/>
          <w:sz w:val="20"/>
          <w:szCs w:val="20"/>
        </w:rPr>
        <w:t>menu</w:t>
      </w:r>
      <w:r w:rsidRPr="00720868">
        <w:rPr>
          <w:rFonts w:ascii="Ubuntu" w:hAnsi="Ubuntu"/>
          <w:sz w:val="20"/>
          <w:szCs w:val="20"/>
        </w:rPr>
        <w:t xml:space="preserve"> (1 </w:t>
      </w:r>
      <w:r w:rsidRPr="00720868">
        <w:rPr>
          <w:rFonts w:ascii="Arial" w:hAnsi="Arial" w:cs="Arial"/>
          <w:sz w:val="20"/>
          <w:szCs w:val="20"/>
        </w:rPr>
        <w:t>→</w:t>
      </w:r>
      <w:r w:rsidRPr="00720868">
        <w:rPr>
          <w:rFonts w:ascii="Ubuntu" w:hAnsi="Ubuntu"/>
          <w:sz w:val="20"/>
          <w:szCs w:val="20"/>
        </w:rPr>
        <w:t xml:space="preserve"> Encrypt, 2 </w:t>
      </w:r>
      <w:r w:rsidRPr="00720868">
        <w:rPr>
          <w:rFonts w:ascii="Arial" w:hAnsi="Arial" w:cs="Arial"/>
          <w:sz w:val="20"/>
          <w:szCs w:val="20"/>
        </w:rPr>
        <w:t>→</w:t>
      </w:r>
      <w:r w:rsidRPr="00720868">
        <w:rPr>
          <w:rFonts w:ascii="Ubuntu" w:hAnsi="Ubuntu"/>
          <w:sz w:val="20"/>
          <w:szCs w:val="20"/>
        </w:rPr>
        <w:t xml:space="preserve"> Decrypt).</w:t>
      </w:r>
    </w:p>
    <w:p w14:paraId="291D3DC2" w14:textId="77777777" w:rsid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Accept user input for plaintext/ciphertext and key.</w:t>
      </w:r>
    </w:p>
    <w:p w14:paraId="3895DCF4" w14:textId="77777777" w:rsid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Perform the selected operation.</w:t>
      </w:r>
    </w:p>
    <w:p w14:paraId="583A20C1" w14:textId="77777777" w:rsid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Print results.</w:t>
      </w:r>
    </w:p>
    <w:p w14:paraId="0A7697DA" w14:textId="7C86BE29" w:rsidR="00720868" w:rsidRPr="00720868" w:rsidRDefault="00720868" w:rsidP="00720868">
      <w:pPr>
        <w:pStyle w:val="ListParagraph"/>
        <w:numPr>
          <w:ilvl w:val="0"/>
          <w:numId w:val="13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Run the program and record the output.</w:t>
      </w:r>
    </w:p>
    <w:p w14:paraId="1A2F9B1C" w14:textId="77777777" w:rsidR="00720868" w:rsidRDefault="00720868" w:rsidP="00B75678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1C23F63A" w14:textId="77777777" w:rsidR="00720868" w:rsidRDefault="00720868" w:rsidP="00B75678">
      <w:pPr>
        <w:rPr>
          <w:rFonts w:ascii="Ubuntu" w:hAnsi="Ubuntu"/>
          <w:sz w:val="20"/>
          <w:szCs w:val="20"/>
        </w:rPr>
      </w:pPr>
    </w:p>
    <w:p w14:paraId="4DCFE413" w14:textId="6CBE66BC" w:rsidR="00720868" w:rsidRDefault="00720868" w:rsidP="00B75678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Observations:</w:t>
      </w:r>
    </w:p>
    <w:p w14:paraId="3F97C2B5" w14:textId="178F4E58" w:rsidR="00720868" w:rsidRPr="00720868" w:rsidRDefault="00720868" w:rsidP="00720868">
      <w:pPr>
        <w:pStyle w:val="ListParagraph"/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Plaintext is successfully converted to unreadable ciphertext using DES.</w:t>
      </w:r>
    </w:p>
    <w:p w14:paraId="3C157072" w14:textId="6FDA4E4F" w:rsidR="00720868" w:rsidRPr="00720868" w:rsidRDefault="00720868" w:rsidP="00720868">
      <w:pPr>
        <w:pStyle w:val="ListParagraph"/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Decrypting the ciphertext with the </w:t>
      </w:r>
      <w:r w:rsidRPr="00720868">
        <w:rPr>
          <w:rFonts w:ascii="Ubuntu" w:hAnsi="Ubuntu"/>
          <w:b/>
          <w:bCs/>
          <w:sz w:val="20"/>
          <w:szCs w:val="20"/>
        </w:rPr>
        <w:t>same key</w:t>
      </w:r>
      <w:r w:rsidRPr="00720868">
        <w:rPr>
          <w:rFonts w:ascii="Ubuntu" w:hAnsi="Ubuntu"/>
          <w:sz w:val="20"/>
          <w:szCs w:val="20"/>
        </w:rPr>
        <w:t xml:space="preserve"> restores the original plaintext.</w:t>
      </w:r>
    </w:p>
    <w:p w14:paraId="1D87A553" w14:textId="314B22D2" w:rsidR="00720868" w:rsidRPr="00720868" w:rsidRDefault="00720868" w:rsidP="00720868">
      <w:pPr>
        <w:pStyle w:val="ListParagraph"/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Changing even </w:t>
      </w:r>
      <w:r w:rsidRPr="00720868">
        <w:rPr>
          <w:rFonts w:ascii="Ubuntu" w:hAnsi="Ubuntu"/>
          <w:b/>
          <w:bCs/>
          <w:sz w:val="20"/>
          <w:szCs w:val="20"/>
        </w:rPr>
        <w:t>1 character in the key</w:t>
      </w:r>
      <w:r w:rsidRPr="00720868">
        <w:rPr>
          <w:rFonts w:ascii="Ubuntu" w:hAnsi="Ubuntu"/>
          <w:sz w:val="20"/>
          <w:szCs w:val="20"/>
        </w:rPr>
        <w:t xml:space="preserve"> results in a completely different ciphertext and decryption failure.</w:t>
      </w:r>
    </w:p>
    <w:p w14:paraId="77DE27CF" w14:textId="5513CBA4" w:rsidR="00720868" w:rsidRDefault="00720868" w:rsidP="00720868">
      <w:pPr>
        <w:pStyle w:val="ListParagraph"/>
        <w:numPr>
          <w:ilvl w:val="0"/>
          <w:numId w:val="10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Output ciphertext differs for different plaintext messages, showing DES’s </w:t>
      </w:r>
      <w:r w:rsidRPr="00720868">
        <w:rPr>
          <w:rFonts w:ascii="Ubuntu" w:hAnsi="Ubuntu"/>
          <w:b/>
          <w:bCs/>
          <w:sz w:val="20"/>
          <w:szCs w:val="20"/>
        </w:rPr>
        <w:t>diffusion property</w:t>
      </w:r>
      <w:r w:rsidRPr="00720868">
        <w:rPr>
          <w:rFonts w:ascii="Ubuntu" w:hAnsi="Ubuntu"/>
          <w:sz w:val="20"/>
          <w:szCs w:val="20"/>
        </w:rPr>
        <w:t>.</w:t>
      </w:r>
    </w:p>
    <w:p w14:paraId="79519816" w14:textId="77777777" w:rsidR="00720868" w:rsidRDefault="00720868" w:rsidP="00720868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6D99FC6C" w14:textId="77777777" w:rsidR="00720868" w:rsidRDefault="00720868" w:rsidP="00720868">
      <w:pPr>
        <w:rPr>
          <w:rFonts w:ascii="Ubuntu" w:hAnsi="Ubuntu"/>
          <w:sz w:val="20"/>
          <w:szCs w:val="20"/>
        </w:rPr>
      </w:pPr>
    </w:p>
    <w:p w14:paraId="06CD75AB" w14:textId="4AE4BCA8" w:rsidR="00720868" w:rsidRDefault="00720868" w:rsidP="00720868">
      <w:pPr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t>Conclusion:</w:t>
      </w:r>
    </w:p>
    <w:p w14:paraId="49ECDF4A" w14:textId="77777777" w:rsidR="00720868" w:rsidRPr="00720868" w:rsidRDefault="00720868" w:rsidP="00720868">
      <w:pPr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>The DES algorithm was successfully implemented in Java for both encryption and decryption.</w:t>
      </w:r>
    </w:p>
    <w:p w14:paraId="1F3EF12D" w14:textId="77777777" w:rsidR="00720868" w:rsidRPr="00720868" w:rsidRDefault="00720868" w:rsidP="00720868">
      <w:pPr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It demonstrates how </w:t>
      </w:r>
      <w:r w:rsidRPr="00720868">
        <w:rPr>
          <w:rFonts w:ascii="Ubuntu" w:hAnsi="Ubuntu"/>
          <w:b/>
          <w:bCs/>
          <w:sz w:val="20"/>
          <w:szCs w:val="20"/>
        </w:rPr>
        <w:t>symmetric key cryptography</w:t>
      </w:r>
      <w:r w:rsidRPr="00720868">
        <w:rPr>
          <w:rFonts w:ascii="Ubuntu" w:hAnsi="Ubuntu"/>
          <w:sz w:val="20"/>
          <w:szCs w:val="20"/>
        </w:rPr>
        <w:t xml:space="preserve"> ensures </w:t>
      </w:r>
      <w:r w:rsidRPr="00720868">
        <w:rPr>
          <w:rFonts w:ascii="Ubuntu" w:hAnsi="Ubuntu"/>
          <w:b/>
          <w:bCs/>
          <w:sz w:val="20"/>
          <w:szCs w:val="20"/>
        </w:rPr>
        <w:t>data confidentiality</w:t>
      </w:r>
      <w:r w:rsidRPr="00720868">
        <w:rPr>
          <w:rFonts w:ascii="Ubuntu" w:hAnsi="Ubuntu"/>
          <w:sz w:val="20"/>
          <w:szCs w:val="20"/>
        </w:rPr>
        <w:t xml:space="preserve"> in communication.</w:t>
      </w:r>
    </w:p>
    <w:p w14:paraId="4CB71647" w14:textId="77777777" w:rsidR="00720868" w:rsidRPr="00720868" w:rsidRDefault="00720868" w:rsidP="00720868">
      <w:pPr>
        <w:numPr>
          <w:ilvl w:val="0"/>
          <w:numId w:val="15"/>
        </w:numPr>
        <w:rPr>
          <w:rFonts w:ascii="Ubuntu" w:hAnsi="Ubuntu"/>
          <w:sz w:val="20"/>
          <w:szCs w:val="20"/>
        </w:rPr>
      </w:pPr>
      <w:r w:rsidRPr="00720868">
        <w:rPr>
          <w:rFonts w:ascii="Ubuntu" w:hAnsi="Ubuntu"/>
          <w:sz w:val="20"/>
          <w:szCs w:val="20"/>
        </w:rPr>
        <w:t xml:space="preserve">While DES is now outdated for modern secure applications (due to brute-force vulnerability), the experiment highlights the </w:t>
      </w:r>
      <w:r w:rsidRPr="00720868">
        <w:rPr>
          <w:rFonts w:ascii="Ubuntu" w:hAnsi="Ubuntu"/>
          <w:b/>
          <w:bCs/>
          <w:sz w:val="20"/>
          <w:szCs w:val="20"/>
        </w:rPr>
        <w:t>principles of block ciphers and symmetric encryption</w:t>
      </w:r>
      <w:r w:rsidRPr="00720868">
        <w:rPr>
          <w:rFonts w:ascii="Ubuntu" w:hAnsi="Ubuntu"/>
          <w:sz w:val="20"/>
          <w:szCs w:val="20"/>
        </w:rPr>
        <w:t xml:space="preserve">, serving as a foundation for advanced algorithms like </w:t>
      </w:r>
      <w:r w:rsidRPr="00720868">
        <w:rPr>
          <w:rFonts w:ascii="Ubuntu" w:hAnsi="Ubuntu"/>
          <w:b/>
          <w:bCs/>
          <w:sz w:val="20"/>
          <w:szCs w:val="20"/>
        </w:rPr>
        <w:t>AES</w:t>
      </w:r>
      <w:r w:rsidRPr="00720868">
        <w:rPr>
          <w:rFonts w:ascii="Ubuntu" w:hAnsi="Ubuntu"/>
          <w:sz w:val="20"/>
          <w:szCs w:val="20"/>
        </w:rPr>
        <w:t>.</w:t>
      </w:r>
    </w:p>
    <w:p w14:paraId="26DE6DD9" w14:textId="470F1CB5" w:rsidR="00720868" w:rsidRDefault="00720868" w:rsidP="00720868">
      <w:pPr>
        <w:pBdr>
          <w:bottom w:val="single" w:sz="6" w:space="1" w:color="auto"/>
        </w:pBdr>
        <w:rPr>
          <w:rFonts w:ascii="Ubuntu" w:hAnsi="Ubuntu"/>
          <w:sz w:val="20"/>
          <w:szCs w:val="20"/>
        </w:rPr>
      </w:pPr>
    </w:p>
    <w:p w14:paraId="6E05B991" w14:textId="77777777" w:rsidR="00720868" w:rsidRDefault="00720868" w:rsidP="00720868">
      <w:pPr>
        <w:rPr>
          <w:rFonts w:ascii="Ubuntu" w:hAnsi="Ubuntu"/>
          <w:sz w:val="20"/>
          <w:szCs w:val="20"/>
        </w:rPr>
      </w:pPr>
    </w:p>
    <w:p w14:paraId="3D878A02" w14:textId="77777777" w:rsidR="00720868" w:rsidRPr="00720868" w:rsidRDefault="00720868" w:rsidP="00720868">
      <w:pPr>
        <w:rPr>
          <w:rFonts w:ascii="Ubuntu" w:hAnsi="Ubuntu"/>
          <w:sz w:val="20"/>
          <w:szCs w:val="20"/>
        </w:rPr>
      </w:pPr>
    </w:p>
    <w:p w14:paraId="0E14FD60" w14:textId="77777777" w:rsidR="00720868" w:rsidRPr="00720868" w:rsidRDefault="00720868" w:rsidP="00720868">
      <w:pPr>
        <w:rPr>
          <w:rFonts w:ascii="Ubuntu" w:hAnsi="Ubuntu"/>
          <w:sz w:val="20"/>
          <w:szCs w:val="20"/>
        </w:rPr>
      </w:pPr>
    </w:p>
    <w:p w14:paraId="21803CCD" w14:textId="77777777" w:rsidR="00720868" w:rsidRPr="00720868" w:rsidRDefault="00720868" w:rsidP="00B75678">
      <w:pPr>
        <w:rPr>
          <w:rFonts w:ascii="Ubuntu" w:hAnsi="Ubuntu"/>
          <w:sz w:val="20"/>
          <w:szCs w:val="20"/>
        </w:rPr>
      </w:pPr>
    </w:p>
    <w:sectPr w:rsidR="00720868" w:rsidRPr="00720868" w:rsidSect="00B756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06BD"/>
    <w:multiLevelType w:val="hybridMultilevel"/>
    <w:tmpl w:val="C6BE1BBA"/>
    <w:lvl w:ilvl="0" w:tplc="EA7AF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45CCA"/>
    <w:multiLevelType w:val="hybridMultilevel"/>
    <w:tmpl w:val="0882B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77368"/>
    <w:multiLevelType w:val="hybridMultilevel"/>
    <w:tmpl w:val="187498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1EDC"/>
    <w:multiLevelType w:val="hybridMultilevel"/>
    <w:tmpl w:val="1F123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A2BCD"/>
    <w:multiLevelType w:val="hybridMultilevel"/>
    <w:tmpl w:val="21169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954DD"/>
    <w:multiLevelType w:val="hybridMultilevel"/>
    <w:tmpl w:val="244A8D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633249"/>
    <w:multiLevelType w:val="hybridMultilevel"/>
    <w:tmpl w:val="BFB2B7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42B43"/>
    <w:multiLevelType w:val="hybridMultilevel"/>
    <w:tmpl w:val="C6EE2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F1EF6"/>
    <w:multiLevelType w:val="multilevel"/>
    <w:tmpl w:val="E154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44B30"/>
    <w:multiLevelType w:val="hybridMultilevel"/>
    <w:tmpl w:val="506CD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B75CAC"/>
    <w:multiLevelType w:val="multilevel"/>
    <w:tmpl w:val="124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EC67EF"/>
    <w:multiLevelType w:val="hybridMultilevel"/>
    <w:tmpl w:val="2F38DD32"/>
    <w:lvl w:ilvl="0" w:tplc="EA7AF4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701C8F"/>
    <w:multiLevelType w:val="hybridMultilevel"/>
    <w:tmpl w:val="923A68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F7D74"/>
    <w:multiLevelType w:val="hybridMultilevel"/>
    <w:tmpl w:val="EEE424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272703"/>
    <w:multiLevelType w:val="multilevel"/>
    <w:tmpl w:val="B940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7800646">
    <w:abstractNumId w:val="2"/>
  </w:num>
  <w:num w:numId="2" w16cid:durableId="565647057">
    <w:abstractNumId w:val="0"/>
  </w:num>
  <w:num w:numId="3" w16cid:durableId="620572854">
    <w:abstractNumId w:val="11"/>
  </w:num>
  <w:num w:numId="4" w16cid:durableId="1889410143">
    <w:abstractNumId w:val="5"/>
  </w:num>
  <w:num w:numId="5" w16cid:durableId="1133213953">
    <w:abstractNumId w:val="13"/>
  </w:num>
  <w:num w:numId="6" w16cid:durableId="207645259">
    <w:abstractNumId w:val="1"/>
  </w:num>
  <w:num w:numId="7" w16cid:durableId="514416661">
    <w:abstractNumId w:val="7"/>
  </w:num>
  <w:num w:numId="8" w16cid:durableId="522327519">
    <w:abstractNumId w:val="3"/>
  </w:num>
  <w:num w:numId="9" w16cid:durableId="1218668562">
    <w:abstractNumId w:val="9"/>
  </w:num>
  <w:num w:numId="10" w16cid:durableId="1699815320">
    <w:abstractNumId w:val="8"/>
  </w:num>
  <w:num w:numId="11" w16cid:durableId="199511337">
    <w:abstractNumId w:val="12"/>
  </w:num>
  <w:num w:numId="12" w16cid:durableId="252519756">
    <w:abstractNumId w:val="14"/>
  </w:num>
  <w:num w:numId="13" w16cid:durableId="1040858807">
    <w:abstractNumId w:val="6"/>
  </w:num>
  <w:num w:numId="14" w16cid:durableId="553077786">
    <w:abstractNumId w:val="4"/>
  </w:num>
  <w:num w:numId="15" w16cid:durableId="666591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78"/>
    <w:rsid w:val="00062220"/>
    <w:rsid w:val="000A52A3"/>
    <w:rsid w:val="00720868"/>
    <w:rsid w:val="00B75678"/>
    <w:rsid w:val="00D5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CFB71"/>
  <w15:chartTrackingRefBased/>
  <w15:docId w15:val="{6A0F695C-F715-431C-A43B-C70C8C8A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678"/>
  </w:style>
  <w:style w:type="paragraph" w:styleId="Heading1">
    <w:name w:val="heading 1"/>
    <w:basedOn w:val="Normal"/>
    <w:next w:val="Normal"/>
    <w:link w:val="Heading1Char"/>
    <w:uiPriority w:val="9"/>
    <w:qFormat/>
    <w:rsid w:val="00B75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6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6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6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6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6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67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B75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678"/>
    <w:rPr>
      <w:rFonts w:ascii="Courier New" w:eastAsiaTheme="minorEastAsia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6BE460-0675-469F-AC17-4409AC056EA2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1</cp:revision>
  <dcterms:created xsi:type="dcterms:W3CDTF">2025-09-24T07:52:00Z</dcterms:created>
  <dcterms:modified xsi:type="dcterms:W3CDTF">2025-09-24T08:11:00Z</dcterms:modified>
</cp:coreProperties>
</file>