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A3717A" w:rsidRDefault="00A8128E" w:rsidP="00C76356">
      <w:pPr>
        <w:pStyle w:val="Heading2"/>
        <w:jc w:val="center"/>
        <w:rPr>
          <w:rFonts w:eastAsia="Malgun Gothic"/>
          <w:lang w:val="bg-BG" w:eastAsia="ko-KR"/>
        </w:rPr>
      </w:pPr>
      <w:r>
        <w:rPr>
          <w:lang w:val="bg-BG"/>
        </w:rPr>
        <w:t>Задача</w:t>
      </w:r>
      <w:r w:rsidR="00C76356" w:rsidRPr="00552A9F">
        <w:t xml:space="preserve"> </w:t>
      </w:r>
      <w:r w:rsidR="00A3717A">
        <w:rPr>
          <w:lang w:val="bg-BG"/>
        </w:rPr>
        <w:t>1</w:t>
      </w:r>
      <w:r w:rsidR="00C76356" w:rsidRPr="00552A9F">
        <w:t xml:space="preserve"> – </w:t>
      </w:r>
      <w:r w:rsidR="00241DB8">
        <w:rPr>
          <w:rFonts w:eastAsia="Malgun Gothic"/>
          <w:lang w:val="bg-BG" w:eastAsia="ko-KR"/>
        </w:rPr>
        <w:t>Трибоначи</w:t>
      </w:r>
    </w:p>
    <w:p w:rsidR="00241DB8" w:rsidRDefault="00241DB8" w:rsidP="00D8439C">
      <w:pPr>
        <w:pStyle w:val="Heading3"/>
        <w:spacing w:before="120" w:after="120"/>
        <w:rPr>
          <w:b w:val="0"/>
          <w:lang w:val="bg-BG"/>
        </w:rPr>
      </w:pPr>
      <w:r>
        <w:rPr>
          <w:b w:val="0"/>
          <w:lang w:val="bg-BG"/>
        </w:rPr>
        <w:t>Редица на Трибоначи наричаме такава последователност от числа, при която всяко следващо число се образува като сума на предните три елемента от редицата:</w:t>
      </w:r>
    </w:p>
    <w:p w:rsidR="00241DB8" w:rsidRPr="00241DB8" w:rsidRDefault="00E55A0A" w:rsidP="00241DB8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308860" cy="33528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356" w:rsidRPr="00241DB8" w:rsidRDefault="000915E6" w:rsidP="00D8439C">
      <w:pPr>
        <w:pStyle w:val="Heading3"/>
        <w:spacing w:before="120" w:after="120"/>
        <w:rPr>
          <w:rFonts w:eastAsia="Malgun Gothic"/>
          <w:b w:val="0"/>
          <w:lang w:eastAsia="ko-KR"/>
        </w:rPr>
      </w:pPr>
      <w:r>
        <w:rPr>
          <w:b w:val="0"/>
          <w:lang w:val="bg-BG"/>
        </w:rPr>
        <w:t xml:space="preserve">Напишете програма, която намира </w:t>
      </w:r>
      <w:r w:rsidR="00241DB8" w:rsidRPr="00241DB8">
        <w:t>N</w:t>
      </w:r>
      <w:r w:rsidR="00241DB8">
        <w:rPr>
          <w:b w:val="0"/>
          <w:lang w:val="bg-BG"/>
        </w:rPr>
        <w:t xml:space="preserve">-тия елемент от редицата на Трибоначи по дадени </w:t>
      </w:r>
      <w:r w:rsidR="00241DB8" w:rsidRPr="00241DB8">
        <w:t>N</w:t>
      </w:r>
      <w:r w:rsidR="00241DB8">
        <w:rPr>
          <w:b w:val="0"/>
        </w:rPr>
        <w:t xml:space="preserve"> </w:t>
      </w:r>
      <w:r w:rsidR="00241DB8">
        <w:rPr>
          <w:b w:val="0"/>
          <w:lang w:val="bg-BG"/>
        </w:rPr>
        <w:t>и първите три елемента от редицата</w:t>
      </w:r>
      <w:r w:rsidR="00245D3A">
        <w:rPr>
          <w:rFonts w:eastAsia="Malgun Gothic"/>
          <w:b w:val="0"/>
          <w:lang w:val="bg-BG" w:eastAsia="ko-KR"/>
        </w:rPr>
        <w:t>.</w:t>
      </w:r>
      <w:r w:rsidR="00241DB8">
        <w:rPr>
          <w:rFonts w:eastAsia="Malgun Gothic"/>
          <w:b w:val="0"/>
          <w:lang w:val="bg-BG" w:eastAsia="ko-KR"/>
        </w:rPr>
        <w:t xml:space="preserve"> Математически казано: по зададени </w:t>
      </w:r>
      <w:r w:rsidR="00241DB8" w:rsidRPr="00B10D07">
        <w:rPr>
          <w:rFonts w:eastAsia="Malgun Gothic"/>
          <w:lang w:val="bg-BG" w:eastAsia="ko-KR"/>
        </w:rPr>
        <w:t>Т</w:t>
      </w:r>
      <w:r w:rsidR="00241DB8" w:rsidRPr="00B10D07">
        <w:rPr>
          <w:rFonts w:eastAsia="Malgun Gothic"/>
          <w:vertAlign w:val="subscript"/>
          <w:lang w:val="bg-BG" w:eastAsia="ko-KR"/>
        </w:rPr>
        <w:t>1</w:t>
      </w:r>
      <w:r w:rsidR="00241DB8">
        <w:rPr>
          <w:rFonts w:eastAsia="Malgun Gothic"/>
          <w:b w:val="0"/>
          <w:lang w:val="bg-BG" w:eastAsia="ko-KR"/>
        </w:rPr>
        <w:t xml:space="preserve">, </w:t>
      </w:r>
      <w:r w:rsidR="00241DB8" w:rsidRPr="00B10D07">
        <w:rPr>
          <w:rFonts w:eastAsia="Malgun Gothic"/>
          <w:lang w:val="bg-BG" w:eastAsia="ko-KR"/>
        </w:rPr>
        <w:t>Т</w:t>
      </w:r>
      <w:r w:rsidR="00241DB8" w:rsidRPr="00B10D07">
        <w:rPr>
          <w:rFonts w:eastAsia="Malgun Gothic"/>
          <w:vertAlign w:val="subscript"/>
          <w:lang w:val="bg-BG" w:eastAsia="ko-KR"/>
        </w:rPr>
        <w:t>2</w:t>
      </w:r>
      <w:r w:rsidR="00241DB8">
        <w:rPr>
          <w:rFonts w:eastAsia="Malgun Gothic"/>
          <w:b w:val="0"/>
          <w:lang w:val="bg-BG" w:eastAsia="ko-KR"/>
        </w:rPr>
        <w:t xml:space="preserve"> и </w:t>
      </w:r>
      <w:r w:rsidR="00241DB8" w:rsidRPr="00B10D07">
        <w:rPr>
          <w:rFonts w:eastAsia="Malgun Gothic"/>
          <w:lang w:eastAsia="ko-KR"/>
        </w:rPr>
        <w:t>T</w:t>
      </w:r>
      <w:r w:rsidR="00241DB8" w:rsidRPr="00B10D07">
        <w:rPr>
          <w:rFonts w:eastAsia="Malgun Gothic"/>
          <w:vertAlign w:val="subscript"/>
          <w:lang w:eastAsia="ko-KR"/>
        </w:rPr>
        <w:t>3</w:t>
      </w:r>
      <w:r w:rsidR="00241DB8">
        <w:rPr>
          <w:rFonts w:eastAsia="Malgun Gothic"/>
          <w:b w:val="0"/>
          <w:lang w:eastAsia="ko-KR"/>
        </w:rPr>
        <w:t xml:space="preserve">, </w:t>
      </w:r>
      <w:r w:rsidR="00241DB8">
        <w:rPr>
          <w:rFonts w:eastAsia="Malgun Gothic"/>
          <w:b w:val="0"/>
          <w:lang w:val="bg-BG" w:eastAsia="ko-KR"/>
        </w:rPr>
        <w:t xml:space="preserve">намерете </w:t>
      </w:r>
      <w:r w:rsidR="00241DB8" w:rsidRPr="00B10D07">
        <w:rPr>
          <w:rFonts w:eastAsia="Malgun Gothic"/>
          <w:lang w:eastAsia="ko-KR"/>
        </w:rPr>
        <w:t>T</w:t>
      </w:r>
      <w:r w:rsidR="00241DB8" w:rsidRPr="00B10D07">
        <w:rPr>
          <w:rFonts w:eastAsia="Malgun Gothic"/>
          <w:vertAlign w:val="subscript"/>
          <w:lang w:eastAsia="ko-KR"/>
        </w:rPr>
        <w:t>N</w:t>
      </w:r>
      <w:r w:rsidR="00241DB8">
        <w:rPr>
          <w:rFonts w:eastAsia="Malgun Gothic"/>
          <w:b w:val="0"/>
          <w:lang w:eastAsia="ko-KR"/>
        </w:rPr>
        <w:t>.</w:t>
      </w:r>
    </w:p>
    <w:p w:rsidR="00C76356" w:rsidRPr="00A8128E" w:rsidRDefault="00A8128E" w:rsidP="00C76356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C76356" w:rsidRDefault="00A94727" w:rsidP="00C76356">
      <w:r>
        <w:rPr>
          <w:lang w:val="bg-BG"/>
        </w:rPr>
        <w:t>Входните данни се четат от стандартния вход (конзолата)</w:t>
      </w:r>
      <w:r w:rsidR="00C76356" w:rsidRPr="00552A9F">
        <w:t>.</w:t>
      </w:r>
    </w:p>
    <w:p w:rsidR="00C76356" w:rsidRPr="00241DB8" w:rsidRDefault="00245D3A" w:rsidP="00C76356">
      <w:pPr>
        <w:rPr>
          <w:lang w:val="bg-BG"/>
        </w:rPr>
      </w:pPr>
      <w:r>
        <w:rPr>
          <w:lang w:val="bg-BG"/>
        </w:rPr>
        <w:t>На първия</w:t>
      </w:r>
      <w:r w:rsidRPr="00416D90">
        <w:rPr>
          <w:rFonts w:eastAsia="SimSun" w:hint="eastAsia"/>
          <w:lang w:val="bg-BG" w:eastAsia="zh-CN"/>
        </w:rPr>
        <w:t xml:space="preserve"> </w:t>
      </w:r>
      <w:r>
        <w:rPr>
          <w:rFonts w:eastAsia="Malgun Gothic"/>
          <w:lang w:val="bg-BG" w:eastAsia="ko-KR"/>
        </w:rPr>
        <w:t>и единствен</w:t>
      </w:r>
      <w:r>
        <w:rPr>
          <w:lang w:val="bg-BG"/>
        </w:rPr>
        <w:t xml:space="preserve"> ред на конзолата ще бъдат дадени последователно числата </w:t>
      </w:r>
      <w:r w:rsidR="00241DB8">
        <w:rPr>
          <w:b/>
          <w:lang w:eastAsia="ja-JP"/>
        </w:rPr>
        <w:t>T</w:t>
      </w:r>
      <w:r w:rsidR="00241DB8" w:rsidRPr="00241DB8">
        <w:rPr>
          <w:b/>
          <w:vertAlign w:val="subscript"/>
          <w:lang w:val="bg-BG" w:eastAsia="ja-JP"/>
        </w:rPr>
        <w:t>1</w:t>
      </w:r>
      <w:r w:rsidR="00241DB8" w:rsidRPr="00241DB8">
        <w:rPr>
          <w:lang w:val="bg-BG" w:eastAsia="ja-JP"/>
        </w:rPr>
        <w:t xml:space="preserve">, </w:t>
      </w:r>
      <w:r w:rsidR="00241DB8">
        <w:rPr>
          <w:b/>
          <w:lang w:eastAsia="ja-JP"/>
        </w:rPr>
        <w:t>T</w:t>
      </w:r>
      <w:r w:rsidR="00241DB8" w:rsidRPr="00241DB8">
        <w:rPr>
          <w:b/>
          <w:vertAlign w:val="subscript"/>
          <w:lang w:val="bg-BG" w:eastAsia="ja-JP"/>
        </w:rPr>
        <w:t>2</w:t>
      </w:r>
      <w:r w:rsidR="00241DB8" w:rsidRPr="00241DB8">
        <w:rPr>
          <w:lang w:val="bg-BG" w:eastAsia="ja-JP"/>
        </w:rPr>
        <w:t>,</w:t>
      </w:r>
      <w:r w:rsidR="00241DB8" w:rsidRPr="00241DB8">
        <w:rPr>
          <w:b/>
          <w:lang w:eastAsia="ja-JP"/>
        </w:rPr>
        <w:t xml:space="preserve"> </w:t>
      </w:r>
      <w:r w:rsidR="00241DB8">
        <w:rPr>
          <w:b/>
          <w:lang w:eastAsia="ja-JP"/>
        </w:rPr>
        <w:t>T</w:t>
      </w:r>
      <w:r w:rsidR="00241DB8" w:rsidRPr="00241DB8">
        <w:rPr>
          <w:b/>
          <w:vertAlign w:val="subscript"/>
          <w:lang w:val="bg-BG" w:eastAsia="ja-JP"/>
        </w:rPr>
        <w:t>3</w:t>
      </w:r>
      <w:r w:rsidR="00241DB8" w:rsidRPr="00241DB8">
        <w:rPr>
          <w:lang w:val="bg-BG" w:eastAsia="ja-JP"/>
        </w:rPr>
        <w:t xml:space="preserve"> и </w:t>
      </w:r>
      <w:r w:rsidR="00241DB8">
        <w:rPr>
          <w:b/>
          <w:lang w:eastAsia="ja-JP"/>
        </w:rPr>
        <w:t>N</w:t>
      </w:r>
      <w:r w:rsidR="00241DB8" w:rsidRPr="00241DB8">
        <w:rPr>
          <w:lang w:eastAsia="ja-JP"/>
        </w:rPr>
        <w:t xml:space="preserve">, </w:t>
      </w:r>
      <w:r w:rsidR="00241DB8" w:rsidRPr="00241DB8">
        <w:rPr>
          <w:lang w:val="bg-BG" w:eastAsia="ja-JP"/>
        </w:rPr>
        <w:t>разделени с точно 1 интервал.</w:t>
      </w:r>
    </w:p>
    <w:p w:rsidR="00C76356" w:rsidRPr="00552A9F" w:rsidRDefault="00A94727" w:rsidP="00A94727">
      <w:r>
        <w:rPr>
          <w:lang w:val="bg-BG"/>
        </w:rPr>
        <w:t>Входните данни ще са винаги валидни и в описания формат.</w:t>
      </w:r>
    </w:p>
    <w:p w:rsidR="00C76356" w:rsidRPr="00A8128E" w:rsidRDefault="00A8128E" w:rsidP="00C76356">
      <w:pPr>
        <w:pStyle w:val="Heading3"/>
        <w:rPr>
          <w:lang w:val="bg-BG" w:eastAsia="ja-JP"/>
        </w:rPr>
      </w:pPr>
      <w:r>
        <w:rPr>
          <w:lang w:val="bg-BG" w:eastAsia="ja-JP"/>
        </w:rPr>
        <w:t>Изход</w:t>
      </w:r>
    </w:p>
    <w:p w:rsidR="00C76356" w:rsidRPr="00A94727" w:rsidRDefault="00A94727" w:rsidP="00C76356">
      <w:pPr>
        <w:rPr>
          <w:lang w:val="bg-BG"/>
        </w:rPr>
      </w:pPr>
      <w:r>
        <w:rPr>
          <w:lang w:val="bg-BG"/>
        </w:rPr>
        <w:t>Изходните данните трябва да се изведат на стандартния изход (конзолата).</w:t>
      </w:r>
    </w:p>
    <w:p w:rsidR="00C76356" w:rsidRPr="00241DB8" w:rsidRDefault="000915E6" w:rsidP="00C76356">
      <w:pPr>
        <w:rPr>
          <w:rFonts w:hint="eastAsia"/>
        </w:rPr>
      </w:pPr>
      <w:r>
        <w:rPr>
          <w:lang w:val="bg-BG"/>
        </w:rPr>
        <w:t>На единствения ред на стандартния изход трябва да</w:t>
      </w:r>
      <w:r w:rsidR="000A6F1E">
        <w:rPr>
          <w:lang w:val="bg-BG"/>
        </w:rPr>
        <w:t xml:space="preserve"> изведете </w:t>
      </w:r>
      <w:r w:rsidR="00241DB8" w:rsidRPr="00241DB8">
        <w:rPr>
          <w:b/>
        </w:rPr>
        <w:t>N</w:t>
      </w:r>
      <w:r w:rsidR="00241DB8">
        <w:rPr>
          <w:lang w:val="bg-BG"/>
        </w:rPr>
        <w:t>-тия елемент от зададената редица на Тибоначи.</w:t>
      </w:r>
    </w:p>
    <w:p w:rsidR="00C76356" w:rsidRPr="00245D3A" w:rsidRDefault="00A8128E" w:rsidP="00C76356">
      <w:pPr>
        <w:pStyle w:val="Heading3"/>
        <w:rPr>
          <w:rFonts w:eastAsia="Malgun Gothic"/>
          <w:lang w:val="bg-BG" w:eastAsia="ko-KR"/>
        </w:rPr>
      </w:pPr>
      <w:r>
        <w:rPr>
          <w:lang w:val="bg-BG"/>
        </w:rPr>
        <w:t>Ограничения</w:t>
      </w:r>
    </w:p>
    <w:p w:rsidR="00F6329B" w:rsidRPr="00241DB8" w:rsidRDefault="00241DB8" w:rsidP="00F6329B">
      <w:pPr>
        <w:numPr>
          <w:ilvl w:val="0"/>
          <w:numId w:val="17"/>
        </w:numPr>
        <w:spacing w:before="0" w:after="0"/>
        <w:jc w:val="left"/>
      </w:pPr>
      <w:r>
        <w:rPr>
          <w:b/>
          <w:lang w:eastAsia="ja-JP"/>
        </w:rPr>
        <w:t>T</w:t>
      </w:r>
      <w:r w:rsidRPr="00241DB8">
        <w:rPr>
          <w:b/>
          <w:vertAlign w:val="subscript"/>
          <w:lang w:val="bg-BG" w:eastAsia="ja-JP"/>
        </w:rPr>
        <w:t>1</w:t>
      </w:r>
      <w:r w:rsidRPr="00241DB8">
        <w:rPr>
          <w:lang w:val="bg-BG" w:eastAsia="ja-JP"/>
        </w:rPr>
        <w:t xml:space="preserve">, </w:t>
      </w:r>
      <w:r>
        <w:rPr>
          <w:b/>
          <w:lang w:eastAsia="ja-JP"/>
        </w:rPr>
        <w:t>T</w:t>
      </w:r>
      <w:r w:rsidRPr="00241DB8">
        <w:rPr>
          <w:b/>
          <w:vertAlign w:val="subscript"/>
          <w:lang w:val="bg-BG" w:eastAsia="ja-JP"/>
        </w:rPr>
        <w:t>2</w:t>
      </w:r>
      <w:r>
        <w:rPr>
          <w:lang w:val="bg-BG" w:eastAsia="ja-JP"/>
        </w:rPr>
        <w:t xml:space="preserve"> и</w:t>
      </w:r>
      <w:r w:rsidRPr="00241DB8">
        <w:rPr>
          <w:b/>
          <w:lang w:eastAsia="ja-JP"/>
        </w:rPr>
        <w:t xml:space="preserve"> </w:t>
      </w:r>
      <w:r>
        <w:rPr>
          <w:b/>
          <w:lang w:eastAsia="ja-JP"/>
        </w:rPr>
        <w:t>T</w:t>
      </w:r>
      <w:r w:rsidRPr="00241DB8">
        <w:rPr>
          <w:b/>
          <w:vertAlign w:val="subscript"/>
          <w:lang w:val="bg-BG" w:eastAsia="ja-JP"/>
        </w:rPr>
        <w:t>3</w:t>
      </w:r>
      <w:r w:rsidRPr="00241DB8">
        <w:rPr>
          <w:lang w:val="bg-BG" w:eastAsia="ja-JP"/>
        </w:rPr>
        <w:t xml:space="preserve"> </w:t>
      </w:r>
      <w:r>
        <w:rPr>
          <w:rFonts w:eastAsia="PMingLiU"/>
          <w:lang w:val="bg-BG" w:eastAsia="zh-TW"/>
        </w:rPr>
        <w:t xml:space="preserve">ще бъдат цели числа в интервала между </w:t>
      </w:r>
      <w:r>
        <w:t xml:space="preserve">-2 000 000 000 </w:t>
      </w:r>
      <w:r>
        <w:rPr>
          <w:lang w:val="bg-BG"/>
        </w:rPr>
        <w:t>и</w:t>
      </w:r>
      <w:r>
        <w:t xml:space="preserve"> 2 000 000 000</w:t>
      </w:r>
      <w:r>
        <w:rPr>
          <w:rFonts w:eastAsia="PMingLiU"/>
          <w:lang w:val="bg-BG" w:eastAsia="zh-TW"/>
        </w:rPr>
        <w:t>.</w:t>
      </w:r>
    </w:p>
    <w:p w:rsidR="00241DB8" w:rsidRPr="00241DB8" w:rsidRDefault="00241DB8" w:rsidP="00F6329B">
      <w:pPr>
        <w:numPr>
          <w:ilvl w:val="0"/>
          <w:numId w:val="17"/>
        </w:numPr>
        <w:spacing w:before="0" w:after="0"/>
        <w:jc w:val="left"/>
      </w:pPr>
      <w:r>
        <w:rPr>
          <w:rFonts w:eastAsia="PMingLiU"/>
          <w:lang w:val="bg-BG" w:eastAsia="zh-TW"/>
        </w:rPr>
        <w:t xml:space="preserve">Числото </w:t>
      </w:r>
      <w:r w:rsidRPr="00241DB8">
        <w:rPr>
          <w:rFonts w:eastAsia="PMingLiU"/>
          <w:b/>
          <w:lang w:eastAsia="zh-TW"/>
        </w:rPr>
        <w:t>N</w:t>
      </w:r>
      <w:r>
        <w:rPr>
          <w:rFonts w:eastAsia="PMingLiU"/>
          <w:lang w:eastAsia="zh-TW"/>
        </w:rPr>
        <w:t xml:space="preserve"> </w:t>
      </w:r>
      <w:r>
        <w:rPr>
          <w:rFonts w:eastAsia="PMingLiU"/>
          <w:lang w:val="bg-BG" w:eastAsia="zh-TW"/>
        </w:rPr>
        <w:t xml:space="preserve">ще е положително цяло число интервала между 1 и </w:t>
      </w:r>
      <w:r w:rsidR="00F16511">
        <w:rPr>
          <w:rFonts w:eastAsia="PMingLiU"/>
          <w:lang w:val="bg-BG" w:eastAsia="zh-TW"/>
        </w:rPr>
        <w:t>20</w:t>
      </w:r>
      <w:r>
        <w:rPr>
          <w:rFonts w:eastAsia="PMingLiU"/>
          <w:lang w:val="bg-BG" w:eastAsia="zh-TW"/>
        </w:rPr>
        <w:t>, включително.</w:t>
      </w:r>
    </w:p>
    <w:p w:rsidR="00241DB8" w:rsidRPr="00F6329B" w:rsidRDefault="00F16511" w:rsidP="00F6329B">
      <w:pPr>
        <w:numPr>
          <w:ilvl w:val="0"/>
          <w:numId w:val="17"/>
        </w:numPr>
        <w:spacing w:before="0" w:after="0"/>
        <w:jc w:val="left"/>
        <w:rPr>
          <w:rFonts w:hint="eastAsia"/>
        </w:rPr>
      </w:pPr>
      <w:r>
        <w:rPr>
          <w:lang w:val="bg-BG"/>
        </w:rPr>
        <w:t xml:space="preserve">Всички числа </w:t>
      </w:r>
      <w:r w:rsidR="00241DB8">
        <w:rPr>
          <w:lang w:val="bg-BG"/>
        </w:rPr>
        <w:t xml:space="preserve">в дадената редица ще </w:t>
      </w:r>
      <w:r>
        <w:rPr>
          <w:lang w:val="bg-BG"/>
        </w:rPr>
        <w:t>са</w:t>
      </w:r>
      <w:r w:rsidR="00241DB8">
        <w:rPr>
          <w:lang w:val="bg-BG"/>
        </w:rPr>
        <w:t xml:space="preserve"> винаги в интервала между </w:t>
      </w:r>
      <w:r w:rsidR="00241DB8">
        <w:t>-10</w:t>
      </w:r>
      <w:r w:rsidR="00241DB8" w:rsidRPr="00241DB8">
        <w:rPr>
          <w:vertAlign w:val="superscript"/>
        </w:rPr>
        <w:t>18</w:t>
      </w:r>
      <w:r w:rsidR="00241DB8">
        <w:t xml:space="preserve"> </w:t>
      </w:r>
      <w:r w:rsidR="00241DB8">
        <w:rPr>
          <w:lang w:val="bg-BG"/>
        </w:rPr>
        <w:t>и +10</w:t>
      </w:r>
      <w:r w:rsidR="00241DB8" w:rsidRPr="00241DB8">
        <w:rPr>
          <w:vertAlign w:val="superscript"/>
          <w:lang w:val="bg-BG"/>
        </w:rPr>
        <w:t>18</w:t>
      </w:r>
      <w:r w:rsidR="00241DB8">
        <w:t xml:space="preserve"> </w:t>
      </w:r>
    </w:p>
    <w:p w:rsidR="00C76356" w:rsidRPr="00552A9F" w:rsidRDefault="00A8128E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0A6F1E">
        <w:rPr>
          <w:lang w:val="bg-BG" w:eastAsia="ja-JP"/>
        </w:rPr>
        <w:t>Разрешено време за работа на програмата</w:t>
      </w:r>
      <w:r w:rsidR="00C76356">
        <w:rPr>
          <w:lang w:eastAsia="ja-JP"/>
        </w:rPr>
        <w:t xml:space="preserve">: </w:t>
      </w:r>
      <w:r w:rsidR="00A3717A" w:rsidRPr="000A6F1E">
        <w:rPr>
          <w:lang w:val="bg-BG" w:eastAsia="ja-JP"/>
        </w:rPr>
        <w:t>0.1</w:t>
      </w:r>
      <w:r w:rsidR="00B9645A">
        <w:rPr>
          <w:lang w:val="bg-BG" w:eastAsia="ja-JP"/>
        </w:rPr>
        <w:t>0</w:t>
      </w:r>
      <w:r w:rsidR="00C76356" w:rsidRPr="00552A9F">
        <w:rPr>
          <w:lang w:eastAsia="ja-JP"/>
        </w:rPr>
        <w:t xml:space="preserve"> </w:t>
      </w:r>
      <w:r w:rsidRPr="000A6F1E">
        <w:rPr>
          <w:lang w:val="bg-BG" w:eastAsia="ja-JP"/>
        </w:rPr>
        <w:t>секунди</w:t>
      </w:r>
      <w:r w:rsidR="00C76356" w:rsidRPr="00552A9F">
        <w:rPr>
          <w:lang w:eastAsia="ja-JP"/>
        </w:rPr>
        <w:t>.</w:t>
      </w:r>
      <w:r w:rsidR="000A6F1E">
        <w:rPr>
          <w:lang w:val="bg-BG" w:eastAsia="ja-JP"/>
        </w:rPr>
        <w:t xml:space="preserve"> </w:t>
      </w:r>
      <w:r w:rsidRPr="000A6F1E">
        <w:rPr>
          <w:lang w:val="bg-BG" w:eastAsia="ja-JP"/>
        </w:rPr>
        <w:t>Разрешена памет</w:t>
      </w:r>
      <w:r w:rsidR="00C76356" w:rsidRPr="00552A9F">
        <w:rPr>
          <w:lang w:eastAsia="ja-JP"/>
        </w:rPr>
        <w:t xml:space="preserve">: </w:t>
      </w:r>
      <w:r w:rsidR="00A3717A" w:rsidRPr="000A6F1E">
        <w:rPr>
          <w:lang w:val="bg-BG" w:eastAsia="ja-JP"/>
        </w:rPr>
        <w:t>16</w:t>
      </w:r>
      <w:r w:rsidR="00C76356" w:rsidRPr="00552A9F">
        <w:t xml:space="preserve"> MB.</w:t>
      </w:r>
    </w:p>
    <w:p w:rsidR="00C76356" w:rsidRPr="00A94727" w:rsidRDefault="00A94727" w:rsidP="00C76356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0" w:type="auto"/>
        <w:tblInd w:w="100" w:type="dxa"/>
        <w:tblLook w:val="0000"/>
      </w:tblPr>
      <w:tblGrid>
        <w:gridCol w:w="2552"/>
        <w:gridCol w:w="2410"/>
        <w:gridCol w:w="4961"/>
      </w:tblGrid>
      <w:tr w:rsidR="00731383" w:rsidRPr="00552A9F" w:rsidTr="00241DB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383" w:rsidRPr="00A94727" w:rsidRDefault="00731383" w:rsidP="006675F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Примерен вход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383" w:rsidRPr="00A94727" w:rsidRDefault="00731383" w:rsidP="006675F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Примерен изход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383" w:rsidRDefault="00731383" w:rsidP="006675F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Обяснение</w:t>
            </w:r>
          </w:p>
        </w:tc>
      </w:tr>
      <w:tr w:rsidR="00731383" w:rsidTr="00241DB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83" w:rsidRPr="00A3717A" w:rsidRDefault="00241DB8" w:rsidP="00241DB8">
            <w:pPr>
              <w:spacing w:before="0" w:after="0"/>
              <w:rPr>
                <w:rFonts w:ascii="Consolas" w:hAnsi="Consolas" w:cs="Consolas" w:hint="eastAsia"/>
                <w:bCs/>
                <w:noProof/>
                <w:lang w:val="bg-BG" w:eastAsia="ja-JP"/>
              </w:rPr>
            </w:pPr>
            <w:r w:rsidRPr="00AC1EA2">
              <w:rPr>
                <w:rFonts w:ascii="Consolas" w:hAnsi="Consolas" w:cs="Consolas"/>
                <w:bCs/>
              </w:rPr>
              <w:t>1</w:t>
            </w:r>
            <w:r>
              <w:rPr>
                <w:rFonts w:ascii="Consolas" w:hAnsi="Consolas" w:cs="Consolas"/>
                <w:bCs/>
                <w:lang w:val="bg-BG"/>
              </w:rPr>
              <w:t xml:space="preserve"> </w:t>
            </w:r>
            <w:r w:rsidRPr="00AC1EA2">
              <w:rPr>
                <w:rFonts w:ascii="Consolas" w:hAnsi="Consolas" w:cs="Consolas"/>
                <w:bCs/>
              </w:rPr>
              <w:t>1</w:t>
            </w:r>
            <w:r>
              <w:rPr>
                <w:rFonts w:ascii="Consolas" w:hAnsi="Consolas" w:cs="Consolas"/>
                <w:bCs/>
                <w:lang w:val="bg-BG"/>
              </w:rPr>
              <w:t xml:space="preserve"> </w:t>
            </w:r>
            <w:r w:rsidRPr="00AC1EA2">
              <w:rPr>
                <w:rFonts w:ascii="Consolas" w:hAnsi="Consolas" w:cs="Consolas"/>
                <w:bCs/>
              </w:rPr>
              <w:t>1</w:t>
            </w:r>
            <w:r>
              <w:rPr>
                <w:rFonts w:ascii="Consolas" w:hAnsi="Consolas" w:cs="Consolas"/>
                <w:bCs/>
                <w:lang w:val="bg-BG"/>
              </w:rPr>
              <w:t xml:space="preserve"> </w:t>
            </w:r>
            <w:r w:rsidRPr="00AC1EA2">
              <w:rPr>
                <w:rFonts w:ascii="Consolas" w:hAnsi="Consolas" w:cs="Consolas"/>
                <w:bCs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83" w:rsidRPr="000915E6" w:rsidRDefault="00241DB8" w:rsidP="00706CA1">
            <w:pPr>
              <w:spacing w:before="0" w:after="0"/>
              <w:rPr>
                <w:rFonts w:ascii="Consolas" w:hAnsi="Consolas" w:cs="Consolas" w:hint="eastAsia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  <w:lang w:val="bg-BG" w:eastAsia="ja-JP"/>
              </w:rPr>
              <w:t>3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383" w:rsidRPr="00241DB8" w:rsidRDefault="00241DB8" w:rsidP="00F6329B">
            <w:pPr>
              <w:spacing w:before="0" w:after="0"/>
              <w:rPr>
                <w:rFonts w:ascii="Consolas" w:hAnsi="Consolas" w:cs="Consolas" w:hint="eastAsia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Редицата е: 1, 1, 1, </w:t>
            </w:r>
            <w:r w:rsidRPr="00241DB8">
              <w:rPr>
                <w:rFonts w:ascii="Consolas" w:hAnsi="Consolas" w:cs="Consolas"/>
                <w:b/>
                <w:bCs/>
                <w:noProof/>
                <w:lang w:val="bg-BG" w:eastAsia="ja-JP"/>
              </w:rPr>
              <w:t>3</w:t>
            </w:r>
            <w:r>
              <w:rPr>
                <w:rFonts w:ascii="Consolas" w:hAnsi="Consolas" w:cs="Consolas"/>
                <w:bCs/>
                <w:noProof/>
                <w:lang w:val="bg-BG" w:eastAsia="ja-JP"/>
              </w:rPr>
              <w:t>, 5, 9, ...</w:t>
            </w:r>
          </w:p>
        </w:tc>
      </w:tr>
      <w:tr w:rsidR="00731383" w:rsidTr="00241DB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83" w:rsidRPr="00241DB8" w:rsidRDefault="00241DB8" w:rsidP="00C76356">
            <w:pPr>
              <w:spacing w:before="0" w:after="0"/>
              <w:rPr>
                <w:rFonts w:ascii="Consolas" w:hAnsi="Consolas" w:cs="Consolas" w:hint="eastAsia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2 3 4 5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83" w:rsidRPr="000915E6" w:rsidRDefault="006D2CF0" w:rsidP="00C76356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16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383" w:rsidRPr="000915E6" w:rsidRDefault="00241DB8" w:rsidP="00731383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 xml:space="preserve">Редицата е: 2, 3, 4, 9, </w:t>
            </w:r>
            <w:r w:rsidRPr="00241DB8">
              <w:rPr>
                <w:rFonts w:ascii="Consolas" w:hAnsi="Consolas" w:cs="Consolas"/>
                <w:b/>
                <w:bCs/>
                <w:noProof/>
                <w:lang w:val="bg-BG"/>
              </w:rPr>
              <w:t>16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>, 29, ...</w:t>
            </w:r>
          </w:p>
        </w:tc>
      </w:tr>
    </w:tbl>
    <w:p w:rsidR="00A94727" w:rsidRPr="00A94727" w:rsidRDefault="00A94727" w:rsidP="00A3717A">
      <w:pPr>
        <w:rPr>
          <w:rFonts w:hint="eastAsia"/>
          <w:lang w:val="bg-BG" w:eastAsia="ja-JP"/>
        </w:rPr>
      </w:pPr>
    </w:p>
    <w:sectPr w:rsidR="00A94727" w:rsidRPr="00A94727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5C5" w:rsidRDefault="002D75C5">
      <w:r>
        <w:separator/>
      </w:r>
    </w:p>
  </w:endnote>
  <w:endnote w:type="continuationSeparator" w:id="1">
    <w:p w:rsidR="002D75C5" w:rsidRDefault="002D75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A9472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</w:t>
          </w:r>
          <w:r w:rsidR="00A94727">
            <w:rPr>
              <w:rFonts w:hint="eastAsia"/>
              <w:b/>
              <w:i/>
              <w:lang w:eastAsia="ja-JP"/>
            </w:rPr>
            <w:t>Algo</w:t>
          </w:r>
          <w:r>
            <w:rPr>
              <w:rFonts w:eastAsia="Malgun Gothic"/>
              <w:b/>
              <w:i/>
              <w:lang w:eastAsia="ko-KR"/>
            </w:rPr>
            <w:t xml:space="preserve">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E55A0A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E55A0A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</w:t>
            </w:r>
            <w:r w:rsidRPr="008758B8">
              <w:rPr>
                <w:rStyle w:val="Hyperlink"/>
              </w:rPr>
              <w:t>r</w:t>
            </w:r>
            <w:r w:rsidRPr="008758B8">
              <w:rPr>
                <w:rStyle w:val="Hyperlink"/>
              </w:rPr>
              <w:t>ik</w:t>
            </w:r>
            <w:r w:rsidR="0052352B">
              <w:rPr>
                <w:rStyle w:val="Hyperlink"/>
                <w:rFonts w:eastAsia="PMingLiU" w:hint="eastAsia"/>
                <w:lang w:eastAsia="zh-TW"/>
              </w:rPr>
              <w:t>Algo</w:t>
            </w:r>
            <w:r w:rsidRPr="008758B8">
              <w:rPr>
                <w:rStyle w:val="Hyperlink"/>
              </w:rPr>
              <w:t>A</w:t>
            </w:r>
            <w:r w:rsidRPr="008758B8">
              <w:rPr>
                <w:rStyle w:val="Hyperlink"/>
              </w:rPr>
              <w:t>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5C5" w:rsidRDefault="002D75C5">
      <w:r>
        <w:separator/>
      </w:r>
    </w:p>
  </w:footnote>
  <w:footnote w:type="continuationSeparator" w:id="1">
    <w:p w:rsidR="002D75C5" w:rsidRDefault="002D75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E55A0A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2580" cy="464820"/>
                <wp:effectExtent l="19050" t="0" r="762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3270"/>
    <w:rsid w:val="00004E5A"/>
    <w:rsid w:val="00010247"/>
    <w:rsid w:val="00013CE3"/>
    <w:rsid w:val="00024338"/>
    <w:rsid w:val="00027702"/>
    <w:rsid w:val="00034946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15E6"/>
    <w:rsid w:val="000943BF"/>
    <w:rsid w:val="000A5461"/>
    <w:rsid w:val="000A6F1E"/>
    <w:rsid w:val="000B4A63"/>
    <w:rsid w:val="000C7484"/>
    <w:rsid w:val="000D2DC3"/>
    <w:rsid w:val="000E494F"/>
    <w:rsid w:val="000E532F"/>
    <w:rsid w:val="000E5B81"/>
    <w:rsid w:val="000E6EA7"/>
    <w:rsid w:val="00110D80"/>
    <w:rsid w:val="001248BE"/>
    <w:rsid w:val="00125006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C6B8B"/>
    <w:rsid w:val="001E177B"/>
    <w:rsid w:val="00213EAA"/>
    <w:rsid w:val="002256CC"/>
    <w:rsid w:val="002256F1"/>
    <w:rsid w:val="0023691D"/>
    <w:rsid w:val="00241424"/>
    <w:rsid w:val="00241DB8"/>
    <w:rsid w:val="00245D3A"/>
    <w:rsid w:val="0025114C"/>
    <w:rsid w:val="00270DD5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D75C5"/>
    <w:rsid w:val="002F27CA"/>
    <w:rsid w:val="003025F1"/>
    <w:rsid w:val="003349A0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1B7D"/>
    <w:rsid w:val="00416D86"/>
    <w:rsid w:val="00416D90"/>
    <w:rsid w:val="004210F6"/>
    <w:rsid w:val="00422627"/>
    <w:rsid w:val="004254EE"/>
    <w:rsid w:val="00427EC6"/>
    <w:rsid w:val="0044402F"/>
    <w:rsid w:val="004452F2"/>
    <w:rsid w:val="00446410"/>
    <w:rsid w:val="00453CA4"/>
    <w:rsid w:val="00457C02"/>
    <w:rsid w:val="00460E19"/>
    <w:rsid w:val="0046113A"/>
    <w:rsid w:val="004616E5"/>
    <w:rsid w:val="00467E8E"/>
    <w:rsid w:val="00471AA9"/>
    <w:rsid w:val="004766ED"/>
    <w:rsid w:val="004910D1"/>
    <w:rsid w:val="00497068"/>
    <w:rsid w:val="004B0789"/>
    <w:rsid w:val="004C0C23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2352B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4E0E"/>
    <w:rsid w:val="005668A0"/>
    <w:rsid w:val="00575A18"/>
    <w:rsid w:val="00577F46"/>
    <w:rsid w:val="00581484"/>
    <w:rsid w:val="00582B7E"/>
    <w:rsid w:val="005907FF"/>
    <w:rsid w:val="005A2EF8"/>
    <w:rsid w:val="005B0D5C"/>
    <w:rsid w:val="005C0A34"/>
    <w:rsid w:val="005D3F6F"/>
    <w:rsid w:val="005D52F9"/>
    <w:rsid w:val="005E3FFE"/>
    <w:rsid w:val="005E7691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75FF"/>
    <w:rsid w:val="006810D8"/>
    <w:rsid w:val="006A7D51"/>
    <w:rsid w:val="006B01AC"/>
    <w:rsid w:val="006B13C8"/>
    <w:rsid w:val="006C38CD"/>
    <w:rsid w:val="006D04FB"/>
    <w:rsid w:val="006D0EED"/>
    <w:rsid w:val="006D1308"/>
    <w:rsid w:val="006D2CF0"/>
    <w:rsid w:val="006E4384"/>
    <w:rsid w:val="006F0602"/>
    <w:rsid w:val="00702E43"/>
    <w:rsid w:val="00705732"/>
    <w:rsid w:val="00706CA1"/>
    <w:rsid w:val="007079C8"/>
    <w:rsid w:val="00714254"/>
    <w:rsid w:val="0071580A"/>
    <w:rsid w:val="00731383"/>
    <w:rsid w:val="00732CC6"/>
    <w:rsid w:val="00733200"/>
    <w:rsid w:val="00750E5D"/>
    <w:rsid w:val="00752281"/>
    <w:rsid w:val="00760400"/>
    <w:rsid w:val="007607A4"/>
    <w:rsid w:val="00764AF4"/>
    <w:rsid w:val="00787CC8"/>
    <w:rsid w:val="00790B8C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40E37"/>
    <w:rsid w:val="0084132D"/>
    <w:rsid w:val="008471B5"/>
    <w:rsid w:val="00847872"/>
    <w:rsid w:val="008514AF"/>
    <w:rsid w:val="008571CD"/>
    <w:rsid w:val="0086473A"/>
    <w:rsid w:val="0087049B"/>
    <w:rsid w:val="00872BA1"/>
    <w:rsid w:val="008758B8"/>
    <w:rsid w:val="00887AEA"/>
    <w:rsid w:val="00895207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15AD"/>
    <w:rsid w:val="008E61EC"/>
    <w:rsid w:val="008F7DA1"/>
    <w:rsid w:val="009128CD"/>
    <w:rsid w:val="0091723A"/>
    <w:rsid w:val="009247A7"/>
    <w:rsid w:val="00931142"/>
    <w:rsid w:val="00936A7E"/>
    <w:rsid w:val="009370B8"/>
    <w:rsid w:val="00940E9B"/>
    <w:rsid w:val="00941EE5"/>
    <w:rsid w:val="0095490F"/>
    <w:rsid w:val="00957512"/>
    <w:rsid w:val="00971AB8"/>
    <w:rsid w:val="00977449"/>
    <w:rsid w:val="00991301"/>
    <w:rsid w:val="009A534F"/>
    <w:rsid w:val="009B46EB"/>
    <w:rsid w:val="009E5CA1"/>
    <w:rsid w:val="009E717D"/>
    <w:rsid w:val="00A046D8"/>
    <w:rsid w:val="00A271AE"/>
    <w:rsid w:val="00A3717A"/>
    <w:rsid w:val="00A45C57"/>
    <w:rsid w:val="00A66D6C"/>
    <w:rsid w:val="00A72D3B"/>
    <w:rsid w:val="00A72E9D"/>
    <w:rsid w:val="00A74A55"/>
    <w:rsid w:val="00A7521A"/>
    <w:rsid w:val="00A8128E"/>
    <w:rsid w:val="00A85672"/>
    <w:rsid w:val="00A85EDE"/>
    <w:rsid w:val="00A94727"/>
    <w:rsid w:val="00A9626F"/>
    <w:rsid w:val="00A97129"/>
    <w:rsid w:val="00AA25F7"/>
    <w:rsid w:val="00AB15CE"/>
    <w:rsid w:val="00AC73A6"/>
    <w:rsid w:val="00AC7895"/>
    <w:rsid w:val="00AE5F07"/>
    <w:rsid w:val="00B05F43"/>
    <w:rsid w:val="00B10D07"/>
    <w:rsid w:val="00B11215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9645A"/>
    <w:rsid w:val="00BA08C1"/>
    <w:rsid w:val="00BA51CA"/>
    <w:rsid w:val="00BB17A9"/>
    <w:rsid w:val="00BB222F"/>
    <w:rsid w:val="00BB4534"/>
    <w:rsid w:val="00BC389A"/>
    <w:rsid w:val="00BD4535"/>
    <w:rsid w:val="00BD68FF"/>
    <w:rsid w:val="00BF1CB7"/>
    <w:rsid w:val="00BF48FB"/>
    <w:rsid w:val="00BF5C48"/>
    <w:rsid w:val="00C03AED"/>
    <w:rsid w:val="00C078D4"/>
    <w:rsid w:val="00C106CA"/>
    <w:rsid w:val="00C12D03"/>
    <w:rsid w:val="00C17D8D"/>
    <w:rsid w:val="00C3422D"/>
    <w:rsid w:val="00C34DDD"/>
    <w:rsid w:val="00C420D7"/>
    <w:rsid w:val="00C67B90"/>
    <w:rsid w:val="00C72A77"/>
    <w:rsid w:val="00C74A16"/>
    <w:rsid w:val="00C75802"/>
    <w:rsid w:val="00C76356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42DD5"/>
    <w:rsid w:val="00D44C79"/>
    <w:rsid w:val="00D45455"/>
    <w:rsid w:val="00D522F6"/>
    <w:rsid w:val="00D551F8"/>
    <w:rsid w:val="00D73A9B"/>
    <w:rsid w:val="00D73E22"/>
    <w:rsid w:val="00D75DB1"/>
    <w:rsid w:val="00D840B7"/>
    <w:rsid w:val="00D8439C"/>
    <w:rsid w:val="00D84865"/>
    <w:rsid w:val="00D86395"/>
    <w:rsid w:val="00DB0F13"/>
    <w:rsid w:val="00DB209F"/>
    <w:rsid w:val="00DC2114"/>
    <w:rsid w:val="00DD2674"/>
    <w:rsid w:val="00DD2EBC"/>
    <w:rsid w:val="00DE0129"/>
    <w:rsid w:val="00DF1A77"/>
    <w:rsid w:val="00DF4650"/>
    <w:rsid w:val="00E20B92"/>
    <w:rsid w:val="00E25A5E"/>
    <w:rsid w:val="00E40570"/>
    <w:rsid w:val="00E452E8"/>
    <w:rsid w:val="00E51190"/>
    <w:rsid w:val="00E53152"/>
    <w:rsid w:val="00E55A0A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EF72FB"/>
    <w:rsid w:val="00F030AF"/>
    <w:rsid w:val="00F14419"/>
    <w:rsid w:val="00F155FD"/>
    <w:rsid w:val="00F16511"/>
    <w:rsid w:val="00F20488"/>
    <w:rsid w:val="00F30CB3"/>
    <w:rsid w:val="00F35CD4"/>
    <w:rsid w:val="00F44305"/>
    <w:rsid w:val="00F5031A"/>
    <w:rsid w:val="00F62CEE"/>
    <w:rsid w:val="00F6329B"/>
    <w:rsid w:val="00F642FA"/>
    <w:rsid w:val="00F845B7"/>
    <w:rsid w:val="00F95498"/>
    <w:rsid w:val="00FC3BEF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lgo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CBA94-534A-4CBB-98A8-87FB337F7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1250</CharactersWithSpaces>
  <SharedDoc>false</SharedDoc>
  <HLinks>
    <vt:vector size="18" baseType="variant">
      <vt:variant>
        <vt:i4>4063286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http://www.facebook.com/TelerikAlgoAcademy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2014-04-18T20:08:00Z</dcterms:created>
  <dcterms:modified xsi:type="dcterms:W3CDTF">2014-04-18T20:08:00Z</dcterms:modified>
</cp:coreProperties>
</file>