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5 – </w:t>
      </w:r>
      <w:r w:rsidR="0014248C">
        <w:t>Lines</w:t>
      </w:r>
    </w:p>
    <w:p w:rsidR="006F0602" w:rsidRDefault="00ED3504" w:rsidP="00ED3504">
      <w:r>
        <w:t xml:space="preserve">You are given </w:t>
      </w:r>
      <w:r w:rsidR="008514AF">
        <w:t xml:space="preserve">a list of </w:t>
      </w:r>
      <w:r w:rsidR="006F0602">
        <w:rPr>
          <w:b/>
        </w:rPr>
        <w:t>8</w:t>
      </w:r>
      <w:r w:rsidR="008514AF">
        <w:t xml:space="preserve"> </w:t>
      </w:r>
      <w:r w:rsidR="00732CC6">
        <w:t>bytes (positive integers in the range [0…255])</w:t>
      </w:r>
      <w:r w:rsidR="006F0602">
        <w:t xml:space="preserve">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0</w:t>
      </w:r>
      <w:r w:rsidR="006F0602">
        <w:rPr>
          <w:noProof/>
        </w:rPr>
        <w:t xml:space="preserve">,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1</w:t>
      </w:r>
      <w:r w:rsidR="006F0602">
        <w:rPr>
          <w:noProof/>
        </w:rPr>
        <w:t xml:space="preserve">, …,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7</w:t>
      </w:r>
      <w:r w:rsidR="008514AF">
        <w:rPr>
          <w:noProof/>
        </w:rPr>
        <w:t>.</w:t>
      </w:r>
      <w:r w:rsidR="006F0602">
        <w:rPr>
          <w:noProof/>
        </w:rPr>
        <w:t xml:space="preserve"> </w:t>
      </w:r>
      <w:r w:rsidR="006F0602">
        <w:t xml:space="preserve">These numbers represent a square grid consisting of </w:t>
      </w:r>
      <w:r w:rsidR="006F0602" w:rsidRPr="006F0602">
        <w:rPr>
          <w:b/>
        </w:rPr>
        <w:t>8</w:t>
      </w:r>
      <w:r w:rsidR="006F0602">
        <w:t xml:space="preserve"> lines and </w:t>
      </w:r>
      <w:r w:rsidR="006F0602" w:rsidRPr="006F0602">
        <w:rPr>
          <w:b/>
        </w:rPr>
        <w:t>8</w:t>
      </w:r>
      <w:r w:rsidR="006F0602">
        <w:t xml:space="preserve"> columns. Each cell of the grid could either be empty or full. The first line is represented by the bits of </w:t>
      </w:r>
      <w:r w:rsidR="006F0602" w:rsidRPr="006F0602">
        <w:rPr>
          <w:b/>
        </w:rPr>
        <w:t>n</w:t>
      </w:r>
      <w:r w:rsidR="006F0602" w:rsidRPr="006F0602">
        <w:rPr>
          <w:b/>
          <w:vertAlign w:val="subscript"/>
        </w:rPr>
        <w:t>0</w:t>
      </w:r>
      <w:r w:rsidR="006F0602">
        <w:t xml:space="preserve">, the second – by the bits of </w:t>
      </w:r>
      <w:r w:rsidR="006F0602" w:rsidRPr="006F0602">
        <w:rPr>
          <w:b/>
        </w:rPr>
        <w:t>n</w:t>
      </w:r>
      <w:r w:rsidR="006F0602">
        <w:rPr>
          <w:b/>
          <w:vertAlign w:val="subscript"/>
        </w:rPr>
        <w:t>1</w:t>
      </w:r>
      <w:r w:rsidR="006F0602">
        <w:t xml:space="preserve"> and so on, and the last line is represented by the bits of </w:t>
      </w:r>
      <w:r w:rsidR="006F0602" w:rsidRPr="006F0602">
        <w:rPr>
          <w:b/>
        </w:rPr>
        <w:t>n</w:t>
      </w:r>
      <w:r w:rsidR="006F0602" w:rsidRPr="006F0602">
        <w:rPr>
          <w:b/>
          <w:vertAlign w:val="subscript"/>
        </w:rPr>
        <w:t>7</w:t>
      </w:r>
      <w:r w:rsidR="006F0602">
        <w:t>.</w:t>
      </w:r>
      <w:r w:rsidR="00732CC6">
        <w:t xml:space="preserve"> Each bit with value 1 denotes a </w:t>
      </w:r>
      <w:r w:rsidR="00732CC6" w:rsidRPr="00C645E6">
        <w:rPr>
          <w:b/>
        </w:rPr>
        <w:t>full cell</w:t>
      </w:r>
      <w:r w:rsidR="00732CC6">
        <w:t xml:space="preserve"> and each bit with value 0 denotes an </w:t>
      </w:r>
      <w:r w:rsidR="00732CC6" w:rsidRPr="00C645E6">
        <w:rPr>
          <w:b/>
        </w:rPr>
        <w:t>empty cell</w:t>
      </w:r>
      <w:r w:rsidR="00732CC6">
        <w:t>.</w:t>
      </w:r>
      <w:r w:rsidR="006F0602">
        <w:t xml:space="preserve"> The lines are numbered from the first</w:t>
      </w:r>
      <w:r w:rsidR="00896023">
        <w:t xml:space="preserve"> (top)</w:t>
      </w:r>
      <w:r w:rsidR="006F0602">
        <w:t xml:space="preserve"> to the last</w:t>
      </w:r>
      <w:r w:rsidR="00896023">
        <w:t xml:space="preserve"> (bottom)</w:t>
      </w:r>
      <w:r w:rsidR="006F0602">
        <w:t xml:space="preserve"> with the numbers </w:t>
      </w:r>
      <w:r w:rsidR="006F0602">
        <w:rPr>
          <w:noProof/>
        </w:rPr>
        <w:t>0, 1, …, 7</w:t>
      </w:r>
      <w:r w:rsidR="006F0602">
        <w:t xml:space="preserve">. The columns are numbered from right to left with the indices </w:t>
      </w:r>
      <w:r w:rsidR="006F0602">
        <w:rPr>
          <w:noProof/>
        </w:rPr>
        <w:t>0, 1, …, 7</w:t>
      </w:r>
      <w:r w:rsidR="006F0602">
        <w:t xml:space="preserve">. The figure shows a </w:t>
      </w:r>
      <w:r w:rsidR="00E40570">
        <w:t xml:space="preserve">sample </w:t>
      </w:r>
      <w:r w:rsidR="006F0602">
        <w:t xml:space="preserve">square grid and its representation by a sequence of 8 numbers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0</w:t>
      </w:r>
      <w:r w:rsidR="006F0602">
        <w:rPr>
          <w:noProof/>
        </w:rPr>
        <w:t xml:space="preserve">,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1</w:t>
      </w:r>
      <w:r w:rsidR="006F0602">
        <w:rPr>
          <w:noProof/>
        </w:rPr>
        <w:t xml:space="preserve">, …, </w:t>
      </w:r>
      <w:r w:rsidR="006F0602" w:rsidRPr="006F0602">
        <w:rPr>
          <w:b/>
          <w:noProof/>
        </w:rPr>
        <w:t>n</w:t>
      </w:r>
      <w:r w:rsidR="006F0602" w:rsidRPr="006F0602">
        <w:rPr>
          <w:b/>
          <w:noProof/>
          <w:vertAlign w:val="subscript"/>
        </w:rPr>
        <w:t>7</w:t>
      </w:r>
      <w:r w:rsidR="006F0602">
        <w:rPr>
          <w:noProof/>
        </w:rPr>
        <w:t>:</w:t>
      </w:r>
    </w:p>
    <w:tbl>
      <w:tblPr>
        <w:tblW w:w="4405" w:type="dxa"/>
        <w:jc w:val="center"/>
        <w:tblLook w:val="04A0"/>
      </w:tblPr>
      <w:tblGrid>
        <w:gridCol w:w="361"/>
        <w:gridCol w:w="375"/>
        <w:gridCol w:w="375"/>
        <w:gridCol w:w="374"/>
        <w:gridCol w:w="374"/>
        <w:gridCol w:w="374"/>
        <w:gridCol w:w="374"/>
        <w:gridCol w:w="374"/>
        <w:gridCol w:w="374"/>
        <w:gridCol w:w="1050"/>
      </w:tblGrid>
      <w:tr w:rsidR="0014248C" w:rsidRPr="00840E37" w:rsidTr="0014248C">
        <w:trPr>
          <w:trHeight w:val="284"/>
          <w:jc w:val="center"/>
        </w:trPr>
        <w:tc>
          <w:tcPr>
            <w:tcW w:w="361" w:type="dxa"/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7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6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4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2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1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0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72D3B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A72D3B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72D3B">
              <w:rPr>
                <w:rFonts w:ascii="Consolas" w:hAnsi="Consolas" w:cs="Consolas"/>
                <w:sz w:val="20"/>
                <w:szCs w:val="20"/>
              </w:rPr>
              <w:t>72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752281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A72D3B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72D3B">
              <w:rPr>
                <w:rFonts w:ascii="Consolas" w:hAnsi="Consolas" w:cs="Consolas"/>
                <w:sz w:val="20"/>
                <w:szCs w:val="20"/>
              </w:rPr>
              <w:t>16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A72D3B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72D3B">
              <w:rPr>
                <w:rFonts w:ascii="Consolas" w:hAnsi="Consolas" w:cs="Consolas"/>
                <w:sz w:val="20"/>
                <w:szCs w:val="20"/>
              </w:rPr>
              <w:t>28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■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A72D3B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6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24</w:t>
            </w:r>
            <w:r w:rsidR="00A72D3B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14248C" w:rsidRPr="00840E37" w:rsidTr="0014248C">
        <w:trPr>
          <w:trHeight w:val="340"/>
          <w:jc w:val="center"/>
        </w:trPr>
        <w:tc>
          <w:tcPr>
            <w:tcW w:w="3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Consolas" w:hAnsi="Consolas" w:cs="Consolas"/>
                <w:sz w:val="20"/>
                <w:szCs w:val="16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248C" w:rsidRPr="00840E37" w:rsidRDefault="0014248C" w:rsidP="00840E37">
            <w:pPr>
              <w:spacing w:before="0" w:after="0"/>
              <w:rPr>
                <w:rFonts w:ascii="Consolas" w:hAnsi="Consolas" w:cs="Consolas"/>
                <w:sz w:val="20"/>
                <w:szCs w:val="16"/>
              </w:rPr>
            </w:pPr>
            <w:r w:rsidRPr="00840E37">
              <w:rPr>
                <w:rFonts w:ascii="Arial" w:hAnsi="Arial" w:cs="Arial"/>
                <w:sz w:val="20"/>
                <w:szCs w:val="20"/>
              </w:rPr>
              <w:t>n</w:t>
            </w:r>
            <w:r w:rsidRPr="00840E37">
              <w:rPr>
                <w:rFonts w:ascii="Arial" w:hAnsi="Arial" w:cs="Arial"/>
                <w:sz w:val="20"/>
                <w:szCs w:val="20"/>
                <w:vertAlign w:val="subscript"/>
              </w:rPr>
              <w:t>7</w:t>
            </w:r>
            <w:r w:rsidRPr="00840E3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840E37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:rsidR="0014248C" w:rsidRDefault="0014248C" w:rsidP="00ED3504">
      <w:r>
        <w:t xml:space="preserve">A </w:t>
      </w:r>
      <w:r w:rsidRPr="00A72D3B">
        <w:rPr>
          <w:b/>
        </w:rPr>
        <w:t>line</w:t>
      </w:r>
      <w:r>
        <w:t xml:space="preserve"> is any sequence of </w:t>
      </w:r>
      <w:r w:rsidR="00CC0E31">
        <w:t xml:space="preserve">full </w:t>
      </w:r>
      <w:r>
        <w:t>cells staying on the same row or column. At the figure above we have two lines of 4 cells and two lines of 3 cells</w:t>
      </w:r>
      <w:r w:rsidR="00C645E6">
        <w:t xml:space="preserve"> and one line of 1 cell</w:t>
      </w:r>
      <w:r>
        <w:t>. You need to create a program that finds the longest line in the grid and the number of lines with the longest length. At the figure we have two largest lines with length of 4 cells.</w:t>
      </w:r>
    </w:p>
    <w:p w:rsidR="00ED3504" w:rsidRPr="00552A9F" w:rsidRDefault="00ED3504" w:rsidP="00ED3504">
      <w:pPr>
        <w:pStyle w:val="Heading3"/>
      </w:pPr>
      <w:r w:rsidRPr="00552A9F">
        <w:t>Input</w:t>
      </w:r>
    </w:p>
    <w:p w:rsidR="00ED3504" w:rsidRPr="00570C2B" w:rsidRDefault="00ED3504" w:rsidP="00ED3504">
      <w:pPr>
        <w:rPr>
          <w:rFonts w:eastAsia="SimSun" w:hint="eastAsia"/>
        </w:rPr>
      </w:pPr>
      <w:r>
        <w:t>The i</w:t>
      </w:r>
      <w:r w:rsidRPr="00552A9F">
        <w:t xml:space="preserve">nput data is </w:t>
      </w:r>
      <w:r w:rsidR="00CC0E31">
        <w:t xml:space="preserve">should be read </w:t>
      </w:r>
      <w:r>
        <w:t>from</w:t>
      </w:r>
      <w:r w:rsidR="00661D7B">
        <w:t xml:space="preserve"> the console. There will be exactly 8 lines each holding the integer numbers </w:t>
      </w:r>
      <w:r w:rsidR="00661D7B" w:rsidRPr="006F0602">
        <w:rPr>
          <w:b/>
          <w:noProof/>
        </w:rPr>
        <w:t>n</w:t>
      </w:r>
      <w:r w:rsidR="00661D7B" w:rsidRPr="006F0602">
        <w:rPr>
          <w:b/>
          <w:noProof/>
          <w:vertAlign w:val="subscript"/>
        </w:rPr>
        <w:t>0</w:t>
      </w:r>
      <w:r w:rsidR="00661D7B">
        <w:rPr>
          <w:noProof/>
        </w:rPr>
        <w:t xml:space="preserve">, </w:t>
      </w:r>
      <w:r w:rsidR="00661D7B" w:rsidRPr="006F0602">
        <w:rPr>
          <w:b/>
          <w:noProof/>
        </w:rPr>
        <w:t>n</w:t>
      </w:r>
      <w:r w:rsidR="00661D7B" w:rsidRPr="006F0602">
        <w:rPr>
          <w:b/>
          <w:noProof/>
          <w:vertAlign w:val="subscript"/>
        </w:rPr>
        <w:t>1</w:t>
      </w:r>
      <w:r w:rsidR="00661D7B">
        <w:rPr>
          <w:noProof/>
        </w:rPr>
        <w:t xml:space="preserve">, …, </w:t>
      </w:r>
      <w:r w:rsidR="00661D7B" w:rsidRPr="006F0602">
        <w:rPr>
          <w:b/>
          <w:noProof/>
        </w:rPr>
        <w:t>n</w:t>
      </w:r>
      <w:r w:rsidR="00661D7B" w:rsidRPr="006F0602">
        <w:rPr>
          <w:b/>
          <w:noProof/>
          <w:vertAlign w:val="subscript"/>
        </w:rPr>
        <w:t>7</w:t>
      </w:r>
      <w:r w:rsidR="00661D7B">
        <w:rPr>
          <w:noProof/>
        </w:rPr>
        <w:t>.</w:t>
      </w:r>
      <w:r w:rsidR="00570C2B">
        <w:rPr>
          <w:noProof/>
          <w:lang w:val="bg-BG"/>
        </w:rPr>
        <w:t xml:space="preserve"> </w:t>
      </w:r>
      <w:r w:rsidR="00570C2B">
        <w:rPr>
          <w:noProof/>
        </w:rPr>
        <w:t>It is guaranteed that there exists at least one line in the grid (</w:t>
      </w:r>
      <w:r w:rsidR="00CC0E31">
        <w:rPr>
          <w:noProof/>
        </w:rPr>
        <w:t>the grid</w:t>
      </w:r>
      <w:r w:rsidR="00570C2B">
        <w:rPr>
          <w:noProof/>
        </w:rPr>
        <w:t xml:space="preserve"> is not empty).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Pr="00552A9F" w:rsidRDefault="00ED3504" w:rsidP="00ED3504">
      <w:pPr>
        <w:pStyle w:val="Heading3"/>
      </w:pPr>
      <w:r w:rsidRPr="00552A9F">
        <w:t>Output</w:t>
      </w:r>
    </w:p>
    <w:p w:rsidR="00D73A9B" w:rsidRDefault="00ED3504" w:rsidP="00ED3504">
      <w:r w:rsidRPr="00552A9F">
        <w:t xml:space="preserve">The output </w:t>
      </w:r>
      <w:r w:rsidR="00087B3B">
        <w:t>consists of</w:t>
      </w:r>
      <w:r w:rsidR="00A72D3B">
        <w:t xml:space="preserve"> two integers </w:t>
      </w:r>
      <w:r w:rsidR="00087B3B">
        <w:t xml:space="preserve">placed </w:t>
      </w:r>
      <w:r w:rsidR="00A72D3B">
        <w:t>on separate lines</w:t>
      </w:r>
      <w:r w:rsidR="00D73A9B">
        <w:t>.</w:t>
      </w:r>
      <w:r w:rsidR="00A72D3B">
        <w:t xml:space="preserve"> The first line </w:t>
      </w:r>
      <w:r w:rsidR="00FB456D">
        <w:t>should hold the</w:t>
      </w:r>
      <w:r w:rsidR="00A72D3B">
        <w:t xml:space="preserve"> length of the longest line in the grid. The second line </w:t>
      </w:r>
      <w:r w:rsidR="00FB456D">
        <w:t>should hold</w:t>
      </w:r>
      <w:r w:rsidR="00A72D3B">
        <w:t xml:space="preserve"> the number of lines with the maximal length.</w:t>
      </w:r>
    </w:p>
    <w:p w:rsidR="00ED3504" w:rsidRPr="00552A9F" w:rsidRDefault="00ED3504" w:rsidP="00ED3504">
      <w:pPr>
        <w:pStyle w:val="Heading3"/>
      </w:pPr>
      <w:r w:rsidRPr="00552A9F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5E3FFE">
        <w:t>s</w:t>
      </w:r>
      <w:r w:rsidRPr="00552A9F">
        <w:t xml:space="preserve"> </w:t>
      </w:r>
      <w:r w:rsidR="005E3FFE" w:rsidRPr="006F0602">
        <w:rPr>
          <w:b/>
          <w:noProof/>
        </w:rPr>
        <w:t>n</w:t>
      </w:r>
      <w:r w:rsidR="005E3FFE" w:rsidRPr="006F0602">
        <w:rPr>
          <w:b/>
          <w:noProof/>
          <w:vertAlign w:val="subscript"/>
        </w:rPr>
        <w:t>0</w:t>
      </w:r>
      <w:r w:rsidR="005E3FFE">
        <w:rPr>
          <w:noProof/>
        </w:rPr>
        <w:t xml:space="preserve">, </w:t>
      </w:r>
      <w:r w:rsidR="005E3FFE" w:rsidRPr="006F0602">
        <w:rPr>
          <w:b/>
          <w:noProof/>
        </w:rPr>
        <w:t>n</w:t>
      </w:r>
      <w:r w:rsidR="005E3FFE" w:rsidRPr="006F0602">
        <w:rPr>
          <w:b/>
          <w:noProof/>
          <w:vertAlign w:val="subscript"/>
        </w:rPr>
        <w:t>1</w:t>
      </w:r>
      <w:r w:rsidR="005E3FFE">
        <w:rPr>
          <w:noProof/>
        </w:rPr>
        <w:t xml:space="preserve">, …, </w:t>
      </w:r>
      <w:r w:rsidR="005E3FFE" w:rsidRPr="006F0602">
        <w:rPr>
          <w:b/>
          <w:noProof/>
        </w:rPr>
        <w:t>n</w:t>
      </w:r>
      <w:r w:rsidR="005E3FFE" w:rsidRPr="006F0602">
        <w:rPr>
          <w:b/>
          <w:noProof/>
          <w:vertAlign w:val="subscript"/>
        </w:rPr>
        <w:t>7</w:t>
      </w:r>
      <w:r w:rsidRPr="00552A9F">
        <w:t xml:space="preserve"> </w:t>
      </w:r>
      <w:r w:rsidR="005E3FFE">
        <w:t>are</w:t>
      </w:r>
      <w:r w:rsidRPr="00552A9F">
        <w:t xml:space="preserve"> positive integer</w:t>
      </w:r>
      <w:r w:rsidR="005E3FFE">
        <w:t>s in the range [0…255]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FB456D">
        <w:t>: 0.25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FB456D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552A9F" w:rsidRDefault="00013CE3" w:rsidP="00ED3504">
      <w:pPr>
        <w:pStyle w:val="Heading3"/>
        <w:rPr>
          <w:rFonts w:hint="eastAsia"/>
          <w:lang w:eastAsia="ja-JP"/>
        </w:rPr>
      </w:pPr>
      <w:r>
        <w:rPr>
          <w:lang w:eastAsia="ja-JP"/>
        </w:rPr>
        <w:br w:type="page"/>
      </w:r>
      <w:r w:rsidR="00ED3504" w:rsidRPr="00552A9F">
        <w:rPr>
          <w:rFonts w:hint="eastAsia"/>
          <w:lang w:eastAsia="ja-JP"/>
        </w:rPr>
        <w:lastRenderedPageBreak/>
        <w:t>Examp</w:t>
      </w:r>
      <w:r w:rsidR="008D61D9">
        <w:rPr>
          <w:rFonts w:hint="eastAsia"/>
          <w:lang w:eastAsia="ja-JP"/>
        </w:rPr>
        <w:t>le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ED3504" w:rsidRPr="00552A9F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Pr="00552A9F" w:rsidRDefault="00ED3504" w:rsidP="005E3FFE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Pr="00552A9F" w:rsidRDefault="00ED3504" w:rsidP="005E3FFE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764AF4" w:rsidRPr="005E3FFE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8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72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8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8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16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28</w:t>
            </w:r>
          </w:p>
          <w:p w:rsidR="00087B3B" w:rsidRPr="00087B3B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240</w:t>
            </w:r>
          </w:p>
          <w:p w:rsidR="00013CE3" w:rsidRPr="005E3FFE" w:rsidRDefault="00087B3B" w:rsidP="00087B3B">
            <w:pPr>
              <w:rPr>
                <w:rFonts w:ascii="Consolas" w:hAnsi="Consolas" w:cs="Consolas"/>
                <w:b/>
              </w:rPr>
            </w:pPr>
            <w:r w:rsidRPr="00087B3B">
              <w:rPr>
                <w:rFonts w:ascii="Consolas" w:hAnsi="Consolas" w:cs="Consolas"/>
                <w:b/>
              </w:rPr>
              <w:t>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AF4" w:rsidRDefault="00087B3B" w:rsidP="00D73A9B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4</w:t>
            </w:r>
          </w:p>
          <w:p w:rsidR="00087B3B" w:rsidRPr="005E3FFE" w:rsidRDefault="00087B3B" w:rsidP="00D73A9B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2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2A4" w:rsidRDefault="00A272A4">
      <w:r>
        <w:separator/>
      </w:r>
    </w:p>
  </w:endnote>
  <w:endnote w:type="continuationSeparator" w:id="1">
    <w:p w:rsidR="00A272A4" w:rsidRDefault="00A27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54087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5408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2A4" w:rsidRDefault="00A272A4">
      <w:r>
        <w:separator/>
      </w:r>
    </w:p>
  </w:footnote>
  <w:footnote w:type="continuationSeparator" w:id="1">
    <w:p w:rsidR="00A272A4" w:rsidRDefault="00A27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5408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1310" cy="468630"/>
                <wp:effectExtent l="1905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FB456D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01E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87B3B"/>
    <w:rsid w:val="000943BF"/>
    <w:rsid w:val="000B4A63"/>
    <w:rsid w:val="000E494F"/>
    <w:rsid w:val="000E532F"/>
    <w:rsid w:val="000E6EA7"/>
    <w:rsid w:val="001248BE"/>
    <w:rsid w:val="00134C58"/>
    <w:rsid w:val="0014248C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54087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3A28"/>
    <w:rsid w:val="00554CD4"/>
    <w:rsid w:val="005578D0"/>
    <w:rsid w:val="00560FD3"/>
    <w:rsid w:val="005668A0"/>
    <w:rsid w:val="00570C2B"/>
    <w:rsid w:val="00577F46"/>
    <w:rsid w:val="00581484"/>
    <w:rsid w:val="00582B7E"/>
    <w:rsid w:val="005907FF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6F0602"/>
    <w:rsid w:val="00702E43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90B8C"/>
    <w:rsid w:val="007A5892"/>
    <w:rsid w:val="007B2F61"/>
    <w:rsid w:val="007C4F57"/>
    <w:rsid w:val="007D5950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71B5"/>
    <w:rsid w:val="00847872"/>
    <w:rsid w:val="008514AF"/>
    <w:rsid w:val="0086473A"/>
    <w:rsid w:val="0087049B"/>
    <w:rsid w:val="00872BA1"/>
    <w:rsid w:val="008758B8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CA1"/>
    <w:rsid w:val="009E717D"/>
    <w:rsid w:val="00A046D8"/>
    <w:rsid w:val="00A271AE"/>
    <w:rsid w:val="00A272A4"/>
    <w:rsid w:val="00A66D6C"/>
    <w:rsid w:val="00A72D3B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2B2C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420D7"/>
    <w:rsid w:val="00C645E6"/>
    <w:rsid w:val="00C6784D"/>
    <w:rsid w:val="00C74A16"/>
    <w:rsid w:val="00C75802"/>
    <w:rsid w:val="00C80649"/>
    <w:rsid w:val="00C90C64"/>
    <w:rsid w:val="00CA1113"/>
    <w:rsid w:val="00CB7622"/>
    <w:rsid w:val="00CC074D"/>
    <w:rsid w:val="00CC0A1F"/>
    <w:rsid w:val="00CC0E31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A9B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61398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B456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styleId="CommentReference">
    <w:name w:val="annotation reference"/>
    <w:rsid w:val="00C645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45E6"/>
    <w:rPr>
      <w:sz w:val="20"/>
      <w:szCs w:val="20"/>
    </w:rPr>
  </w:style>
  <w:style w:type="character" w:customStyle="1" w:styleId="CommentTextChar">
    <w:name w:val="Comment Text Char"/>
    <w:link w:val="CommentText"/>
    <w:rsid w:val="00C645E6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C645E6"/>
    <w:rPr>
      <w:b/>
      <w:bCs/>
    </w:rPr>
  </w:style>
  <w:style w:type="character" w:customStyle="1" w:styleId="CommentSubjectChar">
    <w:name w:val="Comment Subject Char"/>
    <w:link w:val="CommentSubject"/>
    <w:rsid w:val="00C645E6"/>
    <w:rPr>
      <w:rFonts w:ascii="Calibri" w:hAnsi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2032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2014-05-06T20:45:00Z</dcterms:created>
  <dcterms:modified xsi:type="dcterms:W3CDTF">2014-05-06T20:45:00Z</dcterms:modified>
</cp:coreProperties>
</file>