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77E0B" w:rsidRDefault="00177E0B" w:rsidP="00C80346">
      <w:pPr>
        <w:pStyle w:val="Heading2"/>
        <w:tabs>
          <w:tab w:val="clear" w:pos="0"/>
        </w:tabs>
        <w:spacing w:before="0"/>
        <w:ind w:left="578" w:hanging="578"/>
        <w:jc w:val="center"/>
      </w:pPr>
      <w:r>
        <w:t>Problem 5 – Neuron Mapping</w:t>
      </w:r>
    </w:p>
    <w:p w:rsidR="00177E0B" w:rsidRDefault="00177E0B" w:rsidP="00766332">
      <w:r>
        <w:t xml:space="preserve">Perhaps you have heard of </w:t>
      </w:r>
      <w:r>
        <w:rPr>
          <w:noProof/>
        </w:rPr>
        <w:t>EyeWire</w:t>
      </w:r>
      <w:r>
        <w:t>, an online project by the Massachusetts Institute of Technology</w:t>
      </w:r>
      <w:r w:rsidR="00766332">
        <w:t xml:space="preserve"> (MIT)</w:t>
      </w:r>
      <w:r>
        <w:t>, where volunteers color sequences of cross sections of brain cells, and help the AI analyze their structure. The project is extremely promising, and has already managed to create the first complete map of a human brain. There is one problem, however – even with the thousands of volunteers, it's still too slow. Let's help them!</w:t>
      </w:r>
    </w:p>
    <w:p w:rsidR="00177E0B" w:rsidRDefault="00177E0B" w:rsidP="00C80346">
      <w:pPr>
        <w:rPr>
          <w:rFonts w:cs="Calibri"/>
        </w:rPr>
      </w:pPr>
      <w:r>
        <w:rPr>
          <w:rFonts w:cs="Calibri"/>
        </w:rPr>
        <w:t xml:space="preserve">In this problem, you will implement the first part of a solution that can recognize neurons from 2D images. You will be given a grid of black and white pixels, represented by '1' and '0' bits, and your task will be to produce an image showing which pixels represent the inside parts of a neuron. </w:t>
      </w:r>
    </w:p>
    <w:p w:rsidR="00177E0B" w:rsidRDefault="00177E0B" w:rsidP="00766332">
      <w:pPr>
        <w:pStyle w:val="Heading3"/>
      </w:pPr>
      <w:r>
        <w:t>Problem Description</w:t>
      </w:r>
    </w:p>
    <w:p w:rsidR="00766332" w:rsidRDefault="00177E0B" w:rsidP="00C80346">
      <w:pPr>
        <w:rPr>
          <w:rFonts w:cs="Calibri"/>
        </w:rPr>
      </w:pPr>
      <w:r>
        <w:rPr>
          <w:rFonts w:cs="Calibri"/>
        </w:rPr>
        <w:t xml:space="preserve">You will read a sequence of </w:t>
      </w:r>
      <w:r>
        <w:rPr>
          <w:rFonts w:cs="Calibri"/>
          <w:b/>
          <w:bCs/>
        </w:rPr>
        <w:t>32 bit integers</w:t>
      </w:r>
      <w:r>
        <w:rPr>
          <w:rFonts w:cs="Calibri"/>
        </w:rPr>
        <w:t xml:space="preserve">, representing the image grid. Every '1' bit is a black pixel, representing a </w:t>
      </w:r>
      <w:r>
        <w:rPr>
          <w:rFonts w:cs="Calibri"/>
          <w:b/>
          <w:bCs/>
        </w:rPr>
        <w:t>neuron boundary</w:t>
      </w:r>
      <w:r>
        <w:rPr>
          <w:rFonts w:cs="Calibri"/>
        </w:rPr>
        <w:t xml:space="preserve">, and every '0' bit is either space </w:t>
      </w:r>
      <w:r>
        <w:rPr>
          <w:rFonts w:cs="Calibri"/>
          <w:b/>
          <w:bCs/>
        </w:rPr>
        <w:t>between the neurons</w:t>
      </w:r>
      <w:r>
        <w:rPr>
          <w:rFonts w:cs="Calibri"/>
        </w:rPr>
        <w:t xml:space="preserve"> or </w:t>
      </w:r>
      <w:r>
        <w:rPr>
          <w:rFonts w:cs="Calibri"/>
          <w:b/>
          <w:bCs/>
        </w:rPr>
        <w:t>inside a neuron</w:t>
      </w:r>
      <w:r>
        <w:rPr>
          <w:rFonts w:cs="Calibri"/>
        </w:rPr>
        <w:t xml:space="preserve">. Neurons don't touch or intersect, and have relatively simple shapes. Your task is to produce an image in the same format, where the black </w:t>
      </w:r>
      <w:r w:rsidR="00766332">
        <w:rPr>
          <w:rFonts w:cs="Calibri"/>
        </w:rPr>
        <w:t>pixels are inside the neurons.</w:t>
      </w:r>
    </w:p>
    <w:p w:rsidR="00766332" w:rsidRPr="00766332" w:rsidRDefault="00177E0B" w:rsidP="00766332">
      <w:pPr>
        <w:pStyle w:val="Heading3"/>
      </w:pPr>
      <w:r w:rsidRPr="00766332">
        <w:t xml:space="preserve">Full </w:t>
      </w:r>
      <w:r w:rsidR="00766332" w:rsidRPr="00766332">
        <w:t>Example</w:t>
      </w:r>
    </w:p>
    <w:p w:rsidR="00177E0B" w:rsidRDefault="00177E0B">
      <w:pPr>
        <w:jc w:val="left"/>
        <w:rPr>
          <w:rFonts w:cs="Calibri"/>
        </w:rPr>
      </w:pPr>
      <w:r>
        <w:rPr>
          <w:rFonts w:cs="Calibri"/>
        </w:rPr>
        <w:t>('0' bits represented as dots for ease of reading)</w:t>
      </w:r>
    </w:p>
    <w:tbl>
      <w:tblPr>
        <w:tblW w:w="1025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1174"/>
        <w:gridCol w:w="4034"/>
        <w:gridCol w:w="1133"/>
        <w:gridCol w:w="3918"/>
      </w:tblGrid>
      <w:tr w:rsidR="00A3678A" w:rsidTr="003403E3">
        <w:tc>
          <w:tcPr>
            <w:tcW w:w="1174" w:type="dxa"/>
            <w:shd w:val="clear" w:color="auto" w:fill="auto"/>
          </w:tcPr>
          <w:p w:rsidR="00C80346" w:rsidRDefault="00C80346" w:rsidP="00C80346">
            <w:pPr>
              <w:pStyle w:val="TableContents"/>
              <w:snapToGrid w:val="0"/>
              <w:spacing w:before="0" w:after="0"/>
              <w:rPr>
                <w:b/>
                <w:bCs/>
              </w:rPr>
            </w:pPr>
            <w:r>
              <w:rPr>
                <w:b/>
                <w:bCs/>
              </w:rPr>
              <w:t>Input</w:t>
            </w:r>
          </w:p>
        </w:tc>
        <w:tc>
          <w:tcPr>
            <w:tcW w:w="4034" w:type="dxa"/>
            <w:shd w:val="clear" w:color="auto" w:fill="auto"/>
          </w:tcPr>
          <w:p w:rsidR="00C80346" w:rsidRDefault="00C80346" w:rsidP="00C80346">
            <w:pPr>
              <w:pStyle w:val="TableContents"/>
              <w:snapToGrid w:val="0"/>
              <w:spacing w:before="0" w:after="0"/>
              <w:rPr>
                <w:b/>
                <w:bCs/>
              </w:rPr>
            </w:pPr>
            <w:r>
              <w:rPr>
                <w:b/>
                <w:bCs/>
              </w:rPr>
              <w:t>Input as Grid</w:t>
            </w:r>
          </w:p>
        </w:tc>
        <w:tc>
          <w:tcPr>
            <w:tcW w:w="1133" w:type="dxa"/>
          </w:tcPr>
          <w:p w:rsidR="00C80346" w:rsidRDefault="00C80346" w:rsidP="00C80346">
            <w:pPr>
              <w:pStyle w:val="TableContents"/>
              <w:snapToGrid w:val="0"/>
              <w:spacing w:before="0" w:after="0"/>
              <w:rPr>
                <w:b/>
                <w:bCs/>
              </w:rPr>
            </w:pPr>
            <w:r>
              <w:rPr>
                <w:b/>
                <w:bCs/>
              </w:rPr>
              <w:t>Output</w:t>
            </w:r>
          </w:p>
        </w:tc>
        <w:tc>
          <w:tcPr>
            <w:tcW w:w="3918" w:type="dxa"/>
          </w:tcPr>
          <w:p w:rsidR="00C80346" w:rsidRDefault="00C80346" w:rsidP="00C80346">
            <w:pPr>
              <w:pStyle w:val="TableContents"/>
              <w:snapToGrid w:val="0"/>
              <w:spacing w:before="0" w:after="0"/>
              <w:rPr>
                <w:b/>
                <w:bCs/>
              </w:rPr>
            </w:pPr>
            <w:r>
              <w:rPr>
                <w:b/>
                <w:bCs/>
              </w:rPr>
              <w:t>Output as Grid</w:t>
            </w:r>
          </w:p>
        </w:tc>
      </w:tr>
      <w:tr w:rsidR="00A3678A" w:rsidRPr="00C80346" w:rsidTr="003403E3">
        <w:tc>
          <w:tcPr>
            <w:tcW w:w="1174" w:type="dxa"/>
            <w:shd w:val="clear" w:color="auto" w:fill="auto"/>
          </w:tcPr>
          <w:p w:rsidR="00C80346" w:rsidRPr="00C80346" w:rsidRDefault="00C80346" w:rsidP="00C80346">
            <w:pPr>
              <w:pStyle w:val="TableContents"/>
              <w:snapToGrid w:val="0"/>
              <w:spacing w:before="0" w:after="0"/>
              <w:rPr>
                <w:rFonts w:ascii="Consolas" w:hAnsi="Consolas" w:cs="Consolas"/>
                <w:sz w:val="21"/>
                <w:szCs w:val="21"/>
              </w:rPr>
            </w:pPr>
            <w:r w:rsidRPr="00C80346">
              <w:rPr>
                <w:rFonts w:ascii="Consolas" w:hAnsi="Consolas" w:cs="Consolas"/>
                <w:sz w:val="21"/>
                <w:szCs w:val="21"/>
              </w:rPr>
              <w:t>480</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272</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224</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16252928</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50593792</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33685504</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67239936</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67174400</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33587200</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16809984</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16973824</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8650752</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7864320</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0</w:t>
            </w:r>
          </w:p>
        </w:tc>
        <w:tc>
          <w:tcPr>
            <w:tcW w:w="4034" w:type="dxa"/>
            <w:shd w:val="clear" w:color="auto" w:fill="auto"/>
          </w:tcPr>
          <w:p w:rsidR="00C80346" w:rsidRPr="00C80346" w:rsidRDefault="00C80346" w:rsidP="00C80346">
            <w:pPr>
              <w:pStyle w:val="TableContents"/>
              <w:snapToGrid w:val="0"/>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1111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w:t>
            </w:r>
            <w:r w:rsidRPr="00C80346">
              <w:rPr>
                <w:rFonts w:ascii="Consolas" w:hAnsi="Consolas" w:cs="Consolas"/>
                <w:sz w:val="21"/>
                <w:szCs w:val="21"/>
              </w:rPr>
              <w:t>...</w:t>
            </w:r>
            <w:r w:rsidRPr="00C80346">
              <w:rPr>
                <w:rFonts w:ascii="Consolas" w:hAnsi="Consolas" w:cs="Consolas"/>
                <w:bCs/>
                <w:sz w:val="21"/>
                <w:szCs w:val="21"/>
              </w:rPr>
              <w:t>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111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11111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11</w:t>
            </w:r>
            <w:r w:rsidRPr="00C80346">
              <w:rPr>
                <w:rFonts w:ascii="Consolas" w:hAnsi="Consolas" w:cs="Consolas"/>
                <w:sz w:val="21"/>
                <w:szCs w:val="21"/>
              </w:rPr>
              <w:t>.....</w:t>
            </w:r>
            <w:r w:rsidRPr="00C80346">
              <w:rPr>
                <w:rFonts w:ascii="Consolas" w:hAnsi="Consolas" w:cs="Consolas"/>
                <w:bCs/>
                <w:sz w:val="21"/>
                <w:szCs w:val="21"/>
              </w:rPr>
              <w:t>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w:t>
            </w:r>
            <w:r w:rsidRPr="00C80346">
              <w:rPr>
                <w:rFonts w:ascii="Consolas" w:hAnsi="Consolas" w:cs="Consolas"/>
                <w:sz w:val="21"/>
                <w:szCs w:val="21"/>
              </w:rPr>
              <w:t>.......</w:t>
            </w:r>
            <w:r w:rsidRPr="00C80346">
              <w:rPr>
                <w:rFonts w:ascii="Consolas" w:hAnsi="Consolas" w:cs="Consolas"/>
                <w:bCs/>
                <w:sz w:val="21"/>
                <w:szCs w:val="21"/>
              </w:rPr>
              <w:t>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w:t>
            </w:r>
            <w:r w:rsidRPr="00C80346">
              <w:rPr>
                <w:rFonts w:ascii="Consolas" w:hAnsi="Consolas" w:cs="Consolas"/>
                <w:sz w:val="21"/>
                <w:szCs w:val="21"/>
              </w:rPr>
              <w:t>........</w:t>
            </w:r>
            <w:r w:rsidRPr="00C80346">
              <w:rPr>
                <w:rFonts w:ascii="Consolas" w:hAnsi="Consolas" w:cs="Consolas"/>
                <w:bCs/>
                <w:sz w:val="21"/>
                <w:szCs w:val="21"/>
              </w:rPr>
              <w:t>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w:t>
            </w:r>
            <w:r w:rsidRPr="00C80346">
              <w:rPr>
                <w:rFonts w:ascii="Consolas" w:hAnsi="Consolas" w:cs="Consolas"/>
                <w:sz w:val="21"/>
                <w:szCs w:val="21"/>
              </w:rPr>
              <w:t>.........</w:t>
            </w:r>
            <w:r w:rsidRPr="00C80346">
              <w:rPr>
                <w:rFonts w:ascii="Consolas" w:hAnsi="Consolas" w:cs="Consolas"/>
                <w:bCs/>
                <w:sz w:val="21"/>
                <w:szCs w:val="21"/>
              </w:rPr>
              <w:t>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w:t>
            </w:r>
            <w:r w:rsidRPr="00C80346">
              <w:rPr>
                <w:rFonts w:ascii="Consolas" w:hAnsi="Consolas" w:cs="Consolas"/>
                <w:sz w:val="21"/>
                <w:szCs w:val="21"/>
              </w:rPr>
              <w:t>.........</w:t>
            </w:r>
            <w:r w:rsidRPr="00C80346">
              <w:rPr>
                <w:rFonts w:ascii="Consolas" w:hAnsi="Consolas" w:cs="Consolas"/>
                <w:bCs/>
                <w:sz w:val="21"/>
                <w:szCs w:val="21"/>
              </w:rPr>
              <w:t>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w:t>
            </w:r>
            <w:r w:rsidRPr="00C80346">
              <w:rPr>
                <w:rFonts w:ascii="Consolas" w:hAnsi="Consolas" w:cs="Consolas"/>
                <w:sz w:val="21"/>
                <w:szCs w:val="21"/>
              </w:rPr>
              <w:t>........</w:t>
            </w:r>
            <w:r w:rsidRPr="00C80346">
              <w:rPr>
                <w:rFonts w:ascii="Consolas" w:hAnsi="Consolas" w:cs="Consolas"/>
                <w:bCs/>
                <w:sz w:val="21"/>
                <w:szCs w:val="21"/>
              </w:rPr>
              <w:t>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w:t>
            </w:r>
            <w:r w:rsidRPr="00C80346">
              <w:rPr>
                <w:rFonts w:ascii="Consolas" w:hAnsi="Consolas" w:cs="Consolas"/>
                <w:sz w:val="21"/>
                <w:szCs w:val="21"/>
              </w:rPr>
              <w:t>......</w:t>
            </w:r>
            <w:r w:rsidRPr="00C80346">
              <w:rPr>
                <w:rFonts w:ascii="Consolas" w:hAnsi="Consolas" w:cs="Consolas"/>
                <w:bCs/>
                <w:sz w:val="21"/>
                <w:szCs w:val="21"/>
              </w:rPr>
              <w:t>11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w:t>
            </w:r>
            <w:r w:rsidRPr="00C80346">
              <w:rPr>
                <w:rFonts w:ascii="Consolas" w:hAnsi="Consolas" w:cs="Consolas"/>
                <w:sz w:val="21"/>
                <w:szCs w:val="21"/>
              </w:rPr>
              <w:t>....</w:t>
            </w:r>
            <w:r w:rsidRPr="00C80346">
              <w:rPr>
                <w:rFonts w:ascii="Consolas" w:hAnsi="Consolas" w:cs="Consolas"/>
                <w:bCs/>
                <w:sz w:val="21"/>
                <w:szCs w:val="21"/>
              </w:rPr>
              <w:t>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1111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p>
        </w:tc>
        <w:tc>
          <w:tcPr>
            <w:tcW w:w="1133" w:type="dxa"/>
          </w:tcPr>
          <w:p w:rsidR="00C80346" w:rsidRPr="00C80346" w:rsidRDefault="00C80346" w:rsidP="00C80346">
            <w:pPr>
              <w:pStyle w:val="TableContents"/>
              <w:snapToGrid w:val="0"/>
              <w:spacing w:before="0" w:after="0"/>
              <w:rPr>
                <w:rFonts w:ascii="Consolas" w:hAnsi="Consolas" w:cs="Consolas"/>
                <w:sz w:val="21"/>
                <w:szCs w:val="21"/>
              </w:rPr>
            </w:pPr>
            <w:r w:rsidRPr="00C80346">
              <w:rPr>
                <w:rFonts w:ascii="Consolas" w:hAnsi="Consolas" w:cs="Consolas"/>
                <w:sz w:val="21"/>
                <w:szCs w:val="21"/>
              </w:rPr>
              <w:t>0</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224</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0</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0</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16252928</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33292288</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66846720</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66977792</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33488896</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16711680</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16515072</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7864320</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0</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0</w:t>
            </w:r>
          </w:p>
        </w:tc>
        <w:tc>
          <w:tcPr>
            <w:tcW w:w="3918" w:type="dxa"/>
          </w:tcPr>
          <w:p w:rsidR="00C80346" w:rsidRPr="00C80346" w:rsidRDefault="00C80346" w:rsidP="00C80346">
            <w:pPr>
              <w:pStyle w:val="TableContents"/>
              <w:snapToGrid w:val="0"/>
              <w:spacing w:before="0" w:after="0"/>
              <w:rPr>
                <w:rFonts w:ascii="Consolas" w:hAnsi="Consolas" w:cs="Consolas"/>
                <w:sz w:val="21"/>
                <w:szCs w:val="21"/>
              </w:rPr>
            </w:pP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111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11111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1111111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11111111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111111111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111111111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11111111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111111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r w:rsidRPr="00C80346">
              <w:rPr>
                <w:rFonts w:ascii="Consolas" w:hAnsi="Consolas" w:cs="Consolas"/>
                <w:bCs/>
                <w:sz w:val="21"/>
                <w:szCs w:val="21"/>
              </w:rPr>
              <w:t>1111</w:t>
            </w: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p>
          <w:p w:rsidR="00C80346" w:rsidRPr="00C80346" w:rsidRDefault="00C80346" w:rsidP="00C80346">
            <w:pPr>
              <w:pStyle w:val="TableContents"/>
              <w:spacing w:before="0" w:after="0"/>
              <w:rPr>
                <w:rFonts w:ascii="Consolas" w:hAnsi="Consolas" w:cs="Consolas"/>
                <w:sz w:val="21"/>
                <w:szCs w:val="21"/>
              </w:rPr>
            </w:pPr>
            <w:r w:rsidRPr="00C80346">
              <w:rPr>
                <w:rFonts w:ascii="Consolas" w:hAnsi="Consolas" w:cs="Consolas"/>
                <w:sz w:val="21"/>
                <w:szCs w:val="21"/>
              </w:rPr>
              <w:t>................................</w:t>
            </w:r>
          </w:p>
        </w:tc>
      </w:tr>
    </w:tbl>
    <w:p w:rsidR="00177E0B" w:rsidRPr="004A2DD4" w:rsidRDefault="00177E0B">
      <w:pPr>
        <w:jc w:val="left"/>
        <w:rPr>
          <w:rFonts w:cs="Calibri"/>
          <w:lang w:val="bg-BG"/>
        </w:rPr>
      </w:pPr>
      <w:r>
        <w:rPr>
          <w:rFonts w:cs="Calibri"/>
        </w:rPr>
        <w:t xml:space="preserve">Note that the neuron </w:t>
      </w:r>
      <w:r>
        <w:rPr>
          <w:rFonts w:cs="Calibri"/>
          <w:b/>
          <w:bCs/>
        </w:rPr>
        <w:t>boundaries are excluded</w:t>
      </w:r>
      <w:r>
        <w:rPr>
          <w:rFonts w:cs="Calibri"/>
        </w:rPr>
        <w:t xml:space="preserve"> from the output image (they are represented by '0' bits, just like the space between the neurons).</w:t>
      </w:r>
    </w:p>
    <w:p w:rsidR="00177E0B" w:rsidRDefault="00177E0B" w:rsidP="00A3678A">
      <w:r>
        <w:t xml:space="preserve">The neurons </w:t>
      </w:r>
      <w:r>
        <w:rPr>
          <w:b/>
          <w:bCs/>
        </w:rPr>
        <w:t>don't intersect or touch</w:t>
      </w:r>
      <w:r>
        <w:t xml:space="preserve">, and don't intersect the boundaries of the image (all neurons are </w:t>
      </w:r>
      <w:r>
        <w:rPr>
          <w:b/>
          <w:bCs/>
        </w:rPr>
        <w:t>whole</w:t>
      </w:r>
      <w:r>
        <w:t xml:space="preserve">). The neurons are </w:t>
      </w:r>
      <w:r w:rsidR="00A3678A">
        <w:t xml:space="preserve">located </w:t>
      </w:r>
      <w:r>
        <w:t xml:space="preserve">on </w:t>
      </w:r>
      <w:r>
        <w:rPr>
          <w:b/>
          <w:bCs/>
        </w:rPr>
        <w:t>distinct rows</w:t>
      </w:r>
      <w:r>
        <w:t xml:space="preserve"> (i.e. </w:t>
      </w:r>
      <w:r w:rsidR="00A3678A">
        <w:t>each</w:t>
      </w:r>
      <w:r>
        <w:t xml:space="preserve"> row contains pixels of either zero or one neurons). All neuron have </w:t>
      </w:r>
      <w:r>
        <w:rPr>
          <w:b/>
          <w:bCs/>
        </w:rPr>
        <w:t>convex</w:t>
      </w:r>
      <w:r>
        <w:t xml:space="preserve"> shapes</w:t>
      </w:r>
      <w:r>
        <w:rPr>
          <w:lang w:val="bg-BG"/>
        </w:rPr>
        <w:t xml:space="preserve">. </w:t>
      </w:r>
      <w:r>
        <w:t>There is no garbage on the input picture - all '1' bits are part of the neuron boundaries.</w:t>
      </w:r>
    </w:p>
    <w:p w:rsidR="00177E0B" w:rsidRDefault="00177E0B">
      <w:pPr>
        <w:pStyle w:val="Heading3"/>
        <w:spacing w:before="120"/>
      </w:pPr>
      <w:r>
        <w:t>Input</w:t>
      </w:r>
    </w:p>
    <w:p w:rsidR="00640367" w:rsidRDefault="00177E0B" w:rsidP="001F66B5">
      <w:r w:rsidRPr="00C80346">
        <w:t>The input data should be read from the console.</w:t>
      </w:r>
      <w:r w:rsidR="004A2DD4">
        <w:rPr>
          <w:lang w:val="bg-BG"/>
        </w:rPr>
        <w:t xml:space="preserve"> </w:t>
      </w:r>
      <w:r w:rsidRPr="00C80346">
        <w:t>There will be 0 or more integers coming in from the console, one per line</w:t>
      </w:r>
      <w:r w:rsidR="004A2DD4">
        <w:rPr>
          <w:lang w:val="bg-BG"/>
        </w:rPr>
        <w:t xml:space="preserve">, </w:t>
      </w:r>
      <w:r w:rsidR="004A2DD4">
        <w:t>ending with -1</w:t>
      </w:r>
      <w:r w:rsidRPr="00C80346">
        <w:t>.</w:t>
      </w:r>
    </w:p>
    <w:p w:rsidR="00640367" w:rsidRDefault="00177E0B" w:rsidP="001F66B5">
      <w:r w:rsidRPr="00C80346">
        <w:t>The input data will always be valid and in the format described. There is no need to check it explicitly.</w:t>
      </w:r>
    </w:p>
    <w:p w:rsidR="00177E0B" w:rsidRPr="00C80346" w:rsidRDefault="00177E0B" w:rsidP="00640367">
      <w:pPr>
        <w:pStyle w:val="Heading3"/>
      </w:pPr>
      <w:r w:rsidRPr="00C80346">
        <w:lastRenderedPageBreak/>
        <w:t>Output</w:t>
      </w:r>
    </w:p>
    <w:p w:rsidR="00177E0B" w:rsidRPr="00C80346" w:rsidRDefault="00177E0B">
      <w:r w:rsidRPr="00C80346">
        <w:t>The output data should be printed on the console.</w:t>
      </w:r>
    </w:p>
    <w:p w:rsidR="00177E0B" w:rsidRDefault="00177E0B" w:rsidP="001F66B5">
      <w:r>
        <w:t>You should print the same number of non-negative integers as you read in</w:t>
      </w:r>
      <w:r w:rsidR="004A2DD4">
        <w:t xml:space="preserve"> (except the last -1)</w:t>
      </w:r>
      <w:r>
        <w:t>, each output integer representing a row of the output image.</w:t>
      </w:r>
    </w:p>
    <w:p w:rsidR="00177E0B" w:rsidRDefault="00177E0B">
      <w:pPr>
        <w:pStyle w:val="Heading3"/>
        <w:spacing w:before="120"/>
      </w:pPr>
      <w:r>
        <w:t>Constraints</w:t>
      </w:r>
    </w:p>
    <w:p w:rsidR="00177E0B" w:rsidRDefault="00177E0B" w:rsidP="00C80346">
      <w:pPr>
        <w:numPr>
          <w:ilvl w:val="0"/>
          <w:numId w:val="3"/>
        </w:numPr>
        <w:spacing w:before="0" w:after="0"/>
        <w:jc w:val="left"/>
        <w:rPr>
          <w:rFonts w:cs="Calibri"/>
        </w:rPr>
      </w:pPr>
      <w:r>
        <w:rPr>
          <w:rFonts w:cs="Calibri"/>
        </w:rPr>
        <w:t>All input integers are non-negative and will fit into 4 bytes.</w:t>
      </w:r>
    </w:p>
    <w:p w:rsidR="004A2DD4" w:rsidRDefault="007D0FE9" w:rsidP="004A2DD4">
      <w:pPr>
        <w:numPr>
          <w:ilvl w:val="0"/>
          <w:numId w:val="3"/>
        </w:numPr>
        <w:spacing w:before="0" w:after="0"/>
        <w:jc w:val="left"/>
        <w:rPr>
          <w:rFonts w:cs="Calibri"/>
        </w:rPr>
      </w:pPr>
      <w:r>
        <w:rPr>
          <w:rFonts w:cs="Calibri"/>
        </w:rPr>
        <w:t xml:space="preserve">The number of </w:t>
      </w:r>
      <w:r w:rsidR="004A2DD4">
        <w:rPr>
          <w:rFonts w:cs="Calibri"/>
        </w:rPr>
        <w:t xml:space="preserve">input integers are </w:t>
      </w:r>
      <w:r>
        <w:rPr>
          <w:rFonts w:cs="Calibri"/>
        </w:rPr>
        <w:t xml:space="preserve">less than </w:t>
      </w:r>
      <w:r w:rsidR="00D944CF">
        <w:rPr>
          <w:rFonts w:cs="Calibri"/>
        </w:rPr>
        <w:t>32</w:t>
      </w:r>
      <w:r w:rsidR="004A2DD4">
        <w:rPr>
          <w:rFonts w:cs="Calibri"/>
        </w:rPr>
        <w:t>.</w:t>
      </w:r>
    </w:p>
    <w:p w:rsidR="00177E0B" w:rsidRDefault="00177E0B" w:rsidP="00C80346">
      <w:pPr>
        <w:numPr>
          <w:ilvl w:val="0"/>
          <w:numId w:val="3"/>
        </w:numPr>
        <w:spacing w:before="0" w:after="0"/>
        <w:jc w:val="left"/>
      </w:pPr>
      <w:r>
        <w:t>Allowed work time for your program: 0.1 seconds.</w:t>
      </w:r>
    </w:p>
    <w:p w:rsidR="00177E0B" w:rsidRDefault="00177E0B" w:rsidP="00640367">
      <w:pPr>
        <w:numPr>
          <w:ilvl w:val="0"/>
          <w:numId w:val="3"/>
        </w:numPr>
        <w:spacing w:before="0" w:after="0"/>
        <w:jc w:val="left"/>
      </w:pPr>
      <w:r>
        <w:t>Allowed memory: 16 MB.</w:t>
      </w:r>
    </w:p>
    <w:p w:rsidR="00177E0B" w:rsidRDefault="00177E0B">
      <w:pPr>
        <w:pStyle w:val="Heading3"/>
        <w:spacing w:before="120"/>
      </w:pPr>
      <w:r>
        <w:t>Examples</w:t>
      </w:r>
    </w:p>
    <w:tbl>
      <w:tblPr>
        <w:tblW w:w="9214" w:type="dxa"/>
        <w:tblInd w:w="55" w:type="dxa"/>
        <w:tblLayout w:type="fixed"/>
        <w:tblCellMar>
          <w:top w:w="55" w:type="dxa"/>
          <w:left w:w="55" w:type="dxa"/>
          <w:bottom w:w="55" w:type="dxa"/>
          <w:right w:w="55" w:type="dxa"/>
        </w:tblCellMar>
        <w:tblLook w:val="0000"/>
      </w:tblPr>
      <w:tblGrid>
        <w:gridCol w:w="1526"/>
        <w:gridCol w:w="1484"/>
        <w:gridCol w:w="534"/>
        <w:gridCol w:w="1276"/>
        <w:gridCol w:w="1276"/>
        <w:gridCol w:w="567"/>
        <w:gridCol w:w="1275"/>
        <w:gridCol w:w="1276"/>
      </w:tblGrid>
      <w:tr w:rsidR="00CD36B7" w:rsidRPr="001D2156" w:rsidTr="00CD36B7">
        <w:tc>
          <w:tcPr>
            <w:tcW w:w="1526" w:type="dxa"/>
            <w:tcBorders>
              <w:top w:val="single" w:sz="1" w:space="0" w:color="000000"/>
              <w:left w:val="single" w:sz="1" w:space="0" w:color="000000"/>
              <w:bottom w:val="single" w:sz="1" w:space="0" w:color="000000"/>
            </w:tcBorders>
          </w:tcPr>
          <w:p w:rsidR="00CD36B7" w:rsidRPr="001D2156" w:rsidRDefault="00CD36B7" w:rsidP="00CD36B7">
            <w:pPr>
              <w:pStyle w:val="TableContents"/>
              <w:snapToGrid w:val="0"/>
              <w:spacing w:before="0" w:after="0"/>
              <w:rPr>
                <w:b/>
              </w:rPr>
            </w:pPr>
            <w:r w:rsidRPr="001D2156">
              <w:rPr>
                <w:b/>
              </w:rPr>
              <w:t>Input</w:t>
            </w:r>
          </w:p>
        </w:tc>
        <w:tc>
          <w:tcPr>
            <w:tcW w:w="1484" w:type="dxa"/>
            <w:tcBorders>
              <w:top w:val="single" w:sz="1" w:space="0" w:color="000000"/>
              <w:left w:val="single" w:sz="1" w:space="0" w:color="000000"/>
              <w:bottom w:val="single" w:sz="1" w:space="0" w:color="000000"/>
              <w:right w:val="single" w:sz="2" w:space="0" w:color="000000"/>
            </w:tcBorders>
          </w:tcPr>
          <w:p w:rsidR="00CD36B7" w:rsidRPr="001D2156" w:rsidRDefault="00CD36B7" w:rsidP="00CD36B7">
            <w:pPr>
              <w:pStyle w:val="TableContents"/>
              <w:snapToGrid w:val="0"/>
              <w:spacing w:before="0" w:after="0"/>
              <w:rPr>
                <w:b/>
              </w:rPr>
            </w:pPr>
            <w:r w:rsidRPr="001D2156">
              <w:rPr>
                <w:b/>
              </w:rPr>
              <w:t>Output</w:t>
            </w:r>
          </w:p>
        </w:tc>
        <w:tc>
          <w:tcPr>
            <w:tcW w:w="534" w:type="dxa"/>
            <w:vMerge w:val="restart"/>
            <w:tcBorders>
              <w:left w:val="single" w:sz="2" w:space="0" w:color="000000"/>
              <w:right w:val="single" w:sz="2" w:space="0" w:color="000000"/>
            </w:tcBorders>
          </w:tcPr>
          <w:p w:rsidR="00CD36B7" w:rsidRPr="001D2156" w:rsidRDefault="00CD36B7" w:rsidP="00CD36B7">
            <w:pPr>
              <w:pStyle w:val="TableContents"/>
              <w:snapToGrid w:val="0"/>
              <w:spacing w:before="0" w:after="0"/>
              <w:rPr>
                <w:b/>
              </w:rPr>
            </w:pPr>
          </w:p>
        </w:tc>
        <w:tc>
          <w:tcPr>
            <w:tcW w:w="1276" w:type="dxa"/>
            <w:tcBorders>
              <w:top w:val="single" w:sz="1" w:space="0" w:color="000000"/>
              <w:left w:val="single" w:sz="2" w:space="0" w:color="000000"/>
              <w:bottom w:val="single" w:sz="1" w:space="0" w:color="000000"/>
            </w:tcBorders>
            <w:shd w:val="clear" w:color="auto" w:fill="auto"/>
          </w:tcPr>
          <w:p w:rsidR="00CD36B7" w:rsidRPr="001D2156" w:rsidRDefault="00CD36B7" w:rsidP="00CD36B7">
            <w:pPr>
              <w:pStyle w:val="TableContents"/>
              <w:snapToGrid w:val="0"/>
              <w:spacing w:before="0" w:after="0"/>
              <w:rPr>
                <w:b/>
              </w:rPr>
            </w:pPr>
            <w:r w:rsidRPr="001D2156">
              <w:rPr>
                <w:b/>
              </w:rPr>
              <w:t>Input</w:t>
            </w:r>
          </w:p>
        </w:tc>
        <w:tc>
          <w:tcPr>
            <w:tcW w:w="1276" w:type="dxa"/>
            <w:tcBorders>
              <w:top w:val="single" w:sz="1" w:space="0" w:color="000000"/>
              <w:left w:val="single" w:sz="1" w:space="0" w:color="000000"/>
              <w:bottom w:val="single" w:sz="1" w:space="0" w:color="000000"/>
              <w:right w:val="single" w:sz="2" w:space="0" w:color="000000"/>
            </w:tcBorders>
            <w:shd w:val="clear" w:color="auto" w:fill="auto"/>
          </w:tcPr>
          <w:p w:rsidR="00CD36B7" w:rsidRPr="001D2156" w:rsidRDefault="00CD36B7" w:rsidP="00CD36B7">
            <w:pPr>
              <w:pStyle w:val="TableContents"/>
              <w:snapToGrid w:val="0"/>
              <w:spacing w:before="0" w:after="0"/>
              <w:rPr>
                <w:b/>
              </w:rPr>
            </w:pPr>
            <w:r w:rsidRPr="001D2156">
              <w:rPr>
                <w:b/>
              </w:rPr>
              <w:t>Output</w:t>
            </w:r>
          </w:p>
        </w:tc>
        <w:tc>
          <w:tcPr>
            <w:tcW w:w="567" w:type="dxa"/>
            <w:vMerge w:val="restart"/>
            <w:tcBorders>
              <w:left w:val="single" w:sz="2" w:space="0" w:color="000000"/>
              <w:right w:val="single" w:sz="4" w:space="0" w:color="auto"/>
            </w:tcBorders>
          </w:tcPr>
          <w:p w:rsidR="00CD36B7" w:rsidRPr="001D2156" w:rsidRDefault="00CD36B7" w:rsidP="00CD36B7">
            <w:pPr>
              <w:pStyle w:val="TableContents"/>
              <w:snapToGrid w:val="0"/>
              <w:spacing w:before="0" w:after="0"/>
              <w:rPr>
                <w:b/>
              </w:rPr>
            </w:pPr>
          </w:p>
        </w:tc>
        <w:tc>
          <w:tcPr>
            <w:tcW w:w="1275" w:type="dxa"/>
            <w:tcBorders>
              <w:top w:val="single" w:sz="4" w:space="0" w:color="auto"/>
              <w:left w:val="single" w:sz="4" w:space="0" w:color="auto"/>
              <w:bottom w:val="single" w:sz="4" w:space="0" w:color="auto"/>
              <w:right w:val="single" w:sz="4" w:space="0" w:color="auto"/>
            </w:tcBorders>
            <w:vAlign w:val="center"/>
          </w:tcPr>
          <w:p w:rsidR="00CD36B7" w:rsidRPr="001D2156" w:rsidRDefault="00CD36B7" w:rsidP="00CD36B7">
            <w:pPr>
              <w:snapToGrid w:val="0"/>
              <w:spacing w:before="0" w:after="0"/>
              <w:jc w:val="left"/>
              <w:rPr>
                <w:rStyle w:val="Strong"/>
              </w:rPr>
            </w:pPr>
            <w:r w:rsidRPr="001D2156">
              <w:rPr>
                <w:rStyle w:val="Strong"/>
              </w:rPr>
              <w:t>Input</w:t>
            </w:r>
          </w:p>
        </w:tc>
        <w:tc>
          <w:tcPr>
            <w:tcW w:w="1276" w:type="dxa"/>
            <w:tcBorders>
              <w:top w:val="single" w:sz="4" w:space="0" w:color="auto"/>
              <w:left w:val="single" w:sz="4" w:space="0" w:color="auto"/>
              <w:bottom w:val="single" w:sz="4" w:space="0" w:color="auto"/>
              <w:right w:val="single" w:sz="4" w:space="0" w:color="auto"/>
            </w:tcBorders>
            <w:vAlign w:val="center"/>
          </w:tcPr>
          <w:p w:rsidR="00CD36B7" w:rsidRPr="001D2156" w:rsidRDefault="00CD36B7" w:rsidP="00CD36B7">
            <w:pPr>
              <w:snapToGrid w:val="0"/>
              <w:spacing w:before="0" w:after="0"/>
              <w:jc w:val="left"/>
              <w:rPr>
                <w:rStyle w:val="Strong"/>
              </w:rPr>
            </w:pPr>
            <w:r w:rsidRPr="001D2156">
              <w:rPr>
                <w:rStyle w:val="Strong"/>
              </w:rPr>
              <w:t>Output</w:t>
            </w:r>
          </w:p>
        </w:tc>
      </w:tr>
      <w:tr w:rsidR="00CD36B7" w:rsidRPr="00A3678A" w:rsidTr="00CD36B7">
        <w:tc>
          <w:tcPr>
            <w:tcW w:w="1526" w:type="dxa"/>
            <w:tcBorders>
              <w:left w:val="single" w:sz="1" w:space="0" w:color="000000"/>
              <w:bottom w:val="single" w:sz="1" w:space="0" w:color="000000"/>
            </w:tcBorders>
          </w:tcPr>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3758096384</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2684354560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3758096384</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0</w:t>
            </w:r>
          </w:p>
          <w:p w:rsidR="00CD36B7" w:rsidRPr="00A3678A"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-1</w:t>
            </w:r>
          </w:p>
        </w:tc>
        <w:tc>
          <w:tcPr>
            <w:tcW w:w="1484" w:type="dxa"/>
            <w:tcBorders>
              <w:left w:val="single" w:sz="1" w:space="0" w:color="000000"/>
              <w:bottom w:val="single" w:sz="1" w:space="0" w:color="000000"/>
              <w:right w:val="single" w:sz="2" w:space="0" w:color="000000"/>
            </w:tcBorders>
          </w:tcPr>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1073741824</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0</w:t>
            </w:r>
          </w:p>
          <w:p w:rsidR="00CD36B7" w:rsidRPr="00A3678A"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0</w:t>
            </w:r>
          </w:p>
        </w:tc>
        <w:tc>
          <w:tcPr>
            <w:tcW w:w="534" w:type="dxa"/>
            <w:vMerge/>
            <w:tcBorders>
              <w:left w:val="single" w:sz="2" w:space="0" w:color="000000"/>
              <w:right w:val="single" w:sz="2" w:space="0" w:color="000000"/>
            </w:tcBorders>
          </w:tcPr>
          <w:p w:rsidR="00CD36B7" w:rsidRPr="00CD36B7" w:rsidRDefault="00CD36B7" w:rsidP="00CD36B7">
            <w:pPr>
              <w:pStyle w:val="TableContents"/>
              <w:snapToGrid w:val="0"/>
              <w:spacing w:before="0" w:after="0"/>
              <w:rPr>
                <w:b/>
              </w:rPr>
            </w:pPr>
          </w:p>
        </w:tc>
        <w:tc>
          <w:tcPr>
            <w:tcW w:w="1276" w:type="dxa"/>
            <w:tcBorders>
              <w:left w:val="single" w:sz="2" w:space="0" w:color="000000"/>
              <w:bottom w:val="single" w:sz="1" w:space="0" w:color="000000"/>
            </w:tcBorders>
            <w:shd w:val="clear" w:color="auto" w:fill="auto"/>
          </w:tcPr>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16252928</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50593792</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33685504</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67239936</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67174400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33587200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16809984</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16973824</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8650752</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7864320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0</w:t>
            </w:r>
          </w:p>
          <w:p w:rsidR="00CD36B7" w:rsidRPr="00A3678A"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-1</w:t>
            </w:r>
          </w:p>
        </w:tc>
        <w:tc>
          <w:tcPr>
            <w:tcW w:w="1276" w:type="dxa"/>
            <w:tcBorders>
              <w:left w:val="single" w:sz="1" w:space="0" w:color="000000"/>
              <w:bottom w:val="single" w:sz="1" w:space="0" w:color="000000"/>
              <w:right w:val="single" w:sz="2" w:space="0" w:color="000000"/>
            </w:tcBorders>
            <w:shd w:val="clear" w:color="auto" w:fill="auto"/>
          </w:tcPr>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16252928</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33292288</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66846720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66977792</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33488896</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16711680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16515072</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7864320</w:t>
            </w:r>
          </w:p>
          <w:p w:rsidR="00CD36B7" w:rsidRPr="00CD36B7"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0</w:t>
            </w:r>
          </w:p>
          <w:p w:rsidR="00CD36B7" w:rsidRPr="00A3678A" w:rsidRDefault="00CD36B7" w:rsidP="00CD36B7">
            <w:pPr>
              <w:pStyle w:val="TableContents"/>
              <w:snapToGrid w:val="0"/>
              <w:spacing w:before="0" w:after="0"/>
              <w:rPr>
                <w:rFonts w:ascii="Consolas" w:hAnsi="Consolas" w:cs="Consolas"/>
                <w:sz w:val="22"/>
                <w:szCs w:val="22"/>
              </w:rPr>
            </w:pPr>
            <w:r w:rsidRPr="00CD36B7">
              <w:rPr>
                <w:rFonts w:ascii="Consolas" w:hAnsi="Consolas" w:cs="Consolas"/>
                <w:sz w:val="22"/>
                <w:szCs w:val="22"/>
              </w:rPr>
              <w:t>0</w:t>
            </w:r>
          </w:p>
        </w:tc>
        <w:tc>
          <w:tcPr>
            <w:tcW w:w="567" w:type="dxa"/>
            <w:vMerge/>
            <w:tcBorders>
              <w:top w:val="single" w:sz="4" w:space="0" w:color="auto"/>
              <w:left w:val="single" w:sz="2" w:space="0" w:color="000000"/>
              <w:right w:val="single" w:sz="4" w:space="0" w:color="auto"/>
            </w:tcBorders>
          </w:tcPr>
          <w:p w:rsidR="00CD36B7" w:rsidRPr="00A3678A" w:rsidRDefault="00CD36B7" w:rsidP="00CD36B7">
            <w:pPr>
              <w:pStyle w:val="TableContents"/>
              <w:snapToGrid w:val="0"/>
              <w:spacing w:before="0" w:after="0"/>
              <w:rPr>
                <w:rFonts w:ascii="Consolas" w:hAnsi="Consolas" w:cs="Consolas"/>
                <w:sz w:val="22"/>
                <w:szCs w:val="22"/>
              </w:rPr>
            </w:pPr>
          </w:p>
        </w:tc>
        <w:tc>
          <w:tcPr>
            <w:tcW w:w="1275" w:type="dxa"/>
            <w:tcBorders>
              <w:top w:val="single" w:sz="4" w:space="0" w:color="auto"/>
              <w:left w:val="single" w:sz="4" w:space="0" w:color="auto"/>
              <w:bottom w:val="single" w:sz="4" w:space="0" w:color="auto"/>
              <w:right w:val="single" w:sz="4" w:space="0" w:color="auto"/>
            </w:tcBorders>
          </w:tcPr>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480</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272</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224</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16252928</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50593792</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33685504</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67239936</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67174400</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33587200</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16809984</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16973824</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8650752</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7864320</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0</w:t>
            </w:r>
          </w:p>
          <w:p w:rsidR="00CD36B7" w:rsidRPr="004A2DD4" w:rsidRDefault="00CD36B7" w:rsidP="00CD36B7">
            <w:pPr>
              <w:spacing w:before="0" w:after="0"/>
              <w:rPr>
                <w:rFonts w:ascii="Consolas" w:hAnsi="Consolas" w:cs="Consolas"/>
                <w:bCs/>
                <w:sz w:val="22"/>
                <w:szCs w:val="22"/>
                <w:lang w:val="bg-BG"/>
              </w:rPr>
            </w:pPr>
            <w:r w:rsidRPr="00CD36B7">
              <w:rPr>
                <w:rFonts w:ascii="Consolas" w:hAnsi="Consolas" w:cs="Consolas"/>
                <w:bCs/>
                <w:sz w:val="22"/>
                <w:szCs w:val="22"/>
                <w:lang w:val="bg-BG"/>
              </w:rPr>
              <w:t>-1</w:t>
            </w:r>
          </w:p>
        </w:tc>
        <w:tc>
          <w:tcPr>
            <w:tcW w:w="1276" w:type="dxa"/>
            <w:tcBorders>
              <w:top w:val="single" w:sz="4" w:space="0" w:color="auto"/>
              <w:left w:val="single" w:sz="4" w:space="0" w:color="auto"/>
              <w:bottom w:val="single" w:sz="4" w:space="0" w:color="auto"/>
              <w:right w:val="single" w:sz="4" w:space="0" w:color="auto"/>
            </w:tcBorders>
          </w:tcPr>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0</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224</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0</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0</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16252928</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33292288</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66846720</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66977792</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33488896</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16711680</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16515072</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7864320</w:t>
            </w:r>
          </w:p>
          <w:p w:rsidR="00CD36B7" w:rsidRPr="00CD36B7"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0</w:t>
            </w:r>
          </w:p>
          <w:p w:rsidR="00CD36B7" w:rsidRPr="00A3678A" w:rsidRDefault="00CD36B7" w:rsidP="00CD36B7">
            <w:pPr>
              <w:snapToGrid w:val="0"/>
              <w:spacing w:before="0" w:after="0"/>
              <w:rPr>
                <w:rFonts w:ascii="Consolas" w:hAnsi="Consolas" w:cs="Consolas"/>
                <w:bCs/>
                <w:sz w:val="22"/>
                <w:szCs w:val="22"/>
                <w:lang w:val="bg-BG"/>
              </w:rPr>
            </w:pPr>
            <w:r w:rsidRPr="00CD36B7">
              <w:rPr>
                <w:rFonts w:ascii="Consolas" w:hAnsi="Consolas" w:cs="Consolas"/>
                <w:bCs/>
                <w:sz w:val="22"/>
                <w:szCs w:val="22"/>
                <w:lang w:val="bg-BG"/>
              </w:rPr>
              <w:t>0</w:t>
            </w:r>
          </w:p>
        </w:tc>
      </w:tr>
    </w:tbl>
    <w:p w:rsidR="00766332" w:rsidRDefault="00766332">
      <w:pPr>
        <w:spacing w:after="60"/>
      </w:pPr>
    </w:p>
    <w:p w:rsidR="00177E0B" w:rsidRDefault="00177E0B">
      <w:pPr>
        <w:spacing w:before="0" w:after="0"/>
        <w:rPr>
          <w:vanish/>
        </w:rPr>
      </w:pPr>
    </w:p>
    <w:p w:rsidR="00177E0B" w:rsidRDefault="00177E0B">
      <w:pPr>
        <w:spacing w:before="0" w:after="0"/>
        <w:rPr>
          <w:vanish/>
        </w:rPr>
      </w:pPr>
    </w:p>
    <w:sectPr w:rsidR="00177E0B">
      <w:headerReference w:type="default" r:id="rId7"/>
      <w:footerReference w:type="default" r:id="rId8"/>
      <w:pgSz w:w="11906" w:h="16838"/>
      <w:pgMar w:top="907" w:right="851" w:bottom="851" w:left="851"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DF9" w:rsidRDefault="00CB3DF9">
      <w:pPr>
        <w:spacing w:before="0" w:after="0"/>
      </w:pPr>
      <w:r>
        <w:separator/>
      </w:r>
    </w:p>
  </w:endnote>
  <w:endnote w:type="continuationSeparator" w:id="1">
    <w:p w:rsidR="00CB3DF9" w:rsidRDefault="00CB3DF9">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E0B" w:rsidRDefault="00177E0B">
    <w:pPr>
      <w:spacing w:before="0" w:after="0"/>
      <w:rPr>
        <w:sz w:val="6"/>
        <w:szCs w:val="6"/>
      </w:rPr>
    </w:pPr>
  </w:p>
  <w:tbl>
    <w:tblPr>
      <w:tblW w:w="0" w:type="auto"/>
      <w:tblInd w:w="5" w:type="dxa"/>
      <w:tblLayout w:type="fixed"/>
      <w:tblCellMar>
        <w:left w:w="0" w:type="dxa"/>
        <w:right w:w="0" w:type="dxa"/>
      </w:tblCellMar>
      <w:tblLook w:val="0000"/>
    </w:tblPr>
    <w:tblGrid>
      <w:gridCol w:w="3119"/>
      <w:gridCol w:w="3543"/>
      <w:gridCol w:w="3544"/>
    </w:tblGrid>
    <w:tr w:rsidR="00177E0B">
      <w:trPr>
        <w:trHeight w:val="60"/>
      </w:trPr>
      <w:tc>
        <w:tcPr>
          <w:tcW w:w="10206" w:type="dxa"/>
          <w:gridSpan w:val="3"/>
          <w:shd w:val="clear" w:color="auto" w:fill="CCFF00"/>
          <w:vAlign w:val="center"/>
        </w:tcPr>
        <w:p w:rsidR="00177E0B" w:rsidRDefault="00177E0B">
          <w:pPr>
            <w:pStyle w:val="Header"/>
            <w:snapToGrid w:val="0"/>
            <w:rPr>
              <w:rFonts w:ascii="Lucida Sans" w:hAnsi="Lucida Sans"/>
              <w:sz w:val="8"/>
              <w:szCs w:val="8"/>
            </w:rPr>
          </w:pPr>
        </w:p>
      </w:tc>
    </w:tr>
    <w:tr w:rsidR="00177E0B">
      <w:trPr>
        <w:trHeight w:val="56"/>
      </w:trPr>
      <w:tc>
        <w:tcPr>
          <w:tcW w:w="3119" w:type="dxa"/>
          <w:shd w:val="clear" w:color="auto" w:fill="auto"/>
          <w:vAlign w:val="center"/>
        </w:tcPr>
        <w:p w:rsidR="00177E0B" w:rsidRDefault="00177E0B">
          <w:pPr>
            <w:pStyle w:val="Footer"/>
            <w:snapToGrid w:val="0"/>
            <w:spacing w:before="60"/>
            <w:jc w:val="left"/>
            <w:rPr>
              <w:rFonts w:eastAsia="Malgun Gothic"/>
              <w:b/>
              <w:i/>
            </w:rPr>
          </w:pPr>
          <w:r>
            <w:rPr>
              <w:rFonts w:eastAsia="Malgun Gothic"/>
              <w:b/>
              <w:i/>
            </w:rPr>
            <w:t>Telerik Software Academy 2012</w:t>
          </w:r>
        </w:p>
      </w:tc>
      <w:tc>
        <w:tcPr>
          <w:tcW w:w="3543" w:type="dxa"/>
          <w:shd w:val="clear" w:color="auto" w:fill="auto"/>
          <w:vAlign w:val="center"/>
        </w:tcPr>
        <w:p w:rsidR="00177E0B" w:rsidRDefault="00177E0B">
          <w:pPr>
            <w:pStyle w:val="Footer"/>
            <w:snapToGrid w:val="0"/>
            <w:spacing w:before="60"/>
          </w:pPr>
          <w:fldSimple w:instr=" PAGE ">
            <w:r w:rsidR="0072732C">
              <w:rPr>
                <w:noProof/>
              </w:rPr>
              <w:t>1</w:t>
            </w:r>
          </w:fldSimple>
          <w:r>
            <w:t xml:space="preserve"> of </w:t>
          </w:r>
          <w:fldSimple w:instr=" NUMPAGES \*Arabic ">
            <w:r w:rsidR="0072732C">
              <w:rPr>
                <w:noProof/>
              </w:rPr>
              <w:t>2</w:t>
            </w:r>
          </w:fldSimple>
        </w:p>
      </w:tc>
      <w:tc>
        <w:tcPr>
          <w:tcW w:w="3544" w:type="dxa"/>
          <w:shd w:val="clear" w:color="auto" w:fill="auto"/>
          <w:vAlign w:val="center"/>
        </w:tcPr>
        <w:p w:rsidR="00177E0B" w:rsidRDefault="00177E0B">
          <w:pPr>
            <w:pStyle w:val="Footer"/>
            <w:snapToGrid w:val="0"/>
            <w:spacing w:before="60"/>
            <w:jc w:val="right"/>
            <w:rPr>
              <w:b/>
              <w:szCs w:val="22"/>
            </w:rPr>
          </w:pPr>
          <w:hyperlink r:id="rId1" w:history="1">
            <w:r>
              <w:rPr>
                <w:rStyle w:val="Hyperlink"/>
              </w:rPr>
              <w:t>facebook.com/TelerikAcademy</w:t>
            </w:r>
          </w:hyperlink>
          <w:r>
            <w:rPr>
              <w:b/>
              <w:szCs w:val="22"/>
            </w:rPr>
            <w:t xml:space="preserve"> </w:t>
          </w:r>
        </w:p>
      </w:tc>
    </w:tr>
  </w:tbl>
  <w:p w:rsidR="00177E0B" w:rsidRDefault="00177E0B">
    <w:pPr>
      <w:pStyle w:val="Footer"/>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DF9" w:rsidRDefault="00CB3DF9">
      <w:pPr>
        <w:spacing w:before="0" w:after="0"/>
      </w:pPr>
      <w:r>
        <w:separator/>
      </w:r>
    </w:p>
  </w:footnote>
  <w:footnote w:type="continuationSeparator" w:id="1">
    <w:p w:rsidR="00CB3DF9" w:rsidRDefault="00CB3DF9">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 w:type="dxa"/>
      <w:tblLayout w:type="fixed"/>
      <w:tblCellMar>
        <w:left w:w="0" w:type="dxa"/>
        <w:right w:w="0" w:type="dxa"/>
      </w:tblCellMar>
      <w:tblLook w:val="0000"/>
    </w:tblPr>
    <w:tblGrid>
      <w:gridCol w:w="2547"/>
      <w:gridCol w:w="7659"/>
    </w:tblGrid>
    <w:tr w:rsidR="00177E0B">
      <w:trPr>
        <w:trHeight w:val="675"/>
      </w:trPr>
      <w:tc>
        <w:tcPr>
          <w:tcW w:w="2547" w:type="dxa"/>
          <w:shd w:val="clear" w:color="auto" w:fill="auto"/>
        </w:tcPr>
        <w:p w:rsidR="00177E0B" w:rsidRDefault="0072732C">
          <w:pPr>
            <w:pStyle w:val="Header"/>
            <w:snapToGrid w:val="0"/>
            <w:jc w:val="left"/>
          </w:pPr>
          <w:r>
            <w:rPr>
              <w:noProof/>
              <w:lang w:val="bg-BG" w:eastAsia="bg-BG"/>
            </w:rPr>
            <w:drawing>
              <wp:inline distT="0" distB="0" distL="0" distR="0">
                <wp:extent cx="1593850" cy="4635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93850" cy="463550"/>
                        </a:xfrm>
                        <a:prstGeom prst="rect">
                          <a:avLst/>
                        </a:prstGeom>
                        <a:solidFill>
                          <a:srgbClr val="FFFFFF"/>
                        </a:solidFill>
                        <a:ln w="9525">
                          <a:noFill/>
                          <a:miter lim="800000"/>
                          <a:headEnd/>
                          <a:tailEnd/>
                        </a:ln>
                      </pic:spPr>
                    </pic:pic>
                  </a:graphicData>
                </a:graphic>
              </wp:inline>
            </w:drawing>
          </w:r>
        </w:p>
      </w:tc>
      <w:tc>
        <w:tcPr>
          <w:tcW w:w="7659" w:type="dxa"/>
          <w:shd w:val="clear" w:color="auto" w:fill="auto"/>
        </w:tcPr>
        <w:p w:rsidR="00177E0B" w:rsidRDefault="00AC3D8F">
          <w:pPr>
            <w:pStyle w:val="Header"/>
            <w:snapToGrid w:val="0"/>
            <w:spacing w:before="60" w:line="240" w:lineRule="exact"/>
          </w:pPr>
          <w:r>
            <w:rPr>
              <w:noProof/>
            </w:rPr>
            <w:t>B</w:t>
          </w:r>
          <w:r w:rsidR="00177E0B">
            <w:rPr>
              <w:noProof/>
            </w:rPr>
            <w:t>ul</w:t>
          </w:r>
          <w:r w:rsidR="00177E0B">
            <w:rPr>
              <w:lang w:val="bg-BG"/>
            </w:rPr>
            <w:t>.</w:t>
          </w:r>
          <w:r>
            <w:t xml:space="preserve"> </w:t>
          </w:r>
          <w:r w:rsidR="00177E0B">
            <w:rPr>
              <w:lang w:val="bg-BG"/>
            </w:rPr>
            <w:t>“</w:t>
          </w:r>
          <w:r w:rsidR="00177E0B">
            <w:t>Alexander Malinov</w:t>
          </w:r>
          <w:r w:rsidR="00177E0B">
            <w:rPr>
              <w:lang w:val="bg-BG"/>
            </w:rPr>
            <w:t>“</w:t>
          </w:r>
          <w:r w:rsidR="00177E0B">
            <w:t xml:space="preserve"> </w:t>
          </w:r>
          <w:r w:rsidR="00177E0B">
            <w:rPr>
              <w:lang w:val="bg-BG"/>
            </w:rPr>
            <w:t>№33</w:t>
          </w:r>
          <w:r w:rsidR="00177E0B">
            <w:t xml:space="preserve">., </w:t>
          </w:r>
          <w:r w:rsidR="00177E0B">
            <w:rPr>
              <w:rFonts w:eastAsia="Malgun Gothic"/>
            </w:rPr>
            <w:t>Sofia</w:t>
          </w:r>
          <w:r w:rsidR="00177E0B">
            <w:t>, 1729, Bulgaria</w:t>
          </w:r>
        </w:p>
        <w:p w:rsidR="00177E0B" w:rsidRDefault="00177E0B">
          <w:pPr>
            <w:pStyle w:val="Header"/>
            <w:spacing w:line="240" w:lineRule="exact"/>
          </w:pPr>
          <w:hyperlink r:id="rId2" w:history="1">
            <w:r>
              <w:rPr>
                <w:rStyle w:val="Hyperlink"/>
              </w:rPr>
              <w:t>academy.telerik.com</w:t>
            </w:r>
          </w:hyperlink>
          <w:r>
            <w:t xml:space="preserve"> </w:t>
          </w:r>
        </w:p>
        <w:p w:rsidR="00177E0B" w:rsidRDefault="00177E0B">
          <w:pPr>
            <w:pStyle w:val="Header"/>
            <w:spacing w:line="240" w:lineRule="exact"/>
          </w:pPr>
        </w:p>
      </w:tc>
    </w:tr>
    <w:tr w:rsidR="00177E0B">
      <w:trPr>
        <w:trHeight w:val="60"/>
      </w:trPr>
      <w:tc>
        <w:tcPr>
          <w:tcW w:w="10206" w:type="dxa"/>
          <w:gridSpan w:val="2"/>
          <w:shd w:val="clear" w:color="auto" w:fill="CCFF00"/>
        </w:tcPr>
        <w:p w:rsidR="00177E0B" w:rsidRDefault="00177E0B">
          <w:pPr>
            <w:pStyle w:val="Header"/>
            <w:snapToGrid w:val="0"/>
            <w:rPr>
              <w:sz w:val="8"/>
              <w:szCs w:val="8"/>
            </w:rPr>
          </w:pPr>
        </w:p>
      </w:tc>
    </w:tr>
  </w:tbl>
  <w:p w:rsidR="00177E0B" w:rsidRDefault="00177E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Arial"/>
        <w:b w:val="0"/>
        <w:bCs w:val="0"/>
        <w:i w:val="0"/>
        <w:iCs w:val="0"/>
        <w:strike w:val="0"/>
        <w:dstrike w:val="0"/>
        <w:color w:val="000000"/>
        <w:sz w:val="22"/>
        <w:szCs w:val="22"/>
        <w:u w:val="non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Arial"/>
        <w:b w:val="0"/>
        <w:bCs w:val="0"/>
        <w:i w:val="0"/>
        <w:iCs w:val="0"/>
        <w:strike w:val="0"/>
        <w:dstrike w:val="0"/>
        <w:color w:val="000000"/>
        <w:sz w:val="22"/>
        <w:szCs w:val="22"/>
        <w:u w:val="non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Arial"/>
        <w:b w:val="0"/>
        <w:bCs w:val="0"/>
        <w:i w:val="0"/>
        <w:iCs w:val="0"/>
        <w:strike w:val="0"/>
        <w:dstrike w:val="0"/>
        <w:color w:val="000000"/>
        <w:sz w:val="22"/>
        <w:szCs w:val="22"/>
        <w:u w:val="non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E7B2E28"/>
    <w:multiLevelType w:val="multilevel"/>
    <w:tmpl w:val="C642538A"/>
    <w:lvl w:ilvl="0">
      <w:start w:val="1"/>
      <w:numFmt w:val="bullet"/>
      <w:lvlText w:val=""/>
      <w:lvlJc w:val="left"/>
      <w:pPr>
        <w:tabs>
          <w:tab w:val="num" w:pos="720"/>
        </w:tabs>
        <w:ind w:left="720" w:hanging="360"/>
      </w:pPr>
      <w:rPr>
        <w:rFonts w:ascii="Symbol" w:hAnsi="Symbol" w:cs="Arial" w:hint="default"/>
        <w:b w:val="0"/>
        <w:bCs w:val="0"/>
        <w:i w:val="0"/>
        <w:iCs w:val="0"/>
        <w:strike w:val="0"/>
        <w:dstrike w:val="0"/>
        <w:color w:val="000000"/>
        <w:sz w:val="22"/>
        <w:szCs w:val="22"/>
        <w:u w:val="non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Arial"/>
        <w:b w:val="0"/>
        <w:bCs w:val="0"/>
        <w:i w:val="0"/>
        <w:iCs w:val="0"/>
        <w:strike w:val="0"/>
        <w:dstrike w:val="0"/>
        <w:color w:val="000000"/>
        <w:sz w:val="22"/>
        <w:szCs w:val="22"/>
        <w:u w:val="non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Arial"/>
        <w:b w:val="0"/>
        <w:bCs w:val="0"/>
        <w:i w:val="0"/>
        <w:iCs w:val="0"/>
        <w:strike w:val="0"/>
        <w:dstrike w:val="0"/>
        <w:color w:val="000000"/>
        <w:sz w:val="22"/>
        <w:szCs w:val="22"/>
        <w:u w:val="non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ttachedTemplate r:id="rId1"/>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footnote w:id="0"/>
    <w:footnote w:id="1"/>
  </w:footnotePr>
  <w:endnotePr>
    <w:endnote w:id="0"/>
    <w:endnote w:id="1"/>
  </w:endnotePr>
  <w:compat/>
  <w:rsids>
    <w:rsidRoot w:val="00766332"/>
    <w:rsid w:val="00177E0B"/>
    <w:rsid w:val="001D2156"/>
    <w:rsid w:val="001F66B5"/>
    <w:rsid w:val="003403E3"/>
    <w:rsid w:val="004A2DD4"/>
    <w:rsid w:val="00640367"/>
    <w:rsid w:val="0072732C"/>
    <w:rsid w:val="00766332"/>
    <w:rsid w:val="007D0FE9"/>
    <w:rsid w:val="00A3678A"/>
    <w:rsid w:val="00AC3D8F"/>
    <w:rsid w:val="00C80346"/>
    <w:rsid w:val="00CB3DF9"/>
    <w:rsid w:val="00CD36B7"/>
    <w:rsid w:val="00D944C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120" w:after="120"/>
      <w:jc w:val="both"/>
    </w:pPr>
    <w:rPr>
      <w:rFonts w:ascii="Calibri" w:eastAsia="MS Mincho" w:hAnsi="Calibri"/>
      <w:sz w:val="24"/>
      <w:szCs w:val="24"/>
      <w:lang w:val="en-US" w:eastAsia="ar-SA"/>
    </w:rPr>
  </w:style>
  <w:style w:type="paragraph" w:styleId="Heading1">
    <w:name w:val="heading 1"/>
    <w:basedOn w:val="Normal"/>
    <w:next w:val="Normal"/>
    <w:qFormat/>
    <w:pPr>
      <w:keepNext/>
      <w:numPr>
        <w:numId w:val="1"/>
      </w:numPr>
      <w:spacing w:before="240" w:after="60"/>
      <w:outlineLvl w:val="0"/>
    </w:pPr>
    <w:rPr>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pPr>
    <w:rPr>
      <w:rFonts w:eastAsia="SimSun"/>
      <w:b/>
      <w:bCs/>
      <w:sz w:val="28"/>
      <w:szCs w:val="28"/>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Arial" w:eastAsia="Arial" w:hAnsi="Arial" w:cs="Arial"/>
      <w:b w:val="0"/>
      <w:bCs w:val="0"/>
      <w:i w:val="0"/>
      <w:iCs w:val="0"/>
      <w:strike w:val="0"/>
      <w:dstrike w:val="0"/>
      <w:color w:val="000000"/>
      <w:sz w:val="22"/>
      <w:szCs w:val="22"/>
      <w:u w:val="none"/>
    </w:rPr>
  </w:style>
  <w:style w:type="character" w:customStyle="1" w:styleId="WW8Num2z1">
    <w:name w:val="WW8Num2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1z0">
    <w:name w:val="WW8Num1z0"/>
    <w:rPr>
      <w:rFonts w:ascii="Arial" w:eastAsia="Arial" w:hAnsi="Arial" w:cs="Arial"/>
      <w:b w:val="0"/>
      <w:bCs w:val="0"/>
      <w:i w:val="0"/>
      <w:iCs w:val="0"/>
      <w:strike w:val="0"/>
      <w:dstrike w:val="0"/>
      <w:color w:val="000000"/>
      <w:sz w:val="20"/>
      <w:szCs w:val="20"/>
      <w:u w:val="none"/>
    </w:rPr>
  </w:style>
  <w:style w:type="character" w:customStyle="1" w:styleId="WW8Num1z1">
    <w:name w:val="WW8Num1z1"/>
    <w:rPr>
      <w:rFonts w:ascii="Arial" w:eastAsia="Arial" w:hAnsi="Arial" w:cs="Arial"/>
      <w:b w:val="0"/>
      <w:bCs w:val="0"/>
      <w:i w:val="0"/>
      <w:iCs w:val="0"/>
      <w:strike w:val="0"/>
      <w:dstrike w:val="0"/>
      <w:color w:val="000000"/>
      <w:sz w:val="22"/>
      <w:szCs w:val="22"/>
      <w:u w:val="none"/>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b/>
      <w:bCs/>
    </w:rPr>
  </w:style>
  <w:style w:type="character" w:customStyle="1" w:styleId="WW8Num5z1">
    <w:name w:val="WW8Num5z1"/>
    <w:rPr>
      <w:rFonts w:ascii="Wingdings" w:hAnsi="Wingdings"/>
      <w:b/>
      <w:bC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styleId="DefaultParagraphFont0">
    <w:name w:val="Default Paragraph Font"/>
  </w:style>
  <w:style w:type="character" w:customStyle="1" w:styleId="Code">
    <w:name w:val="Code"/>
    <w:rPr>
      <w:rFonts w:ascii="Courier New" w:hAnsi="Courier New"/>
      <w:b/>
      <w:bCs/>
      <w:sz w:val="24"/>
      <w:lang w:val="en-US"/>
    </w:rPr>
  </w:style>
  <w:style w:type="character" w:customStyle="1" w:styleId="Heading1Char">
    <w:name w:val="Heading 1 Char"/>
    <w:rPr>
      <w:rFonts w:ascii="Calibri" w:hAnsi="Calibri"/>
      <w:b/>
      <w:bCs/>
      <w:kern w:val="1"/>
      <w:sz w:val="32"/>
      <w:szCs w:val="32"/>
      <w:lang w:val="en-US" w:eastAsia="ar-SA" w:bidi="ar-SA"/>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DocumentMapChar">
    <w:name w:val="Document Map Char"/>
    <w:rPr>
      <w:rFonts w:ascii="Tahoma" w:hAnsi="Tahoma" w:cs="Tahoma"/>
      <w:sz w:val="16"/>
      <w:szCs w:val="16"/>
    </w:rPr>
  </w:style>
  <w:style w:type="character" w:styleId="FollowedHyperlink">
    <w:name w:val="FollowedHyperlink"/>
    <w:rPr>
      <w:color w:val="800080"/>
      <w:u w:val="single"/>
    </w:rPr>
  </w:style>
  <w:style w:type="character" w:customStyle="1" w:styleId="Heading4Char">
    <w:name w:val="Heading 4 Char"/>
    <w:rPr>
      <w:rFonts w:ascii="Calibri" w:eastAsia="SimSun" w:hAnsi="Calibri" w:cs="Times New Roman"/>
      <w:b/>
      <w:bCs/>
      <w:sz w:val="28"/>
      <w:szCs w:val="28"/>
    </w:rPr>
  </w:style>
  <w:style w:type="character" w:styleId="Strong">
    <w:name w:val="Strong"/>
    <w:qFormat/>
    <w:rPr>
      <w:b/>
      <w:bCs/>
    </w:rPr>
  </w:style>
  <w:style w:type="character" w:customStyle="1" w:styleId="Heading2Char">
    <w:name w:val="Heading 2 Char"/>
    <w:rPr>
      <w:rFonts w:ascii="Calibri" w:hAnsi="Calibri" w:cs="Arial"/>
      <w:b/>
      <w:bCs/>
      <w:iCs/>
      <w:sz w:val="28"/>
      <w:szCs w:val="28"/>
    </w:rPr>
  </w:style>
  <w:style w:type="character" w:customStyle="1" w:styleId="Heading3Char">
    <w:name w:val="Heading 3 Char"/>
    <w:rPr>
      <w:rFonts w:ascii="Calibri" w:hAnsi="Calibri" w:cs="Arial"/>
      <w:b/>
      <w:bCs/>
      <w:sz w:val="24"/>
      <w:szCs w:val="26"/>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Microsoft YaHei" w:hAnsi="Arial" w:cs="Mangal"/>
      <w:sz w:val="28"/>
      <w:szCs w:val="28"/>
    </w:rPr>
  </w:style>
  <w:style w:type="paragraph" w:styleId="BodyText">
    <w:name w:val="Body Text"/>
    <w:basedOn w:val="Normal"/>
    <w:pPr>
      <w:spacing w:before="0"/>
    </w:pPr>
  </w:style>
  <w:style w:type="paragraph" w:styleId="List">
    <w:name w:val="List"/>
    <w:basedOn w:val="BodyText"/>
    <w:rPr>
      <w:rFonts w:cs="Mangal"/>
    </w:rPr>
  </w:style>
  <w:style w:type="paragraph" w:styleId="Caption">
    <w:name w:val="caption"/>
    <w:basedOn w:val="Normal"/>
    <w:qFormat/>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pPr>
      <w:tabs>
        <w:tab w:val="center" w:pos="4320"/>
        <w:tab w:val="right" w:pos="8640"/>
      </w:tabs>
      <w:suppressAutoHyphens/>
      <w:jc w:val="right"/>
    </w:pPr>
    <w:rPr>
      <w:rFonts w:ascii="Calibri" w:eastAsia="MS Mincho" w:hAnsi="Calibri"/>
      <w:sz w:val="22"/>
      <w:szCs w:val="24"/>
      <w:lang w:val="en-US" w:eastAsia="ar-SA"/>
    </w:rPr>
  </w:style>
  <w:style w:type="paragraph" w:styleId="Footer">
    <w:name w:val="footer"/>
    <w:pPr>
      <w:tabs>
        <w:tab w:val="center" w:pos="4320"/>
        <w:tab w:val="right" w:pos="8640"/>
      </w:tabs>
      <w:suppressAutoHyphens/>
      <w:jc w:val="center"/>
    </w:pPr>
    <w:rPr>
      <w:rFonts w:ascii="Calibri" w:eastAsia="MS Mincho" w:hAnsi="Calibri"/>
      <w:sz w:val="22"/>
      <w:szCs w:val="24"/>
      <w:lang w:val="en-US" w:eastAsia="ar-SA"/>
    </w:rPr>
  </w:style>
  <w:style w:type="paragraph" w:styleId="BalloonText">
    <w:name w:val="Balloon Text"/>
    <w:basedOn w:val="Normal"/>
    <w:rPr>
      <w:rFonts w:ascii="Tahoma" w:hAnsi="Tahoma" w:cs="Tahoma"/>
      <w:sz w:val="16"/>
      <w:szCs w:val="16"/>
    </w:rPr>
  </w:style>
  <w:style w:type="paragraph" w:styleId="DocumentMap">
    <w:name w:val="Document Map"/>
    <w:basedOn w:val="Normal"/>
    <w:rPr>
      <w:rFonts w:ascii="Tahoma" w:hAnsi="Tahoma" w:cs="Tahoma"/>
      <w:sz w:val="16"/>
      <w:szCs w:val="16"/>
    </w:rPr>
  </w:style>
  <w:style w:type="paragraph" w:styleId="ListParagraph">
    <w:name w:val="List Paragraph"/>
    <w:basedOn w:val="Normal"/>
    <w:qFormat/>
    <w:pPr>
      <w:spacing w:before="0" w:after="200" w:line="276" w:lineRule="auto"/>
      <w:ind w:left="720"/>
      <w:jc w:val="left"/>
    </w:pPr>
    <w:rPr>
      <w:rFonts w:eastAsia="Calibri"/>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academy.telerik.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Letterhead2-Malinov.dotx</Template>
  <TotalTime>0</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Telerik Academy</vt:lpstr>
    </vt:vector>
  </TitlesOfParts>
  <Company/>
  <LinksUpToDate>false</LinksUpToDate>
  <CharactersWithSpaces>4003</CharactersWithSpaces>
  <SharedDoc>false</SharedDoc>
  <HLinks>
    <vt:vector size="12" baseType="variant">
      <vt:variant>
        <vt:i4>3670069</vt:i4>
      </vt:variant>
      <vt:variant>
        <vt:i4>9</vt:i4>
      </vt:variant>
      <vt:variant>
        <vt:i4>0</vt:i4>
      </vt:variant>
      <vt:variant>
        <vt:i4>5</vt:i4>
      </vt:variant>
      <vt:variant>
        <vt:lpwstr>http://www.facebook.com/TelerikAcademy</vt:lpwstr>
      </vt:variant>
      <vt:variant>
        <vt:lpwstr/>
      </vt:variant>
      <vt:variant>
        <vt:i4>3670117</vt:i4>
      </vt:variant>
      <vt:variant>
        <vt:i4>0</vt:i4>
      </vt:variant>
      <vt:variant>
        <vt:i4>0</vt:i4>
      </vt:variant>
      <vt:variant>
        <vt:i4>5</vt:i4>
      </vt:variant>
      <vt:variant>
        <vt:lpwstr>http://academy.telerik.com/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lastModifiedBy>Slavi</cp:lastModifiedBy>
  <cp:revision>2</cp:revision>
  <cp:lastPrinted>2011-11-24T16:37:00Z</cp:lastPrinted>
  <dcterms:created xsi:type="dcterms:W3CDTF">2014-05-06T20:35:00Z</dcterms:created>
  <dcterms:modified xsi:type="dcterms:W3CDTF">2014-05-06T20:35:00Z</dcterms:modified>
</cp:coreProperties>
</file>