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CD8" w:rsidRPr="00016131" w:rsidRDefault="008B0C41" w:rsidP="00016131">
      <w:pPr>
        <w:pStyle w:val="Heading1"/>
      </w:pPr>
      <w:r w:rsidRPr="00016131">
        <w:t>Telerik Software Academy</w:t>
      </w:r>
      <w:r w:rsidR="00805C27" w:rsidRPr="00016131">
        <w:t xml:space="preserve"> 2011 / 2012</w:t>
      </w:r>
      <w:r w:rsidRPr="00016131">
        <w:t xml:space="preserve"> – C# Fundamentals Part 1 – </w:t>
      </w:r>
      <w:r w:rsidR="00805C27" w:rsidRPr="00016131">
        <w:t>Test</w:t>
      </w:r>
      <w:r w:rsidRPr="00016131">
        <w:t xml:space="preserve"> Exam</w:t>
      </w:r>
    </w:p>
    <w:p w:rsidR="008B0C41" w:rsidRDefault="0023691D" w:rsidP="00016131">
      <w:pPr>
        <w:pStyle w:val="Heading2"/>
        <w:jc w:val="center"/>
      </w:pPr>
      <w:r w:rsidRPr="00016131">
        <w:t>Problem</w:t>
      </w:r>
      <w:r w:rsidR="008B0C41" w:rsidRPr="00016131">
        <w:t xml:space="preserve"> </w:t>
      </w:r>
      <w:r w:rsidR="00BC5520">
        <w:t>3</w:t>
      </w:r>
      <w:r w:rsidR="008B0C41" w:rsidRPr="00016131">
        <w:t xml:space="preserve"> – </w:t>
      </w:r>
      <w:r w:rsidR="00184D8F">
        <w:t>T</w:t>
      </w:r>
      <w:r w:rsidR="00184D8F" w:rsidRPr="00184D8F">
        <w:t>rapezoid</w:t>
      </w:r>
    </w:p>
    <w:p w:rsidR="00BC5520" w:rsidRDefault="00BC5520" w:rsidP="00BC5520">
      <w:r>
        <w:t>Write a program that prints</w:t>
      </w:r>
      <w:r w:rsidR="00772D0E" w:rsidRPr="00772D0E">
        <w:t xml:space="preserve"> </w:t>
      </w:r>
      <w:r w:rsidR="00772D0E">
        <w:t>on the console</w:t>
      </w:r>
      <w:r>
        <w:t xml:space="preserve"> </w:t>
      </w:r>
      <w:r w:rsidR="00384387">
        <w:t xml:space="preserve">the border of </w:t>
      </w:r>
      <w:r>
        <w:t xml:space="preserve">a trapezoid by given number </w:t>
      </w:r>
      <w:r w:rsidRPr="00BC5520">
        <w:rPr>
          <w:b/>
        </w:rPr>
        <w:t>N</w:t>
      </w:r>
      <w:r>
        <w:t>.</w:t>
      </w:r>
    </w:p>
    <w:p w:rsidR="00C62398" w:rsidRDefault="00BC5520" w:rsidP="00BC5520">
      <w:r>
        <w:t xml:space="preserve">The width of the top side of the trapezoid must be exactly </w:t>
      </w:r>
      <w:r w:rsidRPr="00BC5520">
        <w:rPr>
          <w:b/>
        </w:rPr>
        <w:t>N</w:t>
      </w:r>
      <w:r w:rsidR="00C62398">
        <w:t>.</w:t>
      </w:r>
    </w:p>
    <w:p w:rsidR="00BC5520" w:rsidRDefault="00C62398" w:rsidP="00BC5520">
      <w:r>
        <w:t>T</w:t>
      </w:r>
      <w:r w:rsidR="00BC5520">
        <w:t xml:space="preserve">he width of the bottom side of the trapezoid must be exactly </w:t>
      </w:r>
      <w:r w:rsidR="00BC5520" w:rsidRPr="00BC5520">
        <w:rPr>
          <w:b/>
        </w:rPr>
        <w:t>2 * N</w:t>
      </w:r>
      <w:r w:rsidR="00BC5520">
        <w:t>.</w:t>
      </w:r>
    </w:p>
    <w:p w:rsidR="00BC5520" w:rsidRDefault="00BC5520" w:rsidP="00BC5520">
      <w:r>
        <w:t xml:space="preserve">The height of the trapezoid must be exactly </w:t>
      </w:r>
      <w:r w:rsidRPr="00BC5520">
        <w:rPr>
          <w:b/>
        </w:rPr>
        <w:t>N + 1</w:t>
      </w:r>
      <w:r>
        <w:t>.</w:t>
      </w:r>
    </w:p>
    <w:p w:rsidR="00BC5520" w:rsidRDefault="00BC5520" w:rsidP="00BC5520">
      <w:r>
        <w:t xml:space="preserve">Also the top </w:t>
      </w:r>
      <w:r w:rsidRPr="00BC5520">
        <w:t xml:space="preserve">right </w:t>
      </w:r>
      <w:r>
        <w:t xml:space="preserve">and the </w:t>
      </w:r>
      <w:r w:rsidR="00540595">
        <w:t xml:space="preserve">bottom right </w:t>
      </w:r>
      <w:r w:rsidRPr="00BC5520">
        <w:t>angle</w:t>
      </w:r>
      <w:r>
        <w:t xml:space="preserve"> of the trapezoid</w:t>
      </w:r>
      <w:r w:rsidRPr="00BC5520">
        <w:t xml:space="preserve"> </w:t>
      </w:r>
      <w:r>
        <w:t xml:space="preserve">must be </w:t>
      </w:r>
      <w:r w:rsidRPr="00BC5520">
        <w:t>equal to 90 degrees</w:t>
      </w:r>
      <w:r>
        <w:t>.</w:t>
      </w:r>
    </w:p>
    <w:p w:rsidR="00540595" w:rsidRPr="00BC5520" w:rsidRDefault="00540595" w:rsidP="00BC5520">
      <w:r>
        <w:t>See the examples bellow.</w:t>
      </w:r>
    </w:p>
    <w:p w:rsidR="008B0C41" w:rsidRPr="00016131" w:rsidRDefault="008B0C41" w:rsidP="00016131">
      <w:pPr>
        <w:pStyle w:val="Heading3"/>
      </w:pPr>
      <w:r w:rsidRPr="00016131">
        <w:t>Input</w:t>
      </w:r>
    </w:p>
    <w:p w:rsidR="008B0C41" w:rsidRPr="00552A9F" w:rsidRDefault="006629F2" w:rsidP="00016131">
      <w:r>
        <w:t>The i</w:t>
      </w:r>
      <w:r w:rsidR="008B0C41" w:rsidRPr="00552A9F">
        <w:t xml:space="preserve">nput data is being read </w:t>
      </w:r>
      <w:r w:rsidR="00241424">
        <w:t>from</w:t>
      </w:r>
      <w:r w:rsidR="008B0C41" w:rsidRPr="00552A9F">
        <w:t xml:space="preserve"> the console.</w:t>
      </w:r>
    </w:p>
    <w:p w:rsidR="00356BFD" w:rsidRDefault="009A6BEF" w:rsidP="00016131">
      <w:pPr>
        <w:rPr>
          <w:rFonts w:eastAsia="Calibri"/>
        </w:rPr>
      </w:pPr>
      <w:r w:rsidRPr="009A6BEF">
        <w:rPr>
          <w:rFonts w:eastAsia="Calibri"/>
        </w:rPr>
        <w:t xml:space="preserve">On the only line in the console you are given an integer number </w:t>
      </w:r>
      <w:r w:rsidRPr="009A6BEF">
        <w:rPr>
          <w:rFonts w:eastAsia="Calibri"/>
          <w:b/>
        </w:rPr>
        <w:t>N</w:t>
      </w:r>
      <w:r w:rsidRPr="009A6BEF">
        <w:rPr>
          <w:rFonts w:eastAsia="Calibri"/>
        </w:rPr>
        <w:t xml:space="preserve">, showing the width of the </w:t>
      </w:r>
      <w:r w:rsidR="00540595">
        <w:rPr>
          <w:rFonts w:eastAsia="Calibri"/>
        </w:rPr>
        <w:t>smallest</w:t>
      </w:r>
      <w:r>
        <w:rPr>
          <w:rFonts w:eastAsia="Calibri"/>
        </w:rPr>
        <w:t xml:space="preserve"> trapezoid side.</w:t>
      </w:r>
    </w:p>
    <w:p w:rsidR="008B0C41" w:rsidRPr="00552A9F" w:rsidRDefault="008B0C41" w:rsidP="00016131">
      <w:r w:rsidRPr="00552A9F">
        <w:t>The input data will always be valid and in the format described. There is no need to check it explicitly.</w:t>
      </w:r>
    </w:p>
    <w:p w:rsidR="008B0C41" w:rsidRPr="00016131" w:rsidRDefault="008B0C41" w:rsidP="00016131">
      <w:pPr>
        <w:pStyle w:val="Heading3"/>
        <w:rPr>
          <w:rFonts w:hint="eastAsia"/>
        </w:rPr>
      </w:pPr>
      <w:r w:rsidRPr="00016131">
        <w:rPr>
          <w:rFonts w:hint="eastAsia"/>
        </w:rPr>
        <w:t>Output</w:t>
      </w:r>
    </w:p>
    <w:p w:rsidR="008B0C41" w:rsidRPr="00552A9F" w:rsidRDefault="008B0C41" w:rsidP="00016131">
      <w:r w:rsidRPr="00552A9F">
        <w:t>The output</w:t>
      </w:r>
      <w:r w:rsidR="00B73A88" w:rsidRPr="00552A9F">
        <w:t xml:space="preserve"> data</w:t>
      </w:r>
      <w:r w:rsidRPr="00552A9F">
        <w:t xml:space="preserve"> must be printed on the console.</w:t>
      </w:r>
    </w:p>
    <w:p w:rsidR="007E6A87" w:rsidRDefault="00FD4EE1" w:rsidP="00016131">
      <w:pPr>
        <w:rPr>
          <w:rFonts w:eastAsia="Calibri"/>
        </w:rPr>
      </w:pPr>
      <w:r>
        <w:rPr>
          <w:rFonts w:eastAsia="Calibri"/>
        </w:rPr>
        <w:t>You must write t</w:t>
      </w:r>
      <w:r w:rsidR="00540595">
        <w:rPr>
          <w:rFonts w:eastAsia="Calibri"/>
        </w:rPr>
        <w:t xml:space="preserve">he </w:t>
      </w:r>
      <w:r w:rsidR="007E6A87">
        <w:rPr>
          <w:rFonts w:eastAsia="Calibri"/>
        </w:rPr>
        <w:t xml:space="preserve">border of the </w:t>
      </w:r>
      <w:r w:rsidR="00540595">
        <w:rPr>
          <w:rFonts w:eastAsia="Calibri"/>
        </w:rPr>
        <w:t>described trapezoid on the console</w:t>
      </w:r>
      <w:r w:rsidR="007E6A87">
        <w:rPr>
          <w:rFonts w:eastAsia="Calibri"/>
        </w:rPr>
        <w:t>.</w:t>
      </w:r>
    </w:p>
    <w:p w:rsidR="008B0C41" w:rsidRDefault="007E6A87" w:rsidP="00016131">
      <w:pPr>
        <w:rPr>
          <w:rFonts w:eastAsia="Calibri"/>
        </w:rPr>
      </w:pPr>
      <w:r>
        <w:t>Use the symbol “</w:t>
      </w:r>
      <w:r w:rsidRPr="006C38CD">
        <w:rPr>
          <w:b/>
        </w:rPr>
        <w:t>*</w:t>
      </w:r>
      <w:r>
        <w:t>” (asterisk) to mark</w:t>
      </w:r>
      <w:r>
        <w:rPr>
          <w:rFonts w:eastAsia="Calibri"/>
        </w:rPr>
        <w:t xml:space="preserve"> the border of the trapezoid.</w:t>
      </w:r>
    </w:p>
    <w:p w:rsidR="007E6A87" w:rsidRPr="00552A9F" w:rsidRDefault="007E6A87" w:rsidP="00016131">
      <w:pPr>
        <w:rPr>
          <w:rFonts w:hint="eastAsia"/>
          <w:lang w:eastAsia="ja-JP"/>
        </w:rPr>
      </w:pPr>
      <w:r>
        <w:rPr>
          <w:rFonts w:eastAsia="Calibri"/>
        </w:rPr>
        <w:t>Use the symbol “.” (dot) to illustrate the empty spaces</w:t>
      </w:r>
      <w:r w:rsidR="00FD4EE1">
        <w:rPr>
          <w:rFonts w:eastAsia="Calibri"/>
        </w:rPr>
        <w:t xml:space="preserve"> outside and inside the trapezoid</w:t>
      </w:r>
      <w:r>
        <w:rPr>
          <w:rFonts w:eastAsia="Calibri"/>
        </w:rPr>
        <w:t>.</w:t>
      </w:r>
    </w:p>
    <w:p w:rsidR="008B0C41" w:rsidRPr="00016131" w:rsidRDefault="008B0C41" w:rsidP="00016131">
      <w:pPr>
        <w:pStyle w:val="Heading3"/>
        <w:rPr>
          <w:rFonts w:hint="eastAsia"/>
        </w:rPr>
      </w:pPr>
      <w:r w:rsidRPr="00016131">
        <w:rPr>
          <w:rFonts w:hint="eastAsia"/>
        </w:rPr>
        <w:t>Constraints</w:t>
      </w:r>
    </w:p>
    <w:p w:rsidR="004C4F81" w:rsidRPr="000A5E2D" w:rsidRDefault="00356BFD" w:rsidP="00356BFD">
      <w:pPr>
        <w:numPr>
          <w:ilvl w:val="0"/>
          <w:numId w:val="17"/>
        </w:numPr>
        <w:jc w:val="left"/>
        <w:rPr>
          <w:lang w:eastAsia="ja-JP"/>
        </w:rPr>
      </w:pPr>
      <w:r>
        <w:rPr>
          <w:rFonts w:eastAsia="Calibri"/>
        </w:rPr>
        <w:t>The number</w:t>
      </w:r>
      <w:r w:rsidR="000A5E2D">
        <w:rPr>
          <w:rFonts w:eastAsia="Calibri"/>
        </w:rPr>
        <w:t xml:space="preserve"> </w:t>
      </w:r>
      <w:r>
        <w:rPr>
          <w:rFonts w:eastAsia="Calibri"/>
          <w:b/>
        </w:rPr>
        <w:t>N</w:t>
      </w:r>
      <w:r>
        <w:rPr>
          <w:rFonts w:eastAsia="Calibri"/>
        </w:rPr>
        <w:t xml:space="preserve"> </w:t>
      </w:r>
      <w:r w:rsidR="009A6BEF">
        <w:rPr>
          <w:rFonts w:eastAsia="Calibri"/>
        </w:rPr>
        <w:t xml:space="preserve">is a positive integer </w:t>
      </w:r>
      <w:r>
        <w:rPr>
          <w:rFonts w:eastAsia="Calibri"/>
        </w:rPr>
        <w:t xml:space="preserve">between </w:t>
      </w:r>
      <w:r w:rsidR="00DD0531">
        <w:rPr>
          <w:rFonts w:eastAsia="Calibri"/>
        </w:rPr>
        <w:t>3</w:t>
      </w:r>
      <w:r>
        <w:rPr>
          <w:rFonts w:eastAsia="Calibri"/>
        </w:rPr>
        <w:t xml:space="preserve"> and 39, inclusive</w:t>
      </w:r>
      <w:r w:rsidR="004D4484">
        <w:rPr>
          <w:rFonts w:eastAsia="Calibri"/>
        </w:rPr>
        <w:t>.</w:t>
      </w:r>
    </w:p>
    <w:p w:rsidR="008B0C41" w:rsidRPr="00552A9F" w:rsidRDefault="008B0C41" w:rsidP="00016131">
      <w:pPr>
        <w:numPr>
          <w:ilvl w:val="0"/>
          <w:numId w:val="17"/>
        </w:numPr>
        <w:jc w:val="left"/>
        <w:rPr>
          <w:lang w:eastAsia="ja-JP"/>
        </w:rPr>
      </w:pPr>
      <w:r w:rsidRPr="00552A9F">
        <w:rPr>
          <w:rFonts w:hint="eastAsia"/>
          <w:lang w:eastAsia="ja-JP"/>
        </w:rPr>
        <w:t xml:space="preserve">Allowed working time for </w:t>
      </w:r>
      <w:r w:rsidR="00B73A88"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 w:rsidR="00E74F2F">
        <w:rPr>
          <w:lang w:eastAsia="ja-JP"/>
        </w:rPr>
        <w:t>: 0.</w:t>
      </w:r>
      <w:r w:rsidR="00F97FF2">
        <w:rPr>
          <w:lang w:eastAsia="ja-JP"/>
        </w:rPr>
        <w:t>25</w:t>
      </w:r>
      <w:r w:rsidRPr="00552A9F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second</w:t>
      </w:r>
      <w:r w:rsidR="004C4F81">
        <w:rPr>
          <w:lang w:eastAsia="ja-JP"/>
        </w:rPr>
        <w:t>s</w:t>
      </w:r>
      <w:r w:rsidRPr="00552A9F">
        <w:rPr>
          <w:lang w:eastAsia="ja-JP"/>
        </w:rPr>
        <w:t>.</w:t>
      </w:r>
    </w:p>
    <w:p w:rsidR="008B0C41" w:rsidRPr="00552A9F" w:rsidRDefault="008B0C41" w:rsidP="00016131">
      <w:pPr>
        <w:numPr>
          <w:ilvl w:val="0"/>
          <w:numId w:val="17"/>
        </w:numPr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 xml:space="preserve">: </w:t>
      </w:r>
      <w:r w:rsidR="00B73A88" w:rsidRPr="00552A9F">
        <w:rPr>
          <w:lang w:eastAsia="ja-JP"/>
        </w:rPr>
        <w:t>16</w:t>
      </w:r>
      <w:r w:rsidRPr="00552A9F">
        <w:t xml:space="preserve"> MB.</w:t>
      </w:r>
    </w:p>
    <w:p w:rsidR="008B0C41" w:rsidRDefault="008B0C41" w:rsidP="00016131">
      <w:pPr>
        <w:pStyle w:val="Heading3"/>
      </w:pPr>
      <w:r w:rsidRPr="00016131">
        <w:rPr>
          <w:rFonts w:hint="eastAsia"/>
        </w:rPr>
        <w:t>Examples</w:t>
      </w:r>
    </w:p>
    <w:tbl>
      <w:tblPr>
        <w:tblW w:w="0" w:type="auto"/>
        <w:tblInd w:w="100" w:type="dxa"/>
        <w:tblLook w:val="0000"/>
      </w:tblPr>
      <w:tblGrid>
        <w:gridCol w:w="4680"/>
        <w:gridCol w:w="4680"/>
      </w:tblGrid>
      <w:tr w:rsidR="00016131" w:rsidTr="00016131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131" w:rsidRPr="00016131" w:rsidRDefault="00016131" w:rsidP="00016131">
            <w:pPr>
              <w:rPr>
                <w:b/>
                <w:bCs/>
              </w:rPr>
            </w:pPr>
            <w:r w:rsidRPr="00016131">
              <w:rPr>
                <w:b/>
                <w:bCs/>
              </w:rPr>
              <w:t>Input Examples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131" w:rsidRPr="00016131" w:rsidRDefault="00016131" w:rsidP="00016131">
            <w:pPr>
              <w:rPr>
                <w:b/>
                <w:bCs/>
              </w:rPr>
            </w:pPr>
            <w:r w:rsidRPr="00016131">
              <w:rPr>
                <w:b/>
                <w:bCs/>
              </w:rPr>
              <w:t>Output Examples</w:t>
            </w:r>
          </w:p>
        </w:tc>
      </w:tr>
      <w:tr w:rsidR="00016131" w:rsidTr="00016131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131" w:rsidRDefault="00EB5510">
            <w:pPr>
              <w:rPr>
                <w:bCs/>
              </w:rPr>
            </w:pPr>
            <w:r>
              <w:rPr>
                <w:bCs/>
              </w:rPr>
              <w:t>5</w:t>
            </w:r>
          </w:p>
          <w:p w:rsidR="007E6A87" w:rsidRPr="004C4F81" w:rsidRDefault="007E6A87">
            <w:pPr>
              <w:rPr>
                <w:bCs/>
              </w:rPr>
            </w:pP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A87" w:rsidRPr="00384387" w:rsidRDefault="007E6A87" w:rsidP="007E6A87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4387">
              <w:rPr>
                <w:rFonts w:ascii="Courier New" w:eastAsia="Courier New" w:hAnsi="Courier New" w:cs="Courier New"/>
                <w:sz w:val="18"/>
                <w:szCs w:val="18"/>
              </w:rPr>
              <w:t>.....*****</w:t>
            </w:r>
          </w:p>
          <w:p w:rsidR="007E6A87" w:rsidRPr="00384387" w:rsidRDefault="007E6A87" w:rsidP="007E6A87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4387">
              <w:rPr>
                <w:rFonts w:ascii="Courier New" w:eastAsia="Courier New" w:hAnsi="Courier New" w:cs="Courier New"/>
                <w:sz w:val="18"/>
                <w:szCs w:val="18"/>
              </w:rPr>
              <w:t>....*....*</w:t>
            </w:r>
          </w:p>
          <w:p w:rsidR="007E6A87" w:rsidRPr="00384387" w:rsidRDefault="007E6A87" w:rsidP="007E6A87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4387">
              <w:rPr>
                <w:rFonts w:ascii="Courier New" w:eastAsia="Courier New" w:hAnsi="Courier New" w:cs="Courier New"/>
                <w:sz w:val="18"/>
                <w:szCs w:val="18"/>
              </w:rPr>
              <w:t>...*.....*</w:t>
            </w:r>
          </w:p>
          <w:p w:rsidR="007E6A87" w:rsidRPr="00384387" w:rsidRDefault="007E6A87" w:rsidP="007E6A87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4387">
              <w:rPr>
                <w:rFonts w:ascii="Courier New" w:eastAsia="Courier New" w:hAnsi="Courier New" w:cs="Courier New"/>
                <w:sz w:val="18"/>
                <w:szCs w:val="18"/>
              </w:rPr>
              <w:t>..*......*</w:t>
            </w:r>
          </w:p>
          <w:p w:rsidR="007E6A87" w:rsidRPr="00384387" w:rsidRDefault="007E6A87" w:rsidP="007E6A87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4387">
              <w:rPr>
                <w:rFonts w:ascii="Courier New" w:eastAsia="Courier New" w:hAnsi="Courier New" w:cs="Courier New"/>
                <w:sz w:val="18"/>
                <w:szCs w:val="18"/>
              </w:rPr>
              <w:t>.*.......*</w:t>
            </w:r>
          </w:p>
          <w:p w:rsidR="00C62398" w:rsidRPr="00540595" w:rsidRDefault="007E6A87" w:rsidP="007E6A87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4387">
              <w:rPr>
                <w:rFonts w:ascii="Courier New" w:eastAsia="Courier New" w:hAnsi="Courier New" w:cs="Courier New"/>
                <w:sz w:val="18"/>
                <w:szCs w:val="18"/>
              </w:rPr>
              <w:t>**********</w:t>
            </w:r>
          </w:p>
        </w:tc>
      </w:tr>
      <w:tr w:rsidR="00016131" w:rsidTr="00016131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131" w:rsidRDefault="007E6A87">
            <w:pPr>
              <w:rPr>
                <w:bCs/>
              </w:rPr>
            </w:pPr>
            <w:r>
              <w:rPr>
                <w:bCs/>
              </w:rPr>
              <w:lastRenderedPageBreak/>
              <w:t>10</w:t>
            </w:r>
          </w:p>
          <w:p w:rsidR="007E6A87" w:rsidRPr="004C4F81" w:rsidRDefault="007E6A87">
            <w:pPr>
              <w:rPr>
                <w:bCs/>
              </w:rPr>
            </w:pP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0DC" w:rsidRPr="005A10DC" w:rsidRDefault="005A10DC" w:rsidP="005A10D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5A10DC">
              <w:rPr>
                <w:rFonts w:ascii="Courier New" w:eastAsia="Courier New" w:hAnsi="Courier New" w:cs="Courier New"/>
                <w:sz w:val="18"/>
                <w:szCs w:val="18"/>
              </w:rPr>
              <w:t>..........**********</w:t>
            </w:r>
          </w:p>
          <w:p w:rsidR="005A10DC" w:rsidRPr="005A10DC" w:rsidRDefault="005A10DC" w:rsidP="005A10D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5A10DC">
              <w:rPr>
                <w:rFonts w:ascii="Courier New" w:eastAsia="Courier New" w:hAnsi="Courier New" w:cs="Courier New"/>
                <w:sz w:val="18"/>
                <w:szCs w:val="18"/>
              </w:rPr>
              <w:t>.........*.........*</w:t>
            </w:r>
          </w:p>
          <w:p w:rsidR="005A10DC" w:rsidRPr="005A10DC" w:rsidRDefault="005A10DC" w:rsidP="005A10D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5A10DC">
              <w:rPr>
                <w:rFonts w:ascii="Courier New" w:eastAsia="Courier New" w:hAnsi="Courier New" w:cs="Courier New"/>
                <w:sz w:val="18"/>
                <w:szCs w:val="18"/>
              </w:rPr>
              <w:t>........*..........*</w:t>
            </w:r>
          </w:p>
          <w:p w:rsidR="005A10DC" w:rsidRPr="005A10DC" w:rsidRDefault="005A10DC" w:rsidP="005A10D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5A10DC">
              <w:rPr>
                <w:rFonts w:ascii="Courier New" w:eastAsia="Courier New" w:hAnsi="Courier New" w:cs="Courier New"/>
                <w:sz w:val="18"/>
                <w:szCs w:val="18"/>
              </w:rPr>
              <w:t>.......*...........*</w:t>
            </w:r>
          </w:p>
          <w:p w:rsidR="005A10DC" w:rsidRPr="005A10DC" w:rsidRDefault="005A10DC" w:rsidP="005A10D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5A10DC">
              <w:rPr>
                <w:rFonts w:ascii="Courier New" w:eastAsia="Courier New" w:hAnsi="Courier New" w:cs="Courier New"/>
                <w:sz w:val="18"/>
                <w:szCs w:val="18"/>
              </w:rPr>
              <w:t>......*............*</w:t>
            </w:r>
          </w:p>
          <w:p w:rsidR="005A10DC" w:rsidRPr="005A10DC" w:rsidRDefault="005A10DC" w:rsidP="005A10D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5A10DC">
              <w:rPr>
                <w:rFonts w:ascii="Courier New" w:eastAsia="Courier New" w:hAnsi="Courier New" w:cs="Courier New"/>
                <w:sz w:val="18"/>
                <w:szCs w:val="18"/>
              </w:rPr>
              <w:t>.....*.............*</w:t>
            </w:r>
          </w:p>
          <w:p w:rsidR="005A10DC" w:rsidRPr="005A10DC" w:rsidRDefault="005A10DC" w:rsidP="005A10D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5A10DC">
              <w:rPr>
                <w:rFonts w:ascii="Courier New" w:eastAsia="Courier New" w:hAnsi="Courier New" w:cs="Courier New"/>
                <w:sz w:val="18"/>
                <w:szCs w:val="18"/>
              </w:rPr>
              <w:t>....*..............*</w:t>
            </w:r>
          </w:p>
          <w:p w:rsidR="005A10DC" w:rsidRPr="005A10DC" w:rsidRDefault="005A10DC" w:rsidP="005A10D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5A10DC">
              <w:rPr>
                <w:rFonts w:ascii="Courier New" w:eastAsia="Courier New" w:hAnsi="Courier New" w:cs="Courier New"/>
                <w:sz w:val="18"/>
                <w:szCs w:val="18"/>
              </w:rPr>
              <w:t>...*...............*</w:t>
            </w:r>
          </w:p>
          <w:p w:rsidR="005A10DC" w:rsidRPr="005A10DC" w:rsidRDefault="005A10DC" w:rsidP="005A10D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5A10DC">
              <w:rPr>
                <w:rFonts w:ascii="Courier New" w:eastAsia="Courier New" w:hAnsi="Courier New" w:cs="Courier New"/>
                <w:sz w:val="18"/>
                <w:szCs w:val="18"/>
              </w:rPr>
              <w:t>..*................*</w:t>
            </w:r>
          </w:p>
          <w:p w:rsidR="005A10DC" w:rsidRPr="005A10DC" w:rsidRDefault="005A10DC" w:rsidP="005A10D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5A10DC">
              <w:rPr>
                <w:rFonts w:ascii="Courier New" w:eastAsia="Courier New" w:hAnsi="Courier New" w:cs="Courier New"/>
                <w:sz w:val="18"/>
                <w:szCs w:val="18"/>
              </w:rPr>
              <w:t>.*.................*</w:t>
            </w:r>
          </w:p>
          <w:p w:rsidR="00016131" w:rsidRPr="00540595" w:rsidRDefault="005A10DC" w:rsidP="005A10D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5A10DC">
              <w:rPr>
                <w:rFonts w:ascii="Courier New" w:eastAsia="Courier New" w:hAnsi="Courier New" w:cs="Courier New"/>
                <w:sz w:val="18"/>
                <w:szCs w:val="18"/>
              </w:rPr>
              <w:t>********************</w:t>
            </w:r>
          </w:p>
        </w:tc>
      </w:tr>
    </w:tbl>
    <w:p w:rsidR="008B0C41" w:rsidRPr="008B0C41" w:rsidRDefault="008B0C41" w:rsidP="009574A2">
      <w:pPr>
        <w:pStyle w:val="Heading2"/>
        <w:tabs>
          <w:tab w:val="left" w:pos="7665"/>
        </w:tabs>
        <w:spacing w:before="120" w:after="120"/>
      </w:pPr>
    </w:p>
    <w:sectPr w:rsidR="008B0C41" w:rsidRPr="008B0C41" w:rsidSect="00346BC7">
      <w:headerReference w:type="default" r:id="rId7"/>
      <w:footerReference w:type="default" r:id="rId8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3A78" w:rsidRDefault="00A63A78">
      <w:r>
        <w:separator/>
      </w:r>
    </w:p>
  </w:endnote>
  <w:endnote w:type="continuationSeparator" w:id="1">
    <w:p w:rsidR="00A63A78" w:rsidRDefault="00A63A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2011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fldSimple w:instr=" PAGE ">
            <w:r w:rsidR="00D80B09">
              <w:rPr>
                <w:noProof/>
              </w:rPr>
              <w:t>1</w:t>
            </w:r>
          </w:fldSimple>
          <w:r w:rsidRPr="000E532F">
            <w:t xml:space="preserve"> of </w:t>
          </w:r>
          <w:fldSimple w:instr=" NUMPAGES ">
            <w:r w:rsidR="00D80B09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3F3A33" w:rsidRPr="008758B8" w:rsidRDefault="008758B8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Pr="008758B8">
              <w:rPr>
                <w:rStyle w:val="Hyperlink"/>
              </w:rPr>
              <w:t>facebook.com/TelerikAcademy</w:t>
            </w:r>
          </w:hyperlink>
          <w:r>
            <w:rPr>
              <w:b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3A78" w:rsidRDefault="00A63A78">
      <w:r>
        <w:separator/>
      </w:r>
    </w:p>
  </w:footnote>
  <w:footnote w:type="continuationSeparator" w:id="1">
    <w:p w:rsidR="00A63A78" w:rsidRDefault="00A63A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D80B09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3850" cy="463550"/>
                <wp:effectExtent l="19050" t="0" r="635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385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B0C41" w:rsidP="00A9626F">
          <w:pPr>
            <w:pStyle w:val="Header"/>
            <w:spacing w:before="60" w:line="240" w:lineRule="exact"/>
          </w:pPr>
          <w:r>
            <w:t>bul</w:t>
          </w:r>
          <w:r w:rsidR="008758B8">
            <w:rPr>
              <w:lang w:val="bg-BG"/>
            </w:rPr>
            <w:t>.“</w:t>
          </w:r>
          <w:r>
            <w:t>Alexander Malinov</w:t>
          </w:r>
          <w:r w:rsidR="008758B8">
            <w:rPr>
              <w:lang w:val="bg-BG"/>
            </w:rPr>
            <w:t>“</w:t>
          </w:r>
          <w:r>
            <w:t xml:space="preserve"> </w:t>
          </w:r>
          <w:r w:rsidR="008758B8">
            <w:rPr>
              <w:lang w:val="bg-BG"/>
            </w:rPr>
            <w:t>№33</w:t>
          </w:r>
          <w:r w:rsidR="003F3A33" w:rsidRPr="000E532F">
            <w:t>.</w:t>
          </w:r>
          <w:r w:rsidR="0046113A"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>
            <w:t>Bulgaria</w:t>
          </w:r>
        </w:p>
        <w:p w:rsidR="003F3A33" w:rsidRDefault="008758B8" w:rsidP="008758B8">
          <w:pPr>
            <w:pStyle w:val="Header"/>
            <w:spacing w:line="240" w:lineRule="exact"/>
          </w:pPr>
          <w:hyperlink r:id="rId3" w:history="1">
            <w:r w:rsidRPr="000F28D1">
              <w:rPr>
                <w:rStyle w:val="Hyperlink"/>
              </w:rPr>
              <w:t>academy.telerik.com</w:t>
            </w:r>
          </w:hyperlink>
          <w:r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5"/>
    <w:multiLevelType w:val="hybridMultilevel"/>
    <w:tmpl w:val="00000005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000006"/>
    <w:multiLevelType w:val="hybridMultilevel"/>
    <w:tmpl w:val="00000006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4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DE67FB"/>
    <w:multiLevelType w:val="hybridMultilevel"/>
    <w:tmpl w:val="873CA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3C2C54"/>
    <w:multiLevelType w:val="hybridMultilevel"/>
    <w:tmpl w:val="7B862C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3"/>
  </w:num>
  <w:num w:numId="4">
    <w:abstractNumId w:val="23"/>
  </w:num>
  <w:num w:numId="5">
    <w:abstractNumId w:val="18"/>
  </w:num>
  <w:num w:numId="6">
    <w:abstractNumId w:val="22"/>
  </w:num>
  <w:num w:numId="7">
    <w:abstractNumId w:val="17"/>
  </w:num>
  <w:num w:numId="8">
    <w:abstractNumId w:val="14"/>
  </w:num>
  <w:num w:numId="9">
    <w:abstractNumId w:val="0"/>
  </w:num>
  <w:num w:numId="10">
    <w:abstractNumId w:val="20"/>
  </w:num>
  <w:num w:numId="1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5"/>
  </w:num>
  <w:num w:numId="13">
    <w:abstractNumId w:val="11"/>
  </w:num>
  <w:num w:numId="14">
    <w:abstractNumId w:val="8"/>
  </w:num>
  <w:num w:numId="15">
    <w:abstractNumId w:val="19"/>
  </w:num>
  <w:num w:numId="16">
    <w:abstractNumId w:val="10"/>
  </w:num>
  <w:num w:numId="17">
    <w:abstractNumId w:val="4"/>
  </w:num>
  <w:num w:numId="18">
    <w:abstractNumId w:val="9"/>
  </w:num>
  <w:num w:numId="19">
    <w:abstractNumId w:val="15"/>
  </w:num>
  <w:num w:numId="20">
    <w:abstractNumId w:val="16"/>
  </w:num>
  <w:num w:numId="2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"/>
  </w:num>
  <w:num w:numId="24">
    <w:abstractNumId w:val="2"/>
  </w:num>
  <w:num w:numId="2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4E5A"/>
    <w:rsid w:val="00010247"/>
    <w:rsid w:val="00016131"/>
    <w:rsid w:val="00024338"/>
    <w:rsid w:val="00027702"/>
    <w:rsid w:val="00034946"/>
    <w:rsid w:val="00051A0F"/>
    <w:rsid w:val="00051ABB"/>
    <w:rsid w:val="00063ABA"/>
    <w:rsid w:val="00070CA5"/>
    <w:rsid w:val="000733CB"/>
    <w:rsid w:val="000740B9"/>
    <w:rsid w:val="00082A88"/>
    <w:rsid w:val="00084135"/>
    <w:rsid w:val="00084F57"/>
    <w:rsid w:val="000943BF"/>
    <w:rsid w:val="000A5E2D"/>
    <w:rsid w:val="000E494F"/>
    <w:rsid w:val="000E532F"/>
    <w:rsid w:val="000E6EA7"/>
    <w:rsid w:val="001248BE"/>
    <w:rsid w:val="00134C58"/>
    <w:rsid w:val="00143C80"/>
    <w:rsid w:val="00147D8A"/>
    <w:rsid w:val="001510E9"/>
    <w:rsid w:val="0015630B"/>
    <w:rsid w:val="00173EEC"/>
    <w:rsid w:val="0017625F"/>
    <w:rsid w:val="00184D8F"/>
    <w:rsid w:val="00190FDA"/>
    <w:rsid w:val="00193E4B"/>
    <w:rsid w:val="001957A4"/>
    <w:rsid w:val="00196928"/>
    <w:rsid w:val="001976E7"/>
    <w:rsid w:val="001B00CA"/>
    <w:rsid w:val="001C6B8B"/>
    <w:rsid w:val="001D0D91"/>
    <w:rsid w:val="001E177B"/>
    <w:rsid w:val="00213EAA"/>
    <w:rsid w:val="002256CC"/>
    <w:rsid w:val="0023691D"/>
    <w:rsid w:val="00241424"/>
    <w:rsid w:val="0025114C"/>
    <w:rsid w:val="00270DD5"/>
    <w:rsid w:val="0027273B"/>
    <w:rsid w:val="002730AA"/>
    <w:rsid w:val="00277833"/>
    <w:rsid w:val="002868AD"/>
    <w:rsid w:val="00286DDB"/>
    <w:rsid w:val="002A7FD3"/>
    <w:rsid w:val="002B6B03"/>
    <w:rsid w:val="002C1485"/>
    <w:rsid w:val="002C6AC0"/>
    <w:rsid w:val="002F27CA"/>
    <w:rsid w:val="003025F1"/>
    <w:rsid w:val="00312625"/>
    <w:rsid w:val="003349A0"/>
    <w:rsid w:val="003358B3"/>
    <w:rsid w:val="00340BB7"/>
    <w:rsid w:val="00346BC7"/>
    <w:rsid w:val="003479DB"/>
    <w:rsid w:val="00353E4D"/>
    <w:rsid w:val="00356BFD"/>
    <w:rsid w:val="003606FD"/>
    <w:rsid w:val="00360B4D"/>
    <w:rsid w:val="00361CF6"/>
    <w:rsid w:val="003625C6"/>
    <w:rsid w:val="00384387"/>
    <w:rsid w:val="003A243D"/>
    <w:rsid w:val="003A24B4"/>
    <w:rsid w:val="003A4BA8"/>
    <w:rsid w:val="003B0BA0"/>
    <w:rsid w:val="003B312B"/>
    <w:rsid w:val="003C355F"/>
    <w:rsid w:val="003D2B08"/>
    <w:rsid w:val="003E238C"/>
    <w:rsid w:val="003F0025"/>
    <w:rsid w:val="003F3A33"/>
    <w:rsid w:val="00404189"/>
    <w:rsid w:val="00416D86"/>
    <w:rsid w:val="004210F6"/>
    <w:rsid w:val="00422627"/>
    <w:rsid w:val="004254EE"/>
    <w:rsid w:val="004452F2"/>
    <w:rsid w:val="00446410"/>
    <w:rsid w:val="00453CA4"/>
    <w:rsid w:val="00460E19"/>
    <w:rsid w:val="0046113A"/>
    <w:rsid w:val="004616E5"/>
    <w:rsid w:val="00467E8E"/>
    <w:rsid w:val="00471AA9"/>
    <w:rsid w:val="004757E6"/>
    <w:rsid w:val="004766ED"/>
    <w:rsid w:val="00497068"/>
    <w:rsid w:val="004B0789"/>
    <w:rsid w:val="004C0C23"/>
    <w:rsid w:val="004C4F81"/>
    <w:rsid w:val="004C5ADC"/>
    <w:rsid w:val="004D0809"/>
    <w:rsid w:val="004D4484"/>
    <w:rsid w:val="004D7BAC"/>
    <w:rsid w:val="004E19BB"/>
    <w:rsid w:val="004E665D"/>
    <w:rsid w:val="004F4710"/>
    <w:rsid w:val="00502A78"/>
    <w:rsid w:val="0050735A"/>
    <w:rsid w:val="0051316B"/>
    <w:rsid w:val="00513183"/>
    <w:rsid w:val="00535770"/>
    <w:rsid w:val="005361C2"/>
    <w:rsid w:val="0053698C"/>
    <w:rsid w:val="00540595"/>
    <w:rsid w:val="005429F8"/>
    <w:rsid w:val="00552A9F"/>
    <w:rsid w:val="00552DDB"/>
    <w:rsid w:val="00554CD4"/>
    <w:rsid w:val="005578D0"/>
    <w:rsid w:val="00560FD3"/>
    <w:rsid w:val="005668A0"/>
    <w:rsid w:val="00577F46"/>
    <w:rsid w:val="00581484"/>
    <w:rsid w:val="00582B7E"/>
    <w:rsid w:val="005907FF"/>
    <w:rsid w:val="005A10DC"/>
    <w:rsid w:val="005A67A2"/>
    <w:rsid w:val="005B0D5C"/>
    <w:rsid w:val="005C7C59"/>
    <w:rsid w:val="005D3F6F"/>
    <w:rsid w:val="005D52F9"/>
    <w:rsid w:val="005E7F32"/>
    <w:rsid w:val="006001FA"/>
    <w:rsid w:val="00605BD1"/>
    <w:rsid w:val="0061142D"/>
    <w:rsid w:val="0063318F"/>
    <w:rsid w:val="00634698"/>
    <w:rsid w:val="00636D60"/>
    <w:rsid w:val="00647AF5"/>
    <w:rsid w:val="006525F2"/>
    <w:rsid w:val="00655883"/>
    <w:rsid w:val="00660EC8"/>
    <w:rsid w:val="006629F2"/>
    <w:rsid w:val="006810D8"/>
    <w:rsid w:val="006A7D51"/>
    <w:rsid w:val="006B01AC"/>
    <w:rsid w:val="006B13C8"/>
    <w:rsid w:val="006C38CD"/>
    <w:rsid w:val="006D04FB"/>
    <w:rsid w:val="006D0EED"/>
    <w:rsid w:val="006E4384"/>
    <w:rsid w:val="006F3FC0"/>
    <w:rsid w:val="00702E43"/>
    <w:rsid w:val="007079C8"/>
    <w:rsid w:val="00714254"/>
    <w:rsid w:val="0071580A"/>
    <w:rsid w:val="00733200"/>
    <w:rsid w:val="00750E5D"/>
    <w:rsid w:val="00760400"/>
    <w:rsid w:val="00764AF4"/>
    <w:rsid w:val="00772D0E"/>
    <w:rsid w:val="00790B8C"/>
    <w:rsid w:val="007A5892"/>
    <w:rsid w:val="007B2F61"/>
    <w:rsid w:val="007C4A6F"/>
    <w:rsid w:val="007C4F57"/>
    <w:rsid w:val="007D7773"/>
    <w:rsid w:val="007E26BB"/>
    <w:rsid w:val="007E3DB6"/>
    <w:rsid w:val="007E682E"/>
    <w:rsid w:val="007E6837"/>
    <w:rsid w:val="007E6A87"/>
    <w:rsid w:val="007E7FC1"/>
    <w:rsid w:val="00800BC7"/>
    <w:rsid w:val="00805C27"/>
    <w:rsid w:val="008069D4"/>
    <w:rsid w:val="00822482"/>
    <w:rsid w:val="00823DEE"/>
    <w:rsid w:val="00824914"/>
    <w:rsid w:val="00827AA4"/>
    <w:rsid w:val="0083015F"/>
    <w:rsid w:val="008471B5"/>
    <w:rsid w:val="00847872"/>
    <w:rsid w:val="008514AF"/>
    <w:rsid w:val="0086473A"/>
    <w:rsid w:val="0087049B"/>
    <w:rsid w:val="00872BA1"/>
    <w:rsid w:val="008758B8"/>
    <w:rsid w:val="00887AEA"/>
    <w:rsid w:val="008B0C41"/>
    <w:rsid w:val="008B5C37"/>
    <w:rsid w:val="008B67CB"/>
    <w:rsid w:val="008D292C"/>
    <w:rsid w:val="008D388A"/>
    <w:rsid w:val="008D4936"/>
    <w:rsid w:val="008D5082"/>
    <w:rsid w:val="008E61EC"/>
    <w:rsid w:val="008F7DA1"/>
    <w:rsid w:val="009128CD"/>
    <w:rsid w:val="0091723A"/>
    <w:rsid w:val="009247A7"/>
    <w:rsid w:val="009370B8"/>
    <w:rsid w:val="00941EE5"/>
    <w:rsid w:val="0095490F"/>
    <w:rsid w:val="009574A2"/>
    <w:rsid w:val="00957512"/>
    <w:rsid w:val="00977449"/>
    <w:rsid w:val="00991301"/>
    <w:rsid w:val="009A534F"/>
    <w:rsid w:val="009A6BEF"/>
    <w:rsid w:val="009E5CA1"/>
    <w:rsid w:val="009E717D"/>
    <w:rsid w:val="00A271AE"/>
    <w:rsid w:val="00A63A78"/>
    <w:rsid w:val="00A66D6C"/>
    <w:rsid w:val="00A74A55"/>
    <w:rsid w:val="00A85672"/>
    <w:rsid w:val="00A9626F"/>
    <w:rsid w:val="00A97129"/>
    <w:rsid w:val="00AB15CE"/>
    <w:rsid w:val="00AC73A6"/>
    <w:rsid w:val="00AC7895"/>
    <w:rsid w:val="00AE5F07"/>
    <w:rsid w:val="00B05F43"/>
    <w:rsid w:val="00B13659"/>
    <w:rsid w:val="00B145F1"/>
    <w:rsid w:val="00B205EC"/>
    <w:rsid w:val="00B21BD9"/>
    <w:rsid w:val="00B222C7"/>
    <w:rsid w:val="00B409DD"/>
    <w:rsid w:val="00B42CD8"/>
    <w:rsid w:val="00B65A45"/>
    <w:rsid w:val="00B65F4B"/>
    <w:rsid w:val="00B72C41"/>
    <w:rsid w:val="00B73A88"/>
    <w:rsid w:val="00B8107E"/>
    <w:rsid w:val="00B864B2"/>
    <w:rsid w:val="00BA08C1"/>
    <w:rsid w:val="00BB17A9"/>
    <w:rsid w:val="00BB222F"/>
    <w:rsid w:val="00BC389A"/>
    <w:rsid w:val="00BC5520"/>
    <w:rsid w:val="00BD4535"/>
    <w:rsid w:val="00BD68FF"/>
    <w:rsid w:val="00BF1CB7"/>
    <w:rsid w:val="00BF48FB"/>
    <w:rsid w:val="00C01CA4"/>
    <w:rsid w:val="00C03AED"/>
    <w:rsid w:val="00C106CA"/>
    <w:rsid w:val="00C17D8D"/>
    <w:rsid w:val="00C247BE"/>
    <w:rsid w:val="00C33E73"/>
    <w:rsid w:val="00C3422D"/>
    <w:rsid w:val="00C420D7"/>
    <w:rsid w:val="00C62398"/>
    <w:rsid w:val="00C74A16"/>
    <w:rsid w:val="00C75802"/>
    <w:rsid w:val="00C80649"/>
    <w:rsid w:val="00C90C64"/>
    <w:rsid w:val="00CA1113"/>
    <w:rsid w:val="00CB7622"/>
    <w:rsid w:val="00CC074D"/>
    <w:rsid w:val="00CC0A1F"/>
    <w:rsid w:val="00CD587F"/>
    <w:rsid w:val="00CF2197"/>
    <w:rsid w:val="00D03530"/>
    <w:rsid w:val="00D10D97"/>
    <w:rsid w:val="00D164DC"/>
    <w:rsid w:val="00D25231"/>
    <w:rsid w:val="00D31CE4"/>
    <w:rsid w:val="00D44C79"/>
    <w:rsid w:val="00D522F6"/>
    <w:rsid w:val="00D551F8"/>
    <w:rsid w:val="00D73E22"/>
    <w:rsid w:val="00D75DB1"/>
    <w:rsid w:val="00D80B09"/>
    <w:rsid w:val="00D840B7"/>
    <w:rsid w:val="00D84865"/>
    <w:rsid w:val="00D86395"/>
    <w:rsid w:val="00DB209F"/>
    <w:rsid w:val="00DD0531"/>
    <w:rsid w:val="00DD1534"/>
    <w:rsid w:val="00DD2674"/>
    <w:rsid w:val="00DD2EBC"/>
    <w:rsid w:val="00DE0129"/>
    <w:rsid w:val="00DF1A77"/>
    <w:rsid w:val="00E20B92"/>
    <w:rsid w:val="00E25A5E"/>
    <w:rsid w:val="00E452E8"/>
    <w:rsid w:val="00E51190"/>
    <w:rsid w:val="00E61398"/>
    <w:rsid w:val="00E647DC"/>
    <w:rsid w:val="00E74F2F"/>
    <w:rsid w:val="00E90A24"/>
    <w:rsid w:val="00EA08B0"/>
    <w:rsid w:val="00EA0B21"/>
    <w:rsid w:val="00EA579E"/>
    <w:rsid w:val="00EA665A"/>
    <w:rsid w:val="00EB5510"/>
    <w:rsid w:val="00EB5595"/>
    <w:rsid w:val="00EC1617"/>
    <w:rsid w:val="00EC54DD"/>
    <w:rsid w:val="00EC7DC4"/>
    <w:rsid w:val="00ED2F3E"/>
    <w:rsid w:val="00ED3504"/>
    <w:rsid w:val="00ED4464"/>
    <w:rsid w:val="00ED7BC2"/>
    <w:rsid w:val="00EE1904"/>
    <w:rsid w:val="00F030AF"/>
    <w:rsid w:val="00F14419"/>
    <w:rsid w:val="00F155FD"/>
    <w:rsid w:val="00F20488"/>
    <w:rsid w:val="00F30CB3"/>
    <w:rsid w:val="00F35CD4"/>
    <w:rsid w:val="00F44305"/>
    <w:rsid w:val="00F5031A"/>
    <w:rsid w:val="00F62CEE"/>
    <w:rsid w:val="00F642FA"/>
    <w:rsid w:val="00F845B7"/>
    <w:rsid w:val="00F913B6"/>
    <w:rsid w:val="00F95498"/>
    <w:rsid w:val="00F97FF2"/>
    <w:rsid w:val="00FD4EE1"/>
    <w:rsid w:val="00FF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16131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1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1537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lastModifiedBy>Slavi</cp:lastModifiedBy>
  <cp:revision>2</cp:revision>
  <cp:lastPrinted>2011-11-28T06:52:00Z</cp:lastPrinted>
  <dcterms:created xsi:type="dcterms:W3CDTF">2014-05-06T20:38:00Z</dcterms:created>
  <dcterms:modified xsi:type="dcterms:W3CDTF">2014-05-06T20:38:00Z</dcterms:modified>
</cp:coreProperties>
</file>