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552A9F" w:rsidRDefault="0080706A" w:rsidP="007A07BD">
      <w:pPr>
        <w:pStyle w:val="Heading2"/>
        <w:spacing w:before="120"/>
        <w:jc w:val="center"/>
      </w:pPr>
      <w:r>
        <w:t xml:space="preserve">Problem 4 - </w:t>
      </w:r>
      <w:r w:rsidR="000E274C">
        <w:t>Variable Length Coding</w:t>
      </w:r>
    </w:p>
    <w:p w:rsidR="00A639DC" w:rsidRDefault="000E274C" w:rsidP="00E76298">
      <w:r>
        <w:t>Consider the following simple algorithm for encoding (i.e. compressing) text:</w:t>
      </w:r>
    </w:p>
    <w:p w:rsidR="000E274C" w:rsidRDefault="000E274C" w:rsidP="000E274C">
      <w:pPr>
        <w:numPr>
          <w:ilvl w:val="0"/>
          <w:numId w:val="22"/>
        </w:numPr>
      </w:pPr>
      <w:r>
        <w:t>Count the occurrences of each symbol in each symbol in the text</w:t>
      </w:r>
    </w:p>
    <w:p w:rsidR="000E274C" w:rsidRDefault="000E274C" w:rsidP="000E274C">
      <w:pPr>
        <w:numPr>
          <w:ilvl w:val="1"/>
          <w:numId w:val="22"/>
        </w:numPr>
      </w:pPr>
      <w:r>
        <w:t>i.e. the “frequency” of a symbol in the text</w:t>
      </w:r>
    </w:p>
    <w:p w:rsidR="000E274C" w:rsidRDefault="000E274C" w:rsidP="000E274C">
      <w:pPr>
        <w:numPr>
          <w:ilvl w:val="0"/>
          <w:numId w:val="22"/>
        </w:numPr>
      </w:pPr>
      <w:r>
        <w:t>The most frequent symbol will be encoded with a single bit “1”</w:t>
      </w:r>
    </w:p>
    <w:p w:rsidR="000E274C" w:rsidRDefault="000E274C" w:rsidP="000E274C">
      <w:pPr>
        <w:numPr>
          <w:ilvl w:val="0"/>
          <w:numId w:val="22"/>
        </w:numPr>
      </w:pPr>
      <w:r>
        <w:t>The second most frequent will be encoded with two bits: “11”</w:t>
      </w:r>
    </w:p>
    <w:p w:rsidR="000E274C" w:rsidRPr="00D2240A" w:rsidRDefault="000E274C" w:rsidP="000E274C">
      <w:pPr>
        <w:numPr>
          <w:ilvl w:val="0"/>
          <w:numId w:val="22"/>
        </w:numPr>
        <w:rPr>
          <w:b/>
        </w:rPr>
      </w:pPr>
      <w:r>
        <w:t xml:space="preserve">i.e. if we </w:t>
      </w:r>
      <w:r w:rsidRPr="00D2240A">
        <w:rPr>
          <w:b/>
        </w:rPr>
        <w:t>order the symbols by their frequency</w:t>
      </w:r>
      <w:r>
        <w:t>,</w:t>
      </w:r>
      <w:r w:rsidR="00D2240A">
        <w:t xml:space="preserve"> having the </w:t>
      </w:r>
      <w:r w:rsidR="00D2240A" w:rsidRPr="00D2240A">
        <w:rPr>
          <w:b/>
        </w:rPr>
        <w:t>most frequent symbol at position 1</w:t>
      </w:r>
      <w:r w:rsidR="00D2240A">
        <w:t xml:space="preserve"> and the </w:t>
      </w:r>
      <w:r w:rsidR="00D2240A" w:rsidRPr="00D2240A">
        <w:rPr>
          <w:b/>
        </w:rPr>
        <w:t xml:space="preserve">least frequent </w:t>
      </w:r>
      <w:r w:rsidR="00D2240A">
        <w:rPr>
          <w:b/>
        </w:rPr>
        <w:t xml:space="preserve">symbol </w:t>
      </w:r>
      <w:r w:rsidR="00D2240A" w:rsidRPr="00D2240A">
        <w:rPr>
          <w:b/>
        </w:rPr>
        <w:t>at position N</w:t>
      </w:r>
      <w:r w:rsidR="00D2240A">
        <w:t>:</w:t>
      </w:r>
    </w:p>
    <w:p w:rsidR="000E274C" w:rsidRDefault="000E274C" w:rsidP="000E274C">
      <w:pPr>
        <w:numPr>
          <w:ilvl w:val="1"/>
          <w:numId w:val="22"/>
        </w:numPr>
      </w:pPr>
      <w:r>
        <w:t xml:space="preserve">the </w:t>
      </w:r>
      <w:r w:rsidRPr="000E274C">
        <w:rPr>
          <w:b/>
        </w:rPr>
        <w:t>1</w:t>
      </w:r>
      <w:r w:rsidRPr="000E274C">
        <w:rPr>
          <w:vertAlign w:val="superscript"/>
        </w:rPr>
        <w:t>st</w:t>
      </w:r>
      <w:r>
        <w:t xml:space="preserve"> </w:t>
      </w:r>
      <w:r w:rsidR="00EA67BE">
        <w:t xml:space="preserve">symbol has a code of </w:t>
      </w:r>
      <w:r>
        <w:rPr>
          <w:b/>
        </w:rPr>
        <w:t>one</w:t>
      </w:r>
      <w:r>
        <w:t xml:space="preserve"> bit with a value of 1</w:t>
      </w:r>
    </w:p>
    <w:p w:rsidR="000E274C" w:rsidRDefault="000E274C" w:rsidP="000E274C">
      <w:pPr>
        <w:numPr>
          <w:ilvl w:val="1"/>
          <w:numId w:val="22"/>
        </w:numPr>
      </w:pPr>
      <w:r>
        <w:t xml:space="preserve">the </w:t>
      </w:r>
      <w:r w:rsidRPr="000E274C">
        <w:rPr>
          <w:b/>
        </w:rPr>
        <w:t>2</w:t>
      </w:r>
      <w:r w:rsidRPr="000E274C">
        <w:rPr>
          <w:vertAlign w:val="superscript"/>
        </w:rPr>
        <w:t>nd</w:t>
      </w:r>
      <w:r>
        <w:t xml:space="preserve"> symbol </w:t>
      </w:r>
      <w:r w:rsidR="00EA67BE">
        <w:t>has a code of</w:t>
      </w:r>
      <w:r w:rsidR="00EA67BE" w:rsidRPr="000E274C">
        <w:rPr>
          <w:b/>
        </w:rPr>
        <w:t xml:space="preserve"> </w:t>
      </w:r>
      <w:r w:rsidRPr="000E274C">
        <w:rPr>
          <w:b/>
        </w:rPr>
        <w:t>two</w:t>
      </w:r>
      <w:r>
        <w:t xml:space="preserve"> bits with a value of 1</w:t>
      </w:r>
    </w:p>
    <w:p w:rsidR="000E274C" w:rsidRDefault="000E274C" w:rsidP="000E274C">
      <w:pPr>
        <w:numPr>
          <w:ilvl w:val="1"/>
          <w:numId w:val="22"/>
        </w:numPr>
      </w:pPr>
      <w:r>
        <w:t>…</w:t>
      </w:r>
    </w:p>
    <w:p w:rsidR="000E274C" w:rsidRDefault="000E274C" w:rsidP="000E274C">
      <w:pPr>
        <w:numPr>
          <w:ilvl w:val="1"/>
          <w:numId w:val="22"/>
        </w:numPr>
      </w:pPr>
      <w:r>
        <w:t xml:space="preserve">the </w:t>
      </w:r>
      <w:r w:rsidRPr="000E274C">
        <w:rPr>
          <w:b/>
        </w:rPr>
        <w:t>i</w:t>
      </w:r>
      <w:r w:rsidRPr="000E274C">
        <w:rPr>
          <w:vertAlign w:val="superscript"/>
        </w:rPr>
        <w:t>th</w:t>
      </w:r>
      <w:r>
        <w:t xml:space="preserve"> symbol </w:t>
      </w:r>
      <w:r w:rsidR="00EA67BE">
        <w:t>has a code of</w:t>
      </w:r>
      <w:r>
        <w:t xml:space="preserve"> </w:t>
      </w:r>
      <w:r w:rsidRPr="000E274C">
        <w:rPr>
          <w:b/>
        </w:rPr>
        <w:t>i</w:t>
      </w:r>
      <w:r>
        <w:t xml:space="preserve"> bits with a value of 1</w:t>
      </w:r>
    </w:p>
    <w:p w:rsidR="000E274C" w:rsidRDefault="000E274C" w:rsidP="000E274C">
      <w:pPr>
        <w:numPr>
          <w:ilvl w:val="1"/>
          <w:numId w:val="22"/>
        </w:numPr>
      </w:pPr>
      <w:r>
        <w:t>…</w:t>
      </w:r>
    </w:p>
    <w:p w:rsidR="000E274C" w:rsidRDefault="000E274C" w:rsidP="000E274C">
      <w:pPr>
        <w:numPr>
          <w:ilvl w:val="1"/>
          <w:numId w:val="22"/>
        </w:numPr>
      </w:pPr>
      <w:r>
        <w:t xml:space="preserve">the </w:t>
      </w:r>
      <w:r w:rsidRPr="000E274C">
        <w:rPr>
          <w:b/>
        </w:rPr>
        <w:t>N</w:t>
      </w:r>
      <w:r w:rsidRPr="000E274C">
        <w:rPr>
          <w:vertAlign w:val="superscript"/>
        </w:rPr>
        <w:t>th</w:t>
      </w:r>
      <w:r>
        <w:t xml:space="preserve"> symbol </w:t>
      </w:r>
      <w:r w:rsidR="00EA67BE">
        <w:t>has a code of</w:t>
      </w:r>
      <w:r w:rsidR="00EA67BE" w:rsidRPr="000E274C">
        <w:rPr>
          <w:b/>
        </w:rPr>
        <w:t xml:space="preserve"> </w:t>
      </w:r>
      <w:r w:rsidRPr="000E274C">
        <w:rPr>
          <w:b/>
        </w:rPr>
        <w:t>N</w:t>
      </w:r>
      <w:r>
        <w:t xml:space="preserve"> bits with a value of 1</w:t>
      </w:r>
    </w:p>
    <w:p w:rsidR="00EA67BE" w:rsidRDefault="00EA67BE" w:rsidP="00EA67BE">
      <w:pPr>
        <w:numPr>
          <w:ilvl w:val="0"/>
          <w:numId w:val="22"/>
        </w:numPr>
      </w:pPr>
      <w:r>
        <w:t xml:space="preserve">Go through the text and </w:t>
      </w:r>
      <w:r w:rsidRPr="00767A46">
        <w:rPr>
          <w:b/>
        </w:rPr>
        <w:t>encode each symbol according to its code</w:t>
      </w:r>
      <w:r>
        <w:t xml:space="preserve"> from the above rules</w:t>
      </w:r>
    </w:p>
    <w:p w:rsidR="00EA67BE" w:rsidRDefault="00EA67BE" w:rsidP="00EA67BE">
      <w:pPr>
        <w:numPr>
          <w:ilvl w:val="1"/>
          <w:numId w:val="22"/>
        </w:numPr>
      </w:pPr>
      <w:r w:rsidRPr="00767A46">
        <w:rPr>
          <w:b/>
        </w:rPr>
        <w:t>Separate encoded symbols by placing a single “0”</w:t>
      </w:r>
      <w:r>
        <w:t xml:space="preserve"> bit between them</w:t>
      </w:r>
    </w:p>
    <w:p w:rsidR="00EA67BE" w:rsidRDefault="00EA67BE" w:rsidP="00EA67BE">
      <w:pPr>
        <w:numPr>
          <w:ilvl w:val="1"/>
          <w:numId w:val="22"/>
        </w:numPr>
      </w:pPr>
      <w:r>
        <w:t>E.g. if the symbol “a” has to be encoded</w:t>
      </w:r>
      <w:r>
        <w:rPr>
          <w:lang w:val="bg-BG"/>
        </w:rPr>
        <w:t xml:space="preserve"> </w:t>
      </w:r>
      <w:r>
        <w:t>with the code “1” and “b” has to be encoded with the code “11”, then the text “ab” will be encoded as “1011”</w:t>
      </w:r>
    </w:p>
    <w:p w:rsidR="00EA67BE" w:rsidRDefault="00C213FD" w:rsidP="00EA67BE">
      <w:pPr>
        <w:numPr>
          <w:ilvl w:val="0"/>
          <w:numId w:val="22"/>
        </w:numPr>
      </w:pPr>
      <w:r>
        <w:t xml:space="preserve">The </w:t>
      </w:r>
      <w:r w:rsidRPr="00767A46">
        <w:rPr>
          <w:b/>
        </w:rPr>
        <w:t>encoded text is then padded with zeroes to the right</w:t>
      </w:r>
      <w:r>
        <w:t xml:space="preserve">, so its </w:t>
      </w:r>
      <w:r w:rsidRPr="00767A46">
        <w:rPr>
          <w:b/>
        </w:rPr>
        <w:t>total length is divisible by 8</w:t>
      </w:r>
      <w:r>
        <w:t xml:space="preserve"> (the size of a byte)</w:t>
      </w:r>
    </w:p>
    <w:p w:rsidR="00C213FD" w:rsidRDefault="00C213FD" w:rsidP="00C213FD">
      <w:pPr>
        <w:numPr>
          <w:ilvl w:val="1"/>
          <w:numId w:val="22"/>
        </w:numPr>
      </w:pPr>
      <w:r>
        <w:t>E.g. for the previous example, where the entire encoded text was “1011”, it will be padded right with 4 zeroes, giving “10110000”</w:t>
      </w:r>
    </w:p>
    <w:p w:rsidR="00C213FD" w:rsidRDefault="00C213FD" w:rsidP="00C213FD">
      <w:pPr>
        <w:numPr>
          <w:ilvl w:val="0"/>
          <w:numId w:val="22"/>
        </w:numPr>
      </w:pPr>
      <w:r>
        <w:t xml:space="preserve">The entire encoded text is </w:t>
      </w:r>
      <w:r w:rsidRPr="00767A46">
        <w:rPr>
          <w:b/>
        </w:rPr>
        <w:t>split into groups of 8 symbols</w:t>
      </w:r>
      <w:r>
        <w:t xml:space="preserve"> and </w:t>
      </w:r>
      <w:r w:rsidRPr="00767A46">
        <w:rPr>
          <w:b/>
        </w:rPr>
        <w:t xml:space="preserve">each of the groups is turned into a 1-byte </w:t>
      </w:r>
      <w:r w:rsidR="00767A46" w:rsidRPr="00767A46">
        <w:rPr>
          <w:b/>
        </w:rPr>
        <w:t xml:space="preserve">unsigned </w:t>
      </w:r>
      <w:r w:rsidRPr="00767A46">
        <w:rPr>
          <w:b/>
        </w:rPr>
        <w:t>integer value</w:t>
      </w:r>
      <w:r>
        <w:t xml:space="preserve"> (i.e. “parsed” from binary into a byte-sized integer)</w:t>
      </w:r>
    </w:p>
    <w:p w:rsidR="00C213FD" w:rsidRDefault="00C213FD" w:rsidP="00C213FD">
      <w:pPr>
        <w:numPr>
          <w:ilvl w:val="1"/>
          <w:numId w:val="22"/>
        </w:numPr>
      </w:pPr>
      <w:r>
        <w:t>For the previous example, where the encoded and padded text was “10110000”, there will be exactly 1 group, so the end result will be a single byte integer: 176</w:t>
      </w:r>
    </w:p>
    <w:p w:rsidR="00C91630" w:rsidRDefault="00C213FD" w:rsidP="00C91630">
      <w:pPr>
        <w:numPr>
          <w:ilvl w:val="2"/>
          <w:numId w:val="22"/>
        </w:numPr>
      </w:pPr>
      <w:r>
        <w:t>The leftmost bit is considered the most-significant</w:t>
      </w:r>
    </w:p>
    <w:p w:rsidR="00767A46" w:rsidRPr="00767A46" w:rsidRDefault="00767A46" w:rsidP="00C213FD">
      <w:pPr>
        <w:numPr>
          <w:ilvl w:val="0"/>
          <w:numId w:val="22"/>
        </w:numPr>
      </w:pPr>
      <w:r>
        <w:t xml:space="preserve">After all the values for the encoded text, we append the </w:t>
      </w:r>
      <w:r w:rsidRPr="00767A46">
        <w:rPr>
          <w:b/>
        </w:rPr>
        <w:t>code table</w:t>
      </w:r>
    </w:p>
    <w:p w:rsidR="00767A46" w:rsidRDefault="00767A46" w:rsidP="00767A46">
      <w:pPr>
        <w:numPr>
          <w:ilvl w:val="1"/>
          <w:numId w:val="22"/>
        </w:numPr>
      </w:pPr>
      <w:r>
        <w:t>The code table is a series of lines, each of which a concatenation of a symbol and a number, representing the length of its code</w:t>
      </w:r>
    </w:p>
    <w:p w:rsidR="00767A46" w:rsidRDefault="00767A46" w:rsidP="00767A46">
      <w:pPr>
        <w:numPr>
          <w:ilvl w:val="1"/>
          <w:numId w:val="22"/>
        </w:numPr>
      </w:pPr>
      <w:r>
        <w:t>E.g. from the previous example the text “ab” will have the following code table:</w:t>
      </w:r>
    </w:p>
    <w:p w:rsidR="00767A46" w:rsidRDefault="00767A46" w:rsidP="00767A46">
      <w:pPr>
        <w:numPr>
          <w:ilvl w:val="2"/>
          <w:numId w:val="22"/>
        </w:numPr>
      </w:pPr>
      <w:r>
        <w:t>a1</w:t>
      </w:r>
      <w:r>
        <w:br/>
        <w:t>b2</w:t>
      </w:r>
    </w:p>
    <w:p w:rsidR="00A86BAA" w:rsidRDefault="00A86BAA" w:rsidP="00767A46">
      <w:pPr>
        <w:numPr>
          <w:ilvl w:val="2"/>
          <w:numId w:val="22"/>
        </w:numPr>
      </w:pPr>
      <w:r>
        <w:t>Note: the code length could be more than 1 digit, e.g. a text with the English alphabet, the last line of the code table will be “z26”</w:t>
      </w:r>
    </w:p>
    <w:p w:rsidR="00C213FD" w:rsidRDefault="00C213FD" w:rsidP="00C213FD">
      <w:pPr>
        <w:numPr>
          <w:ilvl w:val="0"/>
          <w:numId w:val="22"/>
        </w:numPr>
      </w:pPr>
      <w:r>
        <w:lastRenderedPageBreak/>
        <w:t xml:space="preserve">A broader example: say we have the text “abaaba”. </w:t>
      </w:r>
    </w:p>
    <w:p w:rsidR="00C213FD" w:rsidRDefault="00C213FD" w:rsidP="00C213FD">
      <w:pPr>
        <w:numPr>
          <w:ilvl w:val="1"/>
          <w:numId w:val="22"/>
        </w:numPr>
      </w:pPr>
      <w:r>
        <w:t>The most frequent symbol is “a”, followed by “b”.</w:t>
      </w:r>
    </w:p>
    <w:p w:rsidR="00C213FD" w:rsidRDefault="00C213FD" w:rsidP="00C213FD">
      <w:pPr>
        <w:numPr>
          <w:ilvl w:val="1"/>
          <w:numId w:val="22"/>
        </w:numPr>
      </w:pPr>
      <w:r>
        <w:t>“a” will have the code “1” and “b” will have the code “11”</w:t>
      </w:r>
    </w:p>
    <w:p w:rsidR="00C213FD" w:rsidRDefault="00C213FD" w:rsidP="00C213FD">
      <w:pPr>
        <w:numPr>
          <w:ilvl w:val="1"/>
          <w:numId w:val="22"/>
        </w:numPr>
      </w:pPr>
      <w:r>
        <w:t>The encoded text will be “1011010101101”, which has a length of 13</w:t>
      </w:r>
    </w:p>
    <w:p w:rsidR="00C213FD" w:rsidRDefault="00C213FD" w:rsidP="00C213FD">
      <w:pPr>
        <w:numPr>
          <w:ilvl w:val="1"/>
          <w:numId w:val="22"/>
        </w:numPr>
      </w:pPr>
      <w:r>
        <w:t>The encoded text will be padded right with 3 zeroes, giving “</w:t>
      </w:r>
      <w:r w:rsidRPr="00C213FD">
        <w:t>1011010101101000</w:t>
      </w:r>
      <w:r>
        <w:t>”</w:t>
      </w:r>
    </w:p>
    <w:p w:rsidR="00767A46" w:rsidRDefault="00767A46" w:rsidP="00767A46">
      <w:pPr>
        <w:numPr>
          <w:ilvl w:val="1"/>
          <w:numId w:val="22"/>
        </w:numPr>
      </w:pPr>
      <w:r>
        <w:t>“</w:t>
      </w:r>
      <w:r w:rsidRPr="00767A46">
        <w:t>1011010101101000</w:t>
      </w:r>
      <w:r>
        <w:t>” will be divided into two groups of 8 symbols:</w:t>
      </w:r>
    </w:p>
    <w:p w:rsidR="00767A46" w:rsidRDefault="00767A46" w:rsidP="00767A46">
      <w:pPr>
        <w:numPr>
          <w:ilvl w:val="2"/>
          <w:numId w:val="22"/>
        </w:numPr>
      </w:pPr>
      <w:r>
        <w:t xml:space="preserve"> “</w:t>
      </w:r>
      <w:r w:rsidRPr="00767A46">
        <w:t>10110101</w:t>
      </w:r>
      <w:r>
        <w:t>” and</w:t>
      </w:r>
    </w:p>
    <w:p w:rsidR="00C213FD" w:rsidRDefault="00767A46" w:rsidP="00767A46">
      <w:pPr>
        <w:numPr>
          <w:ilvl w:val="2"/>
          <w:numId w:val="22"/>
        </w:numPr>
      </w:pPr>
      <w:r>
        <w:t xml:space="preserve"> “</w:t>
      </w:r>
      <w:r w:rsidRPr="00767A46">
        <w:t>01101000</w:t>
      </w:r>
      <w:r>
        <w:t>”</w:t>
      </w:r>
    </w:p>
    <w:p w:rsidR="00767A46" w:rsidRDefault="00767A46" w:rsidP="00767A46">
      <w:pPr>
        <w:numPr>
          <w:ilvl w:val="1"/>
          <w:numId w:val="22"/>
        </w:numPr>
      </w:pPr>
      <w:r>
        <w:t>“</w:t>
      </w:r>
      <w:r w:rsidRPr="00767A46">
        <w:t>10110101</w:t>
      </w:r>
      <w:r>
        <w:t>” will be turned into the integer 181 and “</w:t>
      </w:r>
      <w:r w:rsidRPr="00767A46">
        <w:t>01101000</w:t>
      </w:r>
      <w:r>
        <w:t>” will be turned into the integer 104</w:t>
      </w:r>
    </w:p>
    <w:p w:rsidR="00C91630" w:rsidRDefault="00767A46" w:rsidP="00C91630">
      <w:pPr>
        <w:numPr>
          <w:ilvl w:val="1"/>
          <w:numId w:val="22"/>
        </w:numPr>
      </w:pPr>
      <w:r>
        <w:t>The end result is the entire text (which was 6 character values) encoded in two bytes, ordered like so: 181 104</w:t>
      </w:r>
    </w:p>
    <w:p w:rsidR="00767A46" w:rsidRDefault="00767A46" w:rsidP="00C91630">
      <w:pPr>
        <w:numPr>
          <w:ilvl w:val="1"/>
          <w:numId w:val="22"/>
        </w:numPr>
      </w:pPr>
      <w:r>
        <w:t>Of course, we append the code table (each symbol with its code) after the text itself</w:t>
      </w:r>
    </w:p>
    <w:p w:rsidR="00767A46" w:rsidRDefault="00767A46" w:rsidP="00767A46">
      <w:pPr>
        <w:ind w:left="2160"/>
      </w:pPr>
    </w:p>
    <w:p w:rsidR="00C91630" w:rsidRDefault="00767A46" w:rsidP="00C91630">
      <w:r>
        <w:t xml:space="preserve">Now, that’s all well and good, but what’s the use of encoded </w:t>
      </w:r>
      <w:r w:rsidR="00A86BAA">
        <w:t>text if you can’t decode it? That’s where you come in.</w:t>
      </w:r>
    </w:p>
    <w:p w:rsidR="00A86BAA" w:rsidRPr="00C91630" w:rsidRDefault="00A86BAA" w:rsidP="00C91630">
      <w:r>
        <w:t xml:space="preserve">Your task is to write a program, which </w:t>
      </w:r>
      <w:r w:rsidRPr="00A86BAA">
        <w:rPr>
          <w:b/>
        </w:rPr>
        <w:t>given an encoded by the above rules text</w:t>
      </w:r>
      <w:r>
        <w:t xml:space="preserve"> (as series of integers, followed by a series of lines of a code table) </w:t>
      </w:r>
      <w:r w:rsidRPr="00A86BAA">
        <w:rPr>
          <w:b/>
        </w:rPr>
        <w:t>decodes the integers and prints the original text</w:t>
      </w:r>
      <w:r w:rsidRPr="00A86BAA">
        <w:t>.</w:t>
      </w:r>
    </w:p>
    <w:p w:rsidR="00C76356" w:rsidRPr="00552A9F" w:rsidRDefault="00C76356" w:rsidP="007A07BD">
      <w:pPr>
        <w:pStyle w:val="Heading3"/>
        <w:spacing w:before="60"/>
      </w:pPr>
      <w:r w:rsidRPr="00552A9F">
        <w:t>Input</w:t>
      </w:r>
    </w:p>
    <w:p w:rsidR="00C76356" w:rsidRDefault="00C76356" w:rsidP="007A07BD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2B2D27" w:rsidRPr="00DC36E8" w:rsidRDefault="00A86BAA" w:rsidP="007A07BD">
      <w:pPr>
        <w:spacing w:before="60"/>
        <w:rPr>
          <w:b/>
        </w:rPr>
      </w:pPr>
      <w:r>
        <w:t xml:space="preserve">On the </w:t>
      </w:r>
      <w:r w:rsidRPr="00DC36E8">
        <w:rPr>
          <w:b/>
        </w:rPr>
        <w:t>first line</w:t>
      </w:r>
      <w:r>
        <w:t xml:space="preserve"> of the input, there will be a </w:t>
      </w:r>
      <w:r w:rsidRPr="00DC36E8">
        <w:rPr>
          <w:b/>
        </w:rPr>
        <w:t>sequence of integers</w:t>
      </w:r>
      <w:r>
        <w:t xml:space="preserve">, separated by </w:t>
      </w:r>
      <w:r w:rsidRPr="00DC36E8">
        <w:rPr>
          <w:b/>
        </w:rPr>
        <w:t>spaces</w:t>
      </w:r>
      <w:r w:rsidR="00DC36E8">
        <w:t xml:space="preserve"> (representing the encoded </w:t>
      </w:r>
      <w:r w:rsidR="00DC36E8" w:rsidRPr="00DC36E8">
        <w:rPr>
          <w:b/>
        </w:rPr>
        <w:t>text)</w:t>
      </w:r>
    </w:p>
    <w:p w:rsidR="00A86BAA" w:rsidRDefault="00A86BAA" w:rsidP="00DC36E8">
      <w:pPr>
        <w:tabs>
          <w:tab w:val="right" w:pos="10205"/>
        </w:tabs>
        <w:spacing w:before="60"/>
      </w:pPr>
      <w:r w:rsidRPr="00DC36E8">
        <w:rPr>
          <w:b/>
        </w:rPr>
        <w:t>On the next</w:t>
      </w:r>
      <w:r>
        <w:t xml:space="preserve"> line, there will be a single integer number </w:t>
      </w:r>
      <w:r w:rsidRPr="00DC36E8">
        <w:rPr>
          <w:b/>
        </w:rPr>
        <w:t xml:space="preserve">L </w:t>
      </w:r>
      <w:r>
        <w:t xml:space="preserve">– the </w:t>
      </w:r>
      <w:r w:rsidRPr="00DC36E8">
        <w:rPr>
          <w:b/>
        </w:rPr>
        <w:t>number of lines</w:t>
      </w:r>
      <w:r>
        <w:t xml:space="preserve"> in the </w:t>
      </w:r>
      <w:r w:rsidRPr="00DC36E8">
        <w:rPr>
          <w:b/>
        </w:rPr>
        <w:t>code table</w:t>
      </w:r>
      <w:r w:rsidR="00DC36E8" w:rsidRPr="00DC36E8">
        <w:rPr>
          <w:b/>
        </w:rPr>
        <w:tab/>
      </w:r>
    </w:p>
    <w:p w:rsidR="00DC36E8" w:rsidRDefault="00A86BAA" w:rsidP="007A07BD">
      <w:pPr>
        <w:spacing w:before="60"/>
      </w:pPr>
      <w:r>
        <w:t xml:space="preserve">On </w:t>
      </w:r>
      <w:r w:rsidR="00DC36E8" w:rsidRPr="00DC36E8">
        <w:rPr>
          <w:b/>
        </w:rPr>
        <w:t>each</w:t>
      </w:r>
      <w:r w:rsidR="00DC36E8">
        <w:t xml:space="preserve"> of </w:t>
      </w:r>
      <w:r>
        <w:t xml:space="preserve">the next </w:t>
      </w:r>
      <w:r w:rsidRPr="00DC36E8">
        <w:rPr>
          <w:b/>
        </w:rPr>
        <w:t>L lines</w:t>
      </w:r>
      <w:r>
        <w:t xml:space="preserve"> there will be a </w:t>
      </w:r>
      <w:r w:rsidRPr="00DC36E8">
        <w:rPr>
          <w:b/>
        </w:rPr>
        <w:t>string</w:t>
      </w:r>
      <w:r>
        <w:t xml:space="preserve">. </w:t>
      </w:r>
    </w:p>
    <w:p w:rsidR="00DC36E8" w:rsidRDefault="00A86BAA" w:rsidP="00DC36E8">
      <w:pPr>
        <w:numPr>
          <w:ilvl w:val="0"/>
          <w:numId w:val="24"/>
        </w:numPr>
        <w:spacing w:before="60"/>
      </w:pPr>
      <w:r>
        <w:t xml:space="preserve">The </w:t>
      </w:r>
      <w:r w:rsidRPr="00DC36E8">
        <w:rPr>
          <w:b/>
        </w:rPr>
        <w:t>first symbol</w:t>
      </w:r>
      <w:r>
        <w:t xml:space="preserve"> of the string describes </w:t>
      </w:r>
      <w:r w:rsidRPr="00DC36E8">
        <w:rPr>
          <w:b/>
        </w:rPr>
        <w:t>which symbol from the text this line of the table represents</w:t>
      </w:r>
      <w:r>
        <w:t xml:space="preserve">. </w:t>
      </w:r>
    </w:p>
    <w:p w:rsidR="00A86BAA" w:rsidRDefault="00A86BAA" w:rsidP="00DC36E8">
      <w:pPr>
        <w:numPr>
          <w:ilvl w:val="0"/>
          <w:numId w:val="24"/>
        </w:numPr>
        <w:spacing w:before="60"/>
      </w:pPr>
      <w:r>
        <w:t xml:space="preserve">All of the remaining symbols will be </w:t>
      </w:r>
      <w:r w:rsidRPr="00DC36E8">
        <w:rPr>
          <w:b/>
        </w:rPr>
        <w:t>digits</w:t>
      </w:r>
      <w:r>
        <w:t xml:space="preserve">, representing a </w:t>
      </w:r>
      <w:r w:rsidRPr="00DC36E8">
        <w:rPr>
          <w:b/>
        </w:rPr>
        <w:t>number</w:t>
      </w:r>
      <w:r>
        <w:t xml:space="preserve"> (most significant digit is t</w:t>
      </w:r>
      <w:r w:rsidR="00DC36E8">
        <w:t xml:space="preserve">he second symbol in the string), equal to the </w:t>
      </w:r>
      <w:r w:rsidR="00DC36E8" w:rsidRPr="00DC36E8">
        <w:rPr>
          <w:b/>
        </w:rPr>
        <w:t>length of the code for the symbol</w:t>
      </w:r>
      <w:r w:rsidR="00DC36E8">
        <w:t xml:space="preserve"> in the text</w:t>
      </w:r>
    </w:p>
    <w:p w:rsidR="00C76356" w:rsidRPr="00552A9F" w:rsidRDefault="00C76356" w:rsidP="007A07BD">
      <w:pPr>
        <w:spacing w:before="60"/>
      </w:pPr>
      <w:r w:rsidRPr="00552A9F">
        <w:t>The input data will always be valid and in the format described. There is no need to check it explicitly.</w:t>
      </w:r>
    </w:p>
    <w:p w:rsidR="00C76356" w:rsidRPr="00552A9F" w:rsidRDefault="00C76356" w:rsidP="007A07BD">
      <w:pPr>
        <w:pStyle w:val="Heading3"/>
        <w:spacing w:before="60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E03520" w:rsidRDefault="00C76356" w:rsidP="00E03520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  <w:r w:rsidR="00EB00E2">
        <w:t xml:space="preserve"> </w:t>
      </w:r>
      <w:r w:rsidR="00E03520">
        <w:t>Print exactly one line</w:t>
      </w:r>
      <w:r w:rsidR="00EB00E2">
        <w:t xml:space="preserve"> – </w:t>
      </w:r>
      <w:r w:rsidR="00E03520">
        <w:t xml:space="preserve">the </w:t>
      </w:r>
      <w:r w:rsidR="002B2D27">
        <w:t xml:space="preserve">original </w:t>
      </w:r>
      <w:r w:rsidR="00DC36E8">
        <w:t>text</w:t>
      </w:r>
      <w:r w:rsidR="002B2D27">
        <w:t xml:space="preserve"> (</w:t>
      </w:r>
      <w:r w:rsidR="00DC36E8">
        <w:t>decoded</w:t>
      </w:r>
      <w:r w:rsidR="002B2D27">
        <w:t>)</w:t>
      </w:r>
    </w:p>
    <w:p w:rsidR="00DC36E8" w:rsidRDefault="00DC36E8" w:rsidP="00DC36E8">
      <w:pPr>
        <w:pStyle w:val="Heading3"/>
      </w:pPr>
      <w:r>
        <w:t>Constraints</w:t>
      </w:r>
    </w:p>
    <w:p w:rsidR="00DC36E8" w:rsidRDefault="00DC36E8" w:rsidP="00DC36E8">
      <w:pPr>
        <w:numPr>
          <w:ilvl w:val="0"/>
          <w:numId w:val="25"/>
        </w:numPr>
        <w:spacing w:before="60"/>
      </w:pPr>
      <w:r>
        <w:t>The original text will be no more than 4000 symbols</w:t>
      </w:r>
    </w:p>
    <w:p w:rsidR="000F7A23" w:rsidRDefault="000F7A23" w:rsidP="00DC36E8">
      <w:pPr>
        <w:numPr>
          <w:ilvl w:val="0"/>
          <w:numId w:val="25"/>
        </w:numPr>
        <w:spacing w:before="60"/>
      </w:pPr>
      <w:r>
        <w:t>Each symbol in the original text will have an ASCII code from 0 to 255</w:t>
      </w:r>
    </w:p>
    <w:p w:rsidR="006E779F" w:rsidRDefault="006E779F" w:rsidP="006E779F">
      <w:pPr>
        <w:pStyle w:val="Heading3"/>
      </w:pPr>
      <w:r>
        <w:lastRenderedPageBreak/>
        <w:t>Examples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87"/>
        <w:gridCol w:w="3934"/>
      </w:tblGrid>
      <w:tr w:rsidR="00D47376" w:rsidTr="00F84C22">
        <w:tc>
          <w:tcPr>
            <w:tcW w:w="6487" w:type="dxa"/>
            <w:shd w:val="clear" w:color="auto" w:fill="auto"/>
          </w:tcPr>
          <w:p w:rsidR="00D47376" w:rsidRPr="00F84C22" w:rsidRDefault="00D47376" w:rsidP="00F84C22">
            <w:pPr>
              <w:spacing w:before="60"/>
              <w:rPr>
                <w:rFonts w:hint="eastAsia"/>
                <w:b/>
              </w:rPr>
            </w:pPr>
            <w:r w:rsidRPr="00F84C22">
              <w:rPr>
                <w:b/>
              </w:rPr>
              <w:t>Input</w:t>
            </w:r>
          </w:p>
        </w:tc>
        <w:tc>
          <w:tcPr>
            <w:tcW w:w="3934" w:type="dxa"/>
            <w:shd w:val="clear" w:color="auto" w:fill="auto"/>
          </w:tcPr>
          <w:p w:rsidR="00D47376" w:rsidRPr="00F84C22" w:rsidRDefault="00D47376" w:rsidP="00F84C22">
            <w:pPr>
              <w:spacing w:before="60"/>
              <w:rPr>
                <w:rFonts w:hint="eastAsia"/>
                <w:b/>
              </w:rPr>
            </w:pPr>
            <w:r w:rsidRPr="00F84C22">
              <w:rPr>
                <w:b/>
              </w:rPr>
              <w:t>Output</w:t>
            </w:r>
          </w:p>
        </w:tc>
      </w:tr>
      <w:tr w:rsidR="00D47376" w:rsidTr="00F84C22">
        <w:tc>
          <w:tcPr>
            <w:tcW w:w="6487" w:type="dxa"/>
            <w:shd w:val="clear" w:color="auto" w:fill="auto"/>
          </w:tcPr>
          <w:p w:rsidR="006E779F" w:rsidRPr="00F84C22" w:rsidRDefault="006E779F" w:rsidP="00F84C22">
            <w:pPr>
              <w:spacing w:before="60"/>
              <w:rPr>
                <w:rFonts w:ascii="Consolas" w:hAnsi="Consolas" w:cs="Consolas"/>
              </w:rPr>
            </w:pPr>
            <w:r w:rsidRPr="00F84C22">
              <w:rPr>
                <w:rFonts w:ascii="Consolas" w:hAnsi="Consolas" w:cs="Consolas"/>
              </w:rPr>
              <w:t xml:space="preserve">251 253 214 255 223 187 254 254 183 175 254 240 </w:t>
            </w:r>
          </w:p>
          <w:p w:rsidR="006E779F" w:rsidRPr="00F84C22" w:rsidRDefault="006E779F" w:rsidP="00F84C22">
            <w:pPr>
              <w:spacing w:before="60"/>
              <w:rPr>
                <w:rFonts w:ascii="Consolas" w:hAnsi="Consolas" w:cs="Consolas"/>
              </w:rPr>
            </w:pPr>
            <w:r w:rsidRPr="00F84C22">
              <w:rPr>
                <w:rFonts w:ascii="Consolas" w:hAnsi="Consolas" w:cs="Consolas"/>
              </w:rPr>
              <w:t>11</w:t>
            </w:r>
          </w:p>
          <w:p w:rsidR="006E779F" w:rsidRPr="00F84C22" w:rsidRDefault="006E779F" w:rsidP="00F84C22">
            <w:pPr>
              <w:spacing w:before="60"/>
              <w:rPr>
                <w:rFonts w:ascii="Consolas" w:hAnsi="Consolas" w:cs="Consolas"/>
              </w:rPr>
            </w:pPr>
            <w:r w:rsidRPr="00F84C22">
              <w:rPr>
                <w:rFonts w:ascii="Consolas" w:hAnsi="Consolas" w:cs="Consolas"/>
              </w:rPr>
              <w:t xml:space="preserve"> 2</w:t>
            </w:r>
          </w:p>
          <w:p w:rsidR="006E779F" w:rsidRPr="00F84C22" w:rsidRDefault="006E779F" w:rsidP="00F84C22">
            <w:pPr>
              <w:spacing w:before="60"/>
              <w:rPr>
                <w:rFonts w:ascii="Consolas" w:hAnsi="Consolas" w:cs="Consolas"/>
              </w:rPr>
            </w:pPr>
            <w:r w:rsidRPr="00F84C22">
              <w:rPr>
                <w:rFonts w:ascii="Consolas" w:hAnsi="Consolas" w:cs="Consolas"/>
              </w:rPr>
              <w:t>S5</w:t>
            </w:r>
          </w:p>
          <w:p w:rsidR="006E779F" w:rsidRPr="00F84C22" w:rsidRDefault="006E779F" w:rsidP="00F84C22">
            <w:pPr>
              <w:spacing w:before="60"/>
              <w:rPr>
                <w:rFonts w:ascii="Consolas" w:hAnsi="Consolas" w:cs="Consolas"/>
              </w:rPr>
            </w:pPr>
            <w:r w:rsidRPr="00F84C22">
              <w:rPr>
                <w:rFonts w:ascii="Consolas" w:hAnsi="Consolas" w:cs="Consolas"/>
              </w:rPr>
              <w:t>a6</w:t>
            </w:r>
          </w:p>
          <w:p w:rsidR="006E779F" w:rsidRPr="00F84C22" w:rsidRDefault="006E779F" w:rsidP="00F84C22">
            <w:pPr>
              <w:spacing w:before="60"/>
              <w:rPr>
                <w:rFonts w:ascii="Consolas" w:hAnsi="Consolas" w:cs="Consolas"/>
              </w:rPr>
            </w:pPr>
            <w:r w:rsidRPr="00F84C22">
              <w:rPr>
                <w:rFonts w:ascii="Consolas" w:hAnsi="Consolas" w:cs="Consolas"/>
              </w:rPr>
              <w:t>e1</w:t>
            </w:r>
          </w:p>
          <w:p w:rsidR="006E779F" w:rsidRPr="00F84C22" w:rsidRDefault="006E779F" w:rsidP="00F84C22">
            <w:pPr>
              <w:spacing w:before="60"/>
              <w:rPr>
                <w:rFonts w:ascii="Consolas" w:hAnsi="Consolas" w:cs="Consolas"/>
              </w:rPr>
            </w:pPr>
            <w:r w:rsidRPr="00F84C22">
              <w:rPr>
                <w:rFonts w:ascii="Consolas" w:hAnsi="Consolas" w:cs="Consolas"/>
              </w:rPr>
              <w:t>l7</w:t>
            </w:r>
          </w:p>
          <w:p w:rsidR="006E779F" w:rsidRPr="00F84C22" w:rsidRDefault="006E779F" w:rsidP="00F84C22">
            <w:pPr>
              <w:spacing w:before="60"/>
              <w:rPr>
                <w:rFonts w:ascii="Consolas" w:hAnsi="Consolas" w:cs="Consolas"/>
              </w:rPr>
            </w:pPr>
            <w:r w:rsidRPr="00F84C22">
              <w:rPr>
                <w:rFonts w:ascii="Consolas" w:hAnsi="Consolas" w:cs="Consolas"/>
              </w:rPr>
              <w:t>m3</w:t>
            </w:r>
          </w:p>
          <w:p w:rsidR="006E779F" w:rsidRPr="00F84C22" w:rsidRDefault="006E779F" w:rsidP="00F84C22">
            <w:pPr>
              <w:spacing w:before="60"/>
              <w:rPr>
                <w:rFonts w:ascii="Consolas" w:hAnsi="Consolas" w:cs="Consolas"/>
              </w:rPr>
            </w:pPr>
            <w:r w:rsidRPr="00F84C22">
              <w:rPr>
                <w:rFonts w:ascii="Consolas" w:hAnsi="Consolas" w:cs="Consolas"/>
              </w:rPr>
              <w:t>o8</w:t>
            </w:r>
          </w:p>
          <w:p w:rsidR="006E779F" w:rsidRPr="00F84C22" w:rsidRDefault="006E779F" w:rsidP="00F84C22">
            <w:pPr>
              <w:spacing w:before="60"/>
              <w:rPr>
                <w:rFonts w:ascii="Consolas" w:hAnsi="Consolas" w:cs="Consolas"/>
              </w:rPr>
            </w:pPr>
            <w:r w:rsidRPr="00F84C22">
              <w:rPr>
                <w:rFonts w:ascii="Consolas" w:hAnsi="Consolas" w:cs="Consolas"/>
              </w:rPr>
              <w:t>p9</w:t>
            </w:r>
          </w:p>
          <w:p w:rsidR="006E779F" w:rsidRPr="00F84C22" w:rsidRDefault="006E779F" w:rsidP="00F84C22">
            <w:pPr>
              <w:spacing w:before="60"/>
              <w:rPr>
                <w:rFonts w:ascii="Consolas" w:hAnsi="Consolas" w:cs="Consolas"/>
              </w:rPr>
            </w:pPr>
            <w:r w:rsidRPr="00F84C22">
              <w:rPr>
                <w:rFonts w:ascii="Consolas" w:hAnsi="Consolas" w:cs="Consolas"/>
              </w:rPr>
              <w:t>s10</w:t>
            </w:r>
          </w:p>
          <w:p w:rsidR="006E779F" w:rsidRPr="00F84C22" w:rsidRDefault="006E779F" w:rsidP="00F84C22">
            <w:pPr>
              <w:spacing w:before="60"/>
              <w:rPr>
                <w:rFonts w:ascii="Consolas" w:hAnsi="Consolas" w:cs="Consolas"/>
              </w:rPr>
            </w:pPr>
            <w:r w:rsidRPr="00F84C22">
              <w:rPr>
                <w:rFonts w:ascii="Consolas" w:hAnsi="Consolas" w:cs="Consolas"/>
              </w:rPr>
              <w:t>t4</w:t>
            </w:r>
          </w:p>
          <w:p w:rsidR="00D47376" w:rsidRPr="00F84C22" w:rsidRDefault="006E779F" w:rsidP="00F84C22">
            <w:pPr>
              <w:spacing w:before="60"/>
              <w:rPr>
                <w:rFonts w:ascii="Consolas" w:hAnsi="Consolas" w:cs="Consolas"/>
              </w:rPr>
            </w:pPr>
            <w:r w:rsidRPr="00F84C22">
              <w:rPr>
                <w:rFonts w:ascii="Consolas" w:hAnsi="Consolas" w:cs="Consolas"/>
              </w:rPr>
              <w:t>x11</w:t>
            </w:r>
          </w:p>
        </w:tc>
        <w:tc>
          <w:tcPr>
            <w:tcW w:w="3934" w:type="dxa"/>
            <w:shd w:val="clear" w:color="auto" w:fill="auto"/>
          </w:tcPr>
          <w:p w:rsidR="00D47376" w:rsidRPr="00F84C22" w:rsidRDefault="006E779F" w:rsidP="00F84C22">
            <w:pPr>
              <w:spacing w:before="60"/>
              <w:rPr>
                <w:rFonts w:ascii="Consolas" w:hAnsi="Consolas" w:cs="Consolas"/>
              </w:rPr>
            </w:pPr>
            <w:r w:rsidRPr="00F84C22">
              <w:rPr>
                <w:rFonts w:ascii="Consolas" w:hAnsi="Consolas" w:cs="Consolas"/>
              </w:rPr>
              <w:t>Some sample text</w:t>
            </w:r>
          </w:p>
        </w:tc>
      </w:tr>
      <w:tr w:rsidR="006E779F" w:rsidTr="00F84C22">
        <w:tc>
          <w:tcPr>
            <w:tcW w:w="6487" w:type="dxa"/>
            <w:shd w:val="clear" w:color="auto" w:fill="auto"/>
          </w:tcPr>
          <w:p w:rsidR="006E779F" w:rsidRPr="00F84C22" w:rsidRDefault="006E779F" w:rsidP="00F84C22">
            <w:pPr>
              <w:spacing w:before="60"/>
              <w:rPr>
                <w:rFonts w:hint="eastAsia"/>
                <w:b/>
              </w:rPr>
            </w:pPr>
            <w:r w:rsidRPr="00F84C22">
              <w:rPr>
                <w:b/>
              </w:rPr>
              <w:t>Input</w:t>
            </w:r>
          </w:p>
        </w:tc>
        <w:tc>
          <w:tcPr>
            <w:tcW w:w="3934" w:type="dxa"/>
            <w:shd w:val="clear" w:color="auto" w:fill="auto"/>
          </w:tcPr>
          <w:p w:rsidR="006E779F" w:rsidRPr="00F84C22" w:rsidRDefault="006E779F" w:rsidP="00F84C22">
            <w:pPr>
              <w:spacing w:before="60"/>
              <w:rPr>
                <w:rFonts w:hint="eastAsia"/>
                <w:b/>
              </w:rPr>
            </w:pPr>
            <w:r w:rsidRPr="00F84C22">
              <w:rPr>
                <w:b/>
              </w:rPr>
              <w:t>Output</w:t>
            </w:r>
          </w:p>
        </w:tc>
      </w:tr>
      <w:tr w:rsidR="006E779F" w:rsidTr="00F84C22">
        <w:tc>
          <w:tcPr>
            <w:tcW w:w="6487" w:type="dxa"/>
            <w:shd w:val="clear" w:color="auto" w:fill="auto"/>
          </w:tcPr>
          <w:p w:rsidR="006E779F" w:rsidRPr="00F84C22" w:rsidRDefault="006E779F" w:rsidP="00F84C22">
            <w:pPr>
              <w:spacing w:before="60"/>
              <w:rPr>
                <w:rFonts w:ascii="Consolas" w:hAnsi="Consolas" w:cs="Consolas"/>
              </w:rPr>
            </w:pPr>
            <w:r w:rsidRPr="00F84C22">
              <w:rPr>
                <w:rFonts w:ascii="Consolas" w:hAnsi="Consolas" w:cs="Consolas"/>
              </w:rPr>
              <w:t xml:space="preserve">173 222 </w:t>
            </w:r>
          </w:p>
          <w:p w:rsidR="006E779F" w:rsidRPr="00F84C22" w:rsidRDefault="006E779F" w:rsidP="00F84C22">
            <w:pPr>
              <w:spacing w:before="60"/>
              <w:rPr>
                <w:rFonts w:ascii="Consolas" w:hAnsi="Consolas" w:cs="Consolas"/>
              </w:rPr>
            </w:pPr>
            <w:r w:rsidRPr="00F84C22">
              <w:rPr>
                <w:rFonts w:ascii="Consolas" w:hAnsi="Consolas" w:cs="Consolas"/>
              </w:rPr>
              <w:t>4</w:t>
            </w:r>
          </w:p>
          <w:p w:rsidR="006E779F" w:rsidRPr="00F84C22" w:rsidRDefault="006E779F" w:rsidP="00F84C22">
            <w:pPr>
              <w:spacing w:before="60"/>
              <w:rPr>
                <w:rFonts w:ascii="Consolas" w:hAnsi="Consolas" w:cs="Consolas"/>
              </w:rPr>
            </w:pPr>
            <w:r w:rsidRPr="00F84C22">
              <w:rPr>
                <w:rFonts w:ascii="Consolas" w:hAnsi="Consolas" w:cs="Consolas"/>
              </w:rPr>
              <w:t xml:space="preserve"> 2</w:t>
            </w:r>
          </w:p>
          <w:p w:rsidR="006E779F" w:rsidRPr="00F84C22" w:rsidRDefault="006E779F" w:rsidP="00F84C22">
            <w:pPr>
              <w:spacing w:before="60"/>
              <w:rPr>
                <w:rFonts w:ascii="Consolas" w:hAnsi="Consolas" w:cs="Consolas"/>
              </w:rPr>
            </w:pPr>
            <w:r w:rsidRPr="00F84C22">
              <w:rPr>
                <w:rFonts w:ascii="Consolas" w:hAnsi="Consolas" w:cs="Consolas"/>
              </w:rPr>
              <w:t>a1</w:t>
            </w:r>
          </w:p>
          <w:p w:rsidR="006E779F" w:rsidRPr="00F84C22" w:rsidRDefault="006E779F" w:rsidP="00F84C22">
            <w:pPr>
              <w:spacing w:before="60"/>
              <w:rPr>
                <w:rFonts w:ascii="Consolas" w:hAnsi="Consolas" w:cs="Consolas"/>
              </w:rPr>
            </w:pPr>
            <w:r w:rsidRPr="00F84C22">
              <w:rPr>
                <w:rFonts w:ascii="Consolas" w:hAnsi="Consolas" w:cs="Consolas"/>
              </w:rPr>
              <w:t>b3</w:t>
            </w:r>
          </w:p>
          <w:p w:rsidR="006E779F" w:rsidRPr="00F84C22" w:rsidRDefault="006E779F" w:rsidP="00F84C22">
            <w:pPr>
              <w:spacing w:before="60"/>
              <w:rPr>
                <w:rFonts w:ascii="Consolas" w:hAnsi="Consolas" w:cs="Consolas" w:hint="eastAsia"/>
              </w:rPr>
            </w:pPr>
            <w:r w:rsidRPr="00F84C22">
              <w:rPr>
                <w:rFonts w:ascii="Consolas" w:hAnsi="Consolas" w:cs="Consolas"/>
              </w:rPr>
              <w:t>c4</w:t>
            </w:r>
          </w:p>
        </w:tc>
        <w:tc>
          <w:tcPr>
            <w:tcW w:w="3934" w:type="dxa"/>
            <w:shd w:val="clear" w:color="auto" w:fill="auto"/>
          </w:tcPr>
          <w:p w:rsidR="006E779F" w:rsidRPr="00F84C22" w:rsidRDefault="006E779F" w:rsidP="00F84C22">
            <w:pPr>
              <w:spacing w:before="60"/>
              <w:rPr>
                <w:rFonts w:ascii="Consolas" w:hAnsi="Consolas" w:cs="Consolas" w:hint="eastAsia"/>
              </w:rPr>
            </w:pPr>
            <w:r w:rsidRPr="00F84C22">
              <w:rPr>
                <w:rFonts w:ascii="Consolas" w:hAnsi="Consolas" w:cs="Consolas"/>
              </w:rPr>
              <w:t>aa bc</w:t>
            </w:r>
          </w:p>
        </w:tc>
      </w:tr>
    </w:tbl>
    <w:p w:rsidR="006E779F" w:rsidRPr="00552A9F" w:rsidRDefault="006E779F" w:rsidP="000F7A23">
      <w:pPr>
        <w:spacing w:before="60"/>
        <w:rPr>
          <w:rFonts w:hint="eastAsia"/>
        </w:rPr>
      </w:pPr>
      <w:r>
        <w:t xml:space="preserve">Note: both examples have a space (" ") character (in both examples it has a code length of 2) </w:t>
      </w:r>
    </w:p>
    <w:sectPr w:rsidR="006E779F" w:rsidRPr="00552A9F" w:rsidSect="00346B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B1F" w:rsidRDefault="00DC0B1F">
      <w:r>
        <w:separator/>
      </w:r>
    </w:p>
  </w:endnote>
  <w:endnote w:type="continuationSeparator" w:id="1">
    <w:p w:rsidR="00DC0B1F" w:rsidRDefault="00DC0B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Arial Unicode MS"/>
    <w:charset w:val="00"/>
    <w:family w:val="swiss"/>
    <w:pitch w:val="variable"/>
    <w:sig w:usb0="00000000" w:usb1="8000787B" w:usb2="00000008" w:usb3="00000000" w:csb0="000100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5B199B">
              <w:rPr>
                <w:noProof/>
              </w:rPr>
              <w:t>3</w:t>
            </w:r>
          </w:fldSimple>
          <w:r w:rsidRPr="000E532F">
            <w:t xml:space="preserve"> of </w:t>
          </w:r>
          <w:fldSimple w:instr=" NUMPAGES ">
            <w:r w:rsidR="005B199B">
              <w:rPr>
                <w:noProof/>
              </w:rPr>
              <w:t>3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B1F" w:rsidRDefault="00DC0B1F">
      <w:r>
        <w:separator/>
      </w:r>
    </w:p>
  </w:footnote>
  <w:footnote w:type="continuationSeparator" w:id="1">
    <w:p w:rsidR="00DC0B1F" w:rsidRDefault="00DC0B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5B199B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94484"/>
    <w:multiLevelType w:val="hybridMultilevel"/>
    <w:tmpl w:val="52C4A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61B50"/>
    <w:multiLevelType w:val="hybridMultilevel"/>
    <w:tmpl w:val="E2C641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83B3FDC"/>
    <w:multiLevelType w:val="hybridMultilevel"/>
    <w:tmpl w:val="47F02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72B46"/>
    <w:multiLevelType w:val="hybridMultilevel"/>
    <w:tmpl w:val="AF8ABC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0F4598"/>
    <w:multiLevelType w:val="hybridMultilevel"/>
    <w:tmpl w:val="329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23"/>
  </w:num>
  <w:num w:numId="5">
    <w:abstractNumId w:val="19"/>
  </w:num>
  <w:num w:numId="6">
    <w:abstractNumId w:val="22"/>
  </w:num>
  <w:num w:numId="7">
    <w:abstractNumId w:val="18"/>
  </w:num>
  <w:num w:numId="8">
    <w:abstractNumId w:val="15"/>
  </w:num>
  <w:num w:numId="9">
    <w:abstractNumId w:val="0"/>
  </w:num>
  <w:num w:numId="10">
    <w:abstractNumId w:val="21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</w:num>
  <w:num w:numId="13">
    <w:abstractNumId w:val="12"/>
  </w:num>
  <w:num w:numId="14">
    <w:abstractNumId w:val="9"/>
  </w:num>
  <w:num w:numId="15">
    <w:abstractNumId w:val="20"/>
  </w:num>
  <w:num w:numId="16">
    <w:abstractNumId w:val="11"/>
  </w:num>
  <w:num w:numId="17">
    <w:abstractNumId w:val="2"/>
  </w:num>
  <w:num w:numId="18">
    <w:abstractNumId w:val="10"/>
  </w:num>
  <w:num w:numId="19">
    <w:abstractNumId w:val="16"/>
  </w:num>
  <w:num w:numId="20">
    <w:abstractNumId w:val="17"/>
  </w:num>
  <w:num w:numId="21">
    <w:abstractNumId w:val="7"/>
  </w:num>
  <w:num w:numId="22">
    <w:abstractNumId w:val="3"/>
  </w:num>
  <w:num w:numId="23">
    <w:abstractNumId w:val="5"/>
  </w:num>
  <w:num w:numId="24">
    <w:abstractNumId w:val="24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35D8C"/>
    <w:rsid w:val="00051A0F"/>
    <w:rsid w:val="00051ABB"/>
    <w:rsid w:val="00063ABA"/>
    <w:rsid w:val="00070CA5"/>
    <w:rsid w:val="00071D81"/>
    <w:rsid w:val="000733CB"/>
    <w:rsid w:val="000740B9"/>
    <w:rsid w:val="00082A88"/>
    <w:rsid w:val="000835CF"/>
    <w:rsid w:val="00084135"/>
    <w:rsid w:val="00084F57"/>
    <w:rsid w:val="0008677E"/>
    <w:rsid w:val="00087B3B"/>
    <w:rsid w:val="000943BF"/>
    <w:rsid w:val="00096C54"/>
    <w:rsid w:val="000A5461"/>
    <w:rsid w:val="000B338F"/>
    <w:rsid w:val="000B4A63"/>
    <w:rsid w:val="000C66A7"/>
    <w:rsid w:val="000C7484"/>
    <w:rsid w:val="000D0B05"/>
    <w:rsid w:val="000D2DC3"/>
    <w:rsid w:val="000E274C"/>
    <w:rsid w:val="000E494F"/>
    <w:rsid w:val="000E532F"/>
    <w:rsid w:val="000E6EA7"/>
    <w:rsid w:val="000F7A23"/>
    <w:rsid w:val="00110D80"/>
    <w:rsid w:val="00117C71"/>
    <w:rsid w:val="00121975"/>
    <w:rsid w:val="001248BE"/>
    <w:rsid w:val="00125006"/>
    <w:rsid w:val="001255BE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590F"/>
    <w:rsid w:val="00196928"/>
    <w:rsid w:val="001976E7"/>
    <w:rsid w:val="001A6469"/>
    <w:rsid w:val="001B00CA"/>
    <w:rsid w:val="001C6B8B"/>
    <w:rsid w:val="001E177B"/>
    <w:rsid w:val="00205C2B"/>
    <w:rsid w:val="00213EAA"/>
    <w:rsid w:val="002256CC"/>
    <w:rsid w:val="002270AD"/>
    <w:rsid w:val="00235C9C"/>
    <w:rsid w:val="0023691D"/>
    <w:rsid w:val="00241424"/>
    <w:rsid w:val="0025114C"/>
    <w:rsid w:val="00254DE2"/>
    <w:rsid w:val="002706B2"/>
    <w:rsid w:val="00270DD5"/>
    <w:rsid w:val="0027273B"/>
    <w:rsid w:val="002730AA"/>
    <w:rsid w:val="002868AD"/>
    <w:rsid w:val="00286DDB"/>
    <w:rsid w:val="0029561E"/>
    <w:rsid w:val="002A7FD3"/>
    <w:rsid w:val="002B2D27"/>
    <w:rsid w:val="002B6B03"/>
    <w:rsid w:val="002C1485"/>
    <w:rsid w:val="002C5B82"/>
    <w:rsid w:val="002C6AC0"/>
    <w:rsid w:val="002F27CA"/>
    <w:rsid w:val="003025F1"/>
    <w:rsid w:val="003028F2"/>
    <w:rsid w:val="003349A0"/>
    <w:rsid w:val="003358B3"/>
    <w:rsid w:val="0033658C"/>
    <w:rsid w:val="00340BB7"/>
    <w:rsid w:val="00340F30"/>
    <w:rsid w:val="00346BC7"/>
    <w:rsid w:val="00353E4D"/>
    <w:rsid w:val="003606FD"/>
    <w:rsid w:val="00360B4D"/>
    <w:rsid w:val="00360FBE"/>
    <w:rsid w:val="00361CF6"/>
    <w:rsid w:val="003625C6"/>
    <w:rsid w:val="00365DCF"/>
    <w:rsid w:val="0038763E"/>
    <w:rsid w:val="00392D0A"/>
    <w:rsid w:val="003A243D"/>
    <w:rsid w:val="003A24B4"/>
    <w:rsid w:val="003A4BA8"/>
    <w:rsid w:val="003A7D07"/>
    <w:rsid w:val="003B0BA0"/>
    <w:rsid w:val="003B312B"/>
    <w:rsid w:val="003C355F"/>
    <w:rsid w:val="003C54AF"/>
    <w:rsid w:val="003D2B08"/>
    <w:rsid w:val="003D472C"/>
    <w:rsid w:val="003D657A"/>
    <w:rsid w:val="003E238C"/>
    <w:rsid w:val="003F0025"/>
    <w:rsid w:val="003F309A"/>
    <w:rsid w:val="003F3A33"/>
    <w:rsid w:val="00404189"/>
    <w:rsid w:val="00404E91"/>
    <w:rsid w:val="00411B7D"/>
    <w:rsid w:val="00416D86"/>
    <w:rsid w:val="004210F6"/>
    <w:rsid w:val="00422627"/>
    <w:rsid w:val="004254EE"/>
    <w:rsid w:val="00427EC6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83CE4"/>
    <w:rsid w:val="004910D1"/>
    <w:rsid w:val="00496E0C"/>
    <w:rsid w:val="00497068"/>
    <w:rsid w:val="004A5237"/>
    <w:rsid w:val="004A5D67"/>
    <w:rsid w:val="004A69F2"/>
    <w:rsid w:val="004B0789"/>
    <w:rsid w:val="004B28D9"/>
    <w:rsid w:val="004C0C23"/>
    <w:rsid w:val="004C1DF8"/>
    <w:rsid w:val="004C50AF"/>
    <w:rsid w:val="004C5ADC"/>
    <w:rsid w:val="004D0809"/>
    <w:rsid w:val="004D7BAC"/>
    <w:rsid w:val="004E0F58"/>
    <w:rsid w:val="004E19BB"/>
    <w:rsid w:val="004E5D6A"/>
    <w:rsid w:val="004E665D"/>
    <w:rsid w:val="004F4710"/>
    <w:rsid w:val="00502A78"/>
    <w:rsid w:val="0051316B"/>
    <w:rsid w:val="00513183"/>
    <w:rsid w:val="00525D9E"/>
    <w:rsid w:val="00535770"/>
    <w:rsid w:val="005361C2"/>
    <w:rsid w:val="0053698C"/>
    <w:rsid w:val="005414FD"/>
    <w:rsid w:val="005429F8"/>
    <w:rsid w:val="00543760"/>
    <w:rsid w:val="00544796"/>
    <w:rsid w:val="00545767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A5F0F"/>
    <w:rsid w:val="005A7262"/>
    <w:rsid w:val="005B0D5C"/>
    <w:rsid w:val="005B199B"/>
    <w:rsid w:val="005D3F6F"/>
    <w:rsid w:val="005D52F9"/>
    <w:rsid w:val="005E3FFE"/>
    <w:rsid w:val="006001FA"/>
    <w:rsid w:val="00605BD1"/>
    <w:rsid w:val="0061142D"/>
    <w:rsid w:val="0063318F"/>
    <w:rsid w:val="00634698"/>
    <w:rsid w:val="00636D60"/>
    <w:rsid w:val="006416F5"/>
    <w:rsid w:val="00644980"/>
    <w:rsid w:val="00647AD4"/>
    <w:rsid w:val="00647AF5"/>
    <w:rsid w:val="006525F2"/>
    <w:rsid w:val="00652CA5"/>
    <w:rsid w:val="00655883"/>
    <w:rsid w:val="00660C70"/>
    <w:rsid w:val="00660EC8"/>
    <w:rsid w:val="00661D7B"/>
    <w:rsid w:val="006629F2"/>
    <w:rsid w:val="006675FF"/>
    <w:rsid w:val="006810D8"/>
    <w:rsid w:val="00697473"/>
    <w:rsid w:val="006A7D51"/>
    <w:rsid w:val="006B01AC"/>
    <w:rsid w:val="006B13C8"/>
    <w:rsid w:val="006B2D5A"/>
    <w:rsid w:val="006C1134"/>
    <w:rsid w:val="006C38CD"/>
    <w:rsid w:val="006C576D"/>
    <w:rsid w:val="006D04FB"/>
    <w:rsid w:val="006D0EED"/>
    <w:rsid w:val="006D1308"/>
    <w:rsid w:val="006E4384"/>
    <w:rsid w:val="006E779F"/>
    <w:rsid w:val="006F0602"/>
    <w:rsid w:val="00702E43"/>
    <w:rsid w:val="00705732"/>
    <w:rsid w:val="00706CA1"/>
    <w:rsid w:val="007079C8"/>
    <w:rsid w:val="00714254"/>
    <w:rsid w:val="0071580A"/>
    <w:rsid w:val="00731AB1"/>
    <w:rsid w:val="00732CC6"/>
    <w:rsid w:val="00733200"/>
    <w:rsid w:val="00737C82"/>
    <w:rsid w:val="00742E91"/>
    <w:rsid w:val="00746EE0"/>
    <w:rsid w:val="00750E5D"/>
    <w:rsid w:val="00752281"/>
    <w:rsid w:val="007528B8"/>
    <w:rsid w:val="00760400"/>
    <w:rsid w:val="007607A4"/>
    <w:rsid w:val="00764AF4"/>
    <w:rsid w:val="00767A46"/>
    <w:rsid w:val="00777961"/>
    <w:rsid w:val="00780FD8"/>
    <w:rsid w:val="00787CC8"/>
    <w:rsid w:val="00790B8C"/>
    <w:rsid w:val="007A07BD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0706A"/>
    <w:rsid w:val="00813201"/>
    <w:rsid w:val="00820B2D"/>
    <w:rsid w:val="00822482"/>
    <w:rsid w:val="00823DEE"/>
    <w:rsid w:val="00827AA4"/>
    <w:rsid w:val="0083015F"/>
    <w:rsid w:val="00840B20"/>
    <w:rsid w:val="00840E37"/>
    <w:rsid w:val="0084132D"/>
    <w:rsid w:val="008471B5"/>
    <w:rsid w:val="00847872"/>
    <w:rsid w:val="008514AF"/>
    <w:rsid w:val="008571CD"/>
    <w:rsid w:val="0086473A"/>
    <w:rsid w:val="0087049B"/>
    <w:rsid w:val="00872BA1"/>
    <w:rsid w:val="008758B8"/>
    <w:rsid w:val="00887AEA"/>
    <w:rsid w:val="00895207"/>
    <w:rsid w:val="00896023"/>
    <w:rsid w:val="008B0C41"/>
    <w:rsid w:val="008B2398"/>
    <w:rsid w:val="008B5C37"/>
    <w:rsid w:val="008B67CB"/>
    <w:rsid w:val="008D292C"/>
    <w:rsid w:val="008D388A"/>
    <w:rsid w:val="008D4936"/>
    <w:rsid w:val="008D5082"/>
    <w:rsid w:val="008D61D9"/>
    <w:rsid w:val="008E15AD"/>
    <w:rsid w:val="008E61EC"/>
    <w:rsid w:val="008F7DA1"/>
    <w:rsid w:val="00900B9A"/>
    <w:rsid w:val="009128CD"/>
    <w:rsid w:val="0091723A"/>
    <w:rsid w:val="009247A7"/>
    <w:rsid w:val="00931142"/>
    <w:rsid w:val="009361D1"/>
    <w:rsid w:val="00936A7E"/>
    <w:rsid w:val="009370B8"/>
    <w:rsid w:val="00940E9B"/>
    <w:rsid w:val="00941EE5"/>
    <w:rsid w:val="00942041"/>
    <w:rsid w:val="00944ED7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D8"/>
    <w:rsid w:val="00A271AE"/>
    <w:rsid w:val="00A45C57"/>
    <w:rsid w:val="00A639DC"/>
    <w:rsid w:val="00A66D6C"/>
    <w:rsid w:val="00A72D3B"/>
    <w:rsid w:val="00A72E9D"/>
    <w:rsid w:val="00A73C98"/>
    <w:rsid w:val="00A74A55"/>
    <w:rsid w:val="00A7521A"/>
    <w:rsid w:val="00A85672"/>
    <w:rsid w:val="00A85EDE"/>
    <w:rsid w:val="00A86BAA"/>
    <w:rsid w:val="00A9626F"/>
    <w:rsid w:val="00A97129"/>
    <w:rsid w:val="00AA0C10"/>
    <w:rsid w:val="00AA25F7"/>
    <w:rsid w:val="00AB0E5D"/>
    <w:rsid w:val="00AB15CE"/>
    <w:rsid w:val="00AC73A6"/>
    <w:rsid w:val="00AC7895"/>
    <w:rsid w:val="00AD0371"/>
    <w:rsid w:val="00AD0AFF"/>
    <w:rsid w:val="00AE5F07"/>
    <w:rsid w:val="00B05F43"/>
    <w:rsid w:val="00B13659"/>
    <w:rsid w:val="00B16F15"/>
    <w:rsid w:val="00B205EC"/>
    <w:rsid w:val="00B21BD9"/>
    <w:rsid w:val="00B21D49"/>
    <w:rsid w:val="00B222C7"/>
    <w:rsid w:val="00B241CB"/>
    <w:rsid w:val="00B409DD"/>
    <w:rsid w:val="00B42CD8"/>
    <w:rsid w:val="00B55646"/>
    <w:rsid w:val="00B5636E"/>
    <w:rsid w:val="00B65A45"/>
    <w:rsid w:val="00B65AD0"/>
    <w:rsid w:val="00B65F4B"/>
    <w:rsid w:val="00B72C41"/>
    <w:rsid w:val="00B73A88"/>
    <w:rsid w:val="00B8107E"/>
    <w:rsid w:val="00B864B2"/>
    <w:rsid w:val="00B90D06"/>
    <w:rsid w:val="00BA08C1"/>
    <w:rsid w:val="00BA31EF"/>
    <w:rsid w:val="00BA51CA"/>
    <w:rsid w:val="00BB17A9"/>
    <w:rsid w:val="00BB222F"/>
    <w:rsid w:val="00BB4534"/>
    <w:rsid w:val="00BC389A"/>
    <w:rsid w:val="00BD4535"/>
    <w:rsid w:val="00BD68FF"/>
    <w:rsid w:val="00BE12AB"/>
    <w:rsid w:val="00BF1CB7"/>
    <w:rsid w:val="00BF48FB"/>
    <w:rsid w:val="00BF5C48"/>
    <w:rsid w:val="00C03AED"/>
    <w:rsid w:val="00C106CA"/>
    <w:rsid w:val="00C1305F"/>
    <w:rsid w:val="00C17D8D"/>
    <w:rsid w:val="00C213FD"/>
    <w:rsid w:val="00C3422D"/>
    <w:rsid w:val="00C34242"/>
    <w:rsid w:val="00C34DDD"/>
    <w:rsid w:val="00C420D7"/>
    <w:rsid w:val="00C44134"/>
    <w:rsid w:val="00C7202E"/>
    <w:rsid w:val="00C72A77"/>
    <w:rsid w:val="00C749F5"/>
    <w:rsid w:val="00C74A16"/>
    <w:rsid w:val="00C75802"/>
    <w:rsid w:val="00C76356"/>
    <w:rsid w:val="00C80649"/>
    <w:rsid w:val="00C90C64"/>
    <w:rsid w:val="00C91630"/>
    <w:rsid w:val="00CA1113"/>
    <w:rsid w:val="00CB7622"/>
    <w:rsid w:val="00CC074D"/>
    <w:rsid w:val="00CC0A1F"/>
    <w:rsid w:val="00CC1700"/>
    <w:rsid w:val="00CD587F"/>
    <w:rsid w:val="00CE6E62"/>
    <w:rsid w:val="00CF2197"/>
    <w:rsid w:val="00CF4B0A"/>
    <w:rsid w:val="00D03530"/>
    <w:rsid w:val="00D10D97"/>
    <w:rsid w:val="00D164DC"/>
    <w:rsid w:val="00D20940"/>
    <w:rsid w:val="00D2240A"/>
    <w:rsid w:val="00D25231"/>
    <w:rsid w:val="00D31CE4"/>
    <w:rsid w:val="00D42DD5"/>
    <w:rsid w:val="00D44C79"/>
    <w:rsid w:val="00D45455"/>
    <w:rsid w:val="00D47376"/>
    <w:rsid w:val="00D51436"/>
    <w:rsid w:val="00D522F6"/>
    <w:rsid w:val="00D551F8"/>
    <w:rsid w:val="00D6160F"/>
    <w:rsid w:val="00D73A9B"/>
    <w:rsid w:val="00D73E22"/>
    <w:rsid w:val="00D75DB1"/>
    <w:rsid w:val="00D840B7"/>
    <w:rsid w:val="00D8439C"/>
    <w:rsid w:val="00D84865"/>
    <w:rsid w:val="00D86395"/>
    <w:rsid w:val="00D873BE"/>
    <w:rsid w:val="00DB0F13"/>
    <w:rsid w:val="00DB209F"/>
    <w:rsid w:val="00DC0B1F"/>
    <w:rsid w:val="00DC2114"/>
    <w:rsid w:val="00DC36E8"/>
    <w:rsid w:val="00DC46B5"/>
    <w:rsid w:val="00DD2674"/>
    <w:rsid w:val="00DD2EBC"/>
    <w:rsid w:val="00DE0129"/>
    <w:rsid w:val="00DE3454"/>
    <w:rsid w:val="00DF1A77"/>
    <w:rsid w:val="00DF4650"/>
    <w:rsid w:val="00E03520"/>
    <w:rsid w:val="00E03EE2"/>
    <w:rsid w:val="00E106F6"/>
    <w:rsid w:val="00E14EC7"/>
    <w:rsid w:val="00E20B92"/>
    <w:rsid w:val="00E25A5E"/>
    <w:rsid w:val="00E40570"/>
    <w:rsid w:val="00E452E8"/>
    <w:rsid w:val="00E4538C"/>
    <w:rsid w:val="00E51190"/>
    <w:rsid w:val="00E53152"/>
    <w:rsid w:val="00E61398"/>
    <w:rsid w:val="00E62A7E"/>
    <w:rsid w:val="00E647DC"/>
    <w:rsid w:val="00E67B75"/>
    <w:rsid w:val="00E71A55"/>
    <w:rsid w:val="00E74F2F"/>
    <w:rsid w:val="00E760EB"/>
    <w:rsid w:val="00E76298"/>
    <w:rsid w:val="00E83D12"/>
    <w:rsid w:val="00E90A24"/>
    <w:rsid w:val="00EA08B0"/>
    <w:rsid w:val="00EA0B21"/>
    <w:rsid w:val="00EA579E"/>
    <w:rsid w:val="00EA665A"/>
    <w:rsid w:val="00EA67BE"/>
    <w:rsid w:val="00EB00E2"/>
    <w:rsid w:val="00EB5595"/>
    <w:rsid w:val="00EB56EF"/>
    <w:rsid w:val="00EC1617"/>
    <w:rsid w:val="00EC54DD"/>
    <w:rsid w:val="00EC7DC4"/>
    <w:rsid w:val="00ED2F3E"/>
    <w:rsid w:val="00ED3504"/>
    <w:rsid w:val="00ED4464"/>
    <w:rsid w:val="00ED7BC2"/>
    <w:rsid w:val="00EE1904"/>
    <w:rsid w:val="00EE6905"/>
    <w:rsid w:val="00EF72FB"/>
    <w:rsid w:val="00F030AF"/>
    <w:rsid w:val="00F14419"/>
    <w:rsid w:val="00F155FD"/>
    <w:rsid w:val="00F20488"/>
    <w:rsid w:val="00F268C1"/>
    <w:rsid w:val="00F30CB3"/>
    <w:rsid w:val="00F35CD4"/>
    <w:rsid w:val="00F44305"/>
    <w:rsid w:val="00F5031A"/>
    <w:rsid w:val="00F56D2D"/>
    <w:rsid w:val="00F62CE5"/>
    <w:rsid w:val="00F62CEE"/>
    <w:rsid w:val="00F642FA"/>
    <w:rsid w:val="00F845B7"/>
    <w:rsid w:val="00F84C22"/>
    <w:rsid w:val="00F95498"/>
    <w:rsid w:val="00FA5C57"/>
    <w:rsid w:val="00FC3BEF"/>
    <w:rsid w:val="00FD45DD"/>
    <w:rsid w:val="00FE4A7A"/>
    <w:rsid w:val="00FF3937"/>
    <w:rsid w:val="00FF7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1A55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table" w:styleId="TableColorful3">
    <w:name w:val="Table Colorful 3"/>
    <w:basedOn w:val="TableNormal"/>
    <w:rsid w:val="00780FD8"/>
    <w:pPr>
      <w:spacing w:before="120" w:after="12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780FD8"/>
    <w:pPr>
      <w:spacing w:before="120" w:after="12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80FD8"/>
    <w:pPr>
      <w:spacing w:before="120" w:after="12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EF8D6-CE7E-4D19-AECC-2A836FD4D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4314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2014-05-06T20:42:00Z</dcterms:created>
  <dcterms:modified xsi:type="dcterms:W3CDTF">2014-05-06T20:42:00Z</dcterms:modified>
</cp:coreProperties>
</file>