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D41" w:rsidRPr="006270A1" w:rsidRDefault="00952D41" w:rsidP="00575874">
      <w:pPr>
        <w:pStyle w:val="Heading2"/>
        <w:jc w:val="left"/>
        <w:rPr>
          <w:sz w:val="32"/>
          <w:szCs w:val="32"/>
        </w:rPr>
      </w:pPr>
      <w:r w:rsidRPr="006270A1">
        <w:rPr>
          <w:sz w:val="32"/>
          <w:szCs w:val="32"/>
        </w:rPr>
        <w:t xml:space="preserve">Problem 3 – </w:t>
      </w:r>
      <w:r w:rsidR="00AC4365">
        <w:rPr>
          <w:sz w:val="32"/>
          <w:szCs w:val="32"/>
        </w:rPr>
        <w:t>Listy</w:t>
      </w:r>
    </w:p>
    <w:p w:rsidR="00952D41" w:rsidRDefault="00F41F94" w:rsidP="00575874">
      <w:pPr>
        <w:shd w:val="clear" w:color="auto" w:fill="FFFFFF"/>
        <w:jc w:val="left"/>
      </w:pPr>
      <w:r>
        <w:t>Bai Ivan also known as @bivan</w:t>
      </w:r>
      <w:r w:rsidR="001D49CF">
        <w:t>27</w:t>
      </w:r>
      <w:r>
        <w:t xml:space="preserve"> is a famous blogger and developer.</w:t>
      </w:r>
      <w:r w:rsidR="00034306">
        <w:t xml:space="preserve"> Because he is Bulgarian, he is not a big fan of buying software, so he do</w:t>
      </w:r>
      <w:r w:rsidR="001D49CF">
        <w:t>es</w:t>
      </w:r>
      <w:r w:rsidR="00034306">
        <w:t>n’t have a legal version of Microsoft Office.</w:t>
      </w:r>
      <w:r w:rsidR="001D49CF">
        <w:t xml:space="preserve"> Also b</w:t>
      </w:r>
      <w:r w:rsidR="00034306">
        <w:t xml:space="preserve">ecause of his </w:t>
      </w:r>
      <w:r w:rsidR="00EA7B7C" w:rsidRPr="001D49CF">
        <w:rPr>
          <w:lang w:val="en-GB"/>
        </w:rPr>
        <w:t>neighbour</w:t>
      </w:r>
      <w:r w:rsidR="00034306">
        <w:t xml:space="preserve"> who</w:t>
      </w:r>
      <w:r w:rsidR="001D49CF">
        <w:t xml:space="preserve"> doesn</w:t>
      </w:r>
      <w:r w:rsidR="00D8675F">
        <w:t>’t like him and</w:t>
      </w:r>
      <w:r w:rsidR="00034306">
        <w:t xml:space="preserve"> send</w:t>
      </w:r>
      <w:r w:rsidR="001D49CF">
        <w:t>s him</w:t>
      </w:r>
      <w:r w:rsidR="00034306">
        <w:t xml:space="preserve"> </w:t>
      </w:r>
      <w:r w:rsidR="00D8675F">
        <w:t>bad</w:t>
      </w:r>
      <w:r w:rsidR="00034306">
        <w:t xml:space="preserve"> boys from GDBOP(</w:t>
      </w:r>
      <w:r w:rsidR="00034306" w:rsidRPr="00034306">
        <w:t>ГДБОП</w:t>
      </w:r>
      <w:r w:rsidR="00034306">
        <w:t>)</w:t>
      </w:r>
      <w:r w:rsidR="00D8675F">
        <w:t xml:space="preserve"> every week to check his PC for illegal software, @</w:t>
      </w:r>
      <w:r w:rsidR="001D49CF">
        <w:t xml:space="preserve">bivan27 </w:t>
      </w:r>
      <w:r w:rsidR="00D8675F">
        <w:t>can’t use Excel</w:t>
      </w:r>
      <w:r w:rsidR="001D49CF">
        <w:t>.</w:t>
      </w:r>
    </w:p>
    <w:p w:rsidR="001D49CF" w:rsidRPr="00F07086" w:rsidRDefault="001D49CF" w:rsidP="00575874">
      <w:pPr>
        <w:shd w:val="clear" w:color="auto" w:fill="FFFFFF"/>
        <w:jc w:val="left"/>
      </w:pPr>
      <w:r>
        <w:t>One day @bivan27 decided to make his own programming language</w:t>
      </w:r>
      <w:r w:rsidR="00AC4365">
        <w:t xml:space="preserve"> called </w:t>
      </w:r>
      <w:r w:rsidR="00AC4365" w:rsidRPr="00AC4365">
        <w:rPr>
          <w:b/>
        </w:rPr>
        <w:t>Listy</w:t>
      </w:r>
      <w:r>
        <w:t xml:space="preserve"> which will</w:t>
      </w:r>
      <w:r w:rsidR="00EA7B7C">
        <w:t xml:space="preserve"> do</w:t>
      </w:r>
      <w:r>
        <w:t xml:space="preserve"> Excel’s calcu</w:t>
      </w:r>
      <w:r w:rsidR="00EA7B7C">
        <w:t>lations with</w:t>
      </w:r>
      <w:r w:rsidR="0090521D">
        <w:t xml:space="preserve"> a</w:t>
      </w:r>
      <w:r w:rsidR="00EA7B7C">
        <w:t xml:space="preserve"> list of numbers. His conception for now is very simple. He can assign lists to a variables, get the </w:t>
      </w:r>
      <w:r w:rsidR="00EA7B7C" w:rsidRPr="00F07086">
        <w:rPr>
          <w:b/>
        </w:rPr>
        <w:t>min</w:t>
      </w:r>
      <w:r w:rsidR="00EA7B7C">
        <w:t xml:space="preserve"> or </w:t>
      </w:r>
      <w:r w:rsidR="00EA7B7C" w:rsidRPr="00F07086">
        <w:rPr>
          <w:b/>
        </w:rPr>
        <w:t>max</w:t>
      </w:r>
      <w:r w:rsidR="00EA7B7C">
        <w:t xml:space="preserve"> value from a list, get </w:t>
      </w:r>
      <w:r w:rsidR="00EA7B7C" w:rsidRPr="00F07086">
        <w:rPr>
          <w:b/>
        </w:rPr>
        <w:t>average</w:t>
      </w:r>
      <w:r w:rsidR="00EA7B7C">
        <w:t xml:space="preserve"> </w:t>
      </w:r>
      <w:r w:rsidR="00F07086">
        <w:t xml:space="preserve">or </w:t>
      </w:r>
      <w:r w:rsidR="00F07086">
        <w:rPr>
          <w:b/>
        </w:rPr>
        <w:t xml:space="preserve">sum </w:t>
      </w:r>
      <w:r w:rsidR="00F07086">
        <w:t>the elements of the list</w:t>
      </w:r>
      <w:r w:rsidR="00AC4365">
        <w:t>. Each of the functions</w:t>
      </w:r>
      <w:r w:rsidR="00F07086">
        <w:t xml:space="preserve"> get</w:t>
      </w:r>
      <w:r w:rsidR="00AC4365">
        <w:t>s</w:t>
      </w:r>
      <w:r w:rsidR="00F07086">
        <w:t xml:space="preserve"> as parameter</w:t>
      </w:r>
      <w:r w:rsidR="00AC4365">
        <w:t>s</w:t>
      </w:r>
      <w:r w:rsidR="00F07086">
        <w:t xml:space="preserve"> list of numb</w:t>
      </w:r>
      <w:r w:rsidR="00AC4365">
        <w:t>ers or variables in square brackets.”</w:t>
      </w:r>
      <w:r w:rsidR="00AC4365" w:rsidRPr="00AC4365">
        <w:rPr>
          <w:b/>
        </w:rPr>
        <w:t>def</w:t>
      </w:r>
      <w:r w:rsidR="00AC4365">
        <w:t xml:space="preserve">” is a keyword used to define </w:t>
      </w:r>
      <w:r w:rsidR="0090521D">
        <w:t xml:space="preserve">a </w:t>
      </w:r>
      <w:r w:rsidR="00EF0325">
        <w:t>variable.</w:t>
      </w:r>
      <w:r w:rsidR="00AC4365">
        <w:t xml:space="preserve"> Here are some syntax examples</w:t>
      </w:r>
      <w:r w:rsidR="009176E5">
        <w:t>.</w:t>
      </w:r>
    </w:p>
    <w:tbl>
      <w:tblPr>
        <w:tblpPr w:leftFromText="181" w:rightFromText="181" w:vertAnchor="text" w:tblpX="1" w:tblpY="1"/>
        <w:tblOverlap w:val="never"/>
        <w:tblW w:w="10720" w:type="dxa"/>
        <w:tblLayout w:type="fixed"/>
        <w:tblLook w:val="0000"/>
      </w:tblPr>
      <w:tblGrid>
        <w:gridCol w:w="4150"/>
        <w:gridCol w:w="3060"/>
        <w:gridCol w:w="3510"/>
      </w:tblGrid>
      <w:tr w:rsidR="00952D41" w:rsidRPr="000C7B86" w:rsidTr="004A001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41" w:rsidRDefault="00EF0325" w:rsidP="00575874">
            <w:pPr>
              <w:spacing w:before="0" w:after="0"/>
              <w:jc w:val="left"/>
            </w:pPr>
            <w:r>
              <w:t xml:space="preserve">def var1 [1, 2, 6, 8] //assign list to the variable </w:t>
            </w:r>
            <w:r w:rsidRPr="00EF0325">
              <w:rPr>
                <w:b/>
              </w:rPr>
              <w:t>var1</w:t>
            </w:r>
            <w:r>
              <w:t xml:space="preserve"> </w:t>
            </w:r>
          </w:p>
          <w:p w:rsidR="00EF0325" w:rsidRDefault="00EF0325" w:rsidP="00575874">
            <w:pPr>
              <w:spacing w:before="0" w:after="0"/>
              <w:jc w:val="left"/>
            </w:pPr>
            <w:r>
              <w:t>def var2 sum[1, 5, -10, 20]  //assign result of the operation sum to a variable var2. Result is 16</w:t>
            </w:r>
          </w:p>
          <w:p w:rsidR="00EF0325" w:rsidRPr="00EF0325" w:rsidRDefault="00EF0325" w:rsidP="00575874">
            <w:pPr>
              <w:spacing w:before="0" w:after="0"/>
              <w:jc w:val="left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t xml:space="preserve">def var3 max[5, 2, 4, </w:t>
            </w:r>
            <w:r w:rsidRPr="00575874">
              <w:rPr>
                <w:b/>
              </w:rPr>
              <w:t>var2</w:t>
            </w:r>
            <w:r>
              <w:t xml:space="preserve">, 2] //assign the max number of the list to </w:t>
            </w:r>
            <w:r w:rsidRPr="00EF0325">
              <w:rPr>
                <w:b/>
              </w:rPr>
              <w:t>var3</w:t>
            </w:r>
            <w:r>
              <w:rPr>
                <w:b/>
              </w:rPr>
              <w:t xml:space="preserve">. </w:t>
            </w:r>
            <w:r>
              <w:t>Result is 16</w:t>
            </w:r>
            <w:r w:rsidR="0090521D">
              <w:t xml:space="preserve"> </w:t>
            </w:r>
            <w:r>
              <w:t xml:space="preserve">(comes from </w:t>
            </w:r>
            <w:r w:rsidRPr="00575874">
              <w:rPr>
                <w:b/>
              </w:rPr>
              <w:t>var2</w:t>
            </w:r>
            <w:r>
              <w:t>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41" w:rsidRDefault="00575874" w:rsidP="00575874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def var4 min[</w:t>
            </w:r>
            <w:r>
              <w:t>var1, 6, 50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] //var4=1 (comes from </w:t>
            </w:r>
            <w:r w:rsidRPr="00575874">
              <w:rPr>
                <w:rFonts w:ascii="Consolas" w:hAnsi="Consolas" w:cs="Consolas"/>
                <w:b/>
                <w:bCs/>
                <w:noProof/>
                <w:lang w:eastAsia="ja-JP"/>
              </w:rPr>
              <w:t>var1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)</w:t>
            </w:r>
          </w:p>
          <w:p w:rsidR="00952D41" w:rsidRPr="000C7B86" w:rsidRDefault="00575874" w:rsidP="00575874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def var5 avg[var1]</w:t>
            </w:r>
            <w:r w:rsidR="00952D41" w:rsidRPr="000C7B86">
              <w:rPr>
                <w:rFonts w:ascii="Consolas" w:hAnsi="Consolas" w:cs="Consolas"/>
                <w:bCs/>
                <w:noProof/>
                <w:lang w:eastAsia="ja-JP"/>
              </w:rPr>
              <w:t xml:space="preserve"> //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var5=</w:t>
            </w:r>
            <w:r w:rsidRPr="00470238">
              <w:rPr>
                <w:rFonts w:ascii="Consolas" w:hAnsi="Consolas" w:cs="Consolas"/>
                <w:b/>
                <w:bCs/>
                <w:noProof/>
                <w:lang w:eastAsia="ja-JP"/>
              </w:rPr>
              <w:t>4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 (1+2+6+8=17/4</w:t>
            </w:r>
            <w:r w:rsidR="00470238">
              <w:rPr>
                <w:rFonts w:ascii="Consolas" w:hAnsi="Consolas" w:cs="Consolas"/>
                <w:bCs/>
                <w:noProof/>
                <w:lang w:eastAsia="ja-JP"/>
              </w:rPr>
              <w:t>=</w:t>
            </w:r>
            <w:r w:rsidR="00470238" w:rsidRPr="00470238">
              <w:rPr>
                <w:rFonts w:ascii="Consolas" w:hAnsi="Consolas" w:cs="Consolas"/>
                <w:b/>
                <w:bCs/>
                <w:noProof/>
                <w:lang w:eastAsia="ja-JP"/>
              </w:rPr>
              <w:t>4.25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)</w:t>
            </w:r>
          </w:p>
          <w:p w:rsidR="00952D41" w:rsidRPr="000C7B86" w:rsidRDefault="00952D41" w:rsidP="00470238">
            <w:pPr>
              <w:spacing w:before="0" w:after="0"/>
              <w:jc w:val="left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 w:rsidRPr="000C7B86">
              <w:rPr>
                <w:rFonts w:ascii="Consolas" w:hAnsi="Consolas" w:cs="Consolas"/>
                <w:bCs/>
                <w:noProof/>
                <w:lang w:eastAsia="ja-JP"/>
              </w:rPr>
              <w:t>(</w:t>
            </w:r>
            <w:r w:rsidRPr="000C7B86">
              <w:rPr>
                <w:rFonts w:ascii="Consolas" w:hAnsi="Consolas" w:cs="Consolas"/>
                <w:b/>
                <w:bCs/>
                <w:noProof/>
                <w:lang w:eastAsia="ja-JP"/>
              </w:rPr>
              <w:t xml:space="preserve">The </w:t>
            </w:r>
            <w:r w:rsidR="00EF0325">
              <w:rPr>
                <w:rFonts w:ascii="Consolas" w:hAnsi="Consolas" w:cs="Consolas"/>
                <w:b/>
                <w:bCs/>
                <w:noProof/>
                <w:lang w:eastAsia="ja-JP"/>
              </w:rPr>
              <w:t>avg</w:t>
            </w:r>
            <w:r w:rsidRPr="000C7B86">
              <w:rPr>
                <w:rFonts w:ascii="Consolas" w:hAnsi="Consolas" w:cs="Consolas"/>
                <w:b/>
                <w:bCs/>
                <w:noProof/>
                <w:lang w:eastAsia="ja-JP"/>
              </w:rPr>
              <w:t xml:space="preserve"> returns number without the</w:t>
            </w:r>
            <w:r w:rsidRPr="000C7B86"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 w:rsidRPr="000C7B86">
              <w:rPr>
                <w:rFonts w:ascii="Consolas" w:hAnsi="Consolas" w:cs="Consolas"/>
                <w:b/>
                <w:bCs/>
                <w:noProof/>
                <w:lang w:eastAsia="ja-JP"/>
              </w:rPr>
              <w:t>remainder</w:t>
            </w:r>
            <w:r w:rsidR="00EF0325">
              <w:rPr>
                <w:rFonts w:ascii="Consolas" w:hAnsi="Consolas" w:cs="Consolas"/>
                <w:b/>
                <w:bCs/>
                <w:noProof/>
                <w:lang w:eastAsia="ja-JP"/>
              </w:rPr>
              <w:t>!</w:t>
            </w:r>
            <w:r w:rsidRPr="000C7B86">
              <w:rPr>
                <w:rFonts w:ascii="Consolas" w:hAnsi="Consolas" w:cs="Consolas"/>
                <w:bCs/>
                <w:noProof/>
                <w:lang w:eastAsia="ja-JP"/>
              </w:rPr>
              <w:t>)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D41" w:rsidRDefault="009176E5" w:rsidP="00575874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def var6 sum[var1,</w:t>
            </w:r>
            <w:r w:rsidR="006B2AC5"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var1, 1]</w:t>
            </w:r>
          </w:p>
          <w:p w:rsidR="009176E5" w:rsidRPr="000C7B86" w:rsidRDefault="009176E5" w:rsidP="00575874">
            <w:pPr>
              <w:spacing w:before="0" w:after="0"/>
              <w:jc w:val="left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//var6=35 (17+17+1)</w:t>
            </w:r>
          </w:p>
        </w:tc>
      </w:tr>
    </w:tbl>
    <w:p w:rsidR="00952D41" w:rsidRDefault="006B2AC5" w:rsidP="00575874">
      <w:pPr>
        <w:shd w:val="clear" w:color="auto" w:fill="FFFFFF"/>
        <w:jc w:val="left"/>
      </w:pPr>
      <w:r>
        <w:t>Everything looks great? Right? But @bivan27 has some problem with his dog “Sharo” and he do</w:t>
      </w:r>
      <w:r w:rsidR="00E06448">
        <w:t>es</w:t>
      </w:r>
      <w:r>
        <w:t xml:space="preserve">n’t have the time to make an interpreter for Listy. Help him by </w:t>
      </w:r>
      <w:r w:rsidRPr="00502314">
        <w:rPr>
          <w:b/>
        </w:rPr>
        <w:t>writing Listy interpreter in JavaScript</w:t>
      </w:r>
      <w:r w:rsidR="00F46949">
        <w:t>, because tomorrow morning he has meeting with new investors, who wants to use his project for calculation in Boza</w:t>
      </w:r>
      <w:r w:rsidR="00244341">
        <w:t>’s</w:t>
      </w:r>
      <w:r w:rsidR="00F46949">
        <w:t xml:space="preserve"> production.</w:t>
      </w:r>
    </w:p>
    <w:p w:rsidR="00952D41" w:rsidRDefault="00952D41" w:rsidP="00575874">
      <w:pPr>
        <w:shd w:val="clear" w:color="auto" w:fill="FFFFFF"/>
        <w:jc w:val="left"/>
      </w:pPr>
      <w:r>
        <w:t xml:space="preserve"> </w:t>
      </w:r>
      <w:r w:rsidRPr="00467E36">
        <w:rPr>
          <w:b/>
        </w:rPr>
        <w:t>NOTE</w:t>
      </w:r>
      <w:r>
        <w:t>: There could be more than one</w:t>
      </w:r>
      <w:r w:rsidR="0070380D">
        <w:t xml:space="preserve"> or no</w:t>
      </w:r>
      <w:r>
        <w:t xml:space="preserve"> whitespace between the characters. For example</w:t>
      </w:r>
      <w:r>
        <w:br/>
        <w:t xml:space="preserve"> </w:t>
      </w:r>
      <w:r w:rsidR="0070380D">
        <w:t>def     varName</w:t>
      </w:r>
      <w:r w:rsidR="00B815D1">
        <w:t xml:space="preserve">  </w:t>
      </w:r>
      <w:r w:rsidR="0070380D">
        <w:t xml:space="preserve"> </w:t>
      </w:r>
      <w:r w:rsidR="00B815D1">
        <w:t xml:space="preserve">sum  </w:t>
      </w:r>
      <w:r w:rsidR="0070380D">
        <w:t xml:space="preserve"> [    2,3,12 , </w:t>
      </w:r>
      <w:r w:rsidRPr="00130BAD">
        <w:t xml:space="preserve">           4</w:t>
      </w:r>
      <w:r w:rsidR="0070380D">
        <w:t>,</w:t>
      </w:r>
      <w:r w:rsidRPr="00130BAD">
        <w:t xml:space="preserve">   1         </w:t>
      </w:r>
      <w:r w:rsidR="007A04C3">
        <w:t>]</w:t>
      </w:r>
      <w:r w:rsidR="0070380D">
        <w:t xml:space="preserve">  //Also has to return 22</w:t>
      </w:r>
    </w:p>
    <w:p w:rsidR="00952D41" w:rsidRDefault="00952D41" w:rsidP="00575874">
      <w:pPr>
        <w:shd w:val="clear" w:color="auto" w:fill="FFFFFF"/>
        <w:jc w:val="left"/>
      </w:pPr>
      <w:r>
        <w:t xml:space="preserve">Also you can use old functions in the definitions of the new one. The </w:t>
      </w:r>
      <w:r w:rsidR="0070380D">
        <w:t xml:space="preserve">interpreter </w:t>
      </w:r>
      <w:r>
        <w:t>should run code in this format:</w:t>
      </w:r>
    </w:p>
    <w:tbl>
      <w:tblPr>
        <w:tblpPr w:leftFromText="181" w:rightFromText="181" w:vertAnchor="text" w:tblpX="1" w:tblpY="1"/>
        <w:tblOverlap w:val="never"/>
        <w:tblW w:w="10720" w:type="dxa"/>
        <w:tblLayout w:type="fixed"/>
        <w:tblLook w:val="0000"/>
      </w:tblPr>
      <w:tblGrid>
        <w:gridCol w:w="10720"/>
      </w:tblGrid>
      <w:tr w:rsidR="00952D41" w:rsidRPr="000C7B86" w:rsidTr="004A001B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41" w:rsidRPr="000C7B86" w:rsidRDefault="00B815D1" w:rsidP="00575874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def var1[1, 2, 3 ,4]</w:t>
            </w:r>
          </w:p>
          <w:p w:rsidR="00952D41" w:rsidRPr="000C7B86" w:rsidRDefault="00B815D1" w:rsidP="00575874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def var2 sum[var1, 20, 70] //var2=100</w:t>
            </w:r>
          </w:p>
          <w:p w:rsidR="00952D41" w:rsidRPr="000C7B86" w:rsidRDefault="00B815D1" w:rsidP="00575874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def var3 min[var1] // var3=1</w:t>
            </w:r>
          </w:p>
          <w:p w:rsidR="00952D41" w:rsidRPr="000C7B86" w:rsidRDefault="00B815D1" w:rsidP="00575874">
            <w:pPr>
              <w:spacing w:before="0" w:after="0"/>
              <w:jc w:val="left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avg[var2, var3] //the result is 50</w:t>
            </w:r>
          </w:p>
        </w:tc>
      </w:tr>
    </w:tbl>
    <w:p w:rsidR="00952D41" w:rsidRDefault="00952D41" w:rsidP="00575874">
      <w:pPr>
        <w:shd w:val="clear" w:color="auto" w:fill="FFFFFF"/>
        <w:jc w:val="left"/>
      </w:pPr>
      <w:r w:rsidRPr="00130BAD">
        <w:rPr>
          <w:b/>
        </w:rPr>
        <w:t>NOTE</w:t>
      </w:r>
      <w:r w:rsidR="00B815D1">
        <w:t>: There will be only a sequence of nu</w:t>
      </w:r>
      <w:r w:rsidR="00093E50">
        <w:t>m</w:t>
      </w:r>
      <w:r w:rsidR="00B815D1">
        <w:t xml:space="preserve">bers and variables </w:t>
      </w:r>
      <w:r w:rsidR="00E06448">
        <w:t>in the definition of a new variable</w:t>
      </w:r>
      <w:r>
        <w:t>.</w:t>
      </w:r>
      <w:r w:rsidR="00B815D1">
        <w:t xml:space="preserve"> </w:t>
      </w:r>
      <w:r>
        <w:br/>
      </w:r>
      <w:r w:rsidRPr="00130BAD">
        <w:rPr>
          <w:b/>
        </w:rPr>
        <w:t>NOTE</w:t>
      </w:r>
      <w:r>
        <w:t xml:space="preserve">: There will be no nested </w:t>
      </w:r>
      <w:r w:rsidR="00093E50">
        <w:t>commands in the given command</w:t>
      </w:r>
      <w:r w:rsidR="00093E50">
        <w:br/>
      </w:r>
      <w:r w:rsidRPr="00130BAD">
        <w:rPr>
          <w:b/>
        </w:rPr>
        <w:t>Example</w:t>
      </w:r>
      <w:r>
        <w:t xml:space="preserve">: </w:t>
      </w:r>
      <w:r w:rsidR="00093E50">
        <w:t xml:space="preserve">Command can be “def var sum[1,2,3]” but </w:t>
      </w:r>
      <w:r w:rsidR="00093E50" w:rsidRPr="00093E50">
        <w:rPr>
          <w:b/>
        </w:rPr>
        <w:t>it won’t be</w:t>
      </w:r>
      <w:r w:rsidR="00093E50">
        <w:t xml:space="preserve"> “def var sum[1,2,3, min[var0, 3,-5,2]]”</w:t>
      </w:r>
    </w:p>
    <w:p w:rsidR="00952D41" w:rsidRDefault="00952D41" w:rsidP="00575874">
      <w:pPr>
        <w:shd w:val="clear" w:color="auto" w:fill="FFFFFF"/>
        <w:jc w:val="left"/>
      </w:pPr>
      <w:r>
        <w:t>You are given an array of strings (commands). Execute all the commands and</w:t>
      </w:r>
      <w:r w:rsidRPr="006C38AD">
        <w:rPr>
          <w:b/>
        </w:rPr>
        <w:t xml:space="preserve"> print the result only from the last line!</w:t>
      </w:r>
      <w:r>
        <w:t xml:space="preserve"> </w:t>
      </w:r>
    </w:p>
    <w:p w:rsidR="00952D41" w:rsidRDefault="00952D41" w:rsidP="00575874">
      <w:pPr>
        <w:numPr>
          <w:ilvl w:val="0"/>
          <w:numId w:val="10"/>
        </w:numPr>
        <w:shd w:val="clear" w:color="auto" w:fill="FFFFFF"/>
        <w:spacing w:line="240" w:lineRule="auto"/>
        <w:jc w:val="left"/>
      </w:pPr>
      <w:r>
        <w:t xml:space="preserve">If you meet a </w:t>
      </w:r>
      <w:r w:rsidR="00093E50">
        <w:t>variable</w:t>
      </w:r>
      <w:r>
        <w:t xml:space="preserve"> in a command it’ll be always defined in some of the lines before!</w:t>
      </w:r>
    </w:p>
    <w:p w:rsidR="00952D41" w:rsidRDefault="00952D41" w:rsidP="00575874">
      <w:pPr>
        <w:numPr>
          <w:ilvl w:val="0"/>
          <w:numId w:val="10"/>
        </w:numPr>
        <w:shd w:val="clear" w:color="auto" w:fill="FFFFFF"/>
        <w:spacing w:line="240" w:lineRule="auto"/>
        <w:jc w:val="left"/>
      </w:pPr>
      <w:r>
        <w:t>“- 5” is not valid number but “-5” is.</w:t>
      </w:r>
    </w:p>
    <w:p w:rsidR="00952D41" w:rsidRDefault="00093E50" w:rsidP="00575874">
      <w:pPr>
        <w:numPr>
          <w:ilvl w:val="0"/>
          <w:numId w:val="10"/>
        </w:numPr>
        <w:shd w:val="clear" w:color="auto" w:fill="FFFFFF"/>
        <w:spacing w:line="240" w:lineRule="auto"/>
        <w:jc w:val="left"/>
      </w:pPr>
      <w:r>
        <w:t xml:space="preserve">Variable’s </w:t>
      </w:r>
      <w:r w:rsidR="00952D41">
        <w:t>names are case sensitive.</w:t>
      </w:r>
    </w:p>
    <w:p w:rsidR="00952D41" w:rsidRDefault="00B815D1" w:rsidP="00575874">
      <w:pPr>
        <w:numPr>
          <w:ilvl w:val="0"/>
          <w:numId w:val="10"/>
        </w:numPr>
        <w:shd w:val="clear" w:color="auto" w:fill="FFFFFF"/>
        <w:spacing w:line="240" w:lineRule="auto"/>
        <w:jc w:val="left"/>
      </w:pPr>
      <w:r>
        <w:t>Variables</w:t>
      </w:r>
      <w:r w:rsidR="00093E50">
        <w:t xml:space="preserve"> cannot be overwritten.</w:t>
      </w:r>
    </w:p>
    <w:p w:rsidR="00952D41" w:rsidRDefault="00952D41" w:rsidP="00575874">
      <w:pPr>
        <w:numPr>
          <w:ilvl w:val="0"/>
          <w:numId w:val="10"/>
        </w:numPr>
        <w:shd w:val="clear" w:color="auto" w:fill="FFFFFF"/>
        <w:spacing w:line="240" w:lineRule="auto"/>
        <w:jc w:val="left"/>
      </w:pPr>
      <w:r>
        <w:t xml:space="preserve">Each string will be </w:t>
      </w:r>
      <w:r w:rsidR="001414F4">
        <w:t xml:space="preserve">a </w:t>
      </w:r>
      <w:r>
        <w:t xml:space="preserve">valid </w:t>
      </w:r>
      <w:r w:rsidR="00093E50">
        <w:t>Listy command.</w:t>
      </w:r>
    </w:p>
    <w:p w:rsidR="00093E50" w:rsidRDefault="00093E50" w:rsidP="00575874">
      <w:pPr>
        <w:numPr>
          <w:ilvl w:val="0"/>
          <w:numId w:val="10"/>
        </w:numPr>
        <w:shd w:val="clear" w:color="auto" w:fill="FFFFFF"/>
        <w:spacing w:line="240" w:lineRule="auto"/>
        <w:jc w:val="left"/>
      </w:pPr>
      <w:r>
        <w:lastRenderedPageBreak/>
        <w:t>Variable can contains definition of a number or list of numbers</w:t>
      </w:r>
    </w:p>
    <w:p w:rsidR="00093E50" w:rsidRDefault="00093E50" w:rsidP="00575874">
      <w:pPr>
        <w:numPr>
          <w:ilvl w:val="0"/>
          <w:numId w:val="10"/>
        </w:numPr>
        <w:shd w:val="clear" w:color="auto" w:fill="FFFFFF"/>
        <w:spacing w:line="240" w:lineRule="auto"/>
        <w:jc w:val="left"/>
      </w:pPr>
      <w:r>
        <w:t>If there is no operation on the last line, command will looks like “[var1]”. Otherwise if there is a final command it’ll be in format: “sum[var1,var2]” (or other operation)</w:t>
      </w:r>
    </w:p>
    <w:p w:rsidR="00952D41" w:rsidRPr="00F41699" w:rsidRDefault="00952D41" w:rsidP="00575874">
      <w:pPr>
        <w:shd w:val="clear" w:color="auto" w:fill="FFFFFF"/>
        <w:jc w:val="left"/>
      </w:pPr>
      <w:r>
        <w:t xml:space="preserve">Write method </w:t>
      </w:r>
      <w:r w:rsidRPr="00F41699">
        <w:rPr>
          <w:b/>
        </w:rPr>
        <w:t>Solve</w:t>
      </w:r>
      <w:r>
        <w:rPr>
          <w:b/>
        </w:rPr>
        <w:t xml:space="preserve"> </w:t>
      </w:r>
      <w:r>
        <w:t>that accepts the commands as array and prints the result of the last command.</w:t>
      </w:r>
    </w:p>
    <w:p w:rsidR="00952D41" w:rsidRPr="00552A9F" w:rsidRDefault="00952D41" w:rsidP="00575874">
      <w:pPr>
        <w:pStyle w:val="Heading3"/>
        <w:spacing w:before="60"/>
        <w:jc w:val="left"/>
      </w:pPr>
      <w:r w:rsidRPr="00552A9F">
        <w:t>Input</w:t>
      </w:r>
    </w:p>
    <w:p w:rsidR="00952D41" w:rsidRDefault="00952D41" w:rsidP="00575874">
      <w:pPr>
        <w:shd w:val="clear" w:color="auto" w:fill="FFFFFF"/>
        <w:jc w:val="left"/>
      </w:pPr>
      <w:r>
        <w:t xml:space="preserve">The method </w:t>
      </w:r>
      <w:r w:rsidRPr="00937E2A">
        <w:rPr>
          <w:b/>
        </w:rPr>
        <w:t>Solve</w:t>
      </w:r>
      <w:r>
        <w:t xml:space="preserve"> accepts an array of strings. (Example: arr=[“command1”,”command2”,”command3”])</w:t>
      </w:r>
    </w:p>
    <w:p w:rsidR="00952D41" w:rsidRPr="00552A9F" w:rsidRDefault="00952D41" w:rsidP="00575874">
      <w:pPr>
        <w:pStyle w:val="Heading3"/>
        <w:spacing w:before="60"/>
        <w:jc w:val="left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952D41" w:rsidRPr="00833A2A" w:rsidRDefault="00952D41" w:rsidP="00575874">
      <w:pPr>
        <w:spacing w:before="60"/>
        <w:jc w:val="left"/>
        <w:rPr>
          <w:rFonts w:ascii="Consolas" w:hAnsi="Consolas" w:cs="Consolas"/>
          <w:bCs/>
          <w:noProof/>
          <w:lang w:eastAsia="ja-JP"/>
        </w:rPr>
      </w:pPr>
      <w:r>
        <w:t>Your method should return a single line - the result of the last command</w:t>
      </w:r>
    </w:p>
    <w:p w:rsidR="00952D41" w:rsidRPr="00552A9F" w:rsidRDefault="00952D41" w:rsidP="00575874">
      <w:pPr>
        <w:pStyle w:val="Heading3"/>
        <w:spacing w:before="60"/>
        <w:jc w:val="left"/>
        <w:rPr>
          <w:rFonts w:hint="eastAsia"/>
          <w:lang w:eastAsia="ja-JP"/>
        </w:rPr>
      </w:pPr>
      <w:r>
        <w:rPr>
          <w:lang w:eastAsia="ja-JP"/>
        </w:rPr>
        <w:t>Example code</w:t>
      </w:r>
    </w:p>
    <w:p w:rsidR="00952D41" w:rsidRDefault="00952D41" w:rsidP="00575874">
      <w:pPr>
        <w:spacing w:before="0" w:after="0"/>
        <w:jc w:val="left"/>
        <w:rPr>
          <w:rFonts w:ascii="Consolas" w:hAnsi="Consolas" w:cs="Consolas"/>
          <w:bCs/>
          <w:noProof/>
          <w:lang w:eastAsia="ja-JP"/>
        </w:rPr>
      </w:pPr>
      <w:r w:rsidRPr="00833A2A">
        <w:rPr>
          <w:rFonts w:ascii="Consolas" w:hAnsi="Consolas" w:cs="Consolas"/>
          <w:bCs/>
          <w:noProof/>
          <w:lang w:eastAsia="ja-JP"/>
        </w:rPr>
        <w:t>function Solve(params) {</w:t>
      </w:r>
    </w:p>
    <w:p w:rsidR="00952D41" w:rsidRDefault="00952D41" w:rsidP="00575874">
      <w:pPr>
        <w:spacing w:before="0" w:after="0"/>
        <w:jc w:val="left"/>
        <w:rPr>
          <w:rFonts w:ascii="Consolas" w:hAnsi="Consolas" w:cs="Consolas"/>
          <w:bCs/>
          <w:noProof/>
          <w:lang w:eastAsia="ja-JP"/>
        </w:rPr>
      </w:pPr>
      <w:r>
        <w:rPr>
          <w:rFonts w:ascii="Consolas" w:hAnsi="Consolas" w:cs="Consolas"/>
          <w:bCs/>
          <w:noProof/>
          <w:lang w:eastAsia="ja-JP"/>
        </w:rPr>
        <w:tab/>
        <w:t>var answer = 0;</w:t>
      </w:r>
    </w:p>
    <w:p w:rsidR="00952D41" w:rsidRPr="00833A2A" w:rsidRDefault="00952D41" w:rsidP="00575874">
      <w:pPr>
        <w:spacing w:before="0" w:after="0"/>
        <w:jc w:val="left"/>
        <w:rPr>
          <w:rFonts w:ascii="Consolas" w:hAnsi="Consolas" w:cs="Consolas"/>
          <w:bCs/>
          <w:noProof/>
          <w:lang w:eastAsia="ja-JP"/>
        </w:rPr>
      </w:pPr>
      <w:r>
        <w:rPr>
          <w:rFonts w:ascii="Consolas" w:hAnsi="Consolas" w:cs="Consolas"/>
          <w:bCs/>
          <w:noProof/>
          <w:lang w:eastAsia="ja-JP"/>
        </w:rPr>
        <w:tab/>
        <w:t>// Your code here...</w:t>
      </w:r>
    </w:p>
    <w:p w:rsidR="00952D41" w:rsidRPr="00833A2A" w:rsidRDefault="00952D41" w:rsidP="00575874">
      <w:pPr>
        <w:spacing w:before="0" w:after="0"/>
        <w:jc w:val="left"/>
        <w:rPr>
          <w:rFonts w:ascii="Consolas" w:hAnsi="Consolas" w:cs="Consolas"/>
          <w:bCs/>
          <w:noProof/>
          <w:lang w:eastAsia="ja-JP"/>
        </w:rPr>
      </w:pPr>
      <w:r w:rsidRPr="00833A2A">
        <w:rPr>
          <w:rFonts w:ascii="Consolas" w:hAnsi="Consolas" w:cs="Consolas"/>
          <w:bCs/>
          <w:noProof/>
          <w:lang w:eastAsia="ja-JP"/>
        </w:rPr>
        <w:tab/>
        <w:t xml:space="preserve">return </w:t>
      </w:r>
      <w:r>
        <w:rPr>
          <w:rFonts w:ascii="Consolas" w:hAnsi="Consolas" w:cs="Consolas"/>
          <w:bCs/>
          <w:noProof/>
          <w:lang w:eastAsia="ja-JP"/>
        </w:rPr>
        <w:t>answer</w:t>
      </w:r>
      <w:r w:rsidRPr="00833A2A">
        <w:rPr>
          <w:rFonts w:ascii="Consolas" w:hAnsi="Consolas" w:cs="Consolas"/>
          <w:bCs/>
          <w:noProof/>
          <w:lang w:eastAsia="ja-JP"/>
        </w:rPr>
        <w:t>;</w:t>
      </w:r>
    </w:p>
    <w:p w:rsidR="00952D41" w:rsidRPr="00833A2A" w:rsidRDefault="00952D41" w:rsidP="00575874">
      <w:pPr>
        <w:spacing w:before="0" w:after="0"/>
        <w:jc w:val="left"/>
        <w:rPr>
          <w:rFonts w:ascii="Consolas" w:hAnsi="Consolas" w:cs="Consolas"/>
          <w:bCs/>
          <w:noProof/>
          <w:lang w:eastAsia="ja-JP"/>
        </w:rPr>
      </w:pPr>
      <w:r w:rsidRPr="00833A2A">
        <w:rPr>
          <w:rFonts w:ascii="Consolas" w:hAnsi="Consolas" w:cs="Consolas"/>
          <w:bCs/>
          <w:noProof/>
          <w:lang w:eastAsia="ja-JP"/>
        </w:rPr>
        <w:t>}</w:t>
      </w:r>
    </w:p>
    <w:p w:rsidR="00952D41" w:rsidRPr="00833A2A" w:rsidRDefault="00952D41" w:rsidP="00575874">
      <w:pPr>
        <w:spacing w:before="0" w:after="0"/>
        <w:jc w:val="left"/>
        <w:rPr>
          <w:rFonts w:ascii="Consolas" w:hAnsi="Consolas" w:cs="Consolas"/>
          <w:bCs/>
          <w:noProof/>
          <w:lang w:eastAsia="ja-JP"/>
        </w:rPr>
      </w:pPr>
    </w:p>
    <w:p w:rsidR="00952D41" w:rsidRPr="00552A9F" w:rsidRDefault="00952D41" w:rsidP="00575874">
      <w:pPr>
        <w:pStyle w:val="Heading3"/>
        <w:spacing w:before="60"/>
        <w:jc w:val="left"/>
        <w:rPr>
          <w:rFonts w:hint="eastAsia"/>
        </w:rPr>
      </w:pPr>
      <w:r w:rsidRPr="00552A9F">
        <w:rPr>
          <w:rFonts w:hint="eastAsia"/>
        </w:rPr>
        <w:t>Constraints</w:t>
      </w:r>
    </w:p>
    <w:p w:rsidR="00952D41" w:rsidRDefault="00952D41" w:rsidP="00575874">
      <w:pPr>
        <w:numPr>
          <w:ilvl w:val="0"/>
          <w:numId w:val="9"/>
        </w:numPr>
        <w:spacing w:before="0" w:after="0" w:line="240" w:lineRule="auto"/>
        <w:jc w:val="left"/>
        <w:rPr>
          <w:lang w:eastAsia="ja-JP"/>
        </w:rPr>
      </w:pPr>
      <w:r w:rsidRPr="00A5177B">
        <w:t>Array size</w:t>
      </w:r>
      <w:r w:rsidRPr="00F37E3A">
        <w:rPr>
          <w:lang w:eastAsia="ja-JP"/>
        </w:rPr>
        <w:t xml:space="preserve"> will be </w:t>
      </w:r>
      <w:r>
        <w:rPr>
          <w:lang w:eastAsia="ja-JP"/>
        </w:rPr>
        <w:t xml:space="preserve">between 1 and </w:t>
      </w:r>
      <w:r w:rsidR="00093E50">
        <w:rPr>
          <w:lang w:eastAsia="ja-JP"/>
        </w:rPr>
        <w:t>500</w:t>
      </w:r>
      <w:r>
        <w:rPr>
          <w:lang w:eastAsia="ja-JP"/>
        </w:rPr>
        <w:t xml:space="preserve"> elements</w:t>
      </w:r>
      <w:r w:rsidRPr="00F37E3A">
        <w:rPr>
          <w:lang w:eastAsia="ja-JP"/>
        </w:rPr>
        <w:t>.</w:t>
      </w:r>
    </w:p>
    <w:p w:rsidR="00952D41" w:rsidRDefault="00952D41" w:rsidP="00575874">
      <w:pPr>
        <w:numPr>
          <w:ilvl w:val="0"/>
          <w:numId w:val="9"/>
        </w:numPr>
        <w:spacing w:before="0" w:after="0" w:line="240" w:lineRule="auto"/>
        <w:jc w:val="left"/>
        <w:rPr>
          <w:lang w:eastAsia="ja-JP"/>
        </w:rPr>
      </w:pPr>
      <w:r w:rsidRPr="00C45F38">
        <w:rPr>
          <w:lang w:eastAsia="ja-JP"/>
        </w:rPr>
        <w:t xml:space="preserve">Each </w:t>
      </w:r>
      <w:r>
        <w:rPr>
          <w:lang w:eastAsia="ja-JP"/>
        </w:rPr>
        <w:t xml:space="preserve">element of </w:t>
      </w:r>
      <w:r w:rsidRPr="00A5177B">
        <w:rPr>
          <w:lang w:eastAsia="ja-JP"/>
        </w:rPr>
        <w:t>the</w:t>
      </w:r>
      <w:r>
        <w:rPr>
          <w:lang w:eastAsia="ja-JP"/>
        </w:rPr>
        <w:t xml:space="preserve"> Array will be string containing valid command.</w:t>
      </w:r>
    </w:p>
    <w:p w:rsidR="00093E50" w:rsidRPr="00C45F38" w:rsidRDefault="00093E50" w:rsidP="00575874">
      <w:pPr>
        <w:numPr>
          <w:ilvl w:val="0"/>
          <w:numId w:val="9"/>
        </w:numPr>
        <w:spacing w:before="0" w:after="0" w:line="240" w:lineRule="auto"/>
        <w:jc w:val="left"/>
        <w:rPr>
          <w:lang w:eastAsia="ja-JP"/>
        </w:rPr>
      </w:pPr>
      <w:r>
        <w:rPr>
          <w:lang w:eastAsia="ja-JP"/>
        </w:rPr>
        <w:t>Each list will be between 1 and 20 variables/numbers.</w:t>
      </w:r>
    </w:p>
    <w:p w:rsidR="00952D41" w:rsidRPr="00552A9F" w:rsidRDefault="00952D41" w:rsidP="00575874">
      <w:pPr>
        <w:numPr>
          <w:ilvl w:val="0"/>
          <w:numId w:val="9"/>
        </w:numPr>
        <w:spacing w:before="0" w:after="0" w:line="240" w:lineRule="auto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>: 0.2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  <w:r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>
        <w:rPr>
          <w:lang w:eastAsia="ja-JP"/>
        </w:rPr>
        <w:t>16</w:t>
      </w:r>
      <w:r w:rsidRPr="00552A9F">
        <w:t xml:space="preserve"> MB.</w:t>
      </w:r>
    </w:p>
    <w:p w:rsidR="00952D41" w:rsidRPr="00AA6EED" w:rsidRDefault="00952D41" w:rsidP="00575874">
      <w:pPr>
        <w:pStyle w:val="Heading3"/>
        <w:spacing w:before="60"/>
        <w:jc w:val="left"/>
        <w:rPr>
          <w:lang w:eastAsia="ja-JP"/>
        </w:rPr>
      </w:pPr>
      <w:r w:rsidRPr="00552A9F">
        <w:rPr>
          <w:rFonts w:hint="eastAsia"/>
          <w:lang w:eastAsia="ja-JP"/>
        </w:rPr>
        <w:t>Examples</w:t>
      </w:r>
      <w:r>
        <w:rPr>
          <w:lang w:eastAsia="ja-JP"/>
        </w:rPr>
        <w:t xml:space="preserve"> (each line represents an element (string) from the only argument of Solve)</w:t>
      </w:r>
    </w:p>
    <w:tbl>
      <w:tblPr>
        <w:tblpPr w:leftFromText="181" w:rightFromText="181" w:vertAnchor="text" w:tblpX="1" w:tblpY="1"/>
        <w:tblOverlap w:val="never"/>
        <w:tblW w:w="0" w:type="auto"/>
        <w:tblLayout w:type="fixed"/>
        <w:tblLook w:val="0000"/>
      </w:tblPr>
      <w:tblGrid>
        <w:gridCol w:w="5230"/>
        <w:gridCol w:w="5040"/>
      </w:tblGrid>
      <w:tr w:rsidR="00952D41" w:rsidRPr="000C7B86" w:rsidTr="004A001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2D41" w:rsidRPr="000C7B86" w:rsidRDefault="00952D41" w:rsidP="00575874">
            <w:pPr>
              <w:spacing w:before="0" w:after="0"/>
              <w:jc w:val="left"/>
              <w:rPr>
                <w:rStyle w:val="Strong"/>
                <w:noProof/>
              </w:rPr>
            </w:pPr>
            <w:r w:rsidRPr="000C7B86">
              <w:rPr>
                <w:rStyle w:val="Strong"/>
                <w:noProof/>
              </w:rPr>
              <w:t>Example input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2D41" w:rsidRPr="000C7B86" w:rsidRDefault="00952D41" w:rsidP="00575874">
            <w:pPr>
              <w:spacing w:before="0" w:after="0"/>
              <w:jc w:val="left"/>
              <w:rPr>
                <w:rStyle w:val="Strong"/>
                <w:noProof/>
              </w:rPr>
            </w:pPr>
            <w:r w:rsidRPr="000C7B86">
              <w:rPr>
                <w:rStyle w:val="Strong"/>
                <w:noProof/>
              </w:rPr>
              <w:t>Example output</w:t>
            </w:r>
          </w:p>
        </w:tc>
      </w:tr>
      <w:tr w:rsidR="00952D41" w:rsidRPr="000C7B86" w:rsidTr="004A001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4F5" w:rsidRPr="00AB1A50" w:rsidRDefault="000714F5" w:rsidP="000714F5">
            <w:pPr>
              <w:pStyle w:val="HTMLPreformatted"/>
              <w:rPr>
                <w:rFonts w:cs="Courier New"/>
                <w:lang w:val="en-US" w:eastAsia="en-US"/>
              </w:rPr>
            </w:pPr>
            <w:r w:rsidRPr="00AB1A50">
              <w:rPr>
                <w:rFonts w:cs="Courier New"/>
                <w:lang w:val="en-US" w:eastAsia="en-US"/>
              </w:rPr>
              <w:t>def func sum[5, 3, 7, 2, 6, 3]</w:t>
            </w:r>
          </w:p>
          <w:p w:rsidR="000714F5" w:rsidRPr="00AB1A50" w:rsidRDefault="000714F5" w:rsidP="000714F5">
            <w:pPr>
              <w:pStyle w:val="HTMLPreformatted"/>
              <w:rPr>
                <w:rFonts w:cs="Courier New"/>
                <w:lang w:val="en-US" w:eastAsia="en-US"/>
              </w:rPr>
            </w:pPr>
            <w:r w:rsidRPr="00AB1A50">
              <w:rPr>
                <w:rFonts w:cs="Courier New"/>
                <w:lang w:val="en-US" w:eastAsia="en-US"/>
              </w:rPr>
              <w:t>def func2 [5, 3, 7, 2, 6, 3]</w:t>
            </w:r>
          </w:p>
          <w:p w:rsidR="000714F5" w:rsidRPr="00AB1A50" w:rsidRDefault="000714F5" w:rsidP="000714F5">
            <w:pPr>
              <w:pStyle w:val="HTMLPreformatted"/>
              <w:rPr>
                <w:rFonts w:cs="Courier New"/>
                <w:lang w:val="en-US" w:eastAsia="en-US"/>
              </w:rPr>
            </w:pPr>
            <w:r w:rsidRPr="00AB1A50">
              <w:rPr>
                <w:rFonts w:cs="Courier New"/>
                <w:lang w:val="en-US" w:eastAsia="en-US"/>
              </w:rPr>
              <w:t>def func3 min[func2]</w:t>
            </w:r>
          </w:p>
          <w:p w:rsidR="000714F5" w:rsidRPr="00AB1A50" w:rsidRDefault="000714F5" w:rsidP="000714F5">
            <w:pPr>
              <w:pStyle w:val="HTMLPreformatted"/>
              <w:rPr>
                <w:rFonts w:cs="Courier New"/>
                <w:lang w:val="en-US" w:eastAsia="en-US"/>
              </w:rPr>
            </w:pPr>
            <w:r w:rsidRPr="00AB1A50">
              <w:rPr>
                <w:rFonts w:cs="Courier New"/>
                <w:lang w:val="en-US" w:eastAsia="en-US"/>
              </w:rPr>
              <w:t>def func4 max[5, 3, 7, 2, 6, 3]</w:t>
            </w:r>
          </w:p>
          <w:p w:rsidR="000714F5" w:rsidRPr="00AB1A50" w:rsidRDefault="000714F5" w:rsidP="000714F5">
            <w:pPr>
              <w:pStyle w:val="HTMLPreformatted"/>
              <w:rPr>
                <w:rFonts w:cs="Courier New"/>
                <w:lang w:val="en-US" w:eastAsia="en-US"/>
              </w:rPr>
            </w:pPr>
            <w:r w:rsidRPr="00AB1A50">
              <w:rPr>
                <w:rFonts w:cs="Courier New"/>
                <w:lang w:val="en-US" w:eastAsia="en-US"/>
              </w:rPr>
              <w:t>def func5 avg[5, 3, 7, 2, 6, 3]</w:t>
            </w:r>
          </w:p>
          <w:p w:rsidR="000714F5" w:rsidRPr="00AB1A50" w:rsidRDefault="000714F5" w:rsidP="000714F5">
            <w:pPr>
              <w:pStyle w:val="HTMLPreformatted"/>
              <w:rPr>
                <w:rFonts w:cs="Courier New"/>
                <w:lang w:val="en-US" w:eastAsia="en-US"/>
              </w:rPr>
            </w:pPr>
            <w:r w:rsidRPr="00AB1A50">
              <w:rPr>
                <w:rFonts w:cs="Courier New"/>
                <w:lang w:val="en-US" w:eastAsia="en-US"/>
              </w:rPr>
              <w:t>def func6 sum[func2, func3, func4 ]</w:t>
            </w:r>
          </w:p>
          <w:p w:rsidR="00952D41" w:rsidRPr="00AB1A50" w:rsidRDefault="000714F5" w:rsidP="000714F5">
            <w:pPr>
              <w:pStyle w:val="HTMLPreformatted"/>
              <w:rPr>
                <w:rFonts w:cs="Courier New" w:hint="eastAsia"/>
                <w:lang w:val="en-US" w:eastAsia="en-US"/>
              </w:rPr>
            </w:pPr>
            <w:r w:rsidRPr="00AB1A50">
              <w:rPr>
                <w:rFonts w:cs="Courier New"/>
                <w:lang w:val="en-US" w:eastAsia="en-US"/>
              </w:rPr>
              <w:t>sum[func6, func4]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41" w:rsidRPr="00AB1A50" w:rsidRDefault="000714F5" w:rsidP="00575874">
            <w:pPr>
              <w:pStyle w:val="HTMLPreformatted"/>
              <w:rPr>
                <w:rFonts w:cs="Courier New"/>
                <w:b/>
                <w:lang w:val="en-US" w:eastAsia="en-US"/>
              </w:rPr>
            </w:pPr>
            <w:r w:rsidRPr="00AB1A50">
              <w:rPr>
                <w:rFonts w:cs="Courier New"/>
                <w:b/>
                <w:lang w:val="en-US" w:eastAsia="en-US"/>
              </w:rPr>
              <w:t>42</w:t>
            </w:r>
          </w:p>
          <w:p w:rsidR="00952D41" w:rsidRPr="000C7B86" w:rsidRDefault="00952D41" w:rsidP="00575874">
            <w:pPr>
              <w:spacing w:before="0" w:after="0"/>
              <w:jc w:val="left"/>
              <w:rPr>
                <w:rFonts w:ascii="Consolas" w:hAnsi="Consolas" w:cs="Consolas" w:hint="eastAsia"/>
                <w:b/>
                <w:bCs/>
                <w:noProof/>
                <w:lang w:eastAsia="ja-JP"/>
              </w:rPr>
            </w:pPr>
          </w:p>
        </w:tc>
      </w:tr>
    </w:tbl>
    <w:p w:rsidR="00952D41" w:rsidRPr="00FD21AC" w:rsidRDefault="00952D41" w:rsidP="00575874">
      <w:pPr>
        <w:spacing w:before="0" w:after="0"/>
        <w:jc w:val="left"/>
        <w:rPr>
          <w:vanish/>
        </w:rPr>
      </w:pPr>
    </w:p>
    <w:p w:rsidR="00952D41" w:rsidRPr="00FD21AC" w:rsidRDefault="00952D41" w:rsidP="00575874">
      <w:pPr>
        <w:spacing w:before="0" w:after="0"/>
        <w:jc w:val="left"/>
        <w:rPr>
          <w:vanish/>
        </w:rPr>
      </w:pPr>
    </w:p>
    <w:tbl>
      <w:tblPr>
        <w:tblpPr w:leftFromText="181" w:rightFromText="181" w:vertAnchor="text" w:horzAnchor="margin" w:tblpY="170"/>
        <w:tblOverlap w:val="never"/>
        <w:tblW w:w="0" w:type="auto"/>
        <w:tblLayout w:type="fixed"/>
        <w:tblLook w:val="0000"/>
      </w:tblPr>
      <w:tblGrid>
        <w:gridCol w:w="5230"/>
        <w:gridCol w:w="5040"/>
      </w:tblGrid>
      <w:tr w:rsidR="00952D41" w:rsidRPr="000C7B86" w:rsidTr="004A001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2D41" w:rsidRPr="000C7B86" w:rsidRDefault="00952D41" w:rsidP="00575874">
            <w:pPr>
              <w:spacing w:before="0" w:after="0"/>
              <w:jc w:val="left"/>
              <w:rPr>
                <w:rStyle w:val="Strong"/>
                <w:noProof/>
              </w:rPr>
            </w:pPr>
            <w:r w:rsidRPr="000C7B86">
              <w:rPr>
                <w:rStyle w:val="Strong"/>
                <w:noProof/>
              </w:rPr>
              <w:t>Example input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2D41" w:rsidRPr="000C7B86" w:rsidRDefault="00952D41" w:rsidP="00575874">
            <w:pPr>
              <w:spacing w:before="0" w:after="0"/>
              <w:jc w:val="left"/>
              <w:rPr>
                <w:rStyle w:val="Strong"/>
                <w:noProof/>
              </w:rPr>
            </w:pPr>
            <w:r w:rsidRPr="000C7B86">
              <w:rPr>
                <w:rStyle w:val="Strong"/>
                <w:noProof/>
              </w:rPr>
              <w:t>Example output</w:t>
            </w:r>
          </w:p>
        </w:tc>
      </w:tr>
      <w:tr w:rsidR="00952D41" w:rsidRPr="000C7B86" w:rsidTr="004A001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4F5" w:rsidRPr="000714F5" w:rsidRDefault="000714F5" w:rsidP="000714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14F5">
              <w:rPr>
                <w:rFonts w:ascii="Courier New" w:eastAsia="Times New Roman" w:hAnsi="Courier New" w:cs="Courier New"/>
                <w:sz w:val="20"/>
                <w:szCs w:val="20"/>
              </w:rPr>
              <w:t>def func sum[1, 2, 3, -6]</w:t>
            </w:r>
          </w:p>
          <w:p w:rsidR="000714F5" w:rsidRPr="000714F5" w:rsidRDefault="000714F5" w:rsidP="000714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14F5">
              <w:rPr>
                <w:rFonts w:ascii="Courier New" w:eastAsia="Times New Roman" w:hAnsi="Courier New" w:cs="Courier New"/>
                <w:sz w:val="20"/>
                <w:szCs w:val="20"/>
              </w:rPr>
              <w:t>def newList [func, 10, 1]</w:t>
            </w:r>
          </w:p>
          <w:p w:rsidR="000714F5" w:rsidRPr="000714F5" w:rsidRDefault="000714F5" w:rsidP="000714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14F5">
              <w:rPr>
                <w:rFonts w:ascii="Courier New" w:eastAsia="Times New Roman" w:hAnsi="Courier New" w:cs="Courier New"/>
                <w:sz w:val="20"/>
                <w:szCs w:val="20"/>
              </w:rPr>
              <w:t>def newFunc sum[func, 100, newList]</w:t>
            </w:r>
          </w:p>
          <w:p w:rsidR="00952D41" w:rsidRPr="000714F5" w:rsidRDefault="000714F5" w:rsidP="000714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urier New" w:eastAsia="Times New Roman" w:hAnsi="Courier New" w:cs="Courier New" w:hint="eastAsia"/>
                <w:sz w:val="20"/>
                <w:szCs w:val="20"/>
              </w:rPr>
            </w:pPr>
            <w:r w:rsidRPr="000714F5">
              <w:rPr>
                <w:rFonts w:ascii="Courier New" w:eastAsia="Times New Roman" w:hAnsi="Courier New" w:cs="Courier New"/>
                <w:sz w:val="20"/>
                <w:szCs w:val="20"/>
              </w:rPr>
              <w:t>[newFunc]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D41" w:rsidRPr="00AB1A50" w:rsidRDefault="000714F5" w:rsidP="00575874">
            <w:pPr>
              <w:pStyle w:val="HTMLPreformatted"/>
              <w:rPr>
                <w:rFonts w:cs="Courier New"/>
                <w:b/>
                <w:lang w:val="en-US" w:eastAsia="en-US"/>
              </w:rPr>
            </w:pPr>
            <w:r w:rsidRPr="00AB1A50">
              <w:rPr>
                <w:rFonts w:cs="Courier New"/>
                <w:b/>
                <w:lang w:val="en-US" w:eastAsia="en-US"/>
              </w:rPr>
              <w:t>111</w:t>
            </w:r>
          </w:p>
          <w:p w:rsidR="00952D41" w:rsidRPr="000C7B86" w:rsidRDefault="00952D41" w:rsidP="00575874">
            <w:pPr>
              <w:spacing w:before="0" w:after="0"/>
              <w:jc w:val="left"/>
              <w:rPr>
                <w:rFonts w:ascii="Consolas" w:hAnsi="Consolas" w:cs="Consolas" w:hint="eastAsia"/>
                <w:b/>
                <w:bCs/>
                <w:noProof/>
                <w:lang w:eastAsia="ja-JP"/>
              </w:rPr>
            </w:pPr>
          </w:p>
        </w:tc>
      </w:tr>
    </w:tbl>
    <w:p w:rsidR="00B60EA6" w:rsidRPr="003D3DB3" w:rsidRDefault="00B60EA6" w:rsidP="00575874">
      <w:pPr>
        <w:jc w:val="left"/>
      </w:pPr>
    </w:p>
    <w:sectPr w:rsidR="00B60EA6" w:rsidRPr="003D3DB3" w:rsidSect="001D2B86">
      <w:headerReference w:type="default" r:id="rId8"/>
      <w:footerReference w:type="default" r:id="rId9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409" w:rsidRDefault="008A0409" w:rsidP="008068A2">
      <w:pPr>
        <w:spacing w:after="0" w:line="240" w:lineRule="auto"/>
      </w:pPr>
      <w:r>
        <w:separator/>
      </w:r>
    </w:p>
  </w:endnote>
  <w:endnote w:type="continuationSeparator" w:id="1">
    <w:p w:rsidR="008A0409" w:rsidRDefault="008A04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Default="000C7B86" w:rsidP="004D29A9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2" type="#_x0000_t202" style="position:absolute;left:0;text-align:left;margin-left:-1.4pt;margin-top:-6.2pt;width:511.65pt;height:22.7pt;z-index:251655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" fillcolor="black" stroked="f" strokeweight=".5pt">
          <v:textbox inset=",0">
            <w:txbxContent>
              <w:p w:rsidR="005E04CE" w:rsidRPr="000C7B86" w:rsidRDefault="005E04CE" w:rsidP="00227B2F">
                <w:pPr>
                  <w:tabs>
                    <w:tab w:val="left" w:pos="8931"/>
                  </w:tabs>
                  <w:spacing w:line="240" w:lineRule="auto"/>
                  <w:rPr>
                    <w:rFonts w:ascii="Segoe UI Semibold" w:hAnsi="Segoe UI Semibold" w:cs="Segoe UI"/>
                    <w:color w:val="FFFFFF"/>
                    <w:sz w:val="16"/>
                    <w:szCs w:val="16"/>
                  </w:rPr>
                </w:pPr>
                <w:r w:rsidRPr="000C7B86">
                  <w:rPr>
                    <w:rFonts w:ascii="Segoe UI Semibold" w:hAnsi="Segoe UI Semibold" w:cs="Segoe UI"/>
                    <w:color w:val="FFFFFF"/>
                    <w:sz w:val="16"/>
                    <w:szCs w:val="16"/>
                  </w:rPr>
                  <w:t xml:space="preserve">w: </w:t>
                </w:r>
                <w:hyperlink r:id="rId1" w:history="1">
                  <w:r w:rsidRPr="000C7B86">
                    <w:rPr>
                      <w:rStyle w:val="Hyperlink"/>
                      <w:rFonts w:ascii="Segoe UI Semibold" w:hAnsi="Segoe UI Semibold" w:cs="Segoe UI"/>
                      <w:color w:val="FFFFFF"/>
                      <w:sz w:val="16"/>
                      <w:szCs w:val="16"/>
                      <w:u w:val="none"/>
                    </w:rPr>
                    <w:t>academy.telerik.com</w:t>
                  </w:r>
                </w:hyperlink>
                <w:r w:rsidRPr="000C7B86">
                  <w:rPr>
                    <w:rFonts w:ascii="Segoe UI Semibold" w:hAnsi="Segoe UI Semibold" w:cs="Segoe UI"/>
                    <w:color w:val="FFFFFF"/>
                    <w:sz w:val="16"/>
                    <w:szCs w:val="16"/>
                  </w:rPr>
                  <w:t xml:space="preserve"> • e: academy@telerik.com • a: </w:t>
                </w:r>
                <w:r w:rsidR="00E76F33" w:rsidRPr="000C7B86">
                  <w:rPr>
                    <w:rFonts w:ascii="Segoe UI Semibold" w:hAnsi="Segoe UI Semibold" w:cs="Segoe UI"/>
                    <w:color w:val="FFFFFF"/>
                    <w:sz w:val="16"/>
                    <w:szCs w:val="16"/>
                  </w:rPr>
                  <w:t>31 Alexander Malinov Blvd.</w:t>
                </w:r>
                <w:r w:rsidRPr="000C7B86">
                  <w:rPr>
                    <w:rFonts w:ascii="Segoe UI Semibold" w:hAnsi="Segoe UI Semibold" w:cs="Segoe UI"/>
                    <w:color w:val="FFFFFF"/>
                    <w:sz w:val="16"/>
                    <w:szCs w:val="16"/>
                  </w:rPr>
                  <w:t>,</w:t>
                </w:r>
                <w:r w:rsidR="00E76F33" w:rsidRPr="000C7B86">
                  <w:rPr>
                    <w:rFonts w:ascii="Segoe UI Semibold" w:hAnsi="Segoe UI Semibold" w:cs="Segoe UI"/>
                    <w:color w:val="FFFFFF"/>
                    <w:sz w:val="16"/>
                    <w:szCs w:val="16"/>
                  </w:rPr>
                  <w:t xml:space="preserve"> Sofia</w:t>
                </w:r>
                <w:r w:rsidRPr="000C7B86">
                  <w:rPr>
                    <w:rFonts w:ascii="Segoe UI Semibold" w:hAnsi="Segoe UI Semibold" w:cs="Segoe UI"/>
                    <w:color w:val="FFFFFF"/>
                    <w:sz w:val="16"/>
                    <w:szCs w:val="16"/>
                  </w:rPr>
                  <w:t xml:space="preserve"> 1729, </w:t>
                </w:r>
                <w:r w:rsidR="00E76F33" w:rsidRPr="000C7B86">
                  <w:rPr>
                    <w:rFonts w:ascii="Segoe UI Semibold" w:hAnsi="Segoe UI Semibold" w:cs="Segoe UI"/>
                    <w:color w:val="FFFFFF"/>
                    <w:sz w:val="16"/>
                    <w:szCs w:val="16"/>
                  </w:rPr>
                  <w:t>Bulgaria</w:t>
                </w:r>
                <w:r w:rsidR="00227B2F" w:rsidRPr="000C7B86">
                  <w:rPr>
                    <w:rFonts w:ascii="Segoe UI Semibold" w:hAnsi="Segoe UI Semibold" w:cs="Segoe UI"/>
                    <w:color w:val="FFFFFF"/>
                    <w:sz w:val="16"/>
                    <w:szCs w:val="16"/>
                  </w:rPr>
                  <w:tab/>
                </w:r>
                <w:r w:rsidR="00E76F33" w:rsidRPr="000C7B86">
                  <w:rPr>
                    <w:rFonts w:ascii="Segoe UI Semibold" w:hAnsi="Segoe UI Semibold" w:cs="Segoe UI"/>
                    <w:noProof/>
                    <w:color w:val="FFFFFF"/>
                    <w:sz w:val="16"/>
                    <w:szCs w:val="16"/>
                  </w:rPr>
                  <w:t>page</w:t>
                </w:r>
                <w:r w:rsidR="004D29A9" w:rsidRPr="000C7B86">
                  <w:rPr>
                    <w:rFonts w:ascii="Segoe UI Semibold" w:hAnsi="Segoe UI Semibold" w:cs="Segoe UI"/>
                    <w:color w:val="FFFFFF"/>
                    <w:sz w:val="16"/>
                    <w:szCs w:val="16"/>
                  </w:rPr>
                  <w:t xml:space="preserve"> </w:t>
                </w:r>
                <w:r w:rsidRPr="000C7B86">
                  <w:rPr>
                    <w:rFonts w:ascii="Segoe WP Semibold" w:hAnsi="Segoe WP Semibold" w:cs="Segoe UI"/>
                    <w:b/>
                    <w:color w:val="FFFFFF"/>
                    <w:sz w:val="16"/>
                    <w:szCs w:val="16"/>
                  </w:rPr>
                  <w:fldChar w:fldCharType="begin"/>
                </w:r>
                <w:r w:rsidRPr="000C7B86">
                  <w:rPr>
                    <w:rFonts w:ascii="Segoe WP Semibold" w:hAnsi="Segoe WP Semibold" w:cs="Segoe UI"/>
                    <w:b/>
                    <w:color w:val="FFFFFF"/>
                    <w:sz w:val="16"/>
                    <w:szCs w:val="16"/>
                  </w:rPr>
                  <w:instrText xml:space="preserve"> PAGE  \* Arabic  \* MERGEFORMAT </w:instrText>
                </w:r>
                <w:r w:rsidRPr="000C7B86">
                  <w:rPr>
                    <w:rFonts w:ascii="Segoe WP Semibold" w:hAnsi="Segoe WP Semibold" w:cs="Segoe UI"/>
                    <w:b/>
                    <w:color w:val="FFFFFF"/>
                    <w:sz w:val="16"/>
                    <w:szCs w:val="16"/>
                  </w:rPr>
                  <w:fldChar w:fldCharType="separate"/>
                </w:r>
                <w:r w:rsidR="009A5987">
                  <w:rPr>
                    <w:rFonts w:ascii="Segoe WP Semibold" w:hAnsi="Segoe WP Semibold" w:cs="Segoe UI"/>
                    <w:b/>
                    <w:noProof/>
                    <w:color w:val="FFFFFF"/>
                    <w:sz w:val="16"/>
                    <w:szCs w:val="16"/>
                  </w:rPr>
                  <w:t>1</w:t>
                </w:r>
                <w:r w:rsidRPr="000C7B86">
                  <w:rPr>
                    <w:rFonts w:ascii="Segoe WP Semibold" w:hAnsi="Segoe WP Semibold" w:cs="Segoe UI"/>
                    <w:b/>
                    <w:color w:val="FFFFFF"/>
                    <w:sz w:val="16"/>
                    <w:szCs w:val="16"/>
                  </w:rPr>
                  <w:fldChar w:fldCharType="end"/>
                </w:r>
                <w:r w:rsidRPr="000C7B86">
                  <w:rPr>
                    <w:rFonts w:ascii="Segoe WP Semibold" w:hAnsi="Segoe WP Semibold" w:cs="Segoe UI"/>
                    <w:color w:val="FFFFFF"/>
                    <w:sz w:val="16"/>
                    <w:szCs w:val="16"/>
                  </w:rPr>
                  <w:t xml:space="preserve"> </w:t>
                </w:r>
                <w:r w:rsidR="00E76F33" w:rsidRPr="000C7B86">
                  <w:rPr>
                    <w:rFonts w:ascii="Segoe WP Semibold" w:hAnsi="Segoe WP Semibold" w:cs="Segoe UI"/>
                    <w:color w:val="FFFFFF"/>
                    <w:sz w:val="16"/>
                    <w:szCs w:val="16"/>
                  </w:rPr>
                  <w:t>of</w:t>
                </w:r>
                <w:r w:rsidRPr="000C7B86">
                  <w:rPr>
                    <w:rFonts w:ascii="Segoe WP Semibold" w:hAnsi="Segoe WP Semibold" w:cs="Segoe UI"/>
                    <w:color w:val="FFFFFF"/>
                    <w:sz w:val="16"/>
                    <w:szCs w:val="16"/>
                  </w:rPr>
                  <w:t xml:space="preserve"> </w:t>
                </w:r>
                <w:fldSimple w:instr=" NUMPAGES  \* Arabic  \* MERGEFORMAT ">
                  <w:r w:rsidR="009A5987">
                    <w:rPr>
                      <w:rFonts w:ascii="Segoe WP Semibold" w:hAnsi="Segoe WP Semibold" w:cs="Segoe UI"/>
                      <w:b/>
                      <w:noProof/>
                      <w:color w:val="FFFFFF"/>
                      <w:sz w:val="16"/>
                      <w:szCs w:val="16"/>
                    </w:rPr>
                    <w:t>2</w:t>
                  </w:r>
                </w:fldSimple>
              </w:p>
            </w:txbxContent>
          </v:textbox>
        </v:shape>
      </w:pict>
    </w:r>
    <w:r w:rsidR="009A5987"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19050" t="0" r="5080" b="0"/>
          <wp:wrapNone/>
          <wp:docPr id="3" name="Picture 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320" cy="143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A5987">
      <w:rPr>
        <w:noProof/>
        <w:lang w:val="bg-BG" w:eastAsia="bg-BG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5013325</wp:posOffset>
          </wp:positionH>
          <wp:positionV relativeFrom="paragraph">
            <wp:posOffset>-6985</wp:posOffset>
          </wp:positionV>
          <wp:extent cx="147320" cy="143510"/>
          <wp:effectExtent l="19050" t="0" r="5080" b="0"/>
          <wp:wrapNone/>
          <wp:docPr id="2" name="Picture 1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4"/>
                  </pic:cNvPr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320" cy="143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A5987">
      <w:rPr>
        <w:noProof/>
        <w:lang w:val="bg-BG" w:eastAsia="bg-BG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19050" t="0" r="0" b="0"/>
          <wp:wrapNone/>
          <wp:docPr id="1" name="Picture 5">
            <a:hlinkClick xmlns:a="http://schemas.openxmlformats.org/drawingml/2006/main" r:id="rId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>
                    <a:hlinkClick r:id="rId6"/>
                  </pic:cNvPr>
                  <pic:cNvPicPr>
                    <a:picLocks noChangeAspect="1" noChangeArrowheads="1"/>
                  </pic:cNvPicPr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" cy="161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409" w:rsidRDefault="008A0409" w:rsidP="008068A2">
      <w:pPr>
        <w:spacing w:after="0" w:line="240" w:lineRule="auto"/>
      </w:pPr>
      <w:r>
        <w:separator/>
      </w:r>
    </w:p>
  </w:footnote>
  <w:footnote w:type="continuationSeparator" w:id="1">
    <w:p w:rsidR="008A0409" w:rsidRDefault="008A04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9A5987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7955" cy="651510"/>
          <wp:effectExtent l="19050" t="0" r="0" b="0"/>
          <wp:wrapNone/>
          <wp:docPr id="5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7955" cy="651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45266"/>
    <w:multiLevelType w:val="hybridMultilevel"/>
    <w:tmpl w:val="C79C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stylePaneFormatFilter w:val="1021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2C1C"/>
    <w:rsid w:val="00034306"/>
    <w:rsid w:val="000714F5"/>
    <w:rsid w:val="00093E50"/>
    <w:rsid w:val="000C2EF8"/>
    <w:rsid w:val="000C7B86"/>
    <w:rsid w:val="00103906"/>
    <w:rsid w:val="001414F4"/>
    <w:rsid w:val="00183A2C"/>
    <w:rsid w:val="001C0E89"/>
    <w:rsid w:val="001D2B86"/>
    <w:rsid w:val="001D49CF"/>
    <w:rsid w:val="00227B2F"/>
    <w:rsid w:val="00230F98"/>
    <w:rsid w:val="00244341"/>
    <w:rsid w:val="0026589D"/>
    <w:rsid w:val="00274E71"/>
    <w:rsid w:val="003155BE"/>
    <w:rsid w:val="00362674"/>
    <w:rsid w:val="003817EF"/>
    <w:rsid w:val="00382A45"/>
    <w:rsid w:val="003A1601"/>
    <w:rsid w:val="003D3DB3"/>
    <w:rsid w:val="003E167F"/>
    <w:rsid w:val="00415DDC"/>
    <w:rsid w:val="004473E9"/>
    <w:rsid w:val="00470238"/>
    <w:rsid w:val="00471057"/>
    <w:rsid w:val="0047331A"/>
    <w:rsid w:val="004A001B"/>
    <w:rsid w:val="004A7E77"/>
    <w:rsid w:val="004D29A9"/>
    <w:rsid w:val="004E11E6"/>
    <w:rsid w:val="00502314"/>
    <w:rsid w:val="00524789"/>
    <w:rsid w:val="00564D7B"/>
    <w:rsid w:val="00575874"/>
    <w:rsid w:val="005825C3"/>
    <w:rsid w:val="005C131C"/>
    <w:rsid w:val="005E04CE"/>
    <w:rsid w:val="0060188D"/>
    <w:rsid w:val="00624DCF"/>
    <w:rsid w:val="00670041"/>
    <w:rsid w:val="006B2AC5"/>
    <w:rsid w:val="006C2060"/>
    <w:rsid w:val="0070380D"/>
    <w:rsid w:val="007367A5"/>
    <w:rsid w:val="007410A6"/>
    <w:rsid w:val="0078620A"/>
    <w:rsid w:val="0079324A"/>
    <w:rsid w:val="007A04C3"/>
    <w:rsid w:val="007A635E"/>
    <w:rsid w:val="007C22CA"/>
    <w:rsid w:val="007E0960"/>
    <w:rsid w:val="008068A2"/>
    <w:rsid w:val="00883F8D"/>
    <w:rsid w:val="008A0409"/>
    <w:rsid w:val="008E286F"/>
    <w:rsid w:val="0090090B"/>
    <w:rsid w:val="0090521D"/>
    <w:rsid w:val="009121E4"/>
    <w:rsid w:val="009176E5"/>
    <w:rsid w:val="0093030D"/>
    <w:rsid w:val="00952D41"/>
    <w:rsid w:val="009A5987"/>
    <w:rsid w:val="00A32B2D"/>
    <w:rsid w:val="00A45A89"/>
    <w:rsid w:val="00A50091"/>
    <w:rsid w:val="00A52FE5"/>
    <w:rsid w:val="00A653A0"/>
    <w:rsid w:val="00A70227"/>
    <w:rsid w:val="00AB1A50"/>
    <w:rsid w:val="00AC4365"/>
    <w:rsid w:val="00B148DD"/>
    <w:rsid w:val="00B60228"/>
    <w:rsid w:val="00B60EA6"/>
    <w:rsid w:val="00B815D1"/>
    <w:rsid w:val="00B93283"/>
    <w:rsid w:val="00B976D1"/>
    <w:rsid w:val="00C07904"/>
    <w:rsid w:val="00C11135"/>
    <w:rsid w:val="00C82862"/>
    <w:rsid w:val="00D8675F"/>
    <w:rsid w:val="00D910AA"/>
    <w:rsid w:val="00DA033B"/>
    <w:rsid w:val="00DC3867"/>
    <w:rsid w:val="00DE2844"/>
    <w:rsid w:val="00DE6EBE"/>
    <w:rsid w:val="00E06448"/>
    <w:rsid w:val="00E3250B"/>
    <w:rsid w:val="00E465C4"/>
    <w:rsid w:val="00E65BF8"/>
    <w:rsid w:val="00E66191"/>
    <w:rsid w:val="00E76F33"/>
    <w:rsid w:val="00EA3B29"/>
    <w:rsid w:val="00EA7B7C"/>
    <w:rsid w:val="00EE5C08"/>
    <w:rsid w:val="00EF0325"/>
    <w:rsid w:val="00F07086"/>
    <w:rsid w:val="00F41F94"/>
    <w:rsid w:val="00F46918"/>
    <w:rsid w:val="00F46949"/>
    <w:rsid w:val="00F55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 w:line="276" w:lineRule="auto"/>
      <w:jc w:val="both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="Cambria" w:eastAsia="SimSun" w:hAnsi="Cambria"/>
      <w:b/>
      <w:color w:val="2E3917"/>
      <w:sz w:val="40"/>
      <w:szCs w:val="32"/>
      <w:lang w:val="bg-BG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="Cambria" w:eastAsia="SimSun" w:hAnsi="Cambria"/>
      <w:b/>
      <w:color w:val="2E3917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="Cambria" w:eastAsia="SimSun" w:hAnsi="Cambria"/>
      <w:b/>
      <w:color w:val="2E3917"/>
      <w:sz w:val="32"/>
      <w:szCs w:val="32"/>
      <w:lang w:val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="Cambria" w:eastAsia="SimSun" w:hAnsi="Cambria"/>
      <w:iCs/>
      <w:color w:val="2E3917"/>
      <w:sz w:val="28"/>
      <w:szCs w:val="20"/>
      <w:lang w:val="bg-BG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="Cambria" w:eastAsia="SimSun" w:hAnsi="Cambria"/>
      <w:color w:val="2E3917"/>
      <w:sz w:val="24"/>
      <w:szCs w:val="20"/>
      <w:lang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="Cambria" w:eastAsia="SimSun" w:hAnsi="Cambria"/>
      <w:color w:val="2E3917"/>
      <w:sz w:val="20"/>
      <w:szCs w:val="20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03906"/>
    <w:rPr>
      <w:rFonts w:ascii="Cambria" w:eastAsia="SimSun" w:hAnsi="Cambria" w:cs="Times New Roman"/>
      <w:b/>
      <w:color w:val="2E3917"/>
      <w:sz w:val="40"/>
      <w:szCs w:val="32"/>
      <w:lang w:val="bg-BG"/>
    </w:rPr>
  </w:style>
  <w:style w:type="character" w:customStyle="1" w:styleId="Heading2Char">
    <w:name w:val="Heading 2 Char"/>
    <w:link w:val="Heading2"/>
    <w:uiPriority w:val="9"/>
    <w:rsid w:val="00103906"/>
    <w:rPr>
      <w:rFonts w:ascii="Cambria" w:eastAsia="SimSun" w:hAnsi="Cambria" w:cs="Times New Roman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qFormat/>
    <w:rsid w:val="00524789"/>
    <w:rPr>
      <w:b/>
      <w:bCs/>
    </w:rPr>
  </w:style>
  <w:style w:type="character" w:customStyle="1" w:styleId="Heading3Char">
    <w:name w:val="Heading 3 Char"/>
    <w:link w:val="Heading3"/>
    <w:uiPriority w:val="9"/>
    <w:rsid w:val="00103906"/>
    <w:rPr>
      <w:rFonts w:ascii="Cambria" w:eastAsia="SimSun" w:hAnsi="Cambria" w:cs="Times New Roman"/>
      <w:b/>
      <w:color w:val="2E3917"/>
      <w:sz w:val="32"/>
      <w:szCs w:val="32"/>
      <w:lang w:val="bg-BG"/>
    </w:rPr>
  </w:style>
  <w:style w:type="character" w:customStyle="1" w:styleId="Heading4Char">
    <w:name w:val="Heading 4 Char"/>
    <w:link w:val="Heading4"/>
    <w:uiPriority w:val="9"/>
    <w:rsid w:val="00103906"/>
    <w:rPr>
      <w:rFonts w:ascii="Cambria" w:eastAsia="SimSun" w:hAnsi="Cambria" w:cs="Times New Roman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link w:val="Heading5"/>
    <w:uiPriority w:val="9"/>
    <w:rsid w:val="001D2B86"/>
    <w:rPr>
      <w:rFonts w:ascii="Cambria" w:eastAsia="SimSun" w:hAnsi="Cambria" w:cs="Times New Roman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link w:val="Heading6"/>
    <w:uiPriority w:val="9"/>
    <w:semiHidden/>
    <w:rsid w:val="001D2B86"/>
    <w:rPr>
      <w:rFonts w:ascii="Cambria" w:eastAsia="SimSun" w:hAnsi="Cambria" w:cs="Times New Roman"/>
      <w:color w:val="2E391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2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/>
      <w:sz w:val="20"/>
      <w:szCs w:val="20"/>
      <w:lang/>
    </w:rPr>
  </w:style>
  <w:style w:type="character" w:customStyle="1" w:styleId="HTMLPreformattedChar">
    <w:name w:val="HTML Preformatted Char"/>
    <w:link w:val="HTMLPreformatted"/>
    <w:uiPriority w:val="99"/>
    <w:rsid w:val="00952D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7" Type="http://schemas.openxmlformats.org/officeDocument/2006/relationships/image" Target="media/image4.wmf"/><Relationship Id="rId2" Type="http://schemas.openxmlformats.org/officeDocument/2006/relationships/hyperlink" Target="https://twitter.com/#!/TelerikAcademy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hyperlink" Target="http://www.youtube.com/user/telerikacademy" TargetMode="External"/><Relationship Id="rId5" Type="http://schemas.openxmlformats.org/officeDocument/2006/relationships/image" Target="media/image3.wmf"/><Relationship Id="rId4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CA3D4-E972-478D-8BC8-233532BA4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3971</CharactersWithSpaces>
  <SharedDoc>false</SharedDoc>
  <HLinks>
    <vt:vector size="24" baseType="variant">
      <vt:variant>
        <vt:i4>3670117</vt:i4>
      </vt:variant>
      <vt:variant>
        <vt:i4>0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3670124</vt:i4>
      </vt:variant>
      <vt:variant>
        <vt:i4>-1</vt:i4>
      </vt:variant>
      <vt:variant>
        <vt:i4>2050</vt:i4>
      </vt:variant>
      <vt:variant>
        <vt:i4>4</vt:i4>
      </vt:variant>
      <vt:variant>
        <vt:lpwstr>http://facebook.com/TelerikAcademy</vt:lpwstr>
      </vt:variant>
      <vt:variant>
        <vt:lpwstr/>
      </vt:variant>
      <vt:variant>
        <vt:i4>4390943</vt:i4>
      </vt:variant>
      <vt:variant>
        <vt:i4>-1</vt:i4>
      </vt:variant>
      <vt:variant>
        <vt:i4>2051</vt:i4>
      </vt:variant>
      <vt:variant>
        <vt:i4>4</vt:i4>
      </vt:variant>
      <vt:variant>
        <vt:lpwstr>https://twitter.com/</vt:lpwstr>
      </vt:variant>
      <vt:variant>
        <vt:lpwstr>!/TelerikAcademy</vt:lpwstr>
      </vt:variant>
      <vt:variant>
        <vt:i4>7536685</vt:i4>
      </vt:variant>
      <vt:variant>
        <vt:i4>-1</vt:i4>
      </vt:variant>
      <vt:variant>
        <vt:i4>2049</vt:i4>
      </vt:variant>
      <vt:variant>
        <vt:i4>4</vt:i4>
      </vt:variant>
      <vt:variant>
        <vt:lpwstr>http://www.youtube.com/user/telerikacademy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Slavi</cp:lastModifiedBy>
  <cp:revision>2</cp:revision>
  <cp:lastPrinted>2013-03-29T14:51:00Z</cp:lastPrinted>
  <dcterms:created xsi:type="dcterms:W3CDTF">2014-05-18T16:10:00Z</dcterms:created>
  <dcterms:modified xsi:type="dcterms:W3CDTF">2014-05-18T16:10:00Z</dcterms:modified>
</cp:coreProperties>
</file>