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918F2" w14:textId="0129CA90" w:rsidR="009C1BDC" w:rsidRPr="009C1BDC" w:rsidRDefault="009C1BDC" w:rsidP="009C1BDC">
      <w:pPr>
        <w:bidi/>
      </w:pPr>
      <w:r w:rsidRPr="009C1BDC">
        <w:rPr>
          <w:b/>
          <w:bCs/>
          <w:rtl/>
        </w:rPr>
        <w:t>روش جستجو در سیستم</w:t>
      </w:r>
      <w:r w:rsidRPr="009C1BDC">
        <w:rPr>
          <w:b/>
          <w:bCs/>
        </w:rPr>
        <w:t>:</w:t>
      </w:r>
      <w:r w:rsidRPr="009C1BDC">
        <w:t xml:space="preserve"> </w:t>
      </w:r>
      <w:r w:rsidRPr="009C1BDC">
        <w:rPr>
          <w:rtl/>
        </w:rPr>
        <w:t xml:space="preserve">می‌توانید دستورات </w:t>
      </w:r>
      <w:r w:rsidRPr="009C1BDC">
        <w:t xml:space="preserve">man </w:t>
      </w:r>
      <w:proofErr w:type="spellStart"/>
      <w:r w:rsidRPr="009C1BDC">
        <w:t>hier</w:t>
      </w:r>
      <w:proofErr w:type="spellEnd"/>
      <w:r w:rsidRPr="009C1BDC">
        <w:t xml:space="preserve"> </w:t>
      </w:r>
      <w:r w:rsidRPr="009C1BDC">
        <w:rPr>
          <w:rtl/>
        </w:rPr>
        <w:t xml:space="preserve">یا </w:t>
      </w:r>
      <w:r w:rsidRPr="009C1BDC">
        <w:t xml:space="preserve">man file-hierarchy </w:t>
      </w:r>
      <w:r w:rsidRPr="009C1BDC">
        <w:rPr>
          <w:rtl/>
        </w:rPr>
        <w:t>را اجرا کنید تا مستندات رسمی ساختار فایل‌سیستم لینوکس را ببینید</w:t>
      </w:r>
      <w:r w:rsidRPr="009C1BDC">
        <w:t>.</w:t>
      </w:r>
    </w:p>
    <w:p w14:paraId="0CFEC619" w14:textId="3B4CB4E1" w:rsidR="009C1BDC" w:rsidRPr="009C1BDC" w:rsidRDefault="009C1BDC" w:rsidP="009C1BDC">
      <w:pPr>
        <w:bidi/>
      </w:pPr>
      <w:r w:rsidRPr="009C1BDC">
        <w:rPr>
          <w:b/>
          <w:bCs/>
          <w:rtl/>
        </w:rPr>
        <w:t>نتیجه و پاسخ</w:t>
      </w:r>
      <w:r w:rsidRPr="009C1BDC">
        <w:rPr>
          <w:b/>
          <w:bCs/>
        </w:rPr>
        <w:t>:</w:t>
      </w:r>
    </w:p>
    <w:p w14:paraId="250259D1" w14:textId="77777777" w:rsidR="009C1BDC" w:rsidRPr="009C1BDC" w:rsidRDefault="009C1BDC" w:rsidP="009C1BDC">
      <w:pPr>
        <w:numPr>
          <w:ilvl w:val="0"/>
          <w:numId w:val="1"/>
        </w:numPr>
        <w:bidi/>
      </w:pPr>
      <w:r w:rsidRPr="009C1BDC">
        <w:rPr>
          <w:b/>
          <w:bCs/>
        </w:rPr>
        <w:t>/</w:t>
      </w:r>
      <w:proofErr w:type="gramStart"/>
      <w:r w:rsidRPr="009C1BDC">
        <w:rPr>
          <w:b/>
          <w:bCs/>
        </w:rPr>
        <w:t>bin</w:t>
      </w:r>
      <w:proofErr w:type="gramEnd"/>
      <w:r w:rsidRPr="009C1BDC">
        <w:rPr>
          <w:b/>
          <w:bCs/>
        </w:rPr>
        <w:t xml:space="preserve"> (User Binaries):</w:t>
      </w:r>
      <w:r w:rsidRPr="009C1BDC">
        <w:t xml:space="preserve"> </w:t>
      </w:r>
      <w:r w:rsidRPr="009C1BDC">
        <w:rPr>
          <w:rtl/>
        </w:rPr>
        <w:t xml:space="preserve">شامل فایل‌های اجرایی است که </w:t>
      </w:r>
      <w:r w:rsidRPr="009C1BDC">
        <w:rPr>
          <w:b/>
          <w:bCs/>
          <w:rtl/>
        </w:rPr>
        <w:t>همه کاربران</w:t>
      </w:r>
      <w:r w:rsidRPr="009C1BDC">
        <w:rPr>
          <w:rtl/>
        </w:rPr>
        <w:t xml:space="preserve"> سیستم (چه عادی، چه مدیر) به آن‌ها نیاز دارند و می‌توانند آن‌ها را اجرا کنند (مانند </w:t>
      </w:r>
      <w:r w:rsidRPr="009C1BDC">
        <w:t xml:space="preserve">ls </w:t>
      </w:r>
      <w:r w:rsidRPr="009C1BDC">
        <w:rPr>
          <w:rtl/>
        </w:rPr>
        <w:t xml:space="preserve">و </w:t>
      </w:r>
      <w:proofErr w:type="spellStart"/>
      <w:r w:rsidRPr="009C1BDC">
        <w:t>pwd</w:t>
      </w:r>
      <w:proofErr w:type="spellEnd"/>
      <w:r w:rsidRPr="009C1BDC">
        <w:t>) (pp. 2, 4).</w:t>
      </w:r>
    </w:p>
    <w:p w14:paraId="663C6B42" w14:textId="77777777" w:rsidR="009C1BDC" w:rsidRPr="009C1BDC" w:rsidRDefault="009C1BDC" w:rsidP="009C1BDC">
      <w:pPr>
        <w:numPr>
          <w:ilvl w:val="0"/>
          <w:numId w:val="1"/>
        </w:numPr>
        <w:bidi/>
      </w:pPr>
      <w:r w:rsidRPr="009C1BDC">
        <w:rPr>
          <w:b/>
          <w:bCs/>
        </w:rPr>
        <w:t>/</w:t>
      </w:r>
      <w:proofErr w:type="spellStart"/>
      <w:proofErr w:type="gramStart"/>
      <w:r w:rsidRPr="009C1BDC">
        <w:rPr>
          <w:b/>
          <w:bCs/>
        </w:rPr>
        <w:t>sbin</w:t>
      </w:r>
      <w:proofErr w:type="spellEnd"/>
      <w:proofErr w:type="gramEnd"/>
      <w:r w:rsidRPr="009C1BDC">
        <w:rPr>
          <w:b/>
          <w:bCs/>
        </w:rPr>
        <w:t xml:space="preserve"> (System Binaries):</w:t>
      </w:r>
      <w:r w:rsidRPr="009C1BDC">
        <w:t xml:space="preserve"> </w:t>
      </w:r>
      <w:r w:rsidRPr="009C1BDC">
        <w:rPr>
          <w:rtl/>
        </w:rPr>
        <w:t xml:space="preserve">شامل برنامه‌های اجرایی و دستورات مدیریتی سیستم است که معمولاً فقط برای </w:t>
      </w:r>
      <w:r w:rsidRPr="009C1BDC">
        <w:rPr>
          <w:b/>
          <w:bCs/>
          <w:rtl/>
        </w:rPr>
        <w:t>کاربر ریشه</w:t>
      </w:r>
      <w:r w:rsidRPr="009C1BDC">
        <w:rPr>
          <w:b/>
          <w:bCs/>
        </w:rPr>
        <w:t xml:space="preserve"> (root) </w:t>
      </w:r>
      <w:r w:rsidRPr="009C1BDC">
        <w:rPr>
          <w:b/>
          <w:bCs/>
          <w:rtl/>
        </w:rPr>
        <w:t>یا مدیر سیستم</w:t>
      </w:r>
      <w:r w:rsidRPr="009C1BDC">
        <w:rPr>
          <w:rtl/>
        </w:rPr>
        <w:t xml:space="preserve"> کاربرد دارند (مانند دستورات تنظیمات شبکه یا پارتیشن‌بندی دیسک)</w:t>
      </w:r>
      <w:r w:rsidRPr="009C1BDC">
        <w:t xml:space="preserve"> (p. 4).</w:t>
      </w:r>
    </w:p>
    <w:p w14:paraId="0AED8896" w14:textId="77777777" w:rsidR="0039303A" w:rsidRPr="009C1BDC" w:rsidRDefault="0039303A" w:rsidP="009C1BDC">
      <w:pPr>
        <w:bidi/>
      </w:pPr>
    </w:p>
    <w:sectPr w:rsidR="0039303A" w:rsidRPr="009C1BDC" w:rsidSect="009C1BDC">
      <w:pgSz w:w="12240" w:h="15840"/>
      <w:pgMar w:top="1440" w:right="1440" w:bottom="1440" w:left="1440" w:header="720" w:footer="720" w:gutter="0"/>
      <w:pgBorders w:offsetFrom="page">
        <w:top w:val="tornPaperBlack" w:sz="31" w:space="24" w:color="auto"/>
        <w:left w:val="tornPaperBlack" w:sz="31" w:space="24" w:color="auto"/>
        <w:bottom w:val="tornPaperBlack" w:sz="31" w:space="24" w:color="auto"/>
        <w:right w:val="tornPaperBlack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A3D1C"/>
    <w:multiLevelType w:val="multilevel"/>
    <w:tmpl w:val="183E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62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3A"/>
    <w:rsid w:val="0039303A"/>
    <w:rsid w:val="009C1BDC"/>
    <w:rsid w:val="00CD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41802"/>
  <w15:chartTrackingRefBased/>
  <w15:docId w15:val="{E728733C-395B-4E6E-A610-EC12E099B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Teron Hero</dc:creator>
  <cp:keywords/>
  <dc:description/>
  <cp:lastModifiedBy>Teron Hero</cp:lastModifiedBy>
  <cp:revision>2</cp:revision>
  <dcterms:created xsi:type="dcterms:W3CDTF">2026-06-11T18:43:00Z</dcterms:created>
  <dcterms:modified xsi:type="dcterms:W3CDTF">2026-06-11T18:46:00Z</dcterms:modified>
</cp:coreProperties>
</file>