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82C" w:rsidRPr="00913B16" w:rsidRDefault="00D8082C" w:rsidP="00906EF9">
      <w:pPr>
        <w:spacing w:line="360" w:lineRule="auto"/>
        <w:ind w:firstLine="709"/>
        <w:rPr>
          <w:rFonts w:ascii="Times New Roman" w:hAnsi="Times New Roman"/>
          <w:szCs w:val="28"/>
        </w:rPr>
      </w:pPr>
      <w:r w:rsidRPr="00913B16">
        <w:rPr>
          <w:rFonts w:ascii="Times New Roman" w:hAnsi="Times New Roman"/>
          <w:szCs w:val="28"/>
        </w:rPr>
        <w:t>ТИТУЛЬНЫЙ ЛИСТ</w:t>
      </w: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13B16">
      <w:pPr>
        <w:spacing w:line="360" w:lineRule="auto"/>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9B3D73" w:rsidRDefault="009B3D73">
      <w:pPr>
        <w:keepNext w:val="0"/>
        <w:widowControl/>
        <w:tabs>
          <w:tab w:val="clear" w:pos="3119"/>
        </w:tabs>
        <w:jc w:val="left"/>
        <w:rPr>
          <w:rFonts w:ascii="Times New Roman" w:hAnsi="Times New Roman"/>
          <w:spacing w:val="-6"/>
          <w:szCs w:val="28"/>
        </w:rPr>
      </w:pPr>
      <w:r>
        <w:rPr>
          <w:rFonts w:ascii="Times New Roman" w:hAnsi="Times New Roman"/>
          <w:spacing w:val="-6"/>
          <w:szCs w:val="28"/>
        </w:rPr>
        <w:lastRenderedPageBreak/>
        <w:br w:type="page"/>
      </w:r>
    </w:p>
    <w:p w:rsidR="009B3D73" w:rsidRPr="00B54914" w:rsidRDefault="009B3D73" w:rsidP="009B3D73">
      <w:pPr>
        <w:autoSpaceDE w:val="0"/>
        <w:autoSpaceDN w:val="0"/>
        <w:adjustRightInd w:val="0"/>
        <w:spacing w:line="360" w:lineRule="auto"/>
        <w:ind w:firstLine="709"/>
        <w:jc w:val="center"/>
        <w:rPr>
          <w:rFonts w:ascii="Times New Roman" w:hAnsi="Times New Roman"/>
          <w:spacing w:val="-6"/>
          <w:szCs w:val="28"/>
        </w:rPr>
      </w:pPr>
      <w:bookmarkStart w:id="0" w:name="_GoBack"/>
      <w:bookmarkEnd w:id="0"/>
      <w:r>
        <w:rPr>
          <w:rFonts w:ascii="Times New Roman" w:hAnsi="Times New Roman"/>
          <w:spacing w:val="-6"/>
          <w:szCs w:val="28"/>
        </w:rPr>
        <w:lastRenderedPageBreak/>
        <w:t>РЕФЕРАТ</w:t>
      </w:r>
    </w:p>
    <w:p w:rsidR="009B3D73" w:rsidRDefault="009B3D73" w:rsidP="009B3D73">
      <w:pPr>
        <w:autoSpaceDE w:val="0"/>
        <w:autoSpaceDN w:val="0"/>
        <w:adjustRightInd w:val="0"/>
        <w:spacing w:line="360" w:lineRule="auto"/>
        <w:ind w:firstLine="709"/>
        <w:rPr>
          <w:rFonts w:ascii="Times New Roman" w:hAnsi="Times New Roman"/>
          <w:spacing w:val="-6"/>
          <w:szCs w:val="28"/>
        </w:rPr>
      </w:pPr>
    </w:p>
    <w:p w:rsidR="009B3D73" w:rsidRPr="00247D20" w:rsidRDefault="009B3D73" w:rsidP="009B3D73">
      <w:pPr>
        <w:autoSpaceDE w:val="0"/>
        <w:autoSpaceDN w:val="0"/>
        <w:adjustRightInd w:val="0"/>
        <w:spacing w:line="360" w:lineRule="auto"/>
        <w:ind w:firstLine="709"/>
        <w:rPr>
          <w:rFonts w:ascii="Times New Roman" w:hAnsi="Times New Roman"/>
          <w:spacing w:val="-6"/>
          <w:szCs w:val="28"/>
        </w:rPr>
      </w:pPr>
      <w:r w:rsidRPr="00247D20">
        <w:rPr>
          <w:rFonts w:ascii="Times New Roman" w:hAnsi="Times New Roman"/>
          <w:spacing w:val="-6"/>
          <w:szCs w:val="28"/>
        </w:rPr>
        <w:t>Выпускная квалификационная работа содер</w:t>
      </w:r>
      <w:r>
        <w:rPr>
          <w:rFonts w:ascii="Times New Roman" w:hAnsi="Times New Roman"/>
          <w:spacing w:val="-6"/>
          <w:szCs w:val="28"/>
        </w:rPr>
        <w:t xml:space="preserve">жит </w:t>
      </w:r>
      <w:r w:rsidRPr="00B54914">
        <w:rPr>
          <w:rFonts w:ascii="Times New Roman" w:hAnsi="Times New Roman"/>
          <w:spacing w:val="-6"/>
          <w:szCs w:val="28"/>
          <w:highlight w:val="yellow"/>
        </w:rPr>
        <w:t>100</w:t>
      </w:r>
      <w:r>
        <w:rPr>
          <w:rFonts w:ascii="Times New Roman" w:hAnsi="Times New Roman"/>
          <w:spacing w:val="-6"/>
          <w:szCs w:val="28"/>
        </w:rPr>
        <w:t xml:space="preserve"> страниц</w:t>
      </w:r>
      <w:r w:rsidRPr="00247D20">
        <w:rPr>
          <w:rFonts w:ascii="Times New Roman" w:hAnsi="Times New Roman"/>
          <w:spacing w:val="-6"/>
          <w:szCs w:val="28"/>
        </w:rPr>
        <w:t xml:space="preserve"> текстового документа формата А4, включающего</w:t>
      </w:r>
      <w:r>
        <w:rPr>
          <w:rFonts w:ascii="Times New Roman" w:hAnsi="Times New Roman"/>
          <w:spacing w:val="-6"/>
          <w:szCs w:val="28"/>
        </w:rPr>
        <w:t xml:space="preserve"> </w:t>
      </w:r>
      <w:r w:rsidRPr="00B54914">
        <w:rPr>
          <w:rFonts w:ascii="Times New Roman" w:hAnsi="Times New Roman"/>
          <w:spacing w:val="-6"/>
          <w:szCs w:val="28"/>
          <w:highlight w:val="yellow"/>
        </w:rPr>
        <w:t>34</w:t>
      </w:r>
      <w:r>
        <w:rPr>
          <w:rFonts w:ascii="Times New Roman" w:hAnsi="Times New Roman"/>
          <w:spacing w:val="-6"/>
          <w:szCs w:val="28"/>
        </w:rPr>
        <w:t xml:space="preserve"> рисунка, </w:t>
      </w:r>
      <w:r w:rsidRPr="00B54914">
        <w:rPr>
          <w:rFonts w:ascii="Times New Roman" w:hAnsi="Times New Roman"/>
          <w:color w:val="000000" w:themeColor="text1"/>
          <w:spacing w:val="-6"/>
          <w:szCs w:val="28"/>
          <w:highlight w:val="yellow"/>
        </w:rPr>
        <w:t>5</w:t>
      </w:r>
      <w:r>
        <w:rPr>
          <w:rFonts w:ascii="Times New Roman" w:hAnsi="Times New Roman"/>
          <w:spacing w:val="-6"/>
          <w:szCs w:val="28"/>
        </w:rPr>
        <w:t xml:space="preserve"> таблиц, </w:t>
      </w:r>
      <w:r w:rsidRPr="00B54914">
        <w:rPr>
          <w:rFonts w:ascii="Times New Roman" w:hAnsi="Times New Roman"/>
          <w:spacing w:val="-6"/>
          <w:szCs w:val="28"/>
          <w:highlight w:val="yellow"/>
        </w:rPr>
        <w:t>38</w:t>
      </w:r>
      <w:r w:rsidRPr="00247D20">
        <w:rPr>
          <w:rFonts w:ascii="Times New Roman" w:hAnsi="Times New Roman"/>
          <w:spacing w:val="-6"/>
          <w:szCs w:val="28"/>
        </w:rPr>
        <w:t xml:space="preserve"> использованных ис</w:t>
      </w:r>
      <w:r>
        <w:rPr>
          <w:rFonts w:ascii="Times New Roman" w:hAnsi="Times New Roman"/>
          <w:spacing w:val="-6"/>
          <w:szCs w:val="28"/>
        </w:rPr>
        <w:t>точников</w:t>
      </w:r>
      <w:r w:rsidRPr="00B54914">
        <w:rPr>
          <w:rFonts w:ascii="Times New Roman" w:hAnsi="Times New Roman"/>
          <w:spacing w:val="-6"/>
          <w:szCs w:val="28"/>
          <w:highlight w:val="yellow"/>
        </w:rPr>
        <w:t>, 3 приложения.</w:t>
      </w:r>
    </w:p>
    <w:p w:rsidR="009B3D73" w:rsidRDefault="009B3D73" w:rsidP="009B3D73">
      <w:pPr>
        <w:spacing w:line="360" w:lineRule="auto"/>
        <w:ind w:firstLine="709"/>
        <w:rPr>
          <w:rFonts w:ascii="Times New Roman" w:hAnsi="Times New Roman"/>
          <w:szCs w:val="28"/>
        </w:rPr>
      </w:pPr>
      <w:r w:rsidRPr="00B54914">
        <w:rPr>
          <w:rFonts w:ascii="Times New Roman" w:hAnsi="Times New Roman"/>
          <w:szCs w:val="28"/>
        </w:rPr>
        <w:t>ИНФОРМАЦИОННАЯ СИСТЕМА, ТЕХНИЧЕСКАЯ ПОДДЕРЖКА ПОЛЬЗОВАТЕЛЕЙ, БАЗА ДАННЫХ, ЭКОНОМИЧЕСКАЯ ЭФФЕКТИВНОСТЬ, ИНФОРМАЦИОННО-ЛОГИЧЕСКАЯ МОДЕЛЬ, БИЗНЕС-ПРОЦЕССЫ.</w:t>
      </w:r>
    </w:p>
    <w:p w:rsidR="009B3D73" w:rsidRPr="00B54914" w:rsidRDefault="009B3D73" w:rsidP="009B3D73">
      <w:pPr>
        <w:spacing w:line="360" w:lineRule="auto"/>
        <w:ind w:firstLine="709"/>
        <w:rPr>
          <w:rFonts w:ascii="Times New Roman" w:hAnsi="Times New Roman"/>
          <w:szCs w:val="28"/>
        </w:rPr>
      </w:pPr>
      <w:r>
        <w:rPr>
          <w:rFonts w:ascii="Times New Roman" w:hAnsi="Times New Roman"/>
          <w:szCs w:val="28"/>
        </w:rPr>
        <w:t>Целью выпускной квалификационной работы является исследование информационного отдела КГБУЗ «Городская клиническая поликлиника №3» на наличие проблем в процессах технической поддержки пользователей.</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Объект исследования – деятельность отдела информатизации КГБУЗ «Городская клиническая поликлиника №3» МЗ ХК</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Предмет исследования – улучшение эффективности технической поддержки пользователей путем внедрения информационной системы поддержки пользователей.</w:t>
      </w:r>
    </w:p>
    <w:p w:rsidR="009B3D73" w:rsidRDefault="009B3D73" w:rsidP="009B3D73">
      <w:pPr>
        <w:spacing w:line="360" w:lineRule="auto"/>
        <w:ind w:firstLine="709"/>
        <w:rPr>
          <w:rFonts w:ascii="Times New Roman" w:hAnsi="Times New Roman"/>
          <w:szCs w:val="28"/>
        </w:rPr>
      </w:pPr>
      <w:r>
        <w:rPr>
          <w:rFonts w:ascii="Times New Roman" w:hAnsi="Times New Roman"/>
          <w:szCs w:val="28"/>
        </w:rPr>
        <w:t>В процессе работы над выпускной квалификационной работой было проведено исследование важности использования информационных систем в организациях</w:t>
      </w:r>
      <w:r w:rsidRPr="00832A23">
        <w:rPr>
          <w:rFonts w:ascii="Times New Roman" w:hAnsi="Times New Roman"/>
          <w:szCs w:val="28"/>
        </w:rPr>
        <w:t xml:space="preserve">, </w:t>
      </w:r>
      <w:r>
        <w:rPr>
          <w:rFonts w:ascii="Times New Roman" w:hAnsi="Times New Roman"/>
          <w:szCs w:val="28"/>
        </w:rPr>
        <w:t>а также важность служб технической поддержки и современные методы работы таких служб. Было проведено исследование процесса технической поддержки пользователей в организации.</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 xml:space="preserve">Результатом выполненной работы является разработка информационной системы поддержки пользователей. Внедрение информационной системы должно на треть сократить «невидимые» потери организации от простоев пользователей, вызванных незапланированными сбоями в работе ИТ-инфраструктуры организации. </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Информационной базой послужили методологические материалы,</w:t>
      </w:r>
    </w:p>
    <w:p w:rsidR="009B3D73" w:rsidRPr="00793A2A" w:rsidRDefault="009B3D73" w:rsidP="009B3D73">
      <w:pPr>
        <w:spacing w:line="360" w:lineRule="auto"/>
        <w:rPr>
          <w:rFonts w:ascii="Times New Roman" w:hAnsi="Times New Roman"/>
          <w:szCs w:val="28"/>
        </w:rPr>
      </w:pPr>
      <w:r w:rsidRPr="00793A2A">
        <w:rPr>
          <w:rFonts w:ascii="Times New Roman" w:hAnsi="Times New Roman"/>
          <w:szCs w:val="28"/>
        </w:rPr>
        <w:t>учебная, научная, методическая литература по рассматриваемому вопросу,</w:t>
      </w:r>
    </w:p>
    <w:p w:rsidR="00763670" w:rsidRDefault="009B3D73" w:rsidP="009B3D73">
      <w:pPr>
        <w:spacing w:line="360" w:lineRule="auto"/>
        <w:rPr>
          <w:rFonts w:ascii="Times New Roman" w:hAnsi="Times New Roman"/>
          <w:szCs w:val="28"/>
        </w:rPr>
      </w:pPr>
      <w:r w:rsidRPr="00793A2A">
        <w:rPr>
          <w:rFonts w:ascii="Times New Roman" w:hAnsi="Times New Roman"/>
          <w:szCs w:val="28"/>
        </w:rPr>
        <w:t xml:space="preserve">статьи в средствах массовой информации, электронные ресурсы. </w:t>
      </w:r>
      <w:r w:rsidR="00763670">
        <w:rPr>
          <w:rFonts w:ascii="Times New Roman" w:hAnsi="Times New Roman"/>
          <w:szCs w:val="28"/>
        </w:rPr>
        <w:br w:type="page"/>
      </w:r>
    </w:p>
    <w:p w:rsidR="00763670" w:rsidRPr="00913B16" w:rsidRDefault="00763670" w:rsidP="00763670">
      <w:pPr>
        <w:spacing w:line="360" w:lineRule="auto"/>
        <w:ind w:firstLine="709"/>
        <w:jc w:val="center"/>
        <w:rPr>
          <w:rFonts w:ascii="Times New Roman" w:hAnsi="Times New Roman"/>
          <w:szCs w:val="28"/>
        </w:rPr>
      </w:pPr>
      <w:r w:rsidRPr="00913B16">
        <w:rPr>
          <w:rFonts w:ascii="Times New Roman" w:hAnsi="Times New Roman"/>
          <w:szCs w:val="28"/>
        </w:rPr>
        <w:lastRenderedPageBreak/>
        <w:t>СОДЕРЖАНИЕ</w:t>
      </w:r>
    </w:p>
    <w:tbl>
      <w:tblPr>
        <w:tblStyle w:val="af7"/>
        <w:tblW w:w="0" w:type="auto"/>
        <w:tblLook w:val="04E0" w:firstRow="1" w:lastRow="1" w:firstColumn="1" w:lastColumn="0" w:noHBand="0" w:noVBand="1"/>
      </w:tblPr>
      <w:tblGrid>
        <w:gridCol w:w="8935"/>
        <w:gridCol w:w="636"/>
      </w:tblGrid>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ВВЕДЕНИЕ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5</w:t>
            </w:r>
          </w:p>
        </w:tc>
      </w:tr>
      <w:tr w:rsidR="00763670" w:rsidTr="00763670">
        <w:tc>
          <w:tcPr>
            <w:tcW w:w="9039" w:type="dxa"/>
          </w:tcPr>
          <w:p w:rsidR="00763670" w:rsidRDefault="00763670" w:rsidP="00906EF9">
            <w:pPr>
              <w:spacing w:line="360" w:lineRule="auto"/>
              <w:rPr>
                <w:rFonts w:ascii="Times New Roman" w:hAnsi="Times New Roman"/>
                <w:szCs w:val="28"/>
              </w:rPr>
            </w:pPr>
            <w:r>
              <w:rPr>
                <w:rFonts w:ascii="Times New Roman" w:hAnsi="Times New Roman"/>
                <w:szCs w:val="28"/>
                <w:lang w:val="en-US"/>
              </w:rPr>
              <w:t>I</w:t>
            </w:r>
            <w:r w:rsidRPr="00763670">
              <w:rPr>
                <w:rFonts w:ascii="Times New Roman" w:hAnsi="Times New Roman"/>
                <w:szCs w:val="28"/>
              </w:rPr>
              <w:t xml:space="preserve"> </w:t>
            </w:r>
            <w:r>
              <w:rPr>
                <w:rFonts w:ascii="Times New Roman" w:hAnsi="Times New Roman"/>
                <w:szCs w:val="28"/>
              </w:rPr>
              <w:t>АКТУАЛЬНЫЕ ВОПРОСЫ РАЗРАБОТКИ ИНФОРМАЦИОННЫХ СИСТЕМ НА СОВРЕМЕННОМ ЭТАПЕ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1.1 </w:t>
            </w:r>
            <w:r>
              <w:rPr>
                <w:rFonts w:ascii="Times New Roman" w:hAnsi="Times New Roman"/>
                <w:szCs w:val="28"/>
              </w:rPr>
              <w:t>Сущность и экономическое значение информационных систем</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1.2  </w:t>
            </w:r>
            <w:r>
              <w:rPr>
                <w:rFonts w:ascii="Times New Roman" w:hAnsi="Times New Roman"/>
                <w:szCs w:val="28"/>
              </w:rPr>
              <w:t xml:space="preserve">Методические основы систем поддержки пользователей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18</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1.3</w:t>
            </w:r>
            <w:r>
              <w:rPr>
                <w:rFonts w:ascii="Times New Roman" w:hAnsi="Times New Roman"/>
                <w:szCs w:val="28"/>
              </w:rPr>
              <w:t xml:space="preserve"> Бизнес-процессы поддержки пользователей и оценка эффективности использования системы.</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27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Pr>
                <w:rFonts w:ascii="Times New Roman" w:hAnsi="Times New Roman"/>
                <w:szCs w:val="28"/>
                <w:lang w:val="en-US"/>
              </w:rPr>
              <w:t>II</w:t>
            </w:r>
            <w:r w:rsidRPr="00A5500D">
              <w:rPr>
                <w:rFonts w:ascii="Times New Roman" w:hAnsi="Times New Roman"/>
                <w:szCs w:val="28"/>
              </w:rPr>
              <w:t xml:space="preserve"> ПРОЕКТНАЯ ЧАСТЬ</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sidRPr="00A5500D">
              <w:rPr>
                <w:rFonts w:ascii="Times New Roman" w:hAnsi="Times New Roman"/>
                <w:szCs w:val="28"/>
              </w:rPr>
              <w:t>2.1. Постановка задач и требований к информационной системе.</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 xml:space="preserve">2.2 Выбор средств реализации информационной системы.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46</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2.3 Разработка информационной системы.</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57</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sidRPr="00A5500D">
              <w:rPr>
                <w:rFonts w:ascii="Times New Roman" w:hAnsi="Times New Roman"/>
                <w:szCs w:val="28"/>
              </w:rPr>
              <w:t>Глава 3. Расчет экономической эффективности</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3.1 Понятие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3.2 Методология расчета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76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3.3 Расчет  экономической эффективности внедрения информационной системы.</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87</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ЗАКЛЮЧЕНИЕ</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97</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СПИСОК ИСПОЛЬЗОВАННЫХ ИСТОЧНИКОВ</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100</w:t>
            </w:r>
          </w:p>
        </w:tc>
      </w:tr>
      <w:tr w:rsidR="00763670" w:rsidTr="00763670">
        <w:tc>
          <w:tcPr>
            <w:tcW w:w="9039" w:type="dxa"/>
          </w:tcPr>
          <w:p w:rsidR="00763670" w:rsidRPr="00A5500D" w:rsidRDefault="00763670" w:rsidP="00906EF9">
            <w:pPr>
              <w:spacing w:line="360" w:lineRule="auto"/>
              <w:rPr>
                <w:rFonts w:ascii="Times New Roman" w:hAnsi="Times New Roman"/>
                <w:szCs w:val="28"/>
              </w:rPr>
            </w:pPr>
          </w:p>
        </w:tc>
        <w:tc>
          <w:tcPr>
            <w:tcW w:w="532" w:type="dxa"/>
          </w:tcPr>
          <w:p w:rsidR="00763670" w:rsidRDefault="00763670" w:rsidP="00906EF9">
            <w:pPr>
              <w:spacing w:line="360" w:lineRule="auto"/>
              <w:rPr>
                <w:rFonts w:ascii="Times New Roman" w:hAnsi="Times New Roman"/>
                <w:szCs w:val="28"/>
              </w:rPr>
            </w:pPr>
          </w:p>
        </w:tc>
      </w:tr>
    </w:tbl>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Default="00D8082C" w:rsidP="00906EF9">
      <w:pPr>
        <w:spacing w:line="360" w:lineRule="auto"/>
        <w:ind w:firstLine="709"/>
        <w:rPr>
          <w:rFonts w:ascii="Times New Roman" w:hAnsi="Times New Roman"/>
          <w:szCs w:val="28"/>
        </w:rPr>
      </w:pPr>
    </w:p>
    <w:p w:rsidR="00302AD2" w:rsidRDefault="00302AD2"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D8082C" w:rsidRPr="00913B16" w:rsidRDefault="00D8082C" w:rsidP="00CA4161">
      <w:pPr>
        <w:spacing w:line="360" w:lineRule="auto"/>
        <w:ind w:firstLine="709"/>
        <w:jc w:val="center"/>
        <w:rPr>
          <w:rFonts w:ascii="Times New Roman" w:hAnsi="Times New Roman"/>
          <w:szCs w:val="28"/>
        </w:rPr>
      </w:pPr>
      <w:r w:rsidRPr="00913B16">
        <w:rPr>
          <w:rFonts w:ascii="Times New Roman" w:hAnsi="Times New Roman"/>
          <w:szCs w:val="28"/>
        </w:rPr>
        <w:lastRenderedPageBreak/>
        <w:t>ВВЕДЕНИЕ</w:t>
      </w:r>
    </w:p>
    <w:p w:rsidR="00D8082C" w:rsidRPr="00913B16" w:rsidRDefault="00D8082C" w:rsidP="00906EF9">
      <w:pPr>
        <w:spacing w:line="360" w:lineRule="auto"/>
        <w:ind w:firstLine="709"/>
        <w:rPr>
          <w:rFonts w:ascii="Times New Roman" w:hAnsi="Times New Roman"/>
          <w:szCs w:val="28"/>
        </w:rPr>
      </w:pPr>
    </w:p>
    <w:p w:rsidR="008A6717" w:rsidRPr="00F923AD" w:rsidRDefault="008A6717" w:rsidP="008A6717">
      <w:pPr>
        <w:shd w:val="clear" w:color="auto" w:fill="FFFFFF"/>
        <w:spacing w:line="360" w:lineRule="auto"/>
        <w:ind w:firstLine="709"/>
        <w:rPr>
          <w:rFonts w:ascii="Times New Roman" w:hAnsi="Times New Roman"/>
          <w:szCs w:val="28"/>
        </w:rPr>
      </w:pPr>
      <w:r w:rsidRPr="00F923AD">
        <w:rPr>
          <w:rFonts w:ascii="Times New Roman" w:hAnsi="Times New Roman"/>
          <w:szCs w:val="28"/>
        </w:rPr>
        <w:t>В современном мире информационные технологии играют очень важную роль. Информационные технологии используются повсеместно и играют особую роль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w:t>
      </w:r>
    </w:p>
    <w:p w:rsidR="00B8783B" w:rsidRPr="00F923AD" w:rsidRDefault="008A6717" w:rsidP="00B8783B">
      <w:pPr>
        <w:shd w:val="clear" w:color="auto" w:fill="FFFFFF"/>
        <w:spacing w:line="360" w:lineRule="auto"/>
        <w:ind w:firstLine="709"/>
        <w:rPr>
          <w:rFonts w:ascii="Times New Roman" w:hAnsi="Times New Roman"/>
          <w:szCs w:val="28"/>
        </w:rPr>
      </w:pPr>
      <w:r w:rsidRPr="00F923AD">
        <w:rPr>
          <w:rFonts w:ascii="Times New Roman" w:hAnsi="Times New Roman"/>
          <w:szCs w:val="28"/>
        </w:rPr>
        <w:t>Вместе с автоматизацией, информационными технологиями и системами приходит так же необходимость в их обслуживании.</w:t>
      </w:r>
      <w:r w:rsidR="00B8783B" w:rsidRPr="00F923AD">
        <w:rPr>
          <w:rFonts w:ascii="Times New Roman" w:hAnsi="Times New Roman"/>
          <w:szCs w:val="28"/>
        </w:rPr>
        <w:t xml:space="preserve"> Каждая организация выбирает свой способ для решения этой проблемы. В каком-то случае для обеспечения бесперебойности работы рабочих мест привлекается всего один специалист, в других случаях используются целые отделы, а иногда такие услуги и вовсе выносятся за пределы организации и передаются другим компаниям. У каждого варианта имеется ряд своих преимуществ и недостатков. </w:t>
      </w:r>
    </w:p>
    <w:p w:rsidR="008A6717" w:rsidRPr="00F923AD" w:rsidRDefault="00B8783B" w:rsidP="004F002D">
      <w:pPr>
        <w:shd w:val="clear" w:color="auto" w:fill="FFFFFF"/>
        <w:spacing w:line="360" w:lineRule="auto"/>
        <w:ind w:firstLine="709"/>
        <w:rPr>
          <w:rFonts w:ascii="Times New Roman" w:hAnsi="Times New Roman"/>
          <w:szCs w:val="28"/>
        </w:rPr>
      </w:pPr>
      <w:r w:rsidRPr="00F923AD">
        <w:rPr>
          <w:rFonts w:ascii="Times New Roman" w:hAnsi="Times New Roman"/>
          <w:szCs w:val="28"/>
        </w:rPr>
        <w:t xml:space="preserve">Службы технической поддержки так же, не стоят на месте и очень быстро развиваются вместе с новыми технологиями. Создаются новые способы и стратегии для эффективного обслуживания информационных технологий и поддержки пользователей. </w:t>
      </w:r>
      <w:r w:rsidR="004F1076" w:rsidRPr="00F923AD">
        <w:rPr>
          <w:rFonts w:ascii="Times New Roman" w:hAnsi="Times New Roman"/>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p>
    <w:p w:rsidR="004F1076" w:rsidRPr="00F923AD" w:rsidRDefault="005F5121" w:rsidP="004F1076">
      <w:pPr>
        <w:spacing w:line="360" w:lineRule="auto"/>
        <w:ind w:firstLine="709"/>
        <w:rPr>
          <w:rFonts w:ascii="Times New Roman" w:hAnsi="Times New Roman"/>
          <w:szCs w:val="28"/>
        </w:rPr>
      </w:pPr>
      <w:r w:rsidRPr="00F923AD">
        <w:rPr>
          <w:rFonts w:ascii="Times New Roman" w:hAnsi="Times New Roman"/>
          <w:szCs w:val="28"/>
        </w:rPr>
        <w:t xml:space="preserve">В этой работе </w:t>
      </w:r>
      <w:r w:rsidR="004F1076" w:rsidRPr="00F923AD">
        <w:rPr>
          <w:rFonts w:ascii="Times New Roman" w:hAnsi="Times New Roman"/>
          <w:szCs w:val="28"/>
        </w:rPr>
        <w:t>рассматривается деятельность</w:t>
      </w:r>
      <w:r w:rsidRPr="00F923AD">
        <w:rPr>
          <w:rFonts w:ascii="Times New Roman" w:hAnsi="Times New Roman"/>
          <w:szCs w:val="28"/>
        </w:rPr>
        <w:t xml:space="preserve"> отдела информатизации в </w:t>
      </w:r>
      <w:r w:rsidRPr="00F923AD">
        <w:rPr>
          <w:rFonts w:ascii="Times New Roman" w:hAnsi="Times New Roman"/>
          <w:szCs w:val="28"/>
        </w:rPr>
        <w:lastRenderedPageBreak/>
        <w:t>КГБУЗ «Городская клиническая поликлиника №3».</w:t>
      </w:r>
      <w:r w:rsidR="004F1076" w:rsidRPr="00F923AD">
        <w:rPr>
          <w:rFonts w:ascii="Times New Roman" w:hAnsi="Times New Roman"/>
          <w:szCs w:val="28"/>
        </w:rPr>
        <w:t xml:space="preserve"> Как правило, такие отделы включают в себя несколько специалистов, отвечающих за разные задачи. </w:t>
      </w:r>
      <w:r w:rsidRPr="00F923AD">
        <w:rPr>
          <w:rFonts w:ascii="Times New Roman" w:hAnsi="Times New Roman"/>
          <w:szCs w:val="28"/>
        </w:rPr>
        <w:t xml:space="preserve"> </w:t>
      </w:r>
      <w:r w:rsidR="004F1076" w:rsidRPr="00F923AD">
        <w:rPr>
          <w:rFonts w:ascii="Times New Roman" w:hAnsi="Times New Roman"/>
          <w:szCs w:val="28"/>
        </w:rPr>
        <w:t xml:space="preserve">Важной частью этой работы является исследование бизнес-процессов отдела, поиск проблемных мест и вариантов их решения. </w:t>
      </w:r>
    </w:p>
    <w:p w:rsidR="004F002D" w:rsidRPr="00F923AD" w:rsidRDefault="00146C6F" w:rsidP="00ED2B89">
      <w:pPr>
        <w:spacing w:line="360" w:lineRule="auto"/>
        <w:ind w:firstLine="709"/>
        <w:rPr>
          <w:rFonts w:ascii="Times New Roman" w:hAnsi="Times New Roman"/>
          <w:szCs w:val="28"/>
        </w:rPr>
      </w:pPr>
      <w:r w:rsidRPr="00F923AD">
        <w:rPr>
          <w:rFonts w:ascii="Times New Roman" w:hAnsi="Times New Roman"/>
          <w:szCs w:val="28"/>
        </w:rPr>
        <w:t>П</w:t>
      </w:r>
      <w:r w:rsidR="004F1076" w:rsidRPr="00F923AD">
        <w:rPr>
          <w:rFonts w:ascii="Times New Roman" w:hAnsi="Times New Roman"/>
          <w:szCs w:val="28"/>
        </w:rPr>
        <w:t>роблемы в процессах служб технической поддержки</w:t>
      </w:r>
      <w:r w:rsidRPr="00F923AD">
        <w:rPr>
          <w:rFonts w:ascii="Times New Roman" w:hAnsi="Times New Roman"/>
          <w:szCs w:val="28"/>
        </w:rPr>
        <w:t xml:space="preserve"> часто остаются незаметными, ведь если всё работает, то принято считать, что и проблем нет. К сожалению, зачастую в работе информационных систем происходят сбои, которые негативно отражаются на работе всей организации. Такие сбои не вызывают опасений, так как являются кратковременными или не критичными, однако в сумме наносят значительный ущерб организации.  </w:t>
      </w:r>
      <w:r w:rsidR="00ED2B89" w:rsidRPr="00F923AD">
        <w:rPr>
          <w:rFonts w:ascii="Times New Roman" w:hAnsi="Times New Roman"/>
          <w:szCs w:val="28"/>
        </w:rPr>
        <w:t xml:space="preserve">В ходе работы будет проанализирована деятельность отдела информатизации КГБУЗ «Городская клиническая поликлиника №3», который столкнулся с такими проблемами. </w:t>
      </w:r>
      <w:r w:rsidRPr="00F923AD">
        <w:rPr>
          <w:rFonts w:ascii="Times New Roman" w:hAnsi="Times New Roman"/>
          <w:szCs w:val="28"/>
        </w:rPr>
        <w:t xml:space="preserve">  </w:t>
      </w:r>
    </w:p>
    <w:p w:rsidR="00ED2B89" w:rsidRPr="00F923AD" w:rsidRDefault="00ED2B89" w:rsidP="00ED2B89">
      <w:pPr>
        <w:shd w:val="clear" w:color="auto" w:fill="FFFFFF"/>
        <w:spacing w:line="360" w:lineRule="auto"/>
        <w:ind w:firstLine="720"/>
        <w:rPr>
          <w:rFonts w:ascii="Times New Roman" w:hAnsi="Times New Roman"/>
          <w:szCs w:val="28"/>
        </w:rPr>
      </w:pPr>
      <w:r w:rsidRPr="00F923AD">
        <w:rPr>
          <w:rFonts w:ascii="Times New Roman" w:hAnsi="Times New Roman"/>
          <w:szCs w:val="28"/>
        </w:rPr>
        <w:t>Поэтому целью дипломной работы является поиском решения данных проблем, для того максимально снизить ущерб от проблем подобного рода.</w:t>
      </w:r>
    </w:p>
    <w:p w:rsidR="00ED2B89" w:rsidRPr="00F923AD" w:rsidRDefault="00ED2B89" w:rsidP="00ED2B89">
      <w:pPr>
        <w:spacing w:line="360" w:lineRule="auto"/>
        <w:ind w:firstLine="709"/>
        <w:rPr>
          <w:rFonts w:ascii="Times New Roman" w:hAnsi="Times New Roman"/>
          <w:szCs w:val="28"/>
        </w:rPr>
      </w:pPr>
      <w:r w:rsidRPr="00F923AD">
        <w:rPr>
          <w:rFonts w:ascii="Times New Roman" w:hAnsi="Times New Roman"/>
          <w:szCs w:val="28"/>
        </w:rPr>
        <w:t>Для достижения данной цели необходимо решить следующие задачи: теоретический анализ и обработка практической и методической литературы по теме технической поддержки пользователей, анализ особенностей проблемы незапланированных простоев пользователей, проектирование и реализация приемлемой для предприятия информационной системы поддержки пользователей, направленной на реализацию этой проблемы.</w:t>
      </w:r>
    </w:p>
    <w:p w:rsidR="00906EF9" w:rsidRPr="00F923AD" w:rsidRDefault="00ED2B89" w:rsidP="00906EF9">
      <w:pPr>
        <w:spacing w:line="360" w:lineRule="auto"/>
        <w:ind w:firstLine="709"/>
        <w:rPr>
          <w:rFonts w:ascii="Times New Roman" w:hAnsi="Times New Roman"/>
          <w:szCs w:val="28"/>
        </w:rPr>
      </w:pPr>
      <w:r w:rsidRPr="00F923AD">
        <w:rPr>
          <w:rFonts w:ascii="Times New Roman" w:hAnsi="Times New Roman"/>
          <w:szCs w:val="28"/>
        </w:rPr>
        <w:t xml:space="preserve">Проведение обследования деятельности предприятия в частности: </w:t>
      </w:r>
      <w:r w:rsidR="00302AD2" w:rsidRPr="00F923AD">
        <w:rPr>
          <w:rFonts w:ascii="Times New Roman" w:hAnsi="Times New Roman"/>
          <w:szCs w:val="28"/>
        </w:rPr>
        <w:t>составление моделей</w:t>
      </w:r>
      <w:r w:rsidRPr="00F923AD">
        <w:rPr>
          <w:rFonts w:ascii="Times New Roman" w:hAnsi="Times New Roman"/>
          <w:szCs w:val="28"/>
        </w:rPr>
        <w:t xml:space="preserve"> деятельности отдела следующих двух видов: «как есть» и «как будет», выявление проблемных бизнес-процессов</w:t>
      </w:r>
      <w:r w:rsidR="00302AD2" w:rsidRPr="00F923AD">
        <w:rPr>
          <w:rFonts w:ascii="Times New Roman" w:hAnsi="Times New Roman"/>
          <w:szCs w:val="28"/>
        </w:rPr>
        <w:t>, поиск оптимальных решений проблемы, определение</w:t>
      </w:r>
      <w:r w:rsidRPr="00F923AD">
        <w:rPr>
          <w:rFonts w:ascii="Times New Roman" w:hAnsi="Times New Roman"/>
          <w:szCs w:val="28"/>
        </w:rPr>
        <w:t xml:space="preserve"> требований, предъявляемых к будущей системе, разработка информационной системы</w:t>
      </w:r>
      <w:r w:rsidR="00302AD2" w:rsidRPr="00F923AD">
        <w:rPr>
          <w:rFonts w:ascii="Times New Roman" w:hAnsi="Times New Roman"/>
          <w:szCs w:val="28"/>
        </w:rPr>
        <w:t xml:space="preserve">. </w:t>
      </w:r>
    </w:p>
    <w:p w:rsidR="00906EF9" w:rsidRPr="00913B16" w:rsidRDefault="00906EF9" w:rsidP="00906EF9">
      <w:pPr>
        <w:spacing w:line="360" w:lineRule="auto"/>
        <w:ind w:firstLine="709"/>
        <w:rPr>
          <w:rFonts w:ascii="Times New Roman" w:hAnsi="Times New Roman"/>
          <w:szCs w:val="28"/>
        </w:rPr>
      </w:pPr>
    </w:p>
    <w:p w:rsidR="00906EF9" w:rsidRPr="00913B16" w:rsidRDefault="00906EF9" w:rsidP="00906EF9">
      <w:pPr>
        <w:spacing w:line="360" w:lineRule="auto"/>
        <w:ind w:firstLine="709"/>
        <w:rPr>
          <w:rFonts w:ascii="Times New Roman" w:hAnsi="Times New Roman"/>
          <w:szCs w:val="28"/>
        </w:rPr>
      </w:pPr>
    </w:p>
    <w:p w:rsidR="00906EF9" w:rsidRPr="00913B16" w:rsidRDefault="00906EF9"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38610E" w:rsidRPr="00FA6217" w:rsidRDefault="00906EF9" w:rsidP="00906EF9">
      <w:pPr>
        <w:spacing w:line="360" w:lineRule="auto"/>
        <w:rPr>
          <w:rFonts w:ascii="Times New Roman" w:hAnsi="Times New Roman"/>
          <w:szCs w:val="28"/>
          <w:highlight w:val="cyan"/>
        </w:rPr>
      </w:pPr>
      <w:r w:rsidRPr="00FA6217">
        <w:rPr>
          <w:rFonts w:ascii="Times New Roman" w:hAnsi="Times New Roman"/>
          <w:szCs w:val="28"/>
          <w:highlight w:val="cyan"/>
          <w:lang w:val="en-US"/>
        </w:rPr>
        <w:lastRenderedPageBreak/>
        <w:t>I</w:t>
      </w:r>
      <w:r w:rsidRPr="00FA6217">
        <w:rPr>
          <w:rFonts w:ascii="Times New Roman" w:hAnsi="Times New Roman"/>
          <w:szCs w:val="28"/>
          <w:highlight w:val="cyan"/>
        </w:rPr>
        <w:t xml:space="preserve"> АКТУАЛЬНЫЕ ВОПРОСЫ РАЗРАБОТКИ ИНФОРМАЦИОННЫХ СИСТЕМ НА СОВРЕМЕННОМ ЭТАПЕ</w:t>
      </w:r>
    </w:p>
    <w:p w:rsidR="00C4132D" w:rsidRPr="00913B16" w:rsidRDefault="00C4132D" w:rsidP="00906EF9">
      <w:pPr>
        <w:spacing w:line="360" w:lineRule="auto"/>
        <w:ind w:firstLine="709"/>
        <w:rPr>
          <w:rFonts w:ascii="Times New Roman" w:hAnsi="Times New Roman"/>
          <w:szCs w:val="28"/>
        </w:rPr>
      </w:pPr>
      <w:r w:rsidRPr="00FA6217">
        <w:rPr>
          <w:rFonts w:ascii="Times New Roman" w:hAnsi="Times New Roman"/>
          <w:szCs w:val="28"/>
          <w:highlight w:val="cyan"/>
        </w:rPr>
        <w:t>1.1 Сущность и экономическое значение информационных систем</w:t>
      </w:r>
    </w:p>
    <w:p w:rsidR="00164EBF" w:rsidRPr="00913B16"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13B16">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w:t>
      </w:r>
      <w:r w:rsidR="004E5DE5" w:rsidRPr="00913B16">
        <w:rPr>
          <w:rFonts w:ascii="Times New Roman" w:hAnsi="Times New Roman"/>
          <w:color w:val="000000" w:themeColor="text1"/>
          <w:szCs w:val="28"/>
        </w:rPr>
        <w:t>бизнес-процессов,</w:t>
      </w:r>
      <w:r w:rsidRPr="00913B16">
        <w:rPr>
          <w:rFonts w:ascii="Times New Roman" w:hAnsi="Times New Roman"/>
          <w:color w:val="000000" w:themeColor="text1"/>
          <w:szCs w:val="28"/>
        </w:rPr>
        <w:t xml:space="preserve">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13B16">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13B16">
        <w:rPr>
          <w:rFonts w:ascii="Times New Roman" w:hAnsi="Times New Roman"/>
          <w:color w:val="000000" w:themeColor="text1"/>
          <w:szCs w:val="28"/>
        </w:rPr>
        <w:t xml:space="preserve">акой подход </w:t>
      </w:r>
      <w:r w:rsidR="00743FE4" w:rsidRPr="00913B16">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913B16"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000000" w:themeColor="text1"/>
          <w:szCs w:val="28"/>
        </w:rPr>
        <w:t>Несмотря на повсеместное исполь</w:t>
      </w:r>
      <w:r w:rsidR="00DF3BCE" w:rsidRPr="00913B16">
        <w:rPr>
          <w:rFonts w:ascii="Times New Roman" w:hAnsi="Times New Roman"/>
          <w:color w:val="000000" w:themeColor="text1"/>
          <w:szCs w:val="28"/>
        </w:rPr>
        <w:t>зование информационных систем, само определение информационных</w:t>
      </w:r>
      <w:r w:rsidR="00DC5071" w:rsidRPr="00913B16">
        <w:rPr>
          <w:rFonts w:ascii="Times New Roman" w:hAnsi="Times New Roman"/>
          <w:color w:val="000000" w:themeColor="text1"/>
          <w:szCs w:val="28"/>
        </w:rPr>
        <w:t xml:space="preserve"> систем</w:t>
      </w:r>
      <w:r w:rsidR="00DF3BCE"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достаточно размыто и интерпретируется разными источниками по-разному.</w:t>
      </w:r>
      <w:r w:rsidR="00DC5071"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 xml:space="preserve">Так, например, </w:t>
      </w:r>
      <w:r w:rsidR="00D64505" w:rsidRPr="00CA4161">
        <w:rPr>
          <w:rFonts w:ascii="Times New Roman" w:hAnsi="Times New Roman"/>
          <w:color w:val="000000" w:themeColor="text1"/>
          <w:szCs w:val="28"/>
          <w:highlight w:val="red"/>
        </w:rPr>
        <w:t>Федеральным законом Российской Федерации от 27 июля 2006 г. № 149-ФЗ «Об информации, информационных технологиях и о защите информации»</w:t>
      </w:r>
      <w:r w:rsidR="00D64505" w:rsidRPr="00913B16">
        <w:rPr>
          <w:rFonts w:ascii="Times New Roman" w:hAnsi="Times New Roman"/>
          <w:color w:val="000000" w:themeColor="text1"/>
          <w:szCs w:val="28"/>
        </w:rPr>
        <w:t xml:space="preserve"> понятие информационной системы </w:t>
      </w:r>
      <w:r w:rsidR="00784AA7" w:rsidRPr="00913B16">
        <w:rPr>
          <w:rFonts w:ascii="Times New Roman" w:hAnsi="Times New Roman"/>
          <w:color w:val="222222"/>
          <w:szCs w:val="28"/>
          <w:shd w:val="clear" w:color="auto" w:fill="FFFFFF"/>
        </w:rPr>
        <w:t xml:space="preserve">как совокупность содержащейся в базах данных информации и обеспечивающих её обработку информационных технологий и технических </w:t>
      </w:r>
      <w:r w:rsidR="00784AA7" w:rsidRPr="00913B16">
        <w:rPr>
          <w:rFonts w:ascii="Times New Roman" w:hAnsi="Times New Roman"/>
          <w:szCs w:val="28"/>
          <w:shd w:val="clear" w:color="auto" w:fill="FFFFFF"/>
        </w:rPr>
        <w:t>средств</w:t>
      </w:r>
      <w:r w:rsidR="00784AA7" w:rsidRPr="00913B16">
        <w:rPr>
          <w:rFonts w:ascii="Times New Roman" w:hAnsi="Times New Roman"/>
          <w:color w:val="FF0000"/>
          <w:szCs w:val="28"/>
          <w:shd w:val="clear" w:color="auto" w:fill="FFFFFF"/>
        </w:rPr>
        <w:t>/1/</w:t>
      </w:r>
      <w:r w:rsidR="00784AA7" w:rsidRPr="00913B16">
        <w:rPr>
          <w:rFonts w:ascii="Times New Roman" w:hAnsi="Times New Roman"/>
          <w:szCs w:val="28"/>
          <w:shd w:val="clear" w:color="auto" w:fill="FFFFFF"/>
        </w:rPr>
        <w:t>.</w:t>
      </w:r>
      <w:r w:rsidR="00784AA7" w:rsidRPr="00913B16">
        <w:rPr>
          <w:rFonts w:ascii="Times New Roman" w:hAnsi="Times New Roman"/>
          <w:color w:val="222222"/>
          <w:szCs w:val="28"/>
          <w:shd w:val="clear" w:color="auto" w:fill="FFFFFF"/>
        </w:rPr>
        <w:t xml:space="preserve"> </w:t>
      </w:r>
      <w:r w:rsidR="00D601A3" w:rsidRPr="00913B16">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913B16">
        <w:rPr>
          <w:rFonts w:ascii="Times New Roman" w:hAnsi="Times New Roman"/>
          <w:color w:val="FF0000"/>
          <w:szCs w:val="28"/>
          <w:shd w:val="clear" w:color="auto" w:fill="FFFFFF"/>
          <w:lang w:val="en-US"/>
        </w:rPr>
        <w:t>The</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Information</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System</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Consultant</w:t>
      </w:r>
      <w:r w:rsidR="00D601A3" w:rsidRPr="00913B16">
        <w:rPr>
          <w:rFonts w:ascii="Times New Roman" w:hAnsi="Times New Roman"/>
          <w:color w:val="FF0000"/>
          <w:szCs w:val="28"/>
          <w:shd w:val="clear" w:color="auto" w:fill="FFFFFF"/>
        </w:rPr>
        <w:t>'</w:t>
      </w:r>
      <w:r w:rsidR="00D601A3" w:rsidRPr="00913B16">
        <w:rPr>
          <w:rFonts w:ascii="Times New Roman" w:hAnsi="Times New Roman"/>
          <w:color w:val="FF0000"/>
          <w:szCs w:val="28"/>
          <w:shd w:val="clear" w:color="auto" w:fill="FFFFFF"/>
          <w:lang w:val="en-US"/>
        </w:rPr>
        <w:t>s</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Handbook</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Systems</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Analysis</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and</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Design</w:t>
      </w:r>
      <w:r w:rsidR="00D601A3" w:rsidRPr="00913B16">
        <w:rPr>
          <w:rFonts w:ascii="Times New Roman" w:hAnsi="Times New Roman"/>
          <w:szCs w:val="28"/>
          <w:shd w:val="clear" w:color="auto" w:fill="FFFFFF"/>
        </w:rPr>
        <w:t>, в которой утверждается</w:t>
      </w:r>
      <w:r w:rsidR="004E5DE5" w:rsidRPr="00913B16">
        <w:rPr>
          <w:rFonts w:ascii="Times New Roman" w:hAnsi="Times New Roman"/>
          <w:szCs w:val="28"/>
          <w:shd w:val="clear" w:color="auto" w:fill="FFFFFF"/>
        </w:rPr>
        <w:t>, что</w:t>
      </w:r>
      <w:r w:rsidR="00D601A3" w:rsidRPr="00913B16">
        <w:rPr>
          <w:rFonts w:ascii="Times New Roman" w:hAnsi="Times New Roman"/>
          <w:szCs w:val="28"/>
          <w:shd w:val="clear" w:color="auto" w:fill="FFFFFF"/>
        </w:rPr>
        <w:t xml:space="preserve"> информационная система определяется её </w:t>
      </w:r>
      <w:r w:rsidR="00D601A3" w:rsidRPr="00913B16">
        <w:rPr>
          <w:rFonts w:ascii="Times New Roman" w:hAnsi="Times New Roman"/>
          <w:szCs w:val="28"/>
          <w:shd w:val="clear" w:color="auto" w:fill="FFFFFF"/>
        </w:rPr>
        <w:lastRenderedPageBreak/>
        <w:t>неотъемлемыми</w:t>
      </w:r>
      <w:r w:rsidR="00906EF9" w:rsidRPr="00913B16">
        <w:rPr>
          <w:rFonts w:ascii="Times New Roman" w:hAnsi="Times New Roman"/>
          <w:szCs w:val="28"/>
          <w:shd w:val="clear" w:color="auto" w:fill="FFFFFF"/>
          <w:lang w:val="en-US"/>
        </w:rPr>
        <w:t> </w:t>
      </w:r>
      <w:r w:rsidR="00D601A3" w:rsidRPr="00913B16">
        <w:rPr>
          <w:rFonts w:ascii="Times New Roman" w:hAnsi="Times New Roman"/>
          <w:szCs w:val="28"/>
          <w:shd w:val="clear" w:color="auto" w:fill="FFFFFF"/>
        </w:rPr>
        <w:t>компонентами,</w:t>
      </w:r>
      <w:r w:rsidR="00906EF9" w:rsidRPr="00913B16">
        <w:rPr>
          <w:rFonts w:ascii="Times New Roman" w:hAnsi="Times New Roman"/>
          <w:szCs w:val="28"/>
          <w:shd w:val="clear" w:color="auto" w:fill="FFFFFF"/>
          <w:lang w:val="en-US"/>
        </w:rPr>
        <w:t> </w:t>
      </w:r>
      <w:r w:rsidR="00906EF9" w:rsidRPr="00913B16">
        <w:rPr>
          <w:rFonts w:ascii="Times New Roman" w:hAnsi="Times New Roman"/>
          <w:szCs w:val="28"/>
          <w:shd w:val="clear" w:color="auto" w:fill="FFFFFF"/>
        </w:rPr>
        <w:t>такими как</w:t>
      </w:r>
      <w:r w:rsidR="00D601A3" w:rsidRPr="00913B16">
        <w:rPr>
          <w:rFonts w:ascii="Times New Roman" w:hAnsi="Times New Roman"/>
          <w:szCs w:val="28"/>
          <w:shd w:val="clear" w:color="auto" w:fill="FFFFFF"/>
        </w:rPr>
        <w:t> данные, техническое и программное обеспечение, а также персонал и организационное обеспечение</w:t>
      </w:r>
      <w:r w:rsidR="00D601A3" w:rsidRPr="00913B16">
        <w:rPr>
          <w:rFonts w:ascii="Times New Roman" w:hAnsi="Times New Roman"/>
          <w:color w:val="FF0000"/>
          <w:szCs w:val="28"/>
          <w:shd w:val="clear" w:color="auto" w:fill="FFFFFF"/>
        </w:rPr>
        <w:t>. /2/</w:t>
      </w:r>
      <w:r w:rsidR="00DC5071" w:rsidRPr="00913B16">
        <w:rPr>
          <w:rFonts w:ascii="Times New Roman" w:hAnsi="Times New Roman"/>
          <w:color w:val="222222"/>
          <w:szCs w:val="28"/>
          <w:shd w:val="clear" w:color="auto" w:fill="FFFFFF"/>
        </w:rPr>
        <w:t xml:space="preserve"> Среди известных российских ученных в сфере информатики широким образом информационную систему определяет </w:t>
      </w:r>
      <w:r w:rsidR="00DC5071" w:rsidRPr="00CA4161">
        <w:rPr>
          <w:rFonts w:ascii="Times New Roman" w:hAnsi="Times New Roman"/>
          <w:color w:val="222222"/>
          <w:szCs w:val="28"/>
          <w:highlight w:val="red"/>
          <w:shd w:val="clear" w:color="auto" w:fill="FFFFFF"/>
        </w:rPr>
        <w:t>Михаил Рувимович Когаловский</w:t>
      </w:r>
      <w:r w:rsidR="00A0642A" w:rsidRPr="00913B16">
        <w:rPr>
          <w:rFonts w:ascii="Times New Roman" w:hAnsi="Times New Roman"/>
          <w:color w:val="222222"/>
          <w:szCs w:val="28"/>
          <w:shd w:val="clear" w:color="auto" w:fill="FFFFFF"/>
        </w:rPr>
        <w:t xml:space="preserve">  в</w:t>
      </w:r>
      <w:r w:rsidR="00A0642A" w:rsidRPr="00913B16">
        <w:rPr>
          <w:rFonts w:ascii="Times New Roman" w:hAnsi="Times New Roman"/>
          <w:szCs w:val="28"/>
        </w:rPr>
        <w:t xml:space="preserve"> глоссарии по информационному обществу. Согласно глоссарию по информационному обществу информационная система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части реального мира для удовлетворения информационных потребностей </w:t>
      </w:r>
      <w:r w:rsidR="004E5DE5" w:rsidRPr="00913B16">
        <w:rPr>
          <w:rFonts w:ascii="Times New Roman" w:hAnsi="Times New Roman"/>
          <w:szCs w:val="28"/>
        </w:rPr>
        <w:t>пользователей</w:t>
      </w:r>
      <w:r w:rsidR="004E5DE5" w:rsidRPr="00913B16">
        <w:rPr>
          <w:rFonts w:ascii="Times New Roman" w:hAnsi="Times New Roman"/>
          <w:color w:val="FF0000"/>
          <w:szCs w:val="28"/>
        </w:rPr>
        <w:t>. /</w:t>
      </w:r>
      <w:r w:rsidR="00A0642A" w:rsidRPr="00913B16">
        <w:rPr>
          <w:rFonts w:ascii="Times New Roman" w:hAnsi="Times New Roman"/>
          <w:color w:val="FF0000"/>
          <w:szCs w:val="28"/>
        </w:rPr>
        <w:t>3/</w:t>
      </w:r>
    </w:p>
    <w:p w:rsidR="00D27CE9" w:rsidRPr="00913B16" w:rsidRDefault="00B70330"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Все определения, при</w:t>
      </w:r>
      <w:r w:rsidR="00680647" w:rsidRPr="00913B16">
        <w:rPr>
          <w:rFonts w:ascii="Times New Roman" w:hAnsi="Times New Roman"/>
          <w:color w:val="222222"/>
          <w:szCs w:val="28"/>
          <w:shd w:val="clear" w:color="auto" w:fill="FFFFFF"/>
        </w:rPr>
        <w:t xml:space="preserve">ведённые выше </w:t>
      </w:r>
      <w:r w:rsidR="006B77D0" w:rsidRPr="00913B16">
        <w:rPr>
          <w:rFonts w:ascii="Times New Roman" w:hAnsi="Times New Roman"/>
          <w:color w:val="222222"/>
          <w:szCs w:val="28"/>
          <w:shd w:val="clear" w:color="auto" w:fill="FFFFFF"/>
        </w:rPr>
        <w:t xml:space="preserve">имеют </w:t>
      </w:r>
      <w:r w:rsidR="00680647" w:rsidRPr="00913B16">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модификацию информации. Подтверждением этого является российский стандарт </w:t>
      </w:r>
      <w:r w:rsidR="006B77D0" w:rsidRPr="00913B16">
        <w:rPr>
          <w:rFonts w:ascii="Times New Roman" w:hAnsi="Times New Roman"/>
          <w:color w:val="FF0000"/>
          <w:szCs w:val="28"/>
          <w:shd w:val="clear" w:color="auto" w:fill="FFFFFF"/>
        </w:rPr>
        <w:t>ГОСТ РВ 51987</w:t>
      </w:r>
      <w:r w:rsidR="006B77D0" w:rsidRPr="00913B16">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13B16">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913B16">
        <w:rPr>
          <w:rFonts w:ascii="Times New Roman" w:hAnsi="Times New Roman"/>
          <w:color w:val="FF0000"/>
          <w:szCs w:val="28"/>
          <w:shd w:val="clear" w:color="auto" w:fill="FFFFFF"/>
        </w:rPr>
        <w:t>/4/</w:t>
      </w:r>
      <w:r w:rsidR="000F0561" w:rsidRPr="00913B16">
        <w:rPr>
          <w:rFonts w:ascii="Times New Roman" w:hAnsi="Times New Roman"/>
          <w:color w:val="222222"/>
          <w:szCs w:val="28"/>
          <w:shd w:val="clear" w:color="auto" w:fill="FFFFFF"/>
        </w:rPr>
        <w:t xml:space="preserve"> В свою </w:t>
      </w:r>
      <w:r w:rsidR="004E5DE5" w:rsidRPr="00913B16">
        <w:rPr>
          <w:rFonts w:ascii="Times New Roman" w:hAnsi="Times New Roman"/>
          <w:color w:val="222222"/>
          <w:szCs w:val="28"/>
          <w:shd w:val="clear" w:color="auto" w:fill="FFFFFF"/>
        </w:rPr>
        <w:t>очередь, в</w:t>
      </w:r>
      <w:r w:rsidR="000F0561" w:rsidRPr="00913B16">
        <w:rPr>
          <w:rFonts w:ascii="Times New Roman" w:hAnsi="Times New Roman"/>
          <w:color w:val="222222"/>
          <w:szCs w:val="28"/>
          <w:shd w:val="clear" w:color="auto" w:fill="FFFFFF"/>
        </w:rPr>
        <w:t xml:space="preserve"> </w:t>
      </w:r>
      <w:r w:rsidR="000F0561" w:rsidRPr="00913B16">
        <w:rPr>
          <w:rFonts w:ascii="Times New Roman" w:hAnsi="Times New Roman"/>
          <w:color w:val="FF0000"/>
          <w:szCs w:val="28"/>
          <w:shd w:val="clear" w:color="auto" w:fill="FFFFFF"/>
        </w:rPr>
        <w:t>ГОСТ Р 53622-2009</w:t>
      </w:r>
      <w:r w:rsidR="000F0561" w:rsidRPr="00913B16">
        <w:rPr>
          <w:rFonts w:ascii="Times New Roman" w:hAnsi="Times New Roman"/>
          <w:color w:val="222222"/>
          <w:szCs w:val="28"/>
          <w:shd w:val="clear" w:color="auto" w:fill="FFFFFF"/>
        </w:rPr>
        <w:t xml:space="preserve"> используется такой термин как информационно-вычислительная система. Исходя из текста </w:t>
      </w:r>
      <w:r w:rsidR="000F0561" w:rsidRPr="00913B16">
        <w:rPr>
          <w:rFonts w:ascii="Times New Roman" w:hAnsi="Times New Roman"/>
          <w:color w:val="FF0000"/>
          <w:szCs w:val="28"/>
          <w:shd w:val="clear" w:color="auto" w:fill="FFFFFF"/>
        </w:rPr>
        <w:t xml:space="preserve">ГОСТ Р 53622-2009 </w:t>
      </w:r>
      <w:r w:rsidR="000F0561" w:rsidRPr="00913B16">
        <w:rPr>
          <w:rFonts w:ascii="Times New Roman" w:hAnsi="Times New Roman"/>
          <w:color w:val="222222"/>
          <w:szCs w:val="28"/>
          <w:shd w:val="clear" w:color="auto" w:fill="FFFFFF"/>
        </w:rPr>
        <w:t xml:space="preserve">термин информационно-вычислительной системы обозначает совокупность данных </w:t>
      </w:r>
      <w:r w:rsidR="004E5DE5" w:rsidRPr="00913B16">
        <w:rPr>
          <w:rFonts w:ascii="Times New Roman" w:hAnsi="Times New Roman"/>
          <w:color w:val="222222"/>
          <w:szCs w:val="28"/>
          <w:shd w:val="clear" w:color="auto" w:fill="FFFFFF"/>
        </w:rPr>
        <w:t>(или</w:t>
      </w:r>
      <w:r w:rsidR="000F0561" w:rsidRPr="00913B16">
        <w:rPr>
          <w:rFonts w:ascii="Times New Roman" w:hAnsi="Times New Roman"/>
          <w:color w:val="222222"/>
          <w:szCs w:val="28"/>
          <w:shd w:val="clear" w:color="auto" w:fill="FFFFFF"/>
        </w:rPr>
        <w:t xml:space="preserve"> баз данных), систем управления базами данных, а </w:t>
      </w:r>
      <w:r w:rsidR="004E5DE5" w:rsidRPr="00913B16">
        <w:rPr>
          <w:rFonts w:ascii="Times New Roman" w:hAnsi="Times New Roman"/>
          <w:color w:val="222222"/>
          <w:szCs w:val="28"/>
          <w:shd w:val="clear" w:color="auto" w:fill="FFFFFF"/>
        </w:rPr>
        <w:t>также</w:t>
      </w:r>
      <w:r w:rsidR="000F0561" w:rsidRPr="00913B16">
        <w:rPr>
          <w:rFonts w:ascii="Times New Roman" w:hAnsi="Times New Roman"/>
          <w:color w:val="222222"/>
          <w:szCs w:val="28"/>
          <w:shd w:val="clear" w:color="auto" w:fill="FFFFFF"/>
        </w:rPr>
        <w:t xml:space="preserve"> прикладных программ, функционирующих на вычислительных средствах, как единое целое для решения определённых </w:t>
      </w:r>
      <w:r w:rsidR="004E5DE5" w:rsidRPr="00913B16">
        <w:rPr>
          <w:rFonts w:ascii="Times New Roman" w:hAnsi="Times New Roman"/>
          <w:color w:val="222222"/>
          <w:szCs w:val="28"/>
          <w:shd w:val="clear" w:color="auto" w:fill="FFFFFF"/>
        </w:rPr>
        <w:t>задач. /</w:t>
      </w:r>
      <w:r w:rsidR="000F0561" w:rsidRPr="00913B16">
        <w:rPr>
          <w:rFonts w:ascii="Times New Roman" w:hAnsi="Times New Roman"/>
          <w:color w:val="FF0000"/>
          <w:szCs w:val="28"/>
          <w:shd w:val="clear" w:color="auto" w:fill="FFFFFF"/>
        </w:rPr>
        <w:t>5</w:t>
      </w:r>
      <w:r w:rsidR="000F0561" w:rsidRPr="00913B16">
        <w:rPr>
          <w:rFonts w:ascii="Times New Roman" w:hAnsi="Times New Roman"/>
          <w:color w:val="222222"/>
          <w:szCs w:val="28"/>
          <w:shd w:val="clear" w:color="auto" w:fill="FFFFFF"/>
        </w:rPr>
        <w:t>/</w:t>
      </w:r>
    </w:p>
    <w:p w:rsidR="00906EF9" w:rsidRPr="00913B16"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szCs w:val="28"/>
          <w:shd w:val="clear" w:color="auto" w:fill="FFFFFF"/>
        </w:rPr>
        <w:t xml:space="preserve">В деятельности организации информационная система рассматривается как программное обеспечение, реализующее деловую стратегию организации. При этом целью является создание и развертывание </w:t>
      </w:r>
      <w:r w:rsidRPr="00913B16">
        <w:rPr>
          <w:rFonts w:ascii="Times New Roman" w:hAnsi="Times New Roman"/>
          <w:szCs w:val="28"/>
          <w:shd w:val="clear" w:color="auto" w:fill="FFFFFF"/>
        </w:rPr>
        <w:lastRenderedPageBreak/>
        <w:t>единой </w:t>
      </w:r>
      <w:hyperlink r:id="rId8" w:tooltip="Корпоративная информационная система" w:history="1">
        <w:r w:rsidRPr="00913B16">
          <w:rPr>
            <w:rStyle w:val="ab"/>
            <w:rFonts w:ascii="Times New Roman" w:hAnsi="Times New Roman"/>
            <w:color w:val="auto"/>
            <w:szCs w:val="28"/>
            <w:u w:val="none"/>
            <w:shd w:val="clear" w:color="auto" w:fill="FFFFFF"/>
          </w:rPr>
          <w:t>корпоративной информационной системы</w:t>
        </w:r>
      </w:hyperlink>
      <w:r w:rsidRPr="00913B16">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913B16">
          <w:rPr>
            <w:rStyle w:val="ab"/>
            <w:rFonts w:ascii="Times New Roman" w:hAnsi="Times New Roman"/>
            <w:color w:val="auto"/>
            <w:szCs w:val="28"/>
            <w:u w:val="none"/>
            <w:shd w:val="clear" w:color="auto" w:fill="FFFFFF"/>
          </w:rPr>
          <w:t>управление</w:t>
        </w:r>
        <w:r w:rsidRPr="00913B16">
          <w:rPr>
            <w:rFonts w:ascii="Times New Roman" w:hAnsi="Times New Roman"/>
            <w:szCs w:val="28"/>
          </w:rPr>
          <w:t> </w:t>
        </w:r>
        <w:r w:rsidRPr="00913B16">
          <w:rPr>
            <w:rStyle w:val="ab"/>
            <w:rFonts w:ascii="Times New Roman" w:hAnsi="Times New Roman"/>
            <w:color w:val="auto"/>
            <w:szCs w:val="28"/>
            <w:u w:val="none"/>
            <w:shd w:val="clear" w:color="auto" w:fill="FFFFFF"/>
          </w:rPr>
          <w:t>производством</w:t>
        </w:r>
      </w:hyperlink>
      <w:r w:rsidRPr="00913B16">
        <w:rPr>
          <w:rFonts w:ascii="Times New Roman" w:hAnsi="Times New Roman"/>
          <w:szCs w:val="28"/>
          <w:shd w:val="clear" w:color="auto" w:fill="FFFFFF"/>
        </w:rPr>
        <w:t>, </w:t>
      </w:r>
      <w:hyperlink r:id="rId10" w:tooltip="ERP" w:history="1">
        <w:r w:rsidRPr="00913B16">
          <w:rPr>
            <w:rStyle w:val="ab"/>
            <w:rFonts w:ascii="Times New Roman" w:hAnsi="Times New Roman"/>
            <w:color w:val="auto"/>
            <w:szCs w:val="28"/>
            <w:u w:val="none"/>
            <w:shd w:val="clear" w:color="auto" w:fill="FFFFFF"/>
          </w:rPr>
          <w:t>финансово-хозяйственная</w:t>
        </w:r>
        <w:r w:rsidR="00906EF9" w:rsidRPr="00913B16">
          <w:rPr>
            <w:rStyle w:val="ab"/>
            <w:rFonts w:ascii="Times New Roman" w:hAnsi="Times New Roman"/>
            <w:color w:val="auto"/>
            <w:szCs w:val="28"/>
            <w:u w:val="none"/>
            <w:shd w:val="clear" w:color="auto" w:fill="FFFFFF"/>
          </w:rPr>
          <w:t> </w:t>
        </w:r>
        <w:r w:rsidRPr="00913B16">
          <w:rPr>
            <w:rStyle w:val="ab"/>
            <w:rFonts w:ascii="Times New Roman" w:hAnsi="Times New Roman"/>
            <w:color w:val="auto"/>
            <w:szCs w:val="28"/>
            <w:u w:val="none"/>
            <w:shd w:val="clear" w:color="auto" w:fill="FFFFFF"/>
          </w:rPr>
          <w:t>деятельность</w:t>
        </w:r>
      </w:hyperlink>
      <w:r w:rsidRPr="00913B16">
        <w:rPr>
          <w:rFonts w:ascii="Times New Roman" w:hAnsi="Times New Roman"/>
          <w:szCs w:val="28"/>
          <w:shd w:val="clear" w:color="auto" w:fill="FFFFFF"/>
        </w:rPr>
        <w:t>,</w:t>
      </w:r>
    </w:p>
    <w:p w:rsidR="00D27CE9" w:rsidRPr="00913B16"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913B16">
        <w:rPr>
          <w:rFonts w:ascii="Times New Roman" w:hAnsi="Times New Roman"/>
          <w:szCs w:val="28"/>
          <w:shd w:val="clear" w:color="auto" w:fill="FFFFFF"/>
        </w:rPr>
        <w:t> </w:t>
      </w:r>
      <w:hyperlink r:id="rId11" w:tooltip="Система автоматизации документооборота" w:history="1">
        <w:r w:rsidRPr="00913B16">
          <w:rPr>
            <w:rStyle w:val="ab"/>
            <w:rFonts w:ascii="Times New Roman" w:hAnsi="Times New Roman"/>
            <w:color w:val="auto"/>
            <w:szCs w:val="28"/>
            <w:u w:val="none"/>
            <w:shd w:val="clear" w:color="auto" w:fill="FFFFFF"/>
          </w:rPr>
          <w:t>электронный документооборот</w:t>
        </w:r>
      </w:hyperlink>
      <w:r w:rsidRPr="00913B16">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Pr="00A76EE1">
        <w:rPr>
          <w:rFonts w:ascii="Times New Roman" w:hAnsi="Times New Roman"/>
          <w:szCs w:val="28"/>
          <w:highlight w:val="red"/>
          <w:shd w:val="clear" w:color="auto" w:fill="FFFFFF"/>
        </w:rPr>
        <w:t>предприятий</w:t>
      </w:r>
      <w:hyperlink r:id="rId12" w:anchor="cite_note-11" w:history="1">
        <w:r w:rsidRPr="00A76EE1">
          <w:rPr>
            <w:rStyle w:val="ab"/>
            <w:rFonts w:ascii="Times New Roman" w:hAnsi="Times New Roman"/>
            <w:color w:val="auto"/>
            <w:szCs w:val="28"/>
            <w:highlight w:val="red"/>
            <w:u w:val="none"/>
            <w:shd w:val="clear" w:color="auto" w:fill="FFFFFF"/>
            <w:vertAlign w:val="superscript"/>
          </w:rPr>
          <w:t>[11]</w:t>
        </w:r>
      </w:hyperlink>
      <w:r w:rsidRPr="00913B16">
        <w:rPr>
          <w:rFonts w:ascii="Times New Roman" w:hAnsi="Times New Roman"/>
          <w:color w:val="FF0000"/>
          <w:szCs w:val="28"/>
          <w:shd w:val="clear" w:color="auto" w:fill="FFFFFF"/>
        </w:rPr>
        <w:t>.</w:t>
      </w:r>
    </w:p>
    <w:p w:rsidR="008E0613" w:rsidRPr="00913B16"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913B16">
        <w:rPr>
          <w:rFonts w:ascii="Times New Roman" w:hAnsi="Times New Roman"/>
          <w:color w:val="222222"/>
          <w:szCs w:val="28"/>
          <w:shd w:val="clear" w:color="auto" w:fill="FFFFFF"/>
        </w:rPr>
        <w:t>ь заключение, что информационную систему</w:t>
      </w:r>
      <w:r w:rsidRPr="00913B16">
        <w:rPr>
          <w:rFonts w:ascii="Times New Roman" w:hAnsi="Times New Roman"/>
          <w:color w:val="222222"/>
          <w:szCs w:val="28"/>
          <w:shd w:val="clear" w:color="auto" w:fill="FFFFFF"/>
        </w:rPr>
        <w:t xml:space="preserve"> </w:t>
      </w:r>
      <w:r w:rsidR="00550928" w:rsidRPr="00913B16">
        <w:rPr>
          <w:rFonts w:ascii="Times New Roman" w:hAnsi="Times New Roman"/>
          <w:color w:val="222222"/>
          <w:szCs w:val="28"/>
          <w:shd w:val="clear" w:color="auto" w:fill="FFFFFF"/>
        </w:rPr>
        <w:t>можно охарактеризовать</w:t>
      </w:r>
      <w:r w:rsidRPr="00913B16">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913B16">
        <w:rPr>
          <w:rFonts w:ascii="Times New Roman" w:hAnsi="Times New Roman"/>
          <w:color w:val="222222"/>
          <w:szCs w:val="28"/>
          <w:shd w:val="clear" w:color="auto" w:fill="FFFFFF"/>
        </w:rPr>
        <w:t xml:space="preserve">,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 </w:t>
      </w:r>
    </w:p>
    <w:p w:rsidR="00EB327E" w:rsidRPr="00913B16" w:rsidRDefault="00ED1328" w:rsidP="006B18C7">
      <w:pPr>
        <w:tabs>
          <w:tab w:val="clear" w:pos="3119"/>
          <w:tab w:val="left" w:pos="709"/>
        </w:tabs>
        <w:spacing w:line="360" w:lineRule="auto"/>
        <w:ind w:firstLine="709"/>
        <w:rPr>
          <w:rFonts w:ascii="Times New Roman" w:hAnsi="Times New Roman"/>
          <w:szCs w:val="28"/>
        </w:rPr>
      </w:pPr>
      <w:r w:rsidRPr="00913B16">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913B16">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913B16">
        <w:rPr>
          <w:rFonts w:ascii="Times New Roman" w:hAnsi="Times New Roman"/>
          <w:szCs w:val="28"/>
        </w:rPr>
        <w:t xml:space="preserve"> Бурцевой Е.В. </w:t>
      </w:r>
      <w:r w:rsidR="00246E75" w:rsidRPr="00913B16">
        <w:rPr>
          <w:rFonts w:ascii="Times New Roman" w:hAnsi="Times New Roman"/>
          <w:color w:val="FF0000"/>
          <w:szCs w:val="28"/>
        </w:rPr>
        <w:t>/6/</w:t>
      </w:r>
      <w:r w:rsidR="00246E75" w:rsidRPr="00913B16">
        <w:rPr>
          <w:rFonts w:ascii="Times New Roman" w:hAnsi="Times New Roman"/>
          <w:szCs w:val="28"/>
        </w:rPr>
        <w:t xml:space="preserve"> </w:t>
      </w:r>
      <w:r w:rsidR="00EB327E" w:rsidRPr="00913B16">
        <w:rPr>
          <w:rFonts w:ascii="Times New Roman" w:hAnsi="Times New Roman"/>
          <w:szCs w:val="28"/>
        </w:rPr>
        <w:t>Согласно учебному пособию информационные системы имеют 7 основных задач:</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913B16" w:rsidRDefault="004B3101" w:rsidP="00906EF9">
      <w:pPr>
        <w:spacing w:line="360" w:lineRule="auto"/>
        <w:ind w:firstLine="709"/>
        <w:rPr>
          <w:rFonts w:ascii="Times New Roman" w:hAnsi="Times New Roman"/>
          <w:szCs w:val="28"/>
        </w:rPr>
      </w:pPr>
      <w:r w:rsidRPr="00913B16">
        <w:rPr>
          <w:rFonts w:ascii="Times New Roman" w:hAnsi="Times New Roman"/>
          <w:szCs w:val="28"/>
        </w:rPr>
        <w:t xml:space="preserve">ИС предназначены для более быстрой и надёжной обработки информации, чтобы люди не тратили время, чтобы избежать свойственных человеку случайных ошибок, чтобы сэкономить расходы, чтобы сделать </w:t>
      </w:r>
      <w:r w:rsidRPr="00913B16">
        <w:rPr>
          <w:rFonts w:ascii="Times New Roman" w:hAnsi="Times New Roman"/>
          <w:szCs w:val="28"/>
        </w:rPr>
        <w:lastRenderedPageBreak/>
        <w:t>жизнь людей более комфортной.</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FA6217">
        <w:rPr>
          <w:rFonts w:ascii="Times New Roman" w:hAnsi="Times New Roman"/>
          <w:szCs w:val="28"/>
        </w:rPr>
        <w:t xml:space="preserve"> </w:t>
      </w:r>
      <w:r w:rsidRPr="00FA621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FA6217">
        <w:rPr>
          <w:rFonts w:ascii="Times New Roman" w:hAnsi="Times New Roman"/>
          <w:szCs w:val="28"/>
        </w:rPr>
        <w:t>оков информации, протекающей че</w:t>
      </w:r>
      <w:r w:rsidRPr="00FA6217">
        <w:rPr>
          <w:rFonts w:ascii="Times New Roman" w:hAnsi="Times New Roman"/>
          <w:szCs w:val="28"/>
        </w:rPr>
        <w:t>рез различные каналы распространения информации.</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Исследование способов представления и хранения информации, создание</w:t>
      </w:r>
      <w:r w:rsidR="006B18C7" w:rsidRPr="00FA6217">
        <w:rPr>
          <w:rFonts w:ascii="Times New Roman" w:hAnsi="Times New Roman"/>
          <w:szCs w:val="28"/>
        </w:rPr>
        <w:t xml:space="preserve"> </w:t>
      </w:r>
      <w:r w:rsidRPr="00FA621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FA6217">
        <w:rPr>
          <w:rFonts w:ascii="Times New Roman" w:hAnsi="Times New Roman"/>
          <w:szCs w:val="28"/>
        </w:rPr>
        <w:t>ия и кодирования информации, ан</w:t>
      </w:r>
      <w:r w:rsidRPr="00FA6217">
        <w:rPr>
          <w:rFonts w:ascii="Times New Roman" w:hAnsi="Times New Roman"/>
          <w:szCs w:val="28"/>
        </w:rPr>
        <w:t>нотирования объёмных документов и рефе</w:t>
      </w:r>
      <w:r w:rsidR="006B18C7" w:rsidRPr="00FA6217">
        <w:rPr>
          <w:rFonts w:ascii="Times New Roman" w:hAnsi="Times New Roman"/>
          <w:szCs w:val="28"/>
        </w:rPr>
        <w:t>рирования их. В рамках этого на</w:t>
      </w:r>
      <w:r w:rsidRPr="00FA6217">
        <w:rPr>
          <w:rFonts w:ascii="Times New Roman" w:hAnsi="Times New Roman"/>
          <w:szCs w:val="28"/>
        </w:rPr>
        <w:t>правления развиваются работы по созданию банков данных большого объёма,</w:t>
      </w:r>
      <w:r w:rsidR="001038FA" w:rsidRPr="00FA6217">
        <w:rPr>
          <w:rFonts w:ascii="Times New Roman" w:hAnsi="Times New Roman"/>
          <w:szCs w:val="28"/>
        </w:rPr>
        <w:t xml:space="preserve"> </w:t>
      </w:r>
      <w:r w:rsidRPr="00FA6217">
        <w:rPr>
          <w:rFonts w:ascii="Times New Roman" w:hAnsi="Times New Roman"/>
          <w:szCs w:val="28"/>
        </w:rPr>
        <w:t>хранящих информацию из различных областей знаний в форме, доступной для</w:t>
      </w:r>
      <w:r w:rsidR="00F33B3A" w:rsidRPr="00FA6217">
        <w:rPr>
          <w:rFonts w:ascii="Times New Roman" w:hAnsi="Times New Roman"/>
          <w:szCs w:val="28"/>
        </w:rPr>
        <w:t xml:space="preserve"> </w:t>
      </w:r>
      <w:r w:rsidRPr="00FA6217">
        <w:rPr>
          <w:rFonts w:ascii="Times New Roman" w:hAnsi="Times New Roman"/>
          <w:szCs w:val="28"/>
        </w:rPr>
        <w:t>вычислительных машин.</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Построение процедур и технических средств для их реализации, с </w:t>
      </w:r>
      <w:r w:rsidRPr="00FA6217">
        <w:rPr>
          <w:rFonts w:ascii="Times New Roman" w:hAnsi="Times New Roman"/>
          <w:szCs w:val="28"/>
        </w:rPr>
        <w:lastRenderedPageBreak/>
        <w:t>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информационно-поисковых систем, способных воспринимать</w:t>
      </w:r>
      <w:r w:rsidR="006B18C7" w:rsidRPr="00FA6217">
        <w:rPr>
          <w:rFonts w:ascii="Times New Roman" w:hAnsi="Times New Roman"/>
          <w:szCs w:val="28"/>
        </w:rPr>
        <w:t xml:space="preserve"> </w:t>
      </w:r>
      <w:r w:rsidRPr="00FA6217">
        <w:rPr>
          <w:rFonts w:ascii="Times New Roman" w:hAnsi="Times New Roman"/>
          <w:szCs w:val="28"/>
        </w:rPr>
        <w:t>запросы к информационным хранилищам, сформулированные на естественном</w:t>
      </w:r>
      <w:r w:rsidR="00F33B3A" w:rsidRPr="00FA6217">
        <w:rPr>
          <w:rFonts w:ascii="Times New Roman" w:hAnsi="Times New Roman"/>
          <w:szCs w:val="28"/>
        </w:rPr>
        <w:t xml:space="preserve"> </w:t>
      </w:r>
      <w:r w:rsidRPr="00FA6217">
        <w:rPr>
          <w:rFonts w:ascii="Times New Roman" w:hAnsi="Times New Roman"/>
          <w:szCs w:val="28"/>
        </w:rPr>
        <w:t>языке, а также специальных языках запросов для систем такого типа.</w:t>
      </w:r>
    </w:p>
    <w:p w:rsidR="00DE0A36"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сетей хранения, обработки и передачи информации, в составкоторых входят информационные банки данных, терминалы, обрабатывающие</w:t>
      </w:r>
      <w:r w:rsidR="00F33B3A" w:rsidRPr="00FA6217">
        <w:rPr>
          <w:rFonts w:ascii="Times New Roman" w:hAnsi="Times New Roman"/>
          <w:szCs w:val="28"/>
        </w:rPr>
        <w:t xml:space="preserve"> </w:t>
      </w:r>
      <w:r w:rsidRPr="00FA6217">
        <w:rPr>
          <w:rFonts w:ascii="Times New Roman" w:hAnsi="Times New Roman"/>
          <w:szCs w:val="28"/>
        </w:rPr>
        <w:t>центры и средства связи.</w:t>
      </w:r>
    </w:p>
    <w:p w:rsidR="00F33B3A" w:rsidRPr="00913B16" w:rsidRDefault="00F33B3A"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w:t>
      </w:r>
      <w:r w:rsidR="000515D2" w:rsidRPr="00913B16">
        <w:rPr>
          <w:rFonts w:ascii="Times New Roman" w:hAnsi="Times New Roman"/>
          <w:szCs w:val="28"/>
        </w:rPr>
        <w:t>же как обширно понятие информационных систем</w:t>
      </w:r>
      <w:r w:rsidRPr="00913B16">
        <w:rPr>
          <w:rFonts w:ascii="Times New Roman" w:hAnsi="Times New Roman"/>
          <w:szCs w:val="28"/>
        </w:rPr>
        <w:t>,</w:t>
      </w:r>
      <w:r w:rsidR="000515D2" w:rsidRPr="00913B16">
        <w:rPr>
          <w:rFonts w:ascii="Times New Roman" w:hAnsi="Times New Roman"/>
          <w:szCs w:val="28"/>
        </w:rPr>
        <w:t xml:space="preserve"> обширен и перечень основных задач, решаемых ими. </w:t>
      </w:r>
      <w:r w:rsidRPr="00913B16">
        <w:rPr>
          <w:rFonts w:ascii="Times New Roman" w:hAnsi="Times New Roman"/>
          <w:szCs w:val="28"/>
        </w:rPr>
        <w:t xml:space="preserve"> </w:t>
      </w:r>
      <w:r w:rsidR="000515D2" w:rsidRPr="00913B16">
        <w:rPr>
          <w:rFonts w:ascii="Times New Roman" w:hAnsi="Times New Roman"/>
          <w:szCs w:val="28"/>
        </w:rPr>
        <w:t>Чаще всего, к</w:t>
      </w:r>
      <w:r w:rsidRPr="00913B16">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913B16" w:rsidRDefault="00D15857"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определения сущности информационной системы необходимо </w:t>
      </w:r>
      <w:r w:rsidR="000630C5" w:rsidRPr="00913B16">
        <w:rPr>
          <w:rFonts w:ascii="Times New Roman" w:hAnsi="Times New Roman"/>
          <w:szCs w:val="28"/>
        </w:rPr>
        <w:t xml:space="preserve">рассмотреть свойства, которыми она определяется. Согласно </w:t>
      </w:r>
      <w:r w:rsidR="000630C5" w:rsidRPr="00913B16">
        <w:rPr>
          <w:rFonts w:ascii="Times New Roman" w:hAnsi="Times New Roman"/>
          <w:color w:val="000000" w:themeColor="text1"/>
          <w:szCs w:val="28"/>
        </w:rPr>
        <w:t>учебному пособию по информационным системам под авторством</w:t>
      </w:r>
      <w:r w:rsidR="000630C5" w:rsidRPr="00913B16">
        <w:rPr>
          <w:rFonts w:ascii="Times New Roman" w:hAnsi="Times New Roman"/>
          <w:szCs w:val="28"/>
        </w:rPr>
        <w:t xml:space="preserve"> Бурцевой Е.В, информационная система определяется следующими свойствами: </w:t>
      </w:r>
      <w:r w:rsidR="000630C5" w:rsidRPr="00913B16">
        <w:rPr>
          <w:rFonts w:ascii="Times New Roman" w:hAnsi="Times New Roman"/>
          <w:color w:val="FF0000"/>
          <w:szCs w:val="28"/>
        </w:rPr>
        <w:t>/6/</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Структура ИС, её функциональное назначение должны соответствовать</w:t>
      </w:r>
      <w:r w:rsidR="006B18C7" w:rsidRPr="00FA6217">
        <w:rPr>
          <w:rFonts w:ascii="Times New Roman" w:hAnsi="Times New Roman"/>
          <w:szCs w:val="28"/>
        </w:rPr>
        <w:t xml:space="preserve"> </w:t>
      </w:r>
      <w:r w:rsidRPr="00FA6217">
        <w:rPr>
          <w:rFonts w:ascii="Times New Roman" w:hAnsi="Times New Roman"/>
          <w:szCs w:val="28"/>
        </w:rPr>
        <w:t>поставленным целям.</w:t>
      </w:r>
    </w:p>
    <w:p w:rsidR="000630C5" w:rsidRPr="00FA6217" w:rsidRDefault="006B18C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предназначена для производства до</w:t>
      </w:r>
      <w:r w:rsidRPr="00FA6217">
        <w:rPr>
          <w:rFonts w:ascii="Times New Roman" w:hAnsi="Times New Roman"/>
          <w:szCs w:val="28"/>
        </w:rPr>
        <w:t>стоверной, надёжной, своевремен</w:t>
      </w:r>
      <w:r w:rsidR="000630C5" w:rsidRPr="00FA6217">
        <w:rPr>
          <w:rFonts w:ascii="Times New Roman" w:hAnsi="Times New Roman"/>
          <w:szCs w:val="28"/>
        </w:rPr>
        <w:t>ной и систематизированной информации, основанной на использовании БД,</w:t>
      </w:r>
      <w:r w:rsidRPr="00FA6217">
        <w:rPr>
          <w:rFonts w:ascii="Times New Roman" w:hAnsi="Times New Roman"/>
          <w:szCs w:val="28"/>
        </w:rPr>
        <w:t xml:space="preserve"> </w:t>
      </w:r>
      <w:r w:rsidR="000630C5" w:rsidRPr="00FA6217">
        <w:rPr>
          <w:rFonts w:ascii="Times New Roman" w:hAnsi="Times New Roman"/>
          <w:szCs w:val="28"/>
        </w:rPr>
        <w:t>экспертных систем и баз знаний. Так как любая ИС предназначена для сбора,</w:t>
      </w:r>
      <w:r w:rsidRPr="00FA6217">
        <w:rPr>
          <w:rFonts w:ascii="Times New Roman" w:hAnsi="Times New Roman"/>
          <w:szCs w:val="28"/>
        </w:rPr>
        <w:t xml:space="preserve"> </w:t>
      </w:r>
      <w:r w:rsidR="000630C5" w:rsidRPr="00FA621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FA6217" w:rsidRDefault="00FA621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должна контролироваться людьми, ими пониматься и использоваться</w:t>
      </w:r>
      <w:r w:rsidR="006B18C7" w:rsidRPr="00FA6217">
        <w:rPr>
          <w:rFonts w:ascii="Times New Roman" w:hAnsi="Times New Roman"/>
          <w:szCs w:val="28"/>
        </w:rPr>
        <w:t xml:space="preserve"> </w:t>
      </w:r>
      <w:r w:rsidR="000630C5" w:rsidRPr="00FA6217">
        <w:rPr>
          <w:rFonts w:ascii="Times New Roman" w:hAnsi="Times New Roman"/>
          <w:szCs w:val="28"/>
        </w:rPr>
        <w:t xml:space="preserve">в соответствии с основными принципами, реализованными в виде стандарта организации на ИС. Интерфейс пользователя ИС должен быть </w:t>
      </w:r>
      <w:r w:rsidR="000630C5" w:rsidRPr="00FA6217">
        <w:rPr>
          <w:rFonts w:ascii="Times New Roman" w:hAnsi="Times New Roman"/>
          <w:szCs w:val="28"/>
        </w:rPr>
        <w:lastRenderedPageBreak/>
        <w:t>легко понимаем на интуитивном уровне.</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информационная система может быть подвергнута анализу, по</w:t>
      </w:r>
    </w:p>
    <w:p w:rsidR="000630C5" w:rsidRPr="00FA6217" w:rsidRDefault="000630C5" w:rsidP="00FA6217">
      <w:pPr>
        <w:tabs>
          <w:tab w:val="clear" w:pos="3119"/>
          <w:tab w:val="left" w:pos="709"/>
        </w:tabs>
        <w:spacing w:line="360" w:lineRule="auto"/>
        <w:rPr>
          <w:rFonts w:ascii="Times New Roman" w:hAnsi="Times New Roman"/>
          <w:szCs w:val="28"/>
        </w:rPr>
      </w:pPr>
      <w:r w:rsidRPr="00FA6217">
        <w:rPr>
          <w:rFonts w:ascii="Times New Roman" w:hAnsi="Times New Roman"/>
          <w:szCs w:val="28"/>
        </w:rPr>
        <w:t>строена и управляема на основе общих принципов построения систем.</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ИС является динамичной и развивающейся.</w:t>
      </w:r>
    </w:p>
    <w:p w:rsidR="009F0C4D"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При построении ИС используются сети передачи данных.</w:t>
      </w:r>
      <w:r w:rsidR="00AD1F40" w:rsidRPr="00FA6217">
        <w:rPr>
          <w:rFonts w:ascii="Times New Roman" w:hAnsi="Times New Roman"/>
          <w:szCs w:val="28"/>
        </w:rPr>
        <w:t xml:space="preserve"> </w:t>
      </w:r>
    </w:p>
    <w:p w:rsidR="009F0C4D" w:rsidRPr="00913B16" w:rsidRDefault="000630C5"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Про</w:t>
      </w:r>
      <w:r w:rsidR="006B18C7" w:rsidRPr="00913B16">
        <w:rPr>
          <w:rFonts w:ascii="Times New Roman" w:hAnsi="Times New Roman"/>
          <w:szCs w:val="28"/>
        </w:rPr>
        <w:t>во</w:t>
      </w:r>
      <w:r w:rsidR="00174C1B" w:rsidRPr="00913B16">
        <w:rPr>
          <w:rFonts w:ascii="Times New Roman" w:hAnsi="Times New Roman"/>
          <w:szCs w:val="28"/>
        </w:rPr>
        <w:t>дя анализ</w:t>
      </w:r>
      <w:r w:rsidRPr="00913B16">
        <w:rPr>
          <w:rFonts w:ascii="Times New Roman" w:hAnsi="Times New Roman"/>
          <w:szCs w:val="28"/>
        </w:rPr>
        <w:t xml:space="preserve"> свойств информационной системы, </w:t>
      </w:r>
      <w:r w:rsidR="00174C1B" w:rsidRPr="00913B16">
        <w:rPr>
          <w:rFonts w:ascii="Times New Roman" w:hAnsi="Times New Roman"/>
          <w:szCs w:val="28"/>
        </w:rPr>
        <w:t>приведенных</w:t>
      </w:r>
      <w:r w:rsidRPr="00913B16">
        <w:rPr>
          <w:rFonts w:ascii="Times New Roman" w:hAnsi="Times New Roman"/>
          <w:szCs w:val="28"/>
        </w:rPr>
        <w:t xml:space="preserve"> в </w:t>
      </w:r>
      <w:r w:rsidRPr="00913B16">
        <w:rPr>
          <w:rFonts w:ascii="Times New Roman" w:hAnsi="Times New Roman"/>
          <w:color w:val="000000" w:themeColor="text1"/>
          <w:szCs w:val="28"/>
        </w:rPr>
        <w:t>учебном пособии по информационным системам, под авторством</w:t>
      </w:r>
      <w:r w:rsidRPr="00913B16">
        <w:rPr>
          <w:rFonts w:ascii="Times New Roman" w:hAnsi="Times New Roman"/>
          <w:szCs w:val="28"/>
        </w:rPr>
        <w:t xml:space="preserve"> Бурцевой Е.В, можно </w:t>
      </w:r>
      <w:r w:rsidR="00092D3C" w:rsidRPr="00913B16">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913B16">
        <w:rPr>
          <w:rFonts w:ascii="Times New Roman" w:hAnsi="Times New Roman"/>
          <w:szCs w:val="28"/>
        </w:rPr>
        <w:t>вследствие</w:t>
      </w:r>
      <w:r w:rsidR="00092D3C" w:rsidRPr="00913B16">
        <w:rPr>
          <w:rFonts w:ascii="Times New Roman" w:hAnsi="Times New Roman"/>
          <w:szCs w:val="28"/>
        </w:rPr>
        <w:t xml:space="preserve"> чего должна пониматься</w:t>
      </w:r>
      <w:r w:rsidR="00C62AE4" w:rsidRPr="00913B16">
        <w:rPr>
          <w:rFonts w:ascii="Times New Roman" w:hAnsi="Times New Roman"/>
          <w:szCs w:val="28"/>
        </w:rPr>
        <w:t xml:space="preserve"> и </w:t>
      </w:r>
      <w:r w:rsidR="00F923AD" w:rsidRPr="00913B16">
        <w:rPr>
          <w:rFonts w:ascii="Times New Roman" w:hAnsi="Times New Roman"/>
          <w:szCs w:val="28"/>
        </w:rPr>
        <w:t>управляться ими</w:t>
      </w:r>
      <w:r w:rsidR="00092D3C" w:rsidRPr="00913B16">
        <w:rPr>
          <w:rFonts w:ascii="Times New Roman" w:hAnsi="Times New Roman"/>
          <w:szCs w:val="28"/>
        </w:rPr>
        <w:t>, посредством наличия интуитивно понятного пользовательского интерфейса.</w:t>
      </w:r>
    </w:p>
    <w:p w:rsidR="00161F5C" w:rsidRPr="00913B16" w:rsidRDefault="00AF17C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913B16">
        <w:rPr>
          <w:rFonts w:ascii="Times New Roman" w:hAnsi="Times New Roman"/>
          <w:szCs w:val="28"/>
        </w:rPr>
        <w:t xml:space="preserve">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 </w:t>
      </w:r>
      <w:r w:rsidR="000961AF" w:rsidRPr="00913B16">
        <w:rPr>
          <w:rFonts w:ascii="Times New Roman" w:hAnsi="Times New Roman"/>
          <w:color w:val="FF0000"/>
          <w:szCs w:val="28"/>
        </w:rPr>
        <w:t>Согласно монографии “Проектирование информационных систем” под авторством Остроух А.В. /7/</w:t>
      </w:r>
      <w:r w:rsidR="007F2BF4" w:rsidRPr="00913B16">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913B16">
        <w:rPr>
          <w:rFonts w:ascii="Times New Roman" w:hAnsi="Times New Roman"/>
          <w:szCs w:val="28"/>
        </w:rPr>
        <w:t xml:space="preserve"> Для более наглядного представления рассмотрим виды </w:t>
      </w:r>
      <w:r w:rsidR="00FC3018" w:rsidRPr="00913B16">
        <w:rPr>
          <w:rFonts w:ascii="Times New Roman" w:hAnsi="Times New Roman"/>
          <w:szCs w:val="28"/>
        </w:rPr>
        <w:t xml:space="preserve">классификаций </w:t>
      </w:r>
      <w:r w:rsidR="00161F5C" w:rsidRPr="00913B16">
        <w:rPr>
          <w:rFonts w:ascii="Times New Roman" w:hAnsi="Times New Roman"/>
          <w:szCs w:val="28"/>
        </w:rPr>
        <w:t>инфо</w:t>
      </w:r>
      <w:r w:rsidR="0001534A" w:rsidRPr="00913B16">
        <w:rPr>
          <w:rFonts w:ascii="Times New Roman" w:hAnsi="Times New Roman"/>
          <w:szCs w:val="28"/>
        </w:rPr>
        <w:t xml:space="preserve">рмационных систем на </w:t>
      </w:r>
      <w:r w:rsidR="0001534A" w:rsidRPr="00CA4161">
        <w:rPr>
          <w:rFonts w:ascii="Times New Roman" w:hAnsi="Times New Roman"/>
          <w:szCs w:val="28"/>
          <w:highlight w:val="yellow"/>
        </w:rPr>
        <w:t>рисунке 1</w:t>
      </w:r>
      <w:r w:rsidR="00161F5C" w:rsidRPr="00CA4161">
        <w:rPr>
          <w:rFonts w:ascii="Times New Roman" w:hAnsi="Times New Roman"/>
          <w:szCs w:val="28"/>
          <w:highlight w:val="yellow"/>
        </w:rPr>
        <w:t>.</w:t>
      </w:r>
    </w:p>
    <w:p w:rsidR="00533A2A" w:rsidRPr="00913B16" w:rsidRDefault="00F578B8" w:rsidP="006B18C7">
      <w:pPr>
        <w:tabs>
          <w:tab w:val="clear" w:pos="3119"/>
          <w:tab w:val="left" w:pos="709"/>
        </w:tabs>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913B16" w:rsidRDefault="00170FA3" w:rsidP="006B18C7">
      <w:pPr>
        <w:tabs>
          <w:tab w:val="clear" w:pos="3119"/>
          <w:tab w:val="left" w:pos="709"/>
        </w:tabs>
        <w:spacing w:line="360" w:lineRule="auto"/>
        <w:rPr>
          <w:rFonts w:ascii="Times New Roman" w:hAnsi="Times New Roman"/>
          <w:szCs w:val="28"/>
        </w:rPr>
      </w:pPr>
      <w:r>
        <w:rPr>
          <w:rFonts w:ascii="Times New Roman" w:hAnsi="Times New Roman"/>
          <w:szCs w:val="28"/>
          <w:highlight w:val="yellow"/>
        </w:rPr>
        <w:t>Рисунок 1</w:t>
      </w:r>
      <w:r w:rsidR="00F578B8" w:rsidRPr="00CA4161">
        <w:rPr>
          <w:rFonts w:ascii="Times New Roman" w:hAnsi="Times New Roman"/>
          <w:szCs w:val="28"/>
          <w:highlight w:val="yellow"/>
        </w:rPr>
        <w:t xml:space="preserve"> – Виды классификаций информационных систем</w:t>
      </w:r>
    </w:p>
    <w:p w:rsidR="00CE40F3" w:rsidRPr="00913B16" w:rsidRDefault="0050347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Разберём каждый вид классификаций более подробно</w:t>
      </w:r>
      <w:r w:rsidR="00CE40F3" w:rsidRPr="00913B16">
        <w:rPr>
          <w:rFonts w:ascii="Times New Roman" w:hAnsi="Times New Roman"/>
          <w:szCs w:val="28"/>
        </w:rPr>
        <w:t>. По степени охвата функций объекта выделяют три возможных вида информационных систем: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Автоматизированное рабочее место (АРМ)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Локальная ИС</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Корпоративная ИС</w:t>
      </w:r>
    </w:p>
    <w:p w:rsidR="00CE40F3" w:rsidRPr="00913B16" w:rsidRDefault="00CE40F3"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913B16">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913B16" w:rsidRDefault="00EB7A58" w:rsidP="006B18C7">
      <w:pPr>
        <w:tabs>
          <w:tab w:val="clear" w:pos="3119"/>
          <w:tab w:val="left" w:pos="709"/>
        </w:tabs>
        <w:spacing w:line="360" w:lineRule="auto"/>
        <w:rPr>
          <w:rFonts w:ascii="Times New Roman" w:hAnsi="Times New Roman"/>
          <w:szCs w:val="28"/>
        </w:rPr>
      </w:pPr>
      <w:r w:rsidRPr="00913B16">
        <w:rPr>
          <w:rFonts w:ascii="Times New Roman" w:hAnsi="Times New Roman"/>
          <w:szCs w:val="28"/>
        </w:rPr>
        <w:lastRenderedPageBreak/>
        <w:t>По степени автоматизации информационные системы бывают:</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Ручные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Автоматические</w:t>
      </w:r>
    </w:p>
    <w:p w:rsidR="00EB7A58" w:rsidRPr="00913B16" w:rsidRDefault="00EB7A58"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913B16">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913B16" w:rsidRDefault="002F48A9"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913B16">
        <w:rPr>
          <w:rFonts w:ascii="Times New Roman" w:hAnsi="Times New Roman"/>
          <w:szCs w:val="28"/>
        </w:rPr>
        <w:t>Классификация информационных систем по виду единицы хранимой информации приведена в учебнике «</w:t>
      </w:r>
      <w:r w:rsidR="00AD7A6C" w:rsidRPr="00913B16">
        <w:rPr>
          <w:rFonts w:ascii="Times New Roman" w:hAnsi="Times New Roman"/>
          <w:color w:val="FF0000"/>
          <w:szCs w:val="28"/>
        </w:rPr>
        <w:t>Основы информационных технологий. Учебник» под авторством Остроуха А.В. /8/</w:t>
      </w:r>
      <w:r w:rsidR="00AD7A6C" w:rsidRPr="00913B16">
        <w:rPr>
          <w:rFonts w:ascii="Times New Roman" w:hAnsi="Times New Roman"/>
          <w:szCs w:val="28"/>
        </w:rPr>
        <w:t xml:space="preserve"> В этом учебнике определены следующие виды информационных систем:</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Фактографическая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Документальная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Геоинформационная</w:t>
      </w:r>
    </w:p>
    <w:p w:rsidR="00AD7A6C" w:rsidRPr="00913B16"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913B16">
        <w:rPr>
          <w:rFonts w:ascii="Times New Roman" w:hAnsi="Times New Roman"/>
          <w:szCs w:val="28"/>
        </w:rPr>
        <w:t>Мульт</w:t>
      </w:r>
      <w:r w:rsidR="002400EF" w:rsidRPr="00913B16">
        <w:rPr>
          <w:rFonts w:ascii="Times New Roman" w:hAnsi="Times New Roman"/>
          <w:szCs w:val="28"/>
        </w:rPr>
        <w:t>и</w:t>
      </w:r>
      <w:r w:rsidRPr="00913B16">
        <w:rPr>
          <w:rFonts w:ascii="Times New Roman" w:hAnsi="Times New Roman"/>
          <w:szCs w:val="28"/>
        </w:rPr>
        <w:t>медийная</w:t>
      </w:r>
    </w:p>
    <w:p w:rsidR="00AD7A6C" w:rsidRPr="00913B16" w:rsidRDefault="00AD7A6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Кратко рассмотрим каждый вид по отдельности. Фак</w:t>
      </w:r>
      <w:r w:rsidR="002400EF" w:rsidRPr="00913B16">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913B16">
        <w:rPr>
          <w:rFonts w:ascii="Times New Roman" w:hAnsi="Times New Roman"/>
          <w:szCs w:val="28"/>
        </w:rPr>
        <w:t xml:space="preserve">, вычлененному от всех прочих сведений и </w:t>
      </w:r>
      <w:r w:rsidR="00F923AD" w:rsidRPr="00913B16">
        <w:rPr>
          <w:rFonts w:ascii="Times New Roman" w:hAnsi="Times New Roman"/>
          <w:szCs w:val="28"/>
        </w:rPr>
        <w:t>фактов, в</w:t>
      </w:r>
      <w:r w:rsidR="002400EF" w:rsidRPr="00913B16">
        <w:rPr>
          <w:rFonts w:ascii="Times New Roman" w:hAnsi="Times New Roman"/>
          <w:szCs w:val="28"/>
        </w:rPr>
        <w:t xml:space="preserve"> </w:t>
      </w:r>
      <w:r w:rsidR="002400EF" w:rsidRPr="00913B16">
        <w:rPr>
          <w:rFonts w:ascii="Times New Roman" w:hAnsi="Times New Roman"/>
          <w:szCs w:val="28"/>
        </w:rPr>
        <w:lastRenderedPageBreak/>
        <w:t>отдельности</w:t>
      </w:r>
      <w:r w:rsidR="00BB020E" w:rsidRPr="00913B16">
        <w:rPr>
          <w:rFonts w:ascii="Times New Roman" w:hAnsi="Times New Roman"/>
          <w:szCs w:val="28"/>
        </w:rPr>
        <w:t xml:space="preserve"> от всех прочих сведений и фактов. Документальные 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913B16">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913B16">
        <w:rPr>
          <w:rFonts w:ascii="Times New Roman" w:hAnsi="Times New Roman"/>
          <w:szCs w:val="28"/>
        </w:rPr>
        <w:t>аким образом</w:t>
      </w:r>
      <w:r w:rsidR="00BC645B" w:rsidRPr="00913B16">
        <w:rPr>
          <w:rFonts w:ascii="Times New Roman" w:hAnsi="Times New Roman"/>
          <w:szCs w:val="28"/>
        </w:rPr>
        <w:t xml:space="preserve"> ГИС-технологии о</w:t>
      </w:r>
      <w:r w:rsidR="00877568" w:rsidRPr="00913B16">
        <w:rPr>
          <w:rFonts w:ascii="Times New Roman" w:hAnsi="Times New Roman"/>
          <w:szCs w:val="28"/>
        </w:rPr>
        <w:t xml:space="preserve">пределяют специфическую область работы с информацией. Мультимедийная информационная </w:t>
      </w:r>
      <w:r w:rsidR="00F923AD" w:rsidRPr="00913B16">
        <w:rPr>
          <w:rFonts w:ascii="Times New Roman" w:hAnsi="Times New Roman"/>
          <w:szCs w:val="28"/>
        </w:rPr>
        <w:t>система характеризуется</w:t>
      </w:r>
      <w:r w:rsidR="00877568" w:rsidRPr="00913B16">
        <w:rPr>
          <w:rFonts w:ascii="Times New Roman" w:hAnsi="Times New Roman"/>
          <w:szCs w:val="28"/>
        </w:rPr>
        <w:t xml:space="preserve">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913B16" w:rsidRDefault="00B46CD0"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szCs w:val="28"/>
        </w:rPr>
        <w:t xml:space="preserve">Изучив статью </w:t>
      </w:r>
      <w:r w:rsidRPr="00FA6217">
        <w:rPr>
          <w:rFonts w:ascii="Times New Roman" w:hAnsi="Times New Roman"/>
          <w:iCs/>
          <w:szCs w:val="28"/>
          <w:highlight w:val="red"/>
          <w:shd w:val="clear" w:color="auto" w:fill="FFFFFF"/>
        </w:rPr>
        <w:t>Агафоновой М. С., Кулешова И. П. и Зелепукина В. А. «Целесообразность использования информационных систем на предприятии»</w:t>
      </w:r>
      <w:r w:rsidR="00FB043E" w:rsidRPr="00913B16">
        <w:rPr>
          <w:rFonts w:ascii="Times New Roman" w:hAnsi="Times New Roman"/>
          <w:iCs/>
          <w:szCs w:val="28"/>
          <w:shd w:val="clear" w:color="auto" w:fill="FFFFFF"/>
        </w:rPr>
        <w:t xml:space="preserve"> </w:t>
      </w:r>
      <w:r w:rsidR="00FB043E" w:rsidRPr="00913B16">
        <w:rPr>
          <w:rFonts w:ascii="Times New Roman" w:hAnsi="Times New Roman"/>
          <w:iCs/>
          <w:color w:val="FF0000"/>
          <w:szCs w:val="28"/>
          <w:shd w:val="clear" w:color="auto" w:fill="FFFFFF"/>
        </w:rPr>
        <w:t>/9/</w:t>
      </w:r>
      <w:r w:rsidRPr="00913B16">
        <w:rPr>
          <w:rFonts w:ascii="Times New Roman" w:hAnsi="Times New Roman"/>
          <w:iCs/>
          <w:color w:val="FF0000"/>
          <w:szCs w:val="28"/>
          <w:shd w:val="clear" w:color="auto" w:fill="FFFFFF"/>
        </w:rPr>
        <w:t>,</w:t>
      </w:r>
      <w:r w:rsidRPr="00913B16">
        <w:rPr>
          <w:rFonts w:ascii="Times New Roman" w:hAnsi="Times New Roman"/>
          <w:iCs/>
          <w:szCs w:val="28"/>
          <w:shd w:val="clear" w:color="auto" w:fill="FFFFFF"/>
        </w:rPr>
        <w:t xml:space="preserve"> посвященную рассмотрению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913B16">
        <w:rPr>
          <w:rFonts w:ascii="Times New Roman" w:hAnsi="Times New Roman"/>
          <w:iCs/>
          <w:szCs w:val="28"/>
          <w:shd w:val="clear" w:color="auto" w:fill="FFFFFF"/>
        </w:rPr>
        <w:t xml:space="preserve">курентным преимуществом. В свою </w:t>
      </w:r>
      <w:r w:rsidR="00F923AD" w:rsidRPr="00913B16">
        <w:rPr>
          <w:rFonts w:ascii="Times New Roman" w:hAnsi="Times New Roman"/>
          <w:iCs/>
          <w:szCs w:val="28"/>
          <w:shd w:val="clear" w:color="auto" w:fill="FFFFFF"/>
        </w:rPr>
        <w:t>очередь, отказ</w:t>
      </w:r>
      <w:r w:rsidR="00FB043E" w:rsidRPr="00913B16">
        <w:rPr>
          <w:rFonts w:ascii="Times New Roman" w:hAnsi="Times New Roman"/>
          <w:iCs/>
          <w:szCs w:val="28"/>
          <w:shd w:val="clear" w:color="auto" w:fill="FFFFFF"/>
        </w:rPr>
        <w:t xml:space="preserve"> от использования информационных технологий ведёт ведет организацию к негативным последствиям.</w:t>
      </w:r>
      <w:r w:rsidR="006729DD" w:rsidRPr="00913B16">
        <w:rPr>
          <w:rFonts w:ascii="Times New Roman" w:hAnsi="Times New Roman"/>
          <w:iCs/>
          <w:szCs w:val="28"/>
          <w:shd w:val="clear" w:color="auto" w:fill="FFFFFF"/>
        </w:rPr>
        <w:t xml:space="preserve"> Отсутствие </w:t>
      </w:r>
      <w:r w:rsidR="006729DD" w:rsidRPr="00913B16">
        <w:rPr>
          <w:rFonts w:ascii="Times New Roman" w:hAnsi="Times New Roman"/>
          <w:iCs/>
          <w:szCs w:val="28"/>
          <w:shd w:val="clear" w:color="auto" w:fill="FFFFFF"/>
        </w:rPr>
        <w:lastRenderedPageBreak/>
        <w:t>на предприятиях опыта анализа оценки эффективности информационных технологий и широкого применения их, ведет к негативным последствиям 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913B16">
        <w:rPr>
          <w:rFonts w:ascii="Times New Roman" w:hAnsi="Times New Roman"/>
          <w:iCs/>
          <w:szCs w:val="28"/>
          <w:shd w:val="clear" w:color="auto" w:fill="FFFFFF"/>
        </w:rPr>
        <w:t xml:space="preserve"> Процесс информатизации </w:t>
      </w:r>
      <w:r w:rsidR="00F923AD" w:rsidRPr="00913B16">
        <w:rPr>
          <w:rFonts w:ascii="Times New Roman" w:hAnsi="Times New Roman"/>
          <w:iCs/>
          <w:szCs w:val="28"/>
          <w:shd w:val="clear" w:color="auto" w:fill="FFFFFF"/>
        </w:rPr>
        <w:t>представляет собой организационный, социально</w:t>
      </w:r>
      <w:r w:rsidR="00FB043E" w:rsidRPr="00913B16">
        <w:rPr>
          <w:rFonts w:ascii="Times New Roman" w:hAnsi="Times New Roman"/>
          <w:iCs/>
          <w:szCs w:val="28"/>
          <w:shd w:val="clear" w:color="auto" w:fill="FFFFFF"/>
        </w:rPr>
        <w:t xml:space="preserve">-экономический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ресурсов. </w:t>
      </w:r>
      <w:r w:rsidR="00FB043E" w:rsidRPr="00913B16">
        <w:rPr>
          <w:rFonts w:ascii="Times New Roman" w:hAnsi="Times New Roman"/>
          <w:iCs/>
          <w:color w:val="FF0000"/>
          <w:szCs w:val="28"/>
          <w:shd w:val="clear" w:color="auto" w:fill="FFFFFF"/>
        </w:rPr>
        <w:t>/10</w:t>
      </w:r>
      <w:r w:rsidR="00F923AD" w:rsidRPr="00913B16">
        <w:rPr>
          <w:rFonts w:ascii="Times New Roman" w:hAnsi="Times New Roman"/>
          <w:iCs/>
          <w:color w:val="FF0000"/>
          <w:szCs w:val="28"/>
          <w:shd w:val="clear" w:color="auto" w:fill="FFFFFF"/>
        </w:rPr>
        <w:t>/</w:t>
      </w:r>
      <w:r w:rsidR="00F923AD" w:rsidRPr="00913B16">
        <w:rPr>
          <w:rFonts w:ascii="Times New Roman" w:hAnsi="Times New Roman"/>
          <w:iCs/>
          <w:szCs w:val="28"/>
          <w:shd w:val="clear" w:color="auto" w:fill="FFFFFF"/>
        </w:rPr>
        <w:t xml:space="preserve"> На</w:t>
      </w:r>
      <w:r w:rsidR="00381660" w:rsidRPr="00913B16">
        <w:rPr>
          <w:rFonts w:ascii="Times New Roman" w:hAnsi="Times New Roman"/>
          <w:iCs/>
          <w:szCs w:val="28"/>
          <w:shd w:val="clear" w:color="auto" w:fill="FFFFFF"/>
        </w:rPr>
        <w:t xml:space="preserve">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w:t>
      </w:r>
      <w:r w:rsidR="00F923AD" w:rsidRPr="00913B16">
        <w:rPr>
          <w:rFonts w:ascii="Times New Roman" w:hAnsi="Times New Roman"/>
          <w:iCs/>
          <w:szCs w:val="28"/>
          <w:shd w:val="clear" w:color="auto" w:fill="FFFFFF"/>
        </w:rPr>
        <w:t>вручную</w:t>
      </w:r>
      <w:r w:rsidR="00381660" w:rsidRPr="00913B16">
        <w:rPr>
          <w:rFonts w:ascii="Times New Roman" w:hAnsi="Times New Roman"/>
          <w:iCs/>
          <w:szCs w:val="28"/>
          <w:shd w:val="clear" w:color="auto" w:fill="FFFFFF"/>
        </w:rPr>
        <w:t xml:space="preserve">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913B16">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913B16"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Внедрение информационной системы в организацию имеет свои положительные стороны, для наглядности </w:t>
      </w:r>
      <w:r w:rsidR="00E05324" w:rsidRPr="00913B16">
        <w:rPr>
          <w:rFonts w:ascii="Times New Roman" w:hAnsi="Times New Roman"/>
          <w:iCs/>
          <w:szCs w:val="28"/>
          <w:shd w:val="clear" w:color="auto" w:fill="FFFFFF"/>
        </w:rPr>
        <w:t xml:space="preserve">представим положительные </w:t>
      </w:r>
      <w:r w:rsidR="00E05324" w:rsidRPr="00913B16">
        <w:rPr>
          <w:rFonts w:ascii="Times New Roman" w:hAnsi="Times New Roman"/>
          <w:iCs/>
          <w:szCs w:val="28"/>
          <w:shd w:val="clear" w:color="auto" w:fill="FFFFFF"/>
        </w:rPr>
        <w:lastRenderedPageBreak/>
        <w:t>эффекты от внедрения информационных систем</w:t>
      </w:r>
      <w:r w:rsidRPr="00913B16">
        <w:rPr>
          <w:rFonts w:ascii="Times New Roman" w:hAnsi="Times New Roman"/>
          <w:iCs/>
          <w:szCs w:val="28"/>
          <w:shd w:val="clear" w:color="auto" w:fill="FFFFFF"/>
        </w:rPr>
        <w:t xml:space="preserve"> на </w:t>
      </w:r>
      <w:r w:rsidRPr="00CA4161">
        <w:rPr>
          <w:rFonts w:ascii="Times New Roman" w:hAnsi="Times New Roman"/>
          <w:iCs/>
          <w:szCs w:val="28"/>
          <w:highlight w:val="yellow"/>
          <w:shd w:val="clear" w:color="auto" w:fill="FFFFFF"/>
        </w:rPr>
        <w:t>рисунке 2</w:t>
      </w:r>
      <w:r w:rsidRPr="00913B16">
        <w:rPr>
          <w:rFonts w:ascii="Times New Roman" w:hAnsi="Times New Roman"/>
          <w:iCs/>
          <w:szCs w:val="28"/>
          <w:shd w:val="clear" w:color="auto" w:fill="FFFFFF"/>
        </w:rPr>
        <w:t>, а за тем разберём каждое из них более подробно.</w:t>
      </w:r>
    </w:p>
    <w:p w:rsidR="00A73293" w:rsidRPr="00913B16" w:rsidRDefault="00A73293" w:rsidP="00E45065">
      <w:pPr>
        <w:tabs>
          <w:tab w:val="clear" w:pos="3119"/>
          <w:tab w:val="left" w:pos="709"/>
        </w:tabs>
        <w:spacing w:line="360" w:lineRule="auto"/>
        <w:rPr>
          <w:rFonts w:ascii="Times New Roman" w:hAnsi="Times New Roman"/>
          <w:iCs/>
          <w:szCs w:val="28"/>
          <w:shd w:val="clear" w:color="auto" w:fill="FFFFFF"/>
        </w:rPr>
      </w:pPr>
      <w:r w:rsidRPr="00913B16">
        <w:rPr>
          <w:rFonts w:ascii="Times New Roman" w:hAnsi="Times New Roman"/>
          <w:iCs/>
          <w:noProof/>
          <w:szCs w:val="28"/>
          <w:shd w:val="clear" w:color="auto" w:fill="FFFFFF"/>
        </w:rPr>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913B16" w:rsidRDefault="0001534A" w:rsidP="00E45065">
      <w:pPr>
        <w:tabs>
          <w:tab w:val="clear" w:pos="3119"/>
          <w:tab w:val="left" w:pos="709"/>
        </w:tabs>
        <w:spacing w:line="360" w:lineRule="auto"/>
        <w:rPr>
          <w:rFonts w:ascii="Times New Roman" w:hAnsi="Times New Roman"/>
          <w:iCs/>
          <w:szCs w:val="28"/>
          <w:shd w:val="clear" w:color="auto" w:fill="FFFFFF"/>
        </w:rPr>
      </w:pPr>
      <w:r w:rsidRPr="00CA4161">
        <w:rPr>
          <w:rFonts w:ascii="Times New Roman" w:hAnsi="Times New Roman"/>
          <w:szCs w:val="28"/>
          <w:highlight w:val="yellow"/>
        </w:rPr>
        <w:t>Рисунок 2</w:t>
      </w:r>
      <w:r w:rsidR="00E05324" w:rsidRPr="00CA4161">
        <w:rPr>
          <w:rFonts w:ascii="Times New Roman" w:hAnsi="Times New Roman"/>
          <w:szCs w:val="28"/>
          <w:highlight w:val="yellow"/>
        </w:rPr>
        <w:t xml:space="preserve"> – Положительные эффекты от информационных систем</w:t>
      </w:r>
    </w:p>
    <w:p w:rsidR="00381660" w:rsidRPr="00913B16"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913B16">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w:t>
      </w:r>
      <w:r w:rsidRPr="00913B16">
        <w:rPr>
          <w:rFonts w:ascii="Times New Roman" w:hAnsi="Times New Roman"/>
          <w:iCs/>
          <w:szCs w:val="28"/>
          <w:shd w:val="clear" w:color="auto" w:fill="FFFFFF"/>
        </w:rPr>
        <w:lastRenderedPageBreak/>
        <w:t xml:space="preserve">отредактировать количество </w:t>
      </w:r>
      <w:r w:rsidR="00C20115" w:rsidRPr="00913B16">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913B16"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Четвёртым положительным эффектом</w:t>
      </w:r>
      <w:r w:rsidR="00A73293" w:rsidRPr="00913B16">
        <w:rPr>
          <w:rFonts w:ascii="Times New Roman" w:hAnsi="Times New Roman"/>
          <w:iCs/>
          <w:szCs w:val="28"/>
          <w:shd w:val="clear" w:color="auto" w:fill="FFFFFF"/>
        </w:rPr>
        <w:t xml:space="preserve">, представленным на рисунке 1.2, 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w:t>
      </w:r>
      <w:r w:rsidR="00F923AD" w:rsidRPr="00913B16">
        <w:rPr>
          <w:rFonts w:ascii="Times New Roman" w:hAnsi="Times New Roman"/>
          <w:iCs/>
          <w:szCs w:val="28"/>
          <w:shd w:val="clear" w:color="auto" w:fill="FFFFFF"/>
        </w:rPr>
        <w:t>налогов.</w:t>
      </w:r>
      <w:r w:rsidR="00F923AD" w:rsidRPr="00913B16">
        <w:rPr>
          <w:rFonts w:ascii="Times New Roman" w:hAnsi="Times New Roman"/>
          <w:iCs/>
          <w:color w:val="FF0000"/>
          <w:szCs w:val="28"/>
          <w:shd w:val="clear" w:color="auto" w:fill="FFFFFF"/>
        </w:rPr>
        <w:t xml:space="preserve"> /</w:t>
      </w:r>
      <w:r w:rsidR="00A73293" w:rsidRPr="00913B16">
        <w:rPr>
          <w:rFonts w:ascii="Times New Roman" w:hAnsi="Times New Roman"/>
          <w:iCs/>
          <w:color w:val="FF0000"/>
          <w:szCs w:val="28"/>
          <w:shd w:val="clear" w:color="auto" w:fill="FFFFFF"/>
        </w:rPr>
        <w:t>10/</w:t>
      </w:r>
    </w:p>
    <w:p w:rsidR="00A73293" w:rsidRPr="00913B16" w:rsidRDefault="00A73293"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913B16">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913B16" w:rsidRDefault="00C6257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Таким образом, можно сделать вывод, что информационные технологии в тесной связи с информационными системами обеспечивают организации возможность </w:t>
      </w:r>
      <w:r w:rsidR="00D14779" w:rsidRPr="00913B16">
        <w:rPr>
          <w:rFonts w:ascii="Times New Roman" w:hAnsi="Times New Roman"/>
          <w:iCs/>
          <w:szCs w:val="28"/>
          <w:shd w:val="clear" w:color="auto" w:fill="FFFFFF"/>
        </w:rPr>
        <w:t xml:space="preserve">эффективной работы с информацией, одним из важнейших ресурсов нашего времени. Наличие информационных систем позволяет компаниям обретать конкурентное преимущество перед другими компаниями, а их игнорирование ведёт к потере позиций на рынке. </w:t>
      </w:r>
    </w:p>
    <w:p w:rsidR="00766BDB" w:rsidRPr="00913B16" w:rsidRDefault="00766BDB" w:rsidP="00906EF9">
      <w:pPr>
        <w:tabs>
          <w:tab w:val="clear" w:pos="3119"/>
          <w:tab w:val="left" w:pos="709"/>
        </w:tabs>
        <w:spacing w:line="360" w:lineRule="auto"/>
        <w:ind w:firstLine="709"/>
        <w:rPr>
          <w:rFonts w:ascii="Times New Roman" w:hAnsi="Times New Roman"/>
          <w:szCs w:val="28"/>
        </w:rPr>
      </w:pPr>
    </w:p>
    <w:p w:rsidR="00C4132D" w:rsidRPr="00913B16" w:rsidRDefault="00832A23" w:rsidP="00906EF9">
      <w:pPr>
        <w:spacing w:line="360" w:lineRule="auto"/>
        <w:ind w:firstLine="709"/>
        <w:rPr>
          <w:rFonts w:ascii="Times New Roman" w:hAnsi="Times New Roman"/>
          <w:szCs w:val="28"/>
        </w:rPr>
      </w:pPr>
      <w:r w:rsidRPr="00FA6217">
        <w:rPr>
          <w:rFonts w:ascii="Times New Roman" w:hAnsi="Times New Roman"/>
          <w:szCs w:val="28"/>
          <w:highlight w:val="cyan"/>
        </w:rPr>
        <w:t>1.2 Методические</w:t>
      </w:r>
      <w:r w:rsidR="00C4132D" w:rsidRPr="00FA6217">
        <w:rPr>
          <w:rFonts w:ascii="Times New Roman" w:hAnsi="Times New Roman"/>
          <w:szCs w:val="28"/>
          <w:highlight w:val="cyan"/>
        </w:rPr>
        <w:t xml:space="preserve"> основы систем поддержки пользователей</w:t>
      </w:r>
      <w:r w:rsidR="00C4132D" w:rsidRPr="00913B16">
        <w:rPr>
          <w:rFonts w:ascii="Times New Roman" w:hAnsi="Times New Roman"/>
          <w:szCs w:val="28"/>
        </w:rPr>
        <w:t xml:space="preserve"> </w:t>
      </w:r>
    </w:p>
    <w:p w:rsidR="00181A09" w:rsidRPr="00913B16" w:rsidRDefault="001D6245" w:rsidP="00906EF9">
      <w:pPr>
        <w:spacing w:line="360" w:lineRule="auto"/>
        <w:ind w:firstLine="709"/>
        <w:rPr>
          <w:rFonts w:ascii="Times New Roman" w:hAnsi="Times New Roman"/>
          <w:szCs w:val="28"/>
          <w:shd w:val="clear" w:color="auto" w:fill="FFFFFF"/>
        </w:rPr>
      </w:pPr>
      <w:r w:rsidRPr="00913B16">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913B16">
        <w:rPr>
          <w:rFonts w:ascii="Times New Roman" w:hAnsi="Times New Roman"/>
          <w:szCs w:val="28"/>
        </w:rPr>
        <w:t xml:space="preserve">В ходе </w:t>
      </w:r>
      <w:r w:rsidR="00181A09" w:rsidRPr="00913B16">
        <w:rPr>
          <w:rFonts w:ascii="Times New Roman" w:hAnsi="Times New Roman"/>
          <w:color w:val="FF0000"/>
          <w:szCs w:val="28"/>
        </w:rPr>
        <w:t>третьего исследования исследования</w:t>
      </w:r>
      <w:r w:rsidR="00BF5408" w:rsidRPr="00913B16">
        <w:rPr>
          <w:rFonts w:ascii="Times New Roman" w:hAnsi="Times New Roman"/>
          <w:color w:val="FF0000"/>
          <w:szCs w:val="28"/>
        </w:rPr>
        <w:t xml:space="preserve"> </w:t>
      </w:r>
      <w:r w:rsidR="00BF5408" w:rsidRPr="00913B16">
        <w:rPr>
          <w:rFonts w:ascii="Times New Roman" w:hAnsi="Times New Roman"/>
          <w:color w:val="FF0000"/>
          <w:szCs w:val="28"/>
          <w:shd w:val="clear" w:color="auto" w:fill="FFFFFF"/>
        </w:rPr>
        <w:t>Global Data Protection Index</w:t>
      </w:r>
      <w:r w:rsidR="00181A09" w:rsidRPr="00913B16">
        <w:rPr>
          <w:rFonts w:ascii="Times New Roman" w:hAnsi="Times New Roman"/>
          <w:color w:val="FF0000"/>
          <w:szCs w:val="28"/>
        </w:rPr>
        <w:t xml:space="preserve"> компании </w:t>
      </w:r>
      <w:r w:rsidR="00181A09" w:rsidRPr="00913B16">
        <w:rPr>
          <w:rFonts w:ascii="Times New Roman" w:hAnsi="Times New Roman"/>
          <w:color w:val="FF0000"/>
          <w:szCs w:val="28"/>
          <w:lang w:val="en-US"/>
        </w:rPr>
        <w:t>Dell</w:t>
      </w:r>
      <w:r w:rsidR="00181A09" w:rsidRPr="00913B16">
        <w:rPr>
          <w:rFonts w:ascii="Times New Roman" w:hAnsi="Times New Roman"/>
          <w:color w:val="FF0000"/>
          <w:szCs w:val="28"/>
        </w:rPr>
        <w:t xml:space="preserve"> </w:t>
      </w:r>
      <w:r w:rsidR="00181A09" w:rsidRPr="00913B16">
        <w:rPr>
          <w:rFonts w:ascii="Times New Roman" w:hAnsi="Times New Roman"/>
          <w:color w:val="FF0000"/>
          <w:szCs w:val="28"/>
          <w:lang w:val="en-US"/>
        </w:rPr>
        <w:t>EMC</w:t>
      </w:r>
      <w:r w:rsidR="00181A09" w:rsidRPr="00913B16">
        <w:rPr>
          <w:rFonts w:ascii="Times New Roman" w:hAnsi="Times New Roman"/>
          <w:color w:val="FF0000"/>
          <w:szCs w:val="28"/>
        </w:rPr>
        <w:t xml:space="preserve"> </w:t>
      </w:r>
      <w:r w:rsidR="00BF5408" w:rsidRPr="00913B16">
        <w:rPr>
          <w:rFonts w:ascii="Times New Roman" w:hAnsi="Times New Roman"/>
          <w:color w:val="FF0000"/>
          <w:szCs w:val="28"/>
        </w:rPr>
        <w:t>/11/</w:t>
      </w:r>
      <w:r w:rsidR="00BF5408" w:rsidRPr="00913B16">
        <w:rPr>
          <w:rFonts w:ascii="Times New Roman" w:hAnsi="Times New Roman"/>
          <w:szCs w:val="28"/>
        </w:rPr>
        <w:t>, результаты которого были опубликованы 22 марта 2019 года – рост объемов данных составил 569</w:t>
      </w:r>
      <w:r w:rsidR="00832A23" w:rsidRPr="00913B16">
        <w:rPr>
          <w:rFonts w:ascii="Times New Roman" w:hAnsi="Times New Roman"/>
          <w:szCs w:val="28"/>
        </w:rPr>
        <w:t>% (</w:t>
      </w:r>
      <w:r w:rsidR="00BF5408" w:rsidRPr="00913B16">
        <w:rPr>
          <w:rFonts w:ascii="Times New Roman" w:hAnsi="Times New Roman"/>
          <w:szCs w:val="28"/>
          <w:shd w:val="clear" w:color="auto" w:fill="FFFFFF"/>
        </w:rPr>
        <w:t>9,70 петабайта</w:t>
      </w:r>
      <w:r w:rsidR="00BF5408" w:rsidRPr="00913B16">
        <w:rPr>
          <w:rFonts w:ascii="Times New Roman" w:hAnsi="Times New Roman"/>
          <w:szCs w:val="28"/>
        </w:rPr>
        <w:t>) по сравнению с 2016 (</w:t>
      </w:r>
      <w:r w:rsidR="00BF5408" w:rsidRPr="00913B16">
        <w:rPr>
          <w:rFonts w:ascii="Times New Roman" w:hAnsi="Times New Roman"/>
          <w:szCs w:val="28"/>
          <w:shd w:val="clear" w:color="auto" w:fill="FFFFFF"/>
        </w:rPr>
        <w:t>1,45 петабайта)</w:t>
      </w:r>
      <w:r w:rsidR="00BF5408" w:rsidRPr="00913B16">
        <w:rPr>
          <w:rFonts w:ascii="Times New Roman" w:hAnsi="Times New Roman"/>
          <w:szCs w:val="28"/>
        </w:rPr>
        <w:t xml:space="preserve"> годом. </w:t>
      </w:r>
      <w:r w:rsidR="00BF5408" w:rsidRPr="00913B16">
        <w:rPr>
          <w:rFonts w:ascii="Times New Roman" w:hAnsi="Times New Roman"/>
          <w:szCs w:val="28"/>
          <w:shd w:val="clear" w:color="auto" w:fill="FFFFFF"/>
        </w:rPr>
        <w:t xml:space="preserve">В исследовании приняли участие 2200 руководителей, принимающих решения в области ИТ, как из государственных, так и из </w:t>
      </w:r>
      <w:r w:rsidR="00BF5408" w:rsidRPr="00913B16">
        <w:rPr>
          <w:rFonts w:ascii="Times New Roman" w:hAnsi="Times New Roman"/>
          <w:szCs w:val="28"/>
          <w:shd w:val="clear" w:color="auto" w:fill="FFFFFF"/>
        </w:rPr>
        <w:lastRenderedPageBreak/>
        <w:t>частных 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913B16" w:rsidRDefault="00BF5408" w:rsidP="00906EF9">
      <w:pPr>
        <w:spacing w:line="360" w:lineRule="auto"/>
        <w:ind w:firstLine="709"/>
        <w:rPr>
          <w:rFonts w:ascii="Times New Roman" w:hAnsi="Times New Roman"/>
          <w:szCs w:val="28"/>
        </w:rPr>
      </w:pPr>
      <w:r w:rsidRPr="00913B16">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913B16">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913B16">
        <w:rPr>
          <w:rFonts w:ascii="Times New Roman" w:hAnsi="Times New Roman"/>
          <w:szCs w:val="28"/>
        </w:rPr>
        <w:t>передаются</w:t>
      </w:r>
      <w:r w:rsidR="0039220B" w:rsidRPr="00913B16">
        <w:rPr>
          <w:rFonts w:ascii="Times New Roman" w:hAnsi="Times New Roman"/>
          <w:szCs w:val="28"/>
        </w:rPr>
        <w:t xml:space="preserve"> аутсорсинговым компания</w:t>
      </w:r>
      <w:r w:rsidR="00C50967" w:rsidRPr="00913B16">
        <w:rPr>
          <w:rFonts w:ascii="Times New Roman" w:hAnsi="Times New Roman"/>
          <w:szCs w:val="28"/>
        </w:rPr>
        <w:t>м.</w:t>
      </w:r>
    </w:p>
    <w:p w:rsidR="00EC34A9" w:rsidRPr="00913B16" w:rsidRDefault="00906EF9" w:rsidP="00906EF9">
      <w:pPr>
        <w:tabs>
          <w:tab w:val="clear" w:pos="3119"/>
          <w:tab w:val="left" w:pos="709"/>
        </w:tabs>
        <w:spacing w:line="360" w:lineRule="auto"/>
        <w:ind w:firstLine="709"/>
        <w:rPr>
          <w:rFonts w:ascii="Times New Roman" w:hAnsi="Times New Roman"/>
          <w:color w:val="FF0000"/>
          <w:szCs w:val="28"/>
        </w:rPr>
      </w:pPr>
      <w:r w:rsidRPr="00913B16">
        <w:rPr>
          <w:rFonts w:ascii="Times New Roman" w:hAnsi="Times New Roman"/>
          <w:szCs w:val="28"/>
        </w:rPr>
        <w:tab/>
      </w:r>
      <w:r w:rsidR="0039220B" w:rsidRPr="00913B16">
        <w:rPr>
          <w:rFonts w:ascii="Times New Roman" w:hAnsi="Times New Roman"/>
          <w:szCs w:val="28"/>
        </w:rPr>
        <w:t xml:space="preserve">Для </w:t>
      </w:r>
      <w:r w:rsidR="00A14A88" w:rsidRPr="00913B16">
        <w:rPr>
          <w:rFonts w:ascii="Times New Roman" w:hAnsi="Times New Roman"/>
          <w:szCs w:val="28"/>
        </w:rPr>
        <w:t>понимания сущности технической поддержки пользователей необходимо определить, что подразумевается под понятием технической поддержки пользователей.</w:t>
      </w:r>
      <w:r w:rsidR="003D0EB3" w:rsidRPr="00913B16">
        <w:rPr>
          <w:rFonts w:ascii="Times New Roman" w:hAnsi="Times New Roman"/>
          <w:szCs w:val="28"/>
        </w:rPr>
        <w:t xml:space="preserve"> </w:t>
      </w:r>
      <w:r w:rsidR="00EC34A9" w:rsidRPr="00913B16">
        <w:rPr>
          <w:rFonts w:ascii="Times New Roman" w:hAnsi="Times New Roman"/>
          <w:color w:val="FF0000"/>
          <w:szCs w:val="28"/>
        </w:rPr>
        <w:t>Для этого обратимся интернет-энциклопедии «Академик» /12/</w:t>
      </w:r>
    </w:p>
    <w:p w:rsidR="00EC34A9" w:rsidRPr="00913B16" w:rsidRDefault="003D0EB3" w:rsidP="00906EF9">
      <w:pPr>
        <w:spacing w:line="360" w:lineRule="auto"/>
        <w:ind w:firstLine="709"/>
        <w:rPr>
          <w:rFonts w:ascii="Times New Roman" w:hAnsi="Times New Roman"/>
          <w:szCs w:val="28"/>
        </w:rPr>
      </w:pPr>
      <w:r w:rsidRPr="00913B16">
        <w:rPr>
          <w:rFonts w:ascii="Times New Roman" w:hAnsi="Times New Roman"/>
          <w:szCs w:val="28"/>
        </w:rPr>
        <w:t>Служба технической поддержки</w:t>
      </w:r>
      <w:r w:rsidR="00EC34A9" w:rsidRPr="00913B16">
        <w:rPr>
          <w:rFonts w:ascii="Times New Roman" w:hAnsi="Times New Roman"/>
          <w:szCs w:val="28"/>
        </w:rPr>
        <w:t xml:space="preserve"> – это</w:t>
      </w:r>
      <w:r w:rsidRPr="00913B16">
        <w:rPr>
          <w:rFonts w:ascii="Times New Roman" w:hAnsi="Times New Roman"/>
          <w:szCs w:val="28"/>
        </w:rPr>
        <w:t xml:space="preserve"> сервисная структура, разрешающая проблемы пользователей с компьютерами (как аппаратным, так </w:t>
      </w:r>
      <w:r w:rsidRPr="00913B16">
        <w:rPr>
          <w:rFonts w:ascii="Times New Roman" w:hAnsi="Times New Roman"/>
          <w:szCs w:val="28"/>
        </w:rPr>
        <w:lastRenderedPageBreak/>
        <w:t>и программным 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EC34A9" w:rsidRPr="00913B16">
        <w:rPr>
          <w:rFonts w:ascii="Times New Roman" w:hAnsi="Times New Roman"/>
          <w:szCs w:val="28"/>
        </w:rPr>
        <w:t xml:space="preserve"> Как видно из определения, под службой поддержки пользователей, чаще всего подразумевается целый отдел специалистов, основной задачей которых является </w:t>
      </w:r>
      <w:r w:rsidR="008A6717" w:rsidRPr="00913B16">
        <w:rPr>
          <w:rFonts w:ascii="Times New Roman" w:hAnsi="Times New Roman"/>
          <w:szCs w:val="28"/>
        </w:rPr>
        <w:t>максимально</w:t>
      </w:r>
      <w:r w:rsidR="00EC34A9" w:rsidRPr="00913B16">
        <w:rPr>
          <w:rFonts w:ascii="Times New Roman" w:hAnsi="Times New Roman"/>
          <w:szCs w:val="28"/>
        </w:rPr>
        <w:t xml:space="preserve"> быстрое устранение проблем в ИТ-инфраструктуре. </w:t>
      </w:r>
    </w:p>
    <w:p w:rsidR="00361DE0" w:rsidRPr="00913B16" w:rsidRDefault="00E708FF" w:rsidP="00906EF9">
      <w:pPr>
        <w:spacing w:line="360" w:lineRule="auto"/>
        <w:ind w:firstLine="709"/>
        <w:rPr>
          <w:rFonts w:ascii="Times New Roman" w:hAnsi="Times New Roman"/>
          <w:szCs w:val="28"/>
        </w:rPr>
      </w:pPr>
      <w:r w:rsidRPr="00913B16">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913B16">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913B16" w:rsidRDefault="00361DE0" w:rsidP="00906EF9">
      <w:pPr>
        <w:spacing w:line="360" w:lineRule="auto"/>
        <w:ind w:firstLine="709"/>
        <w:rPr>
          <w:rFonts w:ascii="Times New Roman" w:hAnsi="Times New Roman"/>
          <w:szCs w:val="28"/>
        </w:rPr>
      </w:pPr>
      <w:r w:rsidRPr="00913B16">
        <w:rPr>
          <w:rFonts w:ascii="Times New Roman" w:hAnsi="Times New Roman"/>
          <w:color w:val="222222"/>
          <w:szCs w:val="28"/>
          <w:shd w:val="clear" w:color="auto" w:fill="FFFFFF"/>
        </w:rPr>
        <w:t xml:space="preserve">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w:t>
      </w:r>
      <w:r w:rsidR="008A6717" w:rsidRPr="00913B16">
        <w:rPr>
          <w:rFonts w:ascii="Times New Roman" w:hAnsi="Times New Roman"/>
          <w:color w:val="222222"/>
          <w:szCs w:val="28"/>
          <w:shd w:val="clear" w:color="auto" w:fill="FFFFFF"/>
        </w:rPr>
        <w:t>поддержки</w:t>
      </w:r>
      <w:r w:rsidR="008A6717" w:rsidRPr="00913B16">
        <w:rPr>
          <w:rFonts w:ascii="Times New Roman" w:hAnsi="Times New Roman"/>
          <w:color w:val="FF0000"/>
          <w:szCs w:val="28"/>
          <w:shd w:val="clear" w:color="auto" w:fill="FFFFFF"/>
        </w:rPr>
        <w:t>. /</w:t>
      </w:r>
      <w:r w:rsidRPr="00913B16">
        <w:rPr>
          <w:rFonts w:ascii="Times New Roman" w:hAnsi="Times New Roman"/>
          <w:color w:val="FF0000"/>
          <w:szCs w:val="28"/>
          <w:shd w:val="clear" w:color="auto" w:fill="FFFFFF"/>
        </w:rPr>
        <w:t>14/</w:t>
      </w:r>
      <w:r w:rsidR="00CA4161" w:rsidRPr="00CA4161">
        <w:rPr>
          <w:rFonts w:ascii="Times New Roman" w:hAnsi="Times New Roman"/>
          <w:color w:val="FF0000"/>
          <w:szCs w:val="28"/>
          <w:shd w:val="clear" w:color="auto" w:fill="FFFFFF"/>
        </w:rPr>
        <w:t xml:space="preserve"> </w:t>
      </w:r>
      <w:r w:rsidRPr="00913B16">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Pr="00913B16" w:rsidRDefault="00941190"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w:t>
      </w:r>
      <w:r w:rsidRPr="00913B16">
        <w:rPr>
          <w:rFonts w:ascii="Times New Roman" w:hAnsi="Times New Roman"/>
          <w:szCs w:val="28"/>
        </w:rPr>
        <w:lastRenderedPageBreak/>
        <w:t xml:space="preserve">специальностей, в неё могут входить как системные администраторы, так и </w:t>
      </w:r>
      <w:r w:rsidR="00F923AD" w:rsidRPr="00913B16">
        <w:rPr>
          <w:rFonts w:ascii="Times New Roman" w:hAnsi="Times New Roman"/>
          <w:szCs w:val="28"/>
        </w:rPr>
        <w:t>специалисты поддержки специального программного обеспечения,</w:t>
      </w:r>
      <w:r w:rsidR="004F4674" w:rsidRPr="00913B16">
        <w:rPr>
          <w:rFonts w:ascii="Times New Roman" w:hAnsi="Times New Roman"/>
          <w:szCs w:val="28"/>
        </w:rPr>
        <w:t xml:space="preserve">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w:t>
      </w:r>
      <w:r w:rsidR="00F923AD">
        <w:rPr>
          <w:rFonts w:ascii="Times New Roman" w:hAnsi="Times New Roman"/>
          <w:szCs w:val="28"/>
        </w:rPr>
        <w:t>трёхуровнев</w:t>
      </w:r>
      <w:r w:rsidR="004F4674" w:rsidRPr="00913B16">
        <w:rPr>
          <w:rFonts w:ascii="Times New Roman" w:hAnsi="Times New Roman"/>
          <w:szCs w:val="28"/>
        </w:rPr>
        <w:t xml:space="preserve">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913B16">
        <w:rPr>
          <w:rFonts w:ascii="Times New Roman" w:hAnsi="Times New Roman"/>
          <w:color w:val="222222"/>
          <w:szCs w:val="28"/>
          <w:shd w:val="clear" w:color="auto" w:fill="FFFFFF"/>
        </w:rPr>
        <w:t xml:space="preserve">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w:t>
      </w:r>
      <w:r w:rsidR="00F923AD">
        <w:rPr>
          <w:rFonts w:ascii="Times New Roman" w:hAnsi="Times New Roman"/>
          <w:color w:val="222222"/>
          <w:szCs w:val="28"/>
          <w:shd w:val="clear" w:color="auto" w:fill="FFFFFF"/>
        </w:rPr>
        <w:t>и</w:t>
      </w:r>
      <w:r w:rsidR="004F4674" w:rsidRPr="00913B16">
        <w:rPr>
          <w:rFonts w:ascii="Times New Roman" w:hAnsi="Times New Roman"/>
          <w:color w:val="222222"/>
          <w:szCs w:val="28"/>
          <w:shd w:val="clear" w:color="auto" w:fill="FFFFFF"/>
        </w:rPr>
        <w:t xml:space="preserve">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913B16">
        <w:rPr>
          <w:rFonts w:ascii="Times New Roman" w:hAnsi="Times New Roman"/>
          <w:szCs w:val="28"/>
          <w:shd w:val="clear" w:color="auto" w:fill="FFFFFF"/>
        </w:rPr>
        <w:t>поставщику</w:t>
      </w:r>
      <w:r w:rsidR="004F4674" w:rsidRPr="00913B16">
        <w:rPr>
          <w:rFonts w:ascii="Times New Roman" w:hAnsi="Times New Roman"/>
          <w:color w:val="222222"/>
          <w:szCs w:val="28"/>
          <w:shd w:val="clear" w:color="auto" w:fill="FFFFFF"/>
        </w:rPr>
        <w:t xml:space="preserve">, или к первичным разработчикам для углубленного анализа и конструирования </w:t>
      </w:r>
      <w:r w:rsidR="00F923AD" w:rsidRPr="00913B16">
        <w:rPr>
          <w:rFonts w:ascii="Times New Roman" w:hAnsi="Times New Roman"/>
          <w:color w:val="222222"/>
          <w:szCs w:val="28"/>
          <w:shd w:val="clear" w:color="auto" w:fill="FFFFFF"/>
        </w:rPr>
        <w:t>решений. /</w:t>
      </w:r>
      <w:r w:rsidR="004F4674" w:rsidRPr="00913B16">
        <w:rPr>
          <w:rFonts w:ascii="Times New Roman" w:hAnsi="Times New Roman"/>
          <w:color w:val="FF0000"/>
          <w:szCs w:val="28"/>
          <w:shd w:val="clear" w:color="auto" w:fill="FFFFFF"/>
        </w:rPr>
        <w:t>13</w:t>
      </w:r>
      <w:r w:rsidR="004F4674" w:rsidRPr="00913B16">
        <w:rPr>
          <w:rFonts w:ascii="Times New Roman" w:hAnsi="Times New Roman"/>
          <w:color w:val="222222"/>
          <w:szCs w:val="28"/>
          <w:shd w:val="clear" w:color="auto" w:fill="FFFFFF"/>
        </w:rPr>
        <w:t xml:space="preserve">/ </w:t>
      </w:r>
    </w:p>
    <w:p w:rsidR="00614433" w:rsidRPr="00913B16" w:rsidRDefault="00614433" w:rsidP="00614433">
      <w:pPr>
        <w:spacing w:line="360" w:lineRule="auto"/>
        <w:ind w:firstLine="709"/>
        <w:rPr>
          <w:rFonts w:ascii="Times New Roman" w:hAnsi="Times New Roman"/>
          <w:szCs w:val="28"/>
        </w:rPr>
      </w:pPr>
      <w:r w:rsidRPr="00913B16">
        <w:rPr>
          <w:rFonts w:ascii="Times New Roman" w:hAnsi="Times New Roman"/>
          <w:szCs w:val="28"/>
          <w:shd w:val="clear" w:color="auto" w:fill="FFFFFF"/>
        </w:rPr>
        <w:t>В IT-отделе чёткое распределение обязанностей между сотрудниками и позволяет чётко понимать, зоны охвата отдела. И ответственность каждого сотрудника за свой участок работы. Иначе говоря, каждая ошибка обзаводится своей фамилией и, если надо, стоимостью.</w:t>
      </w:r>
    </w:p>
    <w:p w:rsidR="00471EBC" w:rsidRPr="00913B16" w:rsidRDefault="00E708FF" w:rsidP="00A45A9B">
      <w:pPr>
        <w:spacing w:line="360" w:lineRule="auto"/>
        <w:ind w:firstLine="709"/>
        <w:rPr>
          <w:rFonts w:ascii="Times New Roman" w:hAnsi="Times New Roman"/>
          <w:szCs w:val="28"/>
        </w:rPr>
      </w:pPr>
      <w:r w:rsidRPr="00913B16">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913B16">
        <w:rPr>
          <w:rFonts w:ascii="Times New Roman" w:hAnsi="Times New Roman"/>
          <w:szCs w:val="28"/>
        </w:rPr>
        <w:t>в небольших отделах зачастую именно руководитель является последней</w:t>
      </w:r>
      <w:r w:rsidRPr="00913B16">
        <w:rPr>
          <w:rFonts w:ascii="Times New Roman" w:hAnsi="Times New Roman"/>
          <w:szCs w:val="28"/>
        </w:rPr>
        <w:t xml:space="preserve"> линией поддержки пользователей.</w:t>
      </w:r>
      <w:r w:rsidR="00471EBC" w:rsidRPr="00913B16">
        <w:rPr>
          <w:rFonts w:ascii="Times New Roman" w:hAnsi="Times New Roman"/>
          <w:szCs w:val="28"/>
        </w:rPr>
        <w:tab/>
      </w:r>
    </w:p>
    <w:p w:rsidR="00361DE0" w:rsidRPr="00913B16" w:rsidRDefault="00471EBC" w:rsidP="00906EF9">
      <w:pPr>
        <w:spacing w:line="360" w:lineRule="auto"/>
        <w:ind w:firstLine="709"/>
        <w:rPr>
          <w:rFonts w:ascii="Times New Roman" w:hAnsi="Times New Roman"/>
          <w:szCs w:val="28"/>
        </w:rPr>
      </w:pPr>
      <w:r w:rsidRPr="00913B16">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913B16">
        <w:rPr>
          <w:rFonts w:ascii="Times New Roman" w:hAnsi="Times New Roman"/>
          <w:szCs w:val="28"/>
        </w:rPr>
        <w:t xml:space="preserve"> Для этого необходимо рассмотреть общую организационную структуру предприятия</w:t>
      </w:r>
      <w:r w:rsidR="003F3C31" w:rsidRPr="00913B16">
        <w:rPr>
          <w:rFonts w:ascii="Times New Roman" w:hAnsi="Times New Roman"/>
          <w:szCs w:val="28"/>
        </w:rPr>
        <w:t xml:space="preserve"> (</w:t>
      </w:r>
      <w:r w:rsidR="003F3C31" w:rsidRPr="00BC24FD">
        <w:rPr>
          <w:rFonts w:ascii="Times New Roman" w:hAnsi="Times New Roman"/>
          <w:szCs w:val="28"/>
          <w:highlight w:val="yellow"/>
        </w:rPr>
        <w:t>рисунок 3</w:t>
      </w:r>
      <w:r w:rsidR="003F3C31" w:rsidRPr="00913B16">
        <w:rPr>
          <w:rFonts w:ascii="Times New Roman" w:hAnsi="Times New Roman"/>
          <w:szCs w:val="28"/>
        </w:rPr>
        <w:t>)</w:t>
      </w:r>
      <w:r w:rsidR="0001534A" w:rsidRPr="00913B16">
        <w:rPr>
          <w:rFonts w:ascii="Times New Roman" w:hAnsi="Times New Roman"/>
          <w:szCs w:val="28"/>
        </w:rPr>
        <w:t>, чтобы понимать какую позицию занимает отдел информатизации в организац</w:t>
      </w:r>
      <w:r w:rsidR="003F3C31" w:rsidRPr="00913B16">
        <w:rPr>
          <w:rFonts w:ascii="Times New Roman" w:hAnsi="Times New Roman"/>
          <w:szCs w:val="28"/>
        </w:rPr>
        <w:t>ии.</w:t>
      </w:r>
      <w:r w:rsidR="003F3C31" w:rsidRPr="00913B16">
        <w:rPr>
          <w:rFonts w:ascii="Times New Roman" w:hAnsi="Times New Roman"/>
          <w:noProof/>
          <w:color w:val="000000"/>
          <w:szCs w:val="28"/>
        </w:rPr>
        <w:lastRenderedPageBreak/>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5"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913B16" w:rsidRDefault="00AB6634" w:rsidP="00906EF9">
      <w:pPr>
        <w:spacing w:line="360" w:lineRule="auto"/>
        <w:ind w:firstLine="709"/>
        <w:rPr>
          <w:rFonts w:ascii="Times New Roman" w:hAnsi="Times New Roman"/>
          <w:szCs w:val="28"/>
        </w:rPr>
      </w:pPr>
      <w:r w:rsidRPr="00BC24FD">
        <w:rPr>
          <w:rFonts w:ascii="Times New Roman" w:hAnsi="Times New Roman"/>
          <w:szCs w:val="28"/>
          <w:highlight w:val="yellow"/>
        </w:rPr>
        <w:t>Рисунок 3 – Организационная структура КГБУЗ «Городская клиническая поликлиника №3» МЗ ХК</w:t>
      </w:r>
    </w:p>
    <w:p w:rsidR="00AD769E" w:rsidRPr="00913B16" w:rsidRDefault="00AD769E" w:rsidP="00906EF9">
      <w:pPr>
        <w:spacing w:line="360" w:lineRule="auto"/>
        <w:ind w:firstLine="709"/>
        <w:rPr>
          <w:rFonts w:ascii="Times New Roman" w:hAnsi="Times New Roman"/>
          <w:szCs w:val="28"/>
        </w:rPr>
      </w:pPr>
    </w:p>
    <w:p w:rsidR="00AB6634" w:rsidRPr="00913B16" w:rsidRDefault="00A45A9B" w:rsidP="00906EF9">
      <w:pPr>
        <w:spacing w:line="360" w:lineRule="auto"/>
        <w:ind w:firstLine="709"/>
        <w:rPr>
          <w:rFonts w:ascii="Times New Roman" w:hAnsi="Times New Roman"/>
          <w:szCs w:val="28"/>
        </w:rPr>
      </w:pPr>
      <w:r w:rsidRPr="00913B16">
        <w:rPr>
          <w:rFonts w:ascii="Times New Roman" w:hAnsi="Times New Roman"/>
          <w:szCs w:val="28"/>
        </w:rPr>
        <w:t xml:space="preserve">Как видно из </w:t>
      </w:r>
      <w:r w:rsidRPr="00BC24FD">
        <w:rPr>
          <w:rFonts w:ascii="Times New Roman" w:hAnsi="Times New Roman"/>
          <w:szCs w:val="28"/>
          <w:highlight w:val="yellow"/>
        </w:rPr>
        <w:t>рисунка 3</w:t>
      </w:r>
      <w:r w:rsidR="00AB6634" w:rsidRPr="00913B16">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913B16">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913B16">
        <w:rPr>
          <w:rFonts w:ascii="Times New Roman" w:hAnsi="Times New Roman"/>
          <w:szCs w:val="28"/>
        </w:rPr>
        <w:t xml:space="preserve">организационную структур, размещённую на сайте </w:t>
      </w:r>
      <w:r w:rsidR="00F923AD" w:rsidRPr="00913B16">
        <w:rPr>
          <w:rFonts w:ascii="Times New Roman" w:hAnsi="Times New Roman"/>
          <w:szCs w:val="28"/>
        </w:rPr>
        <w:t>поликлиники.</w:t>
      </w:r>
      <w:r w:rsidR="00F923AD" w:rsidRPr="00913B16">
        <w:rPr>
          <w:rFonts w:ascii="Times New Roman" w:hAnsi="Times New Roman"/>
          <w:color w:val="FF0000"/>
          <w:szCs w:val="28"/>
        </w:rPr>
        <w:t xml:space="preserve"> /</w:t>
      </w:r>
      <w:r w:rsidR="00940B54" w:rsidRPr="00913B16">
        <w:rPr>
          <w:rFonts w:ascii="Times New Roman" w:hAnsi="Times New Roman"/>
          <w:color w:val="FF0000"/>
          <w:szCs w:val="28"/>
        </w:rPr>
        <w:t>1</w:t>
      </w:r>
      <w:r w:rsidR="00157946" w:rsidRPr="00913B16">
        <w:rPr>
          <w:rFonts w:ascii="Times New Roman" w:hAnsi="Times New Roman"/>
          <w:color w:val="FF0000"/>
          <w:szCs w:val="28"/>
        </w:rPr>
        <w:t>5</w:t>
      </w:r>
      <w:r w:rsidR="00940B54" w:rsidRPr="00913B16">
        <w:rPr>
          <w:rFonts w:ascii="Times New Roman" w:hAnsi="Times New Roman"/>
          <w:color w:val="FF0000"/>
          <w:szCs w:val="28"/>
        </w:rPr>
        <w:t>/</w:t>
      </w:r>
      <w:r w:rsidR="00AB6634" w:rsidRPr="00913B16">
        <w:rPr>
          <w:rFonts w:ascii="Times New Roman" w:hAnsi="Times New Roman"/>
          <w:color w:val="FF0000"/>
          <w:szCs w:val="28"/>
        </w:rPr>
        <w:t xml:space="preserve"> </w:t>
      </w:r>
      <w:r w:rsidR="00AB6634" w:rsidRPr="00913B16">
        <w:rPr>
          <w:rFonts w:ascii="Times New Roman" w:hAnsi="Times New Roman"/>
          <w:szCs w:val="28"/>
        </w:rPr>
        <w:t>Структуру отдела информатизации можно</w:t>
      </w:r>
      <w:r w:rsidR="00940B54" w:rsidRPr="00913B16">
        <w:rPr>
          <w:rFonts w:ascii="Times New Roman" w:hAnsi="Times New Roman"/>
          <w:szCs w:val="28"/>
        </w:rPr>
        <w:t xml:space="preserve"> более</w:t>
      </w:r>
      <w:r w:rsidR="00AB6634" w:rsidRPr="00913B16">
        <w:rPr>
          <w:rFonts w:ascii="Times New Roman" w:hAnsi="Times New Roman"/>
          <w:szCs w:val="28"/>
        </w:rPr>
        <w:t xml:space="preserve"> детально рассмотреть на рисунке 4. </w:t>
      </w:r>
    </w:p>
    <w:p w:rsidR="00AD769E" w:rsidRPr="00913B16" w:rsidRDefault="00AD769E" w:rsidP="00A45A9B">
      <w:pPr>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913B16" w:rsidRDefault="00AD769E" w:rsidP="00906EF9">
      <w:pPr>
        <w:spacing w:line="360" w:lineRule="auto"/>
        <w:ind w:firstLine="709"/>
        <w:rPr>
          <w:rFonts w:ascii="Times New Roman" w:hAnsi="Times New Roman"/>
          <w:szCs w:val="28"/>
        </w:rPr>
      </w:pPr>
      <w:r w:rsidRPr="00BC24FD">
        <w:rPr>
          <w:rFonts w:ascii="Times New Roman" w:hAnsi="Times New Roman"/>
          <w:szCs w:val="28"/>
          <w:highlight w:val="yellow"/>
        </w:rPr>
        <w:t>Рисунок 4</w:t>
      </w:r>
      <w:r w:rsidRPr="00913B16">
        <w:rPr>
          <w:rFonts w:ascii="Times New Roman" w:hAnsi="Times New Roman"/>
          <w:szCs w:val="28"/>
        </w:rPr>
        <w:t xml:space="preserve"> – Структура отдела информатизации КГБУЗ «Городская клиническая поликлиника №3» МЗ ХК</w:t>
      </w:r>
    </w:p>
    <w:p w:rsidR="00940B54" w:rsidRPr="00913B16" w:rsidRDefault="00940B54" w:rsidP="00906EF9">
      <w:pPr>
        <w:spacing w:line="360" w:lineRule="auto"/>
        <w:ind w:firstLine="709"/>
        <w:rPr>
          <w:rFonts w:ascii="Times New Roman" w:hAnsi="Times New Roman"/>
          <w:szCs w:val="28"/>
        </w:rPr>
      </w:pPr>
    </w:p>
    <w:p w:rsidR="00940B54" w:rsidRPr="00913B16" w:rsidRDefault="00940B54" w:rsidP="00906EF9">
      <w:pPr>
        <w:spacing w:line="360" w:lineRule="auto"/>
        <w:ind w:firstLine="709"/>
        <w:rPr>
          <w:rFonts w:ascii="Times New Roman" w:hAnsi="Times New Roman"/>
          <w:szCs w:val="28"/>
        </w:rPr>
      </w:pPr>
      <w:r w:rsidRPr="00913B16">
        <w:rPr>
          <w:rFonts w:ascii="Times New Roman" w:hAnsi="Times New Roman"/>
          <w:szCs w:val="28"/>
        </w:rPr>
        <w:t xml:space="preserve">Как видно из </w:t>
      </w:r>
      <w:r w:rsidRPr="00BC24FD">
        <w:rPr>
          <w:rFonts w:ascii="Times New Roman" w:hAnsi="Times New Roman"/>
          <w:szCs w:val="28"/>
          <w:highlight w:val="yellow"/>
        </w:rPr>
        <w:t>рисунка 4</w:t>
      </w:r>
      <w:r w:rsidRPr="00913B16">
        <w:rPr>
          <w:rFonts w:ascii="Times New Roman" w:hAnsi="Times New Roman"/>
          <w:szCs w:val="28"/>
        </w:rPr>
        <w:t>, отдел информатизации представлен 4 специалистами</w:t>
      </w:r>
      <w:r w:rsidR="0009111A" w:rsidRPr="00913B16">
        <w:rPr>
          <w:rFonts w:ascii="Times New Roman" w:hAnsi="Times New Roman"/>
          <w:szCs w:val="28"/>
        </w:rPr>
        <w:t>, каждый из которых имеет свою область ответственности.</w:t>
      </w:r>
    </w:p>
    <w:p w:rsidR="0009111A" w:rsidRPr="00913B16" w:rsidRDefault="0009111A" w:rsidP="00906EF9">
      <w:pPr>
        <w:spacing w:line="360" w:lineRule="auto"/>
        <w:ind w:firstLine="709"/>
        <w:rPr>
          <w:rFonts w:ascii="Times New Roman" w:hAnsi="Times New Roman"/>
          <w:szCs w:val="28"/>
        </w:rPr>
      </w:pPr>
      <w:r w:rsidRPr="00913B16">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913B16" w:rsidRDefault="0009111A" w:rsidP="00906EF9">
      <w:pPr>
        <w:spacing w:line="360" w:lineRule="auto"/>
        <w:ind w:firstLine="709"/>
        <w:rPr>
          <w:rFonts w:ascii="Times New Roman" w:hAnsi="Times New Roman"/>
          <w:szCs w:val="28"/>
        </w:rPr>
      </w:pPr>
      <w:r w:rsidRPr="00913B16">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913B16" w:rsidRDefault="0009111A" w:rsidP="00F42EDB">
      <w:pPr>
        <w:pStyle w:val="a9"/>
        <w:shd w:val="clear" w:color="auto" w:fill="FFFFFF"/>
        <w:spacing w:before="0" w:beforeAutospacing="0" w:after="187" w:afterAutospacing="0" w:line="360" w:lineRule="auto"/>
        <w:ind w:firstLine="709"/>
        <w:jc w:val="both"/>
        <w:rPr>
          <w:sz w:val="28"/>
          <w:szCs w:val="28"/>
        </w:rPr>
      </w:pPr>
      <w:r w:rsidRPr="00913B16">
        <w:rPr>
          <w:sz w:val="28"/>
          <w:szCs w:val="28"/>
        </w:rPr>
        <w:t xml:space="preserve">Специалист по защите информации </w:t>
      </w:r>
      <w:r w:rsidR="001062F6" w:rsidRPr="00913B16">
        <w:rPr>
          <w:sz w:val="28"/>
          <w:szCs w:val="28"/>
        </w:rPr>
        <w:t>–</w:t>
      </w:r>
      <w:r w:rsidRPr="00913B16">
        <w:rPr>
          <w:sz w:val="28"/>
          <w:szCs w:val="28"/>
        </w:rPr>
        <w:t xml:space="preserve"> </w:t>
      </w:r>
      <w:r w:rsidR="001062F6" w:rsidRPr="00913B16">
        <w:rPr>
          <w:sz w:val="28"/>
          <w:szCs w:val="28"/>
        </w:rPr>
        <w:t>от</w:t>
      </w:r>
      <w:r w:rsidR="00700E75" w:rsidRPr="00913B16">
        <w:rPr>
          <w:sz w:val="28"/>
          <w:szCs w:val="28"/>
        </w:rPr>
        <w:t>вечает за выполнение функций по защите информации, хранящейся</w:t>
      </w:r>
      <w:r w:rsidR="00E662C3" w:rsidRPr="00913B16">
        <w:rPr>
          <w:sz w:val="28"/>
          <w:szCs w:val="28"/>
        </w:rPr>
        <w:t xml:space="preserve"> на серверном оборудовании и других накопителях </w:t>
      </w:r>
      <w:r w:rsidR="00700E75" w:rsidRPr="00913B16">
        <w:rPr>
          <w:sz w:val="28"/>
          <w:szCs w:val="28"/>
        </w:rPr>
        <w:t>учреждения</w:t>
      </w:r>
      <w:r w:rsidR="00E662C3" w:rsidRPr="00913B16">
        <w:rPr>
          <w:sz w:val="28"/>
          <w:szCs w:val="28"/>
        </w:rPr>
        <w:t>.</w:t>
      </w:r>
      <w:r w:rsidR="00700E75" w:rsidRPr="00913B16">
        <w:rPr>
          <w:sz w:val="28"/>
          <w:szCs w:val="28"/>
        </w:rPr>
        <w:t xml:space="preserve"> Д</w:t>
      </w:r>
      <w:r w:rsidR="00E662C3" w:rsidRPr="00913B16">
        <w:rPr>
          <w:sz w:val="28"/>
          <w:szCs w:val="28"/>
        </w:rPr>
        <w:t>елает в</w:t>
      </w:r>
      <w:r w:rsidR="00700E75" w:rsidRPr="00913B16">
        <w:rPr>
          <w:sz w:val="28"/>
          <w:szCs w:val="28"/>
        </w:rPr>
        <w:t>се возможное для защиты данных</w:t>
      </w:r>
      <w:r w:rsidR="00E662C3" w:rsidRPr="00913B16">
        <w:rPr>
          <w:sz w:val="28"/>
          <w:szCs w:val="28"/>
        </w:rPr>
        <w:t> </w:t>
      </w:r>
      <w:r w:rsidR="00E662C3" w:rsidRPr="00913B16">
        <w:rPr>
          <w:rStyle w:val="a6"/>
          <w:b w:val="0"/>
          <w:sz w:val="28"/>
          <w:szCs w:val="28"/>
        </w:rPr>
        <w:t>от</w:t>
      </w:r>
      <w:r w:rsidR="00E662C3" w:rsidRPr="00913B16">
        <w:rPr>
          <w:rStyle w:val="a6"/>
          <w:sz w:val="28"/>
          <w:szCs w:val="28"/>
        </w:rPr>
        <w:t xml:space="preserve"> </w:t>
      </w:r>
      <w:r w:rsidR="00E662C3" w:rsidRPr="00913B16">
        <w:rPr>
          <w:rStyle w:val="a6"/>
          <w:b w:val="0"/>
          <w:sz w:val="28"/>
          <w:szCs w:val="28"/>
        </w:rPr>
        <w:t>незаконного взлома и проникновения</w:t>
      </w:r>
      <w:r w:rsidR="00700E75" w:rsidRPr="00913B16">
        <w:rPr>
          <w:sz w:val="28"/>
          <w:szCs w:val="28"/>
        </w:rPr>
        <w:t>.</w:t>
      </w:r>
    </w:p>
    <w:p w:rsidR="00700E75" w:rsidRPr="00913B16" w:rsidRDefault="00700E75" w:rsidP="00F42EDB">
      <w:pPr>
        <w:pStyle w:val="a9"/>
        <w:shd w:val="clear" w:color="auto" w:fill="FFFFFF"/>
        <w:spacing w:before="0" w:beforeAutospacing="0" w:after="187" w:afterAutospacing="0" w:line="360" w:lineRule="auto"/>
        <w:ind w:firstLine="709"/>
        <w:jc w:val="both"/>
        <w:rPr>
          <w:sz w:val="28"/>
          <w:szCs w:val="28"/>
        </w:rPr>
      </w:pPr>
      <w:r w:rsidRPr="00913B16">
        <w:rPr>
          <w:sz w:val="28"/>
          <w:szCs w:val="28"/>
        </w:rPr>
        <w:t xml:space="preserve">Начальник отдела – </w:t>
      </w:r>
      <w:r w:rsidR="00F923AD" w:rsidRPr="00913B16">
        <w:rPr>
          <w:sz w:val="28"/>
          <w:szCs w:val="28"/>
        </w:rPr>
        <w:t>отвечает за</w:t>
      </w:r>
      <w:r w:rsidRPr="00913B16">
        <w:rPr>
          <w:sz w:val="28"/>
          <w:szCs w:val="28"/>
        </w:rPr>
        <w:t xml:space="preserve">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0340E7" w:rsidRPr="00913B16" w:rsidRDefault="00700E75" w:rsidP="00F42EDB">
      <w:pPr>
        <w:pStyle w:val="a9"/>
        <w:shd w:val="clear" w:color="auto" w:fill="FFFFFF"/>
        <w:spacing w:before="0" w:beforeAutospacing="0" w:after="187" w:afterAutospacing="0" w:line="360" w:lineRule="auto"/>
        <w:ind w:firstLine="709"/>
        <w:jc w:val="both"/>
        <w:rPr>
          <w:sz w:val="28"/>
          <w:szCs w:val="28"/>
        </w:rPr>
      </w:pPr>
      <w:r w:rsidRPr="00913B16">
        <w:rPr>
          <w:sz w:val="28"/>
          <w:szCs w:val="28"/>
        </w:rPr>
        <w:t>Проанализировав структуру данного отдела, можно сделать вывод, что в данной структуре отсутствует первая линия технической поддержки и сот</w:t>
      </w:r>
      <w:r w:rsidR="00FF4C09" w:rsidRPr="00913B16">
        <w:rPr>
          <w:sz w:val="28"/>
          <w:szCs w:val="28"/>
        </w:rPr>
        <w:t xml:space="preserve">рудники сразу попадают на одного из специалистов. Если инцидент носит </w:t>
      </w:r>
      <w:r w:rsidR="00FF4C09" w:rsidRPr="00913B16">
        <w:rPr>
          <w:sz w:val="28"/>
          <w:szCs w:val="28"/>
        </w:rPr>
        <w:lastRenderedPageBreak/>
        <w:t xml:space="preserve">общий характер, не требующий узкоспециализированных знаний, равно как и 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913B16">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913B16">
        <w:rPr>
          <w:sz w:val="28"/>
          <w:szCs w:val="28"/>
        </w:rPr>
        <w:t xml:space="preserve"> </w:t>
      </w:r>
    </w:p>
    <w:p w:rsidR="00900FDD" w:rsidRPr="00913B16" w:rsidRDefault="00900FDD"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Зачастую, в своей работе службы технической поддержки пользователей используют </w:t>
      </w:r>
      <w:r w:rsidR="00F923AD" w:rsidRPr="00913B16">
        <w:rPr>
          <w:rFonts w:ascii="Times New Roman" w:hAnsi="Times New Roman"/>
          <w:szCs w:val="28"/>
        </w:rPr>
        <w:t>специализированные информационные</w:t>
      </w:r>
      <w:r w:rsidRPr="00913B16">
        <w:rPr>
          <w:rFonts w:ascii="Times New Roman" w:hAnsi="Times New Roman"/>
          <w:szCs w:val="28"/>
        </w:rPr>
        <w:t xml:space="preserve"> системы. Однозначно, целесообразность использования таких систем в первую очередь зависит от масштаба </w:t>
      </w:r>
      <w:r w:rsidR="00F923AD">
        <w:rPr>
          <w:rFonts w:ascii="Times New Roman" w:hAnsi="Times New Roman"/>
          <w:szCs w:val="28"/>
        </w:rPr>
        <w:t>организации и количества</w:t>
      </w:r>
      <w:r w:rsidRPr="00913B16">
        <w:rPr>
          <w:rFonts w:ascii="Times New Roman" w:hAnsi="Times New Roman"/>
          <w:szCs w:val="28"/>
        </w:rPr>
        <w:t xml:space="preserve">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913B16">
        <w:rPr>
          <w:rFonts w:ascii="Times New Roman" w:hAnsi="Times New Roman"/>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913B16">
        <w:rPr>
          <w:rFonts w:ascii="Times New Roman" w:hAnsi="Times New Roman"/>
          <w:color w:val="222222"/>
          <w:szCs w:val="28"/>
          <w:shd w:val="clear" w:color="auto" w:fill="FFFFFF"/>
        </w:rPr>
        <w:t xml:space="preserve">Подобные сервисы </w:t>
      </w:r>
      <w:r w:rsidR="00D84FB5" w:rsidRPr="00913B16">
        <w:rPr>
          <w:rFonts w:ascii="Times New Roman" w:hAnsi="Times New Roman"/>
          <w:color w:val="222222"/>
          <w:szCs w:val="28"/>
          <w:shd w:val="clear" w:color="auto" w:fill="FFFFFF"/>
        </w:rPr>
        <w:t xml:space="preserve">в первую очередь направлены на </w:t>
      </w:r>
      <w:r w:rsidR="00F923AD" w:rsidRPr="00913B16">
        <w:rPr>
          <w:rFonts w:ascii="Times New Roman" w:hAnsi="Times New Roman"/>
          <w:color w:val="222222"/>
          <w:szCs w:val="28"/>
          <w:shd w:val="clear" w:color="auto" w:fill="FFFFFF"/>
        </w:rPr>
        <w:t>устранение проблем</w:t>
      </w:r>
      <w:r w:rsidR="00D84FB5" w:rsidRPr="00913B16">
        <w:rPr>
          <w:rFonts w:ascii="Times New Roman" w:hAnsi="Times New Roman"/>
          <w:color w:val="222222"/>
          <w:szCs w:val="28"/>
          <w:shd w:val="clear" w:color="auto" w:fill="FFFFFF"/>
        </w:rPr>
        <w:t xml:space="preserve">, </w:t>
      </w:r>
      <w:r w:rsidR="004E2A00" w:rsidRPr="00913B16">
        <w:rPr>
          <w:rFonts w:ascii="Times New Roman" w:hAnsi="Times New Roman"/>
          <w:color w:val="222222"/>
          <w:szCs w:val="28"/>
          <w:shd w:val="clear" w:color="auto" w:fill="FFFFFF"/>
        </w:rPr>
        <w:t>связан</w:t>
      </w:r>
      <w:r w:rsidR="00D84FB5" w:rsidRPr="00913B16">
        <w:rPr>
          <w:rFonts w:ascii="Times New Roman" w:hAnsi="Times New Roman"/>
          <w:color w:val="222222"/>
          <w:szCs w:val="28"/>
          <w:shd w:val="clear" w:color="auto" w:fill="FFFFFF"/>
        </w:rPr>
        <w:t>н</w:t>
      </w:r>
      <w:r w:rsidR="004E2A00" w:rsidRPr="00913B16">
        <w:rPr>
          <w:rFonts w:ascii="Times New Roman" w:hAnsi="Times New Roman"/>
          <w:color w:val="222222"/>
          <w:szCs w:val="28"/>
          <w:shd w:val="clear" w:color="auto" w:fill="FFFFFF"/>
        </w:rPr>
        <w:t>ы</w:t>
      </w:r>
      <w:r w:rsidR="00D84FB5" w:rsidRPr="00913B16">
        <w:rPr>
          <w:rFonts w:ascii="Times New Roman" w:hAnsi="Times New Roman"/>
          <w:color w:val="222222"/>
          <w:szCs w:val="28"/>
          <w:shd w:val="clear" w:color="auto" w:fill="FFFFFF"/>
        </w:rPr>
        <w:t>х</w:t>
      </w:r>
      <w:r w:rsidR="004E2A00" w:rsidRPr="00913B16">
        <w:rPr>
          <w:rFonts w:ascii="Times New Roman" w:hAnsi="Times New Roman"/>
          <w:color w:val="222222"/>
          <w:szCs w:val="28"/>
          <w:shd w:val="clear" w:color="auto" w:fill="FFFFFF"/>
        </w:rPr>
        <w:t xml:space="preserve"> с медленной реакцией ИТ служб на запросы. Также повышается качество услуг организаций, которые имеют несколько офисов и подразделений в</w:t>
      </w:r>
      <w:r w:rsidR="00D84FB5" w:rsidRPr="00913B16">
        <w:rPr>
          <w:rFonts w:ascii="Times New Roman" w:hAnsi="Times New Roman"/>
          <w:color w:val="222222"/>
          <w:szCs w:val="28"/>
          <w:shd w:val="clear" w:color="auto" w:fill="FFFFFF"/>
        </w:rPr>
        <w:t xml:space="preserve"> разных регионах. Это положительно сказывается, на </w:t>
      </w:r>
      <w:r w:rsidR="00D84FB5" w:rsidRPr="00913B16">
        <w:rPr>
          <w:rFonts w:ascii="Times New Roman" w:hAnsi="Times New Roman"/>
          <w:color w:val="222222"/>
          <w:szCs w:val="28"/>
          <w:shd w:val="clear" w:color="auto" w:fill="FFFFFF"/>
        </w:rPr>
        <w:lastRenderedPageBreak/>
        <w:t xml:space="preserve">стабильности </w:t>
      </w:r>
      <w:r w:rsidR="00F923AD" w:rsidRPr="00913B16">
        <w:rPr>
          <w:rFonts w:ascii="Times New Roman" w:hAnsi="Times New Roman"/>
          <w:color w:val="222222"/>
          <w:szCs w:val="28"/>
          <w:shd w:val="clear" w:color="auto" w:fill="FFFFFF"/>
        </w:rPr>
        <w:t>и безопасности</w:t>
      </w:r>
      <w:r w:rsidR="00D84FB5" w:rsidRPr="00913B16">
        <w:rPr>
          <w:rFonts w:ascii="Times New Roman" w:hAnsi="Times New Roman"/>
          <w:color w:val="222222"/>
          <w:szCs w:val="28"/>
          <w:shd w:val="clear" w:color="auto" w:fill="FFFFFF"/>
        </w:rPr>
        <w:t xml:space="preserve"> ИТ инфраструктуры компании.</w:t>
      </w:r>
    </w:p>
    <w:p w:rsidR="001B45DE" w:rsidRPr="00913B16" w:rsidRDefault="00D84FB5"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На сегодняшний день одной из самых популярных и эффективных методик работы в сфере информационных технологий является методология “Айтил”</w:t>
      </w:r>
      <w:r w:rsidR="00A45A9B" w:rsidRPr="00913B16">
        <w:rPr>
          <w:rFonts w:ascii="Times New Roman" w:hAnsi="Times New Roman"/>
          <w:szCs w:val="28"/>
        </w:rPr>
        <w:t> </w:t>
      </w:r>
      <w:r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lang w:val="en-US"/>
        </w:rPr>
        <w:t>ITIL</w:t>
      </w:r>
      <w:r w:rsidRPr="00913B16">
        <w:rPr>
          <w:rFonts w:ascii="Times New Roman" w:hAnsi="Times New Roman"/>
          <w:color w:val="222222"/>
          <w:szCs w:val="28"/>
          <w:shd w:val="clear" w:color="auto" w:fill="FFFFFF"/>
        </w:rPr>
        <w: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Infrastructure</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Library</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библиотека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913B16" w:rsidRDefault="001B45DE"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913B16">
        <w:rPr>
          <w:rFonts w:ascii="Times New Roman" w:hAnsi="Times New Roman"/>
          <w:color w:val="222222"/>
          <w:szCs w:val="28"/>
          <w:shd w:val="clear" w:color="auto" w:fill="FFFFFF"/>
        </w:rPr>
        <w:t xml:space="preserve">з </w:t>
      </w:r>
      <w:r w:rsidRPr="00913B16">
        <w:rPr>
          <w:rFonts w:ascii="Times New Roman" w:hAnsi="Times New Roman"/>
          <w:color w:val="222222"/>
          <w:szCs w:val="28"/>
          <w:shd w:val="clear" w:color="auto" w:fill="FFFFFF"/>
        </w:rPr>
        <w:t>7 книг, составляющих библиотеку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информационных технологий, основными являются</w:t>
      </w:r>
      <w:r w:rsidR="00D84FB5" w:rsidRPr="00913B16">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913B16">
        <w:rPr>
          <w:rFonts w:ascii="Times New Roman" w:hAnsi="Times New Roman"/>
          <w:color w:val="222222"/>
          <w:szCs w:val="28"/>
          <w:shd w:val="clear" w:color="auto" w:fill="FFFFFF"/>
        </w:rPr>
        <w:t xml:space="preserve"> основные</w:t>
      </w:r>
      <w:r w:rsidR="00D84FB5" w:rsidRPr="00913B16">
        <w:rPr>
          <w:rFonts w:ascii="Times New Roman" w:hAnsi="Times New Roman"/>
          <w:color w:val="222222"/>
          <w:szCs w:val="28"/>
          <w:shd w:val="clear" w:color="auto" w:fill="FFFFFF"/>
        </w:rPr>
        <w:t xml:space="preserve"> процессы, </w:t>
      </w:r>
      <w:r w:rsidRPr="00913B16">
        <w:rPr>
          <w:rFonts w:ascii="Times New Roman" w:hAnsi="Times New Roman"/>
          <w:color w:val="222222"/>
          <w:szCs w:val="28"/>
          <w:shd w:val="clear" w:color="auto" w:fill="FFFFFF"/>
        </w:rPr>
        <w:t>составлящие</w:t>
      </w:r>
      <w:r w:rsidR="00D84FB5" w:rsidRPr="00913B16">
        <w:rPr>
          <w:rFonts w:ascii="Times New Roman" w:hAnsi="Times New Roman"/>
          <w:color w:val="222222"/>
          <w:szCs w:val="28"/>
          <w:shd w:val="clear" w:color="auto" w:fill="FFFFFF"/>
        </w:rPr>
        <w:t xml:space="preserve"> ядро ITIL, в том числе </w:t>
      </w:r>
      <w:r w:rsidRPr="00913B16">
        <w:rPr>
          <w:rFonts w:ascii="Times New Roman" w:hAnsi="Times New Roman"/>
          <w:color w:val="222222"/>
          <w:szCs w:val="28"/>
          <w:shd w:val="clear" w:color="auto" w:fill="FFFFFF"/>
        </w:rPr>
        <w:t>процесс управления инцидентами (</w:t>
      </w:r>
      <w:r w:rsidR="00D84FB5" w:rsidRPr="00913B16">
        <w:rPr>
          <w:rFonts w:ascii="Times New Roman" w:hAnsi="Times New Roman"/>
          <w:color w:val="222222"/>
          <w:szCs w:val="28"/>
          <w:shd w:val="clear" w:color="auto" w:fill="FFFFFF"/>
        </w:rPr>
        <w:t>Incident</w:t>
      </w:r>
      <w:r w:rsidRPr="00913B16">
        <w:rPr>
          <w:rFonts w:ascii="Times New Roman" w:hAnsi="Times New Roman"/>
          <w:color w:val="222222"/>
          <w:szCs w:val="28"/>
          <w:shd w:val="clear" w:color="auto" w:fill="FFFFFF"/>
        </w:rPr>
        <w:t xml:space="preserve"> </w:t>
      </w:r>
      <w:r w:rsidR="00D84FB5" w:rsidRPr="00913B16">
        <w:rPr>
          <w:rFonts w:ascii="Times New Roman" w:hAnsi="Times New Roman"/>
          <w:color w:val="222222"/>
          <w:szCs w:val="28"/>
          <w:shd w:val="clear" w:color="auto" w:fill="FFFFFF"/>
        </w:rPr>
        <w:t>management</w:t>
      </w:r>
      <w:r w:rsidRPr="00913B16">
        <w:rPr>
          <w:rFonts w:ascii="Times New Roman" w:hAnsi="Times New Roman"/>
          <w:color w:val="222222"/>
          <w:szCs w:val="28"/>
          <w:shd w:val="clear" w:color="auto" w:fill="FFFFFF"/>
        </w:rPr>
        <w:t>)</w:t>
      </w:r>
      <w:r w:rsidR="00D84FB5"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rPr>
        <w:t xml:space="preserve"> Главным</w:t>
      </w:r>
      <w:r w:rsidR="00D84FB5" w:rsidRPr="00913B16">
        <w:rPr>
          <w:rFonts w:ascii="Times New Roman" w:hAnsi="Times New Roman"/>
          <w:color w:val="222222"/>
          <w:szCs w:val="28"/>
          <w:shd w:val="clear" w:color="auto" w:fill="FFFFFF"/>
        </w:rPr>
        <w:t xml:space="preserve"> назначение</w:t>
      </w:r>
      <w:r w:rsidRPr="00913B16">
        <w:rPr>
          <w:rFonts w:ascii="Times New Roman" w:hAnsi="Times New Roman"/>
          <w:color w:val="222222"/>
          <w:szCs w:val="28"/>
          <w:shd w:val="clear" w:color="auto" w:fill="FFFFFF"/>
        </w:rPr>
        <w:t xml:space="preserve">м этого процесса служит </w:t>
      </w:r>
      <w:r w:rsidR="00D84FB5" w:rsidRPr="00913B16">
        <w:rPr>
          <w:rFonts w:ascii="Times New Roman" w:hAnsi="Times New Roman"/>
          <w:color w:val="222222"/>
          <w:szCs w:val="28"/>
          <w:shd w:val="clear" w:color="auto" w:fill="FFFFFF"/>
        </w:rPr>
        <w:t>максимально</w:t>
      </w:r>
      <w:r w:rsidRPr="00913B16">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913B16">
        <w:rPr>
          <w:rFonts w:ascii="Times New Roman" w:hAnsi="Times New Roman"/>
          <w:color w:val="222222"/>
          <w:szCs w:val="28"/>
          <w:shd w:val="clear" w:color="auto" w:fill="FFFFFF"/>
        </w:rPr>
        <w:t>Для реализации</w:t>
      </w:r>
      <w:r w:rsidRPr="00913B16">
        <w:rPr>
          <w:rFonts w:ascii="Times New Roman" w:hAnsi="Times New Roman"/>
          <w:color w:val="222222"/>
          <w:szCs w:val="28"/>
          <w:shd w:val="clear" w:color="auto" w:fill="FFFFFF"/>
        </w:rPr>
        <w:t xml:space="preserve"> этого</w:t>
      </w:r>
      <w:r w:rsidR="00D84FB5" w:rsidRPr="00913B16">
        <w:rPr>
          <w:rFonts w:ascii="Times New Roman" w:hAnsi="Times New Roman"/>
          <w:color w:val="222222"/>
          <w:szCs w:val="28"/>
          <w:shd w:val="clear" w:color="auto" w:fill="FFFFFF"/>
        </w:rPr>
        <w:t xml:space="preserve"> процесса в организац</w:t>
      </w:r>
      <w:r w:rsidRPr="00913B16">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913B16">
        <w:rPr>
          <w:rFonts w:ascii="Times New Roman" w:hAnsi="Times New Roman"/>
          <w:color w:val="222222"/>
          <w:szCs w:val="28"/>
          <w:shd w:val="clear" w:color="auto" w:fill="FFFFFF"/>
        </w:rPr>
        <w:t>. Эт</w:t>
      </w:r>
      <w:r w:rsidR="004116DD" w:rsidRPr="00913B16">
        <w:rPr>
          <w:rFonts w:ascii="Times New Roman" w:hAnsi="Times New Roman"/>
          <w:color w:val="222222"/>
          <w:szCs w:val="28"/>
          <w:shd w:val="clear" w:color="auto" w:fill="FFFFFF"/>
        </w:rPr>
        <w:t xml:space="preserve">а служба </w:t>
      </w:r>
      <w:r w:rsidR="00D84FB5" w:rsidRPr="00913B16">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913B16" w:rsidRDefault="00F42EDB"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Help desk система</w:t>
      </w:r>
      <w:r w:rsidR="002F47D6" w:rsidRPr="00913B16">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913B16">
        <w:rPr>
          <w:rFonts w:ascii="Times New Roman" w:hAnsi="Times New Roman"/>
          <w:color w:val="222222"/>
          <w:szCs w:val="28"/>
          <w:shd w:val="clear" w:color="auto" w:fill="FFFFFF"/>
          <w:lang w:val="en-US"/>
        </w:rPr>
        <w:t>Help</w:t>
      </w:r>
      <w:r w:rsidR="002F47D6" w:rsidRPr="00913B16">
        <w:rPr>
          <w:rFonts w:ascii="Times New Roman" w:hAnsi="Times New Roman"/>
          <w:color w:val="222222"/>
          <w:szCs w:val="28"/>
          <w:shd w:val="clear" w:color="auto" w:fill="FFFFFF"/>
        </w:rPr>
        <w:t xml:space="preserve"> </w:t>
      </w:r>
      <w:r w:rsidR="002F47D6" w:rsidRPr="00913B16">
        <w:rPr>
          <w:rFonts w:ascii="Times New Roman" w:hAnsi="Times New Roman"/>
          <w:color w:val="222222"/>
          <w:szCs w:val="28"/>
          <w:shd w:val="clear" w:color="auto" w:fill="FFFFFF"/>
          <w:lang w:val="en-US"/>
        </w:rPr>
        <w:t>desk</w:t>
      </w:r>
      <w:r w:rsidR="002F47D6" w:rsidRPr="00913B16">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913B16">
        <w:rPr>
          <w:rFonts w:ascii="Times New Roman" w:hAnsi="Times New Roman"/>
          <w:color w:val="222222"/>
          <w:szCs w:val="28"/>
          <w:shd w:val="clear" w:color="auto" w:fill="FFFFFF"/>
          <w:lang w:val="en-US"/>
        </w:rPr>
        <w:t>HelpDesk</w:t>
      </w:r>
      <w:r w:rsidR="002F47D6" w:rsidRPr="00913B16">
        <w:rPr>
          <w:rFonts w:ascii="Times New Roman" w:hAnsi="Times New Roman"/>
          <w:color w:val="222222"/>
          <w:szCs w:val="28"/>
          <w:shd w:val="clear" w:color="auto" w:fill="FFFFFF"/>
        </w:rPr>
        <w:t xml:space="preserve"> систем является то, что они являются частью </w:t>
      </w:r>
      <w:r w:rsidR="002F47D6" w:rsidRPr="00913B16">
        <w:rPr>
          <w:rFonts w:ascii="Times New Roman" w:hAnsi="Times New Roman"/>
          <w:color w:val="222222"/>
          <w:szCs w:val="28"/>
          <w:shd w:val="clear" w:color="auto" w:fill="FFFFFF"/>
          <w:lang w:val="en-US"/>
        </w:rPr>
        <w:t>IT</w:t>
      </w:r>
      <w:r w:rsidR="002F47D6" w:rsidRPr="00913B16">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913B16">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направленные на решение поставленной задачи.</w:t>
      </w:r>
    </w:p>
    <w:p w:rsidR="00DD13CC" w:rsidRPr="00913B16" w:rsidRDefault="002F47D6"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lastRenderedPageBreak/>
        <w:t xml:space="preserve">В отличие от систем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задачей </w:t>
      </w:r>
      <w:r w:rsidR="00FA062F" w:rsidRPr="00913B16">
        <w:rPr>
          <w:rFonts w:ascii="Times New Roman" w:hAnsi="Times New Roman"/>
          <w:color w:val="222222"/>
          <w:szCs w:val="28"/>
          <w:shd w:val="clear" w:color="auto" w:fill="FFFFFF"/>
        </w:rPr>
        <w:t xml:space="preserve">Service Desk является </w:t>
      </w:r>
      <w:r w:rsidRPr="00913B16">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имеет более широкие цели, чем в случае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эти цели могут быть связаны не только с функциями оказания ИТ-услуг, но и бизнес-услуг для внутренних и/или внешних целей.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Pr="00913B16" w:rsidRDefault="00DD13CC"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Подводя итог, можно заключить, что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Тут важно понимать, что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913B16">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157946" w:rsidRPr="00913B16" w:rsidRDefault="00157946"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Рассмотрев понятие технической поддержки, трех</w:t>
      </w:r>
      <w:r w:rsidR="004D6348" w:rsidRPr="00913B16">
        <w:rPr>
          <w:rFonts w:ascii="Times New Roman" w:hAnsi="Times New Roman"/>
          <w:color w:val="222222"/>
          <w:szCs w:val="28"/>
          <w:shd w:val="clear" w:color="auto" w:fill="FFFFFF"/>
        </w:rPr>
        <w:t xml:space="preserve">линейной системы поддержки пользователей, виды систем поддержки пользователей, а так же риски и важность обеспечения бесперебойности работы ИТ-инфраструктуры и возможные последствия от этих сбоев было получено представление о важности и возможностях улучшения уровня технического сопровождения в КГБУЗ «Городская клиническая поликлиника №3» МЗ ХК. На данный момент в КГБУЗ «Городская клиническая поликлиника №3» МЗ ХК отсутствует первая линия технической поддержки пользователей, в результате чего заявки, поступившие от сотрудников организации не регистрируются и сроки, и статус их выполнения не контролируется. Что, в свою очередь, приводит к </w:t>
      </w:r>
      <w:r w:rsidR="00CF7885" w:rsidRPr="00913B16">
        <w:rPr>
          <w:rFonts w:ascii="Times New Roman" w:hAnsi="Times New Roman"/>
          <w:color w:val="222222"/>
          <w:szCs w:val="28"/>
          <w:shd w:val="clear" w:color="auto" w:fill="FFFFFF"/>
        </w:rPr>
        <w:t>ситуациям, когда сведения об инциденте теряются, или просто не доходят до отдела информатизации.</w:t>
      </w:r>
      <w:r w:rsidR="00982801" w:rsidRPr="00913B16">
        <w:rPr>
          <w:rFonts w:ascii="Times New Roman" w:hAnsi="Times New Roman"/>
          <w:color w:val="222222"/>
          <w:szCs w:val="28"/>
          <w:shd w:val="clear" w:color="auto" w:fill="FFFFFF"/>
        </w:rPr>
        <w:t xml:space="preserve"> </w:t>
      </w:r>
      <w:r w:rsidR="00B61A94" w:rsidRPr="00913B16">
        <w:rPr>
          <w:rFonts w:ascii="Times New Roman" w:hAnsi="Times New Roman"/>
          <w:color w:val="222222"/>
          <w:szCs w:val="28"/>
          <w:shd w:val="clear" w:color="auto" w:fill="FFFFFF"/>
        </w:rPr>
        <w:t>Очевидно</w:t>
      </w:r>
      <w:r w:rsidR="00982801" w:rsidRPr="00913B16">
        <w:rPr>
          <w:rFonts w:ascii="Times New Roman" w:hAnsi="Times New Roman"/>
          <w:color w:val="222222"/>
          <w:szCs w:val="28"/>
          <w:shd w:val="clear" w:color="auto" w:fill="FFFFFF"/>
        </w:rPr>
        <w:t>,</w:t>
      </w:r>
      <w:r w:rsidR="00B61A94" w:rsidRPr="00913B16">
        <w:rPr>
          <w:rFonts w:ascii="Times New Roman" w:hAnsi="Times New Roman"/>
          <w:color w:val="222222"/>
          <w:szCs w:val="28"/>
          <w:shd w:val="clear" w:color="auto" w:fill="FFFFFF"/>
        </w:rPr>
        <w:t xml:space="preserve"> что в данном случае имеется проблема в процессе управления инцидентами. Для </w:t>
      </w:r>
      <w:r w:rsidR="00B61A94" w:rsidRPr="00913B16">
        <w:rPr>
          <w:rFonts w:ascii="Times New Roman" w:hAnsi="Times New Roman"/>
          <w:color w:val="222222"/>
          <w:szCs w:val="28"/>
          <w:shd w:val="clear" w:color="auto" w:fill="FFFFFF"/>
        </w:rPr>
        <w:lastRenderedPageBreak/>
        <w:t>улучшения процесса управления инцидентами</w:t>
      </w:r>
      <w:r w:rsidR="00982801" w:rsidRPr="00913B16">
        <w:rPr>
          <w:rFonts w:ascii="Times New Roman" w:hAnsi="Times New Roman"/>
          <w:color w:val="222222"/>
          <w:szCs w:val="28"/>
          <w:shd w:val="clear" w:color="auto" w:fill="FFFFFF"/>
        </w:rPr>
        <w:t xml:space="preserve"> </w:t>
      </w:r>
      <w:r w:rsidR="00B61A94" w:rsidRPr="00913B16">
        <w:rPr>
          <w:rFonts w:ascii="Times New Roman" w:hAnsi="Times New Roman"/>
          <w:color w:val="222222"/>
          <w:szCs w:val="28"/>
          <w:shd w:val="clear" w:color="auto" w:fill="FFFFFF"/>
        </w:rPr>
        <w:t>целесообразно</w:t>
      </w:r>
      <w:r w:rsidR="00982801" w:rsidRPr="00913B16">
        <w:rPr>
          <w:rFonts w:ascii="Times New Roman" w:hAnsi="Times New Roman"/>
          <w:color w:val="222222"/>
          <w:szCs w:val="28"/>
          <w:shd w:val="clear" w:color="auto" w:fill="FFFFFF"/>
        </w:rPr>
        <w:t xml:space="preserve"> </w:t>
      </w:r>
      <w:r w:rsidR="00F923AD" w:rsidRPr="00913B16">
        <w:rPr>
          <w:rFonts w:ascii="Times New Roman" w:hAnsi="Times New Roman"/>
          <w:color w:val="222222"/>
          <w:szCs w:val="28"/>
          <w:shd w:val="clear" w:color="auto" w:fill="FFFFFF"/>
        </w:rPr>
        <w:t>внедрение HelpDesk</w:t>
      </w:r>
      <w:r w:rsidR="00B61A94" w:rsidRPr="00913B16">
        <w:rPr>
          <w:rFonts w:ascii="Times New Roman" w:hAnsi="Times New Roman"/>
          <w:color w:val="222222"/>
          <w:szCs w:val="28"/>
          <w:shd w:val="clear" w:color="auto" w:fill="FFFFFF"/>
        </w:rPr>
        <w:t xml:space="preserve"> </w:t>
      </w:r>
      <w:r w:rsidR="00982801" w:rsidRPr="00913B16">
        <w:rPr>
          <w:rFonts w:ascii="Times New Roman" w:hAnsi="Times New Roman"/>
          <w:color w:val="222222"/>
          <w:szCs w:val="28"/>
          <w:shd w:val="clear" w:color="auto" w:fill="FFFFFF"/>
        </w:rPr>
        <w:t>систем</w:t>
      </w:r>
      <w:r w:rsidR="00B61A94" w:rsidRPr="00913B16">
        <w:rPr>
          <w:rFonts w:ascii="Times New Roman" w:hAnsi="Times New Roman"/>
          <w:color w:val="222222"/>
          <w:szCs w:val="28"/>
          <w:shd w:val="clear" w:color="auto" w:fill="FFFFFF"/>
        </w:rPr>
        <w:t>ы</w:t>
      </w:r>
      <w:r w:rsidR="00982801" w:rsidRPr="00913B16">
        <w:rPr>
          <w:rFonts w:ascii="Times New Roman" w:hAnsi="Times New Roman"/>
          <w:color w:val="222222"/>
          <w:szCs w:val="28"/>
          <w:shd w:val="clear" w:color="auto" w:fill="FFFFFF"/>
        </w:rPr>
        <w:t xml:space="preserve"> для улучшения</w:t>
      </w:r>
      <w:r w:rsidR="00B61A94" w:rsidRPr="00913B16">
        <w:rPr>
          <w:rFonts w:ascii="Times New Roman" w:hAnsi="Times New Roman"/>
          <w:color w:val="222222"/>
          <w:szCs w:val="28"/>
          <w:shd w:val="clear" w:color="auto" w:fill="FFFFFF"/>
        </w:rPr>
        <w:t xml:space="preserve"> контроля качества технической поддержки и</w:t>
      </w:r>
      <w:r w:rsidR="00982801" w:rsidRPr="00913B16">
        <w:rPr>
          <w:rFonts w:ascii="Times New Roman" w:hAnsi="Times New Roman"/>
          <w:color w:val="222222"/>
          <w:szCs w:val="28"/>
          <w:shd w:val="clear" w:color="auto" w:fill="FFFFFF"/>
        </w:rPr>
        <w:t xml:space="preserve"> коммуникации сотрудников организации с информационным отделом. </w:t>
      </w:r>
    </w:p>
    <w:p w:rsidR="00C4132D" w:rsidRPr="00913B16" w:rsidRDefault="00C4132D" w:rsidP="00A45A9B">
      <w:pPr>
        <w:spacing w:line="360" w:lineRule="auto"/>
        <w:rPr>
          <w:rFonts w:ascii="Times New Roman" w:hAnsi="Times New Roman"/>
          <w:szCs w:val="28"/>
        </w:rPr>
      </w:pPr>
    </w:p>
    <w:p w:rsidR="00896206" w:rsidRPr="00913B16" w:rsidRDefault="00C4132D" w:rsidP="00A45A9B">
      <w:pPr>
        <w:spacing w:line="360" w:lineRule="auto"/>
        <w:ind w:firstLine="709"/>
        <w:rPr>
          <w:rFonts w:ascii="Times New Roman" w:hAnsi="Times New Roman"/>
          <w:color w:val="FF0000"/>
          <w:szCs w:val="28"/>
        </w:rPr>
      </w:pPr>
      <w:r w:rsidRPr="00FA6217">
        <w:rPr>
          <w:rFonts w:ascii="Times New Roman" w:hAnsi="Times New Roman"/>
          <w:szCs w:val="28"/>
          <w:highlight w:val="cyan"/>
        </w:rPr>
        <w:t>1.3 Бизнес-процессы поддержки пользователей и оценка эффективности использования системы.</w:t>
      </w:r>
      <w:r w:rsidRPr="00913B16">
        <w:rPr>
          <w:rFonts w:ascii="Times New Roman" w:hAnsi="Times New Roman"/>
          <w:szCs w:val="28"/>
        </w:rPr>
        <w:t xml:space="preserve"> </w:t>
      </w:r>
    </w:p>
    <w:p w:rsidR="00B61A94" w:rsidRPr="00913B16" w:rsidRDefault="00B61A94" w:rsidP="00906EF9">
      <w:pPr>
        <w:pStyle w:val="11"/>
        <w:pBdr>
          <w:top w:val="nil"/>
          <w:left w:val="nil"/>
          <w:bottom w:val="nil"/>
          <w:right w:val="nil"/>
          <w:between w:val="nil"/>
        </w:pBdr>
        <w:spacing w:before="0" w:after="0"/>
        <w:ind w:firstLine="709"/>
        <w:jc w:val="both"/>
        <w:rPr>
          <w:color w:val="000000"/>
        </w:rPr>
      </w:pPr>
      <w:r w:rsidRPr="00913B16">
        <w:rPr>
          <w:color w:val="000000"/>
        </w:rPr>
        <w:t>В</w:t>
      </w:r>
      <w:r w:rsidR="00EA243C" w:rsidRPr="00913B16">
        <w:rPr>
          <w:color w:val="000000"/>
        </w:rPr>
        <w:t xml:space="preserve"> </w:t>
      </w:r>
      <w:r w:rsidRPr="00913B16">
        <w:rPr>
          <w:color w:val="000000"/>
        </w:rPr>
        <w:t xml:space="preserve">ходе изучения организационной структуры предприятия, 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Используя методологию функционального моделирования и графической нотации IDEF0, произведём описание бизнес процессов </w:t>
      </w:r>
      <w:r w:rsidRPr="00BC24FD">
        <w:rPr>
          <w:color w:val="000000"/>
          <w:highlight w:val="yellow"/>
        </w:rPr>
        <w:t xml:space="preserve">(Рисунок </w:t>
      </w:r>
      <w:r w:rsidR="00723E33" w:rsidRPr="00BC24FD">
        <w:rPr>
          <w:color w:val="000000"/>
          <w:highlight w:val="yellow"/>
        </w:rPr>
        <w:t>5</w:t>
      </w:r>
      <w:r w:rsidRPr="00BC24FD">
        <w:rPr>
          <w:color w:val="000000"/>
          <w:highlight w:val="yellow"/>
        </w:rPr>
        <w:t>).</w:t>
      </w:r>
      <w:r w:rsidRPr="00913B16">
        <w:rPr>
          <w:color w:val="000000"/>
        </w:rPr>
        <w:t xml:space="preserve"> </w:t>
      </w:r>
    </w:p>
    <w:p w:rsidR="00B61A94" w:rsidRPr="00913B16" w:rsidRDefault="00723E33" w:rsidP="00A45A9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Pr="00913B16" w:rsidRDefault="00B61A94" w:rsidP="00906EF9">
      <w:pPr>
        <w:pStyle w:val="11"/>
        <w:pBdr>
          <w:top w:val="nil"/>
          <w:left w:val="nil"/>
          <w:bottom w:val="nil"/>
          <w:right w:val="nil"/>
          <w:between w:val="nil"/>
        </w:pBdr>
        <w:spacing w:before="0" w:after="0"/>
        <w:ind w:firstLine="709"/>
        <w:jc w:val="both"/>
        <w:rPr>
          <w:color w:val="000000"/>
        </w:rPr>
      </w:pPr>
      <w:r w:rsidRPr="00BC24FD">
        <w:rPr>
          <w:color w:val="000000"/>
          <w:highlight w:val="yellow"/>
        </w:rPr>
        <w:t xml:space="preserve">Рисунок 5 – Контекстная диаграмма бизнес-процесса </w:t>
      </w:r>
      <w:r w:rsidR="006E2D82" w:rsidRPr="00BC24FD">
        <w:rPr>
          <w:color w:val="000000"/>
          <w:highlight w:val="yellow"/>
        </w:rPr>
        <w:t>технической поддержки пользователей</w:t>
      </w:r>
      <w:r w:rsidR="003E5F13" w:rsidRPr="00BC24FD">
        <w:rPr>
          <w:color w:val="000000"/>
          <w:highlight w:val="yellow"/>
        </w:rPr>
        <w:t xml:space="preserve"> (</w:t>
      </w:r>
      <w:r w:rsidR="003E5F13" w:rsidRPr="00BC24FD">
        <w:rPr>
          <w:color w:val="000000"/>
          <w:highlight w:val="yellow"/>
          <w:lang w:val="en-US"/>
        </w:rPr>
        <w:t>AS</w:t>
      </w:r>
      <w:r w:rsidR="003E5F13" w:rsidRPr="00BC24FD">
        <w:rPr>
          <w:color w:val="000000"/>
          <w:highlight w:val="yellow"/>
        </w:rPr>
        <w:t>-</w:t>
      </w:r>
      <w:r w:rsidR="003E5F13" w:rsidRPr="00BC24FD">
        <w:rPr>
          <w:color w:val="000000"/>
          <w:highlight w:val="yellow"/>
          <w:lang w:val="en-US"/>
        </w:rPr>
        <w:t>IS</w:t>
      </w:r>
      <w:r w:rsidR="003E5F13" w:rsidRPr="00BC24FD">
        <w:rPr>
          <w:color w:val="000000"/>
          <w:highlight w:val="yellow"/>
        </w:rPr>
        <w:t>)</w:t>
      </w:r>
    </w:p>
    <w:p w:rsidR="00A45A9B" w:rsidRPr="00913B16" w:rsidRDefault="00A45A9B" w:rsidP="00A45A9B">
      <w:pPr>
        <w:pStyle w:val="11"/>
        <w:pBdr>
          <w:top w:val="nil"/>
          <w:left w:val="nil"/>
          <w:bottom w:val="nil"/>
          <w:right w:val="nil"/>
          <w:between w:val="nil"/>
        </w:pBdr>
        <w:spacing w:before="0" w:after="0"/>
        <w:ind w:firstLine="709"/>
        <w:jc w:val="both"/>
        <w:rPr>
          <w:color w:val="000000"/>
        </w:rPr>
      </w:pPr>
      <w:r w:rsidRPr="00913B16">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w:t>
      </w:r>
      <w:r w:rsidRPr="00913B16">
        <w:rPr>
          <w:color w:val="000000"/>
        </w:rPr>
        <w:lastRenderedPageBreak/>
        <w:t xml:space="preserve">сочетании с обобщающим существительным, которое разъясняет цель деятельности с точки зрения самого общего взгляда на систему, в </w:t>
      </w:r>
      <w:r w:rsidR="00F923AD" w:rsidRPr="00913B16">
        <w:rPr>
          <w:color w:val="000000"/>
        </w:rPr>
        <w:t>данном случае</w:t>
      </w:r>
      <w:r w:rsidRPr="00913B16">
        <w:rPr>
          <w:color w:val="000000"/>
        </w:rPr>
        <w:t xml:space="preserve"> это процесс «Техническая поддержка пользователей». </w:t>
      </w:r>
      <w:r w:rsidRPr="00BC24FD">
        <w:rPr>
          <w:color w:val="000000"/>
          <w:highlight w:val="yellow"/>
        </w:rPr>
        <w:t>(Рисунок 5).</w:t>
      </w:r>
      <w:r w:rsidRPr="00913B16">
        <w:rPr>
          <w:color w:val="000000"/>
        </w:rPr>
        <w:t xml:space="preserve"> </w:t>
      </w:r>
    </w:p>
    <w:p w:rsidR="00723E33" w:rsidRPr="00913B16" w:rsidRDefault="00723E33" w:rsidP="00906EF9">
      <w:pPr>
        <w:pStyle w:val="11"/>
        <w:pBdr>
          <w:top w:val="nil"/>
          <w:left w:val="nil"/>
          <w:bottom w:val="nil"/>
          <w:right w:val="nil"/>
          <w:between w:val="nil"/>
        </w:pBdr>
        <w:spacing w:before="0" w:after="0"/>
        <w:ind w:firstLine="709"/>
        <w:jc w:val="both"/>
        <w:rPr>
          <w:color w:val="000000"/>
        </w:rPr>
      </w:pPr>
      <w:r w:rsidRPr="00913B16">
        <w:rPr>
          <w:color w:val="000000"/>
        </w:rPr>
        <w:t>Контекстная диаграмма</w:t>
      </w:r>
      <w:r w:rsidRPr="00913B16">
        <w:rPr>
          <w:b/>
          <w:color w:val="000000"/>
        </w:rPr>
        <w:t> </w:t>
      </w:r>
      <w:r w:rsidRPr="00913B16">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представляется в виде одного единственного процесса, связанного с внешними сущностями потоками данных. Контекстная диаграмма представляет требования к системе на самом верхнем уровне – уровне взаимодействия с окружением. </w:t>
      </w:r>
    </w:p>
    <w:p w:rsidR="00B61A94" w:rsidRPr="00913B16" w:rsidRDefault="00B61A94" w:rsidP="00A45A9B">
      <w:pPr>
        <w:pStyle w:val="11"/>
        <w:pBdr>
          <w:top w:val="nil"/>
          <w:left w:val="nil"/>
          <w:bottom w:val="nil"/>
          <w:right w:val="nil"/>
          <w:between w:val="nil"/>
        </w:pBdr>
        <w:spacing w:before="0" w:after="0"/>
        <w:ind w:firstLine="709"/>
        <w:jc w:val="both"/>
        <w:rPr>
          <w:color w:val="000000"/>
        </w:rPr>
      </w:pPr>
      <w:r w:rsidRPr="00913B16">
        <w:rPr>
          <w:color w:val="000000"/>
        </w:rPr>
        <w:t>Для детализации функций на составляющие части используем декомпозицию данного бизнес-процесса (</w:t>
      </w:r>
      <w:r w:rsidRPr="00170FA3">
        <w:rPr>
          <w:color w:val="000000"/>
          <w:highlight w:val="yellow"/>
        </w:rPr>
        <w:t xml:space="preserve">Рисунок </w:t>
      </w:r>
      <w:r w:rsidR="006E2D82" w:rsidRPr="00170FA3">
        <w:rPr>
          <w:color w:val="000000"/>
          <w:highlight w:val="yellow"/>
        </w:rPr>
        <w:t>6</w:t>
      </w:r>
      <w:r w:rsidRPr="00913B16">
        <w:rPr>
          <w:color w:val="000000"/>
        </w:rPr>
        <w:t>). Декомпозиция используется при моделировании информационных с</w:t>
      </w:r>
      <w:r w:rsidR="006E2D82" w:rsidRPr="00913B16">
        <w:rPr>
          <w:color w:val="000000"/>
        </w:rPr>
        <w:t>истем для разделения функций</w:t>
      </w:r>
      <w:r w:rsidR="00A45A9B" w:rsidRPr="00913B16">
        <w:rPr>
          <w:color w:val="000000"/>
        </w:rPr>
        <w:t> </w:t>
      </w:r>
      <w:r w:rsidR="006E2D82" w:rsidRPr="00913B16">
        <w:rPr>
          <w:color w:val="000000"/>
        </w:rPr>
        <w:t>на</w:t>
      </w:r>
      <w:r w:rsidR="00A45A9B" w:rsidRPr="00913B16">
        <w:rPr>
          <w:color w:val="000000"/>
        </w:rPr>
        <w:t> </w:t>
      </w:r>
      <w:r w:rsidRPr="00913B16">
        <w:rPr>
          <w:color w:val="000000"/>
        </w:rPr>
        <w:t>составляющие</w:t>
      </w:r>
      <w:r w:rsidR="00A45A9B" w:rsidRPr="00913B16">
        <w:rPr>
          <w:color w:val="000000"/>
        </w:rPr>
        <w:t> </w:t>
      </w:r>
      <w:r w:rsidRPr="00913B16">
        <w:rPr>
          <w:color w:val="000000"/>
        </w:rPr>
        <w:t xml:space="preserve">части. </w:t>
      </w:r>
      <w:r w:rsidR="006E2D82" w:rsidRPr="00913B16">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913B16" w:rsidRDefault="00B61A94" w:rsidP="00A45A9B">
      <w:pPr>
        <w:pStyle w:val="11"/>
        <w:pBdr>
          <w:top w:val="nil"/>
          <w:left w:val="nil"/>
          <w:bottom w:val="nil"/>
          <w:right w:val="nil"/>
          <w:between w:val="nil"/>
        </w:pBdr>
        <w:spacing w:before="0" w:after="0"/>
        <w:jc w:val="both"/>
        <w:rPr>
          <w:color w:val="000000"/>
        </w:rPr>
      </w:pPr>
      <w:r w:rsidRPr="00170FA3">
        <w:rPr>
          <w:color w:val="000000"/>
          <w:highlight w:val="yellow"/>
        </w:rPr>
        <w:t xml:space="preserve">Рисунок </w:t>
      </w:r>
      <w:r w:rsidR="003E224F" w:rsidRPr="00170FA3">
        <w:rPr>
          <w:color w:val="000000"/>
          <w:highlight w:val="yellow"/>
        </w:rPr>
        <w:t>6</w:t>
      </w:r>
      <w:r w:rsidRPr="00170FA3">
        <w:rPr>
          <w:color w:val="000000"/>
          <w:highlight w:val="yellow"/>
        </w:rPr>
        <w:t xml:space="preserve"> – Декомпозиция бизнес-процесса</w:t>
      </w:r>
      <w:r w:rsidR="006E2D82" w:rsidRPr="00170FA3">
        <w:rPr>
          <w:color w:val="000000"/>
          <w:highlight w:val="yellow"/>
        </w:rPr>
        <w:t xml:space="preserve"> технической поддержки пользователей</w:t>
      </w:r>
      <w:r w:rsidR="003E5F13" w:rsidRPr="00170FA3">
        <w:rPr>
          <w:color w:val="000000"/>
          <w:highlight w:val="yellow"/>
        </w:rPr>
        <w:t xml:space="preserve"> (</w:t>
      </w:r>
      <w:r w:rsidR="003E5F13" w:rsidRPr="00170FA3">
        <w:rPr>
          <w:color w:val="000000"/>
          <w:highlight w:val="yellow"/>
          <w:lang w:val="en-US"/>
        </w:rPr>
        <w:t>AS</w:t>
      </w:r>
      <w:r w:rsidR="003E5F13" w:rsidRPr="00170FA3">
        <w:rPr>
          <w:color w:val="000000"/>
          <w:highlight w:val="yellow"/>
        </w:rPr>
        <w:t>-</w:t>
      </w:r>
      <w:r w:rsidR="003E5F13" w:rsidRPr="00170FA3">
        <w:rPr>
          <w:color w:val="000000"/>
          <w:highlight w:val="yellow"/>
          <w:lang w:val="en-US"/>
        </w:rPr>
        <w:t>IS</w:t>
      </w:r>
      <w:r w:rsidR="003E5F13" w:rsidRPr="00170FA3">
        <w:rPr>
          <w:color w:val="000000"/>
          <w:highlight w:val="yellow"/>
        </w:rPr>
        <w:t>)</w:t>
      </w:r>
    </w:p>
    <w:p w:rsidR="006E2D82" w:rsidRPr="00913B16" w:rsidRDefault="006E2D82" w:rsidP="00906EF9">
      <w:pPr>
        <w:pStyle w:val="11"/>
        <w:pBdr>
          <w:top w:val="nil"/>
          <w:left w:val="nil"/>
          <w:bottom w:val="nil"/>
          <w:right w:val="nil"/>
          <w:between w:val="nil"/>
        </w:pBdr>
        <w:spacing w:before="0" w:after="0"/>
        <w:ind w:firstLine="709"/>
        <w:jc w:val="both"/>
        <w:rPr>
          <w:color w:val="000000"/>
        </w:rPr>
      </w:pPr>
      <w:r w:rsidRPr="00913B16">
        <w:rPr>
          <w:color w:val="000000"/>
        </w:rPr>
        <w:lastRenderedPageBreak/>
        <w:t>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913B16" w:rsidRDefault="00B61A94" w:rsidP="00906EF9">
      <w:pPr>
        <w:pStyle w:val="11"/>
        <w:pBdr>
          <w:top w:val="nil"/>
          <w:left w:val="nil"/>
          <w:bottom w:val="nil"/>
          <w:right w:val="nil"/>
          <w:between w:val="nil"/>
        </w:pBdr>
        <w:spacing w:before="0" w:after="0"/>
        <w:ind w:firstLine="709"/>
        <w:jc w:val="both"/>
        <w:rPr>
          <w:color w:val="000000"/>
        </w:rPr>
      </w:pPr>
      <w:bookmarkStart w:id="1" w:name="_2et92p0" w:colFirst="0" w:colLast="0"/>
      <w:bookmarkEnd w:id="1"/>
      <w:r w:rsidRPr="00913B16">
        <w:rPr>
          <w:color w:val="000000"/>
        </w:rPr>
        <w:t>Исходя из данной модели становится видно, что работа</w:t>
      </w:r>
      <w:r w:rsidR="006E2D82" w:rsidRPr="00913B16">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913B16">
        <w:rPr>
          <w:color w:val="000000"/>
        </w:rPr>
        <w:t>.</w:t>
      </w:r>
      <w:r w:rsidR="006E2D82" w:rsidRPr="00913B16">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913B16">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подготовительным  и необходим для формирования заявки в дальнейшем. Прежде всего </w:t>
      </w:r>
      <w:r w:rsidR="00103050" w:rsidRPr="00913B16">
        <w:rPr>
          <w:color w:val="000000"/>
        </w:rPr>
        <w:t xml:space="preserve">при обработке обращения необходимо определить место проблемы. Местом проблемы, или её локализацией может быть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w:t>
      </w:r>
      <w:r w:rsidR="00103050" w:rsidRPr="00913B16">
        <w:rPr>
          <w:color w:val="000000"/>
        </w:rPr>
        <w:lastRenderedPageBreak/>
        <w:t xml:space="preserve">заявителя является заключительным процессом в обработке обращения. Этот процесс необходим для уточнения необходимой информации, касаемо проблемы, при возникновении такой необходимости. </w:t>
      </w:r>
      <w:r w:rsidR="003E4B44" w:rsidRPr="00913B16">
        <w:rPr>
          <w:color w:val="000000"/>
        </w:rPr>
        <w:t xml:space="preserve">Более наглядно и схематично можно рассмотреть эту информацию на </w:t>
      </w:r>
      <w:r w:rsidR="003E4B44" w:rsidRPr="00BC24FD">
        <w:rPr>
          <w:color w:val="000000"/>
          <w:highlight w:val="yellow"/>
        </w:rPr>
        <w:t>рисунке 7.</w:t>
      </w:r>
    </w:p>
    <w:p w:rsidR="00103050" w:rsidRPr="00913B16" w:rsidRDefault="00103050" w:rsidP="00F42ED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913B16" w:rsidRDefault="00103050" w:rsidP="00F42EDB">
      <w:pPr>
        <w:pStyle w:val="11"/>
        <w:pBdr>
          <w:top w:val="nil"/>
          <w:left w:val="nil"/>
          <w:bottom w:val="nil"/>
          <w:right w:val="nil"/>
          <w:between w:val="nil"/>
        </w:pBdr>
        <w:spacing w:before="0" w:after="0"/>
        <w:ind w:left="708" w:firstLine="1"/>
        <w:jc w:val="both"/>
        <w:rPr>
          <w:color w:val="000000"/>
        </w:rPr>
      </w:pPr>
      <w:r w:rsidRPr="00913B16">
        <w:rPr>
          <w:color w:val="000000"/>
        </w:rPr>
        <w:t>Рисунок 7 – Декомпозиция бизнес-процесса «Обработка обращений».</w:t>
      </w:r>
      <w:r w:rsidR="003E5F13" w:rsidRPr="00913B16">
        <w:rPr>
          <w:color w:val="000000"/>
        </w:rPr>
        <w:t xml:space="preserve"> (</w:t>
      </w:r>
      <w:r w:rsidR="003E5F13" w:rsidRPr="00913B16">
        <w:rPr>
          <w:color w:val="000000"/>
          <w:lang w:val="en-US"/>
        </w:rPr>
        <w:t>AS</w:t>
      </w:r>
      <w:r w:rsidR="003E5F13" w:rsidRPr="00913B16">
        <w:rPr>
          <w:color w:val="000000"/>
        </w:rPr>
        <w:t>-</w:t>
      </w:r>
      <w:r w:rsidR="003E5F13" w:rsidRPr="00913B16">
        <w:rPr>
          <w:color w:val="000000"/>
          <w:lang w:val="en-US"/>
        </w:rPr>
        <w:t>IS</w:t>
      </w:r>
      <w:r w:rsidR="003E5F13" w:rsidRPr="00913B16">
        <w:rPr>
          <w:color w:val="000000"/>
        </w:rPr>
        <w:t>)</w:t>
      </w:r>
    </w:p>
    <w:p w:rsidR="003E4B44" w:rsidRPr="00913B16" w:rsidRDefault="003E4B44"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Согласно </w:t>
      </w:r>
      <w:r w:rsidRPr="00BC24FD">
        <w:rPr>
          <w:color w:val="000000"/>
          <w:highlight w:val="yellow"/>
        </w:rPr>
        <w:t>рисунку 6,</w:t>
      </w:r>
      <w:r w:rsidRPr="00913B16">
        <w:rPr>
          <w:color w:val="000000"/>
        </w:rPr>
        <w:t xml:space="preserve"> следующим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913B16">
        <w:rPr>
          <w:color w:val="000000"/>
        </w:rPr>
        <w:t xml:space="preserve">блемы требуют вмешательства </w:t>
      </w:r>
      <w:r w:rsidRPr="00913B16">
        <w:rPr>
          <w:color w:val="000000"/>
        </w:rPr>
        <w:t>профильного спе</w:t>
      </w:r>
      <w:r w:rsidR="00C34BA6" w:rsidRPr="00913B16">
        <w:rPr>
          <w:color w:val="000000"/>
        </w:rPr>
        <w:t xml:space="preserve">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w:t>
      </w:r>
      <w:r w:rsidR="00C34BA6" w:rsidRPr="00913B16">
        <w:rPr>
          <w:color w:val="000000"/>
        </w:rPr>
        <w:lastRenderedPageBreak/>
        <w:t xml:space="preserve">поддержку, заявка на обслуживание, технический сбой, программный сбой, проблемы информационной безопасности. После определения типа проблемы, обращение передаётся сотруднику, согласно его специализации. </w:t>
      </w:r>
    </w:p>
    <w:p w:rsidR="003E4B44" w:rsidRPr="00913B16" w:rsidRDefault="003E4B44" w:rsidP="00F42ED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913B16" w:rsidRDefault="003E4B44" w:rsidP="00F42EDB">
      <w:pPr>
        <w:pStyle w:val="11"/>
        <w:pBdr>
          <w:top w:val="nil"/>
          <w:left w:val="nil"/>
          <w:bottom w:val="nil"/>
          <w:right w:val="nil"/>
          <w:between w:val="nil"/>
        </w:pBdr>
        <w:spacing w:before="0" w:after="0"/>
        <w:jc w:val="both"/>
        <w:rPr>
          <w:color w:val="000000"/>
        </w:rPr>
      </w:pPr>
      <w:r w:rsidRPr="00BC24FD">
        <w:rPr>
          <w:color w:val="000000"/>
          <w:highlight w:val="yellow"/>
        </w:rPr>
        <w:t>Рисунок 8 – Декомпозиция бизнес</w:t>
      </w:r>
      <w:r w:rsidR="003E5F13" w:rsidRPr="00BC24FD">
        <w:rPr>
          <w:color w:val="000000"/>
          <w:highlight w:val="yellow"/>
        </w:rPr>
        <w:t>-процесса «Формирование заявки» (</w:t>
      </w:r>
      <w:r w:rsidR="003E5F13" w:rsidRPr="00BC24FD">
        <w:rPr>
          <w:color w:val="000000"/>
          <w:highlight w:val="yellow"/>
          <w:lang w:val="en-US"/>
        </w:rPr>
        <w:t>AS</w:t>
      </w:r>
      <w:r w:rsidR="003E5F13" w:rsidRPr="00BC24FD">
        <w:rPr>
          <w:color w:val="000000"/>
          <w:highlight w:val="yellow"/>
        </w:rPr>
        <w:t>-</w:t>
      </w:r>
      <w:r w:rsidR="003E5F13" w:rsidRPr="00BC24FD">
        <w:rPr>
          <w:color w:val="000000"/>
          <w:highlight w:val="yellow"/>
          <w:lang w:val="en-US"/>
        </w:rPr>
        <w:t>IS</w:t>
      </w:r>
      <w:r w:rsidR="003E5F13" w:rsidRPr="00BC24FD">
        <w:rPr>
          <w:color w:val="000000"/>
          <w:highlight w:val="yellow"/>
        </w:rPr>
        <w:t>)</w:t>
      </w:r>
    </w:p>
    <w:p w:rsidR="00C34BA6" w:rsidRPr="00913B16" w:rsidRDefault="00C34BA6"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На следующем этапе, будучи наиболее осведомленным в своей </w:t>
      </w:r>
      <w:r w:rsidR="00F923AD" w:rsidRPr="00913B16">
        <w:rPr>
          <w:color w:val="000000"/>
        </w:rPr>
        <w:t>области, сотрудник</w:t>
      </w:r>
      <w:r w:rsidRPr="00913B16">
        <w:rPr>
          <w:color w:val="000000"/>
        </w:rPr>
        <w:t xml:space="preserve"> определяет приоритет задачи, что в свою очередь является последним этапом формировани</w:t>
      </w:r>
      <w:r w:rsidR="00A71C7C" w:rsidRPr="00913B16">
        <w:rPr>
          <w:color w:val="000000"/>
        </w:rPr>
        <w:t>я</w:t>
      </w:r>
      <w:r w:rsidRPr="00913B16">
        <w:rPr>
          <w:color w:val="000000"/>
        </w:rPr>
        <w:t xml:space="preserve"> заявки. </w:t>
      </w:r>
      <w:r w:rsidR="00A71C7C" w:rsidRPr="00913B16">
        <w:rPr>
          <w:color w:val="000000"/>
        </w:rPr>
        <w:t xml:space="preserve">После того, как заявка окончательно сформирована, она переходит в стадию работы (Рисунок 9). На этапе </w:t>
      </w:r>
      <w:r w:rsidR="0002746A" w:rsidRPr="00913B16">
        <w:rPr>
          <w:color w:val="000000"/>
        </w:rPr>
        <w:t xml:space="preserve">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w:t>
      </w:r>
      <w:r w:rsidR="0002746A" w:rsidRPr="00913B16">
        <w:rPr>
          <w:color w:val="000000"/>
        </w:rPr>
        <w:lastRenderedPageBreak/>
        <w:t>направленные на устранение проблемы. Как правило, выполнение заявки на этом этапе заканчивается.</w:t>
      </w:r>
    </w:p>
    <w:p w:rsidR="00A71C7C" w:rsidRPr="00913B16" w:rsidRDefault="00A71C7C" w:rsidP="00906EF9">
      <w:pPr>
        <w:pStyle w:val="11"/>
        <w:pBdr>
          <w:top w:val="nil"/>
          <w:left w:val="nil"/>
          <w:bottom w:val="nil"/>
          <w:right w:val="nil"/>
          <w:between w:val="nil"/>
        </w:pBdr>
        <w:spacing w:before="0" w:after="0"/>
        <w:ind w:firstLine="709"/>
        <w:jc w:val="both"/>
        <w:rPr>
          <w:color w:val="000000"/>
        </w:rPr>
      </w:pPr>
      <w:r w:rsidRPr="00913B16">
        <w:rPr>
          <w:noProof/>
          <w:color w:val="000000"/>
        </w:rPr>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913B16" w:rsidRDefault="0002746A" w:rsidP="00906EF9">
      <w:pPr>
        <w:pStyle w:val="11"/>
        <w:pBdr>
          <w:top w:val="nil"/>
          <w:left w:val="nil"/>
          <w:bottom w:val="nil"/>
          <w:right w:val="nil"/>
          <w:between w:val="nil"/>
        </w:pBdr>
        <w:spacing w:before="0" w:after="0"/>
        <w:ind w:firstLine="709"/>
        <w:jc w:val="both"/>
        <w:rPr>
          <w:color w:val="000000"/>
        </w:rPr>
      </w:pPr>
      <w:r w:rsidRPr="00BC24FD">
        <w:rPr>
          <w:color w:val="000000"/>
          <w:highlight w:val="yellow"/>
        </w:rPr>
        <w:t xml:space="preserve">Рисунок 9 – Декомпозиция </w:t>
      </w:r>
      <w:r w:rsidR="003E5F13" w:rsidRPr="00BC24FD">
        <w:rPr>
          <w:color w:val="000000"/>
          <w:highlight w:val="yellow"/>
        </w:rPr>
        <w:t>процесса «Выполнение заявки» (</w:t>
      </w:r>
      <w:r w:rsidR="003E5F13" w:rsidRPr="00BC24FD">
        <w:rPr>
          <w:color w:val="000000"/>
          <w:highlight w:val="yellow"/>
          <w:lang w:val="en-US"/>
        </w:rPr>
        <w:t>AS</w:t>
      </w:r>
      <w:r w:rsidR="003E5F13" w:rsidRPr="00BC24FD">
        <w:rPr>
          <w:color w:val="000000"/>
          <w:highlight w:val="yellow"/>
        </w:rPr>
        <w:t>-</w:t>
      </w:r>
      <w:r w:rsidR="003E5F13" w:rsidRPr="00BC24FD">
        <w:rPr>
          <w:color w:val="000000"/>
          <w:highlight w:val="yellow"/>
          <w:lang w:val="en-US"/>
        </w:rPr>
        <w:t>IS</w:t>
      </w:r>
      <w:r w:rsidR="003E5F13" w:rsidRPr="00BC24FD">
        <w:rPr>
          <w:color w:val="000000"/>
          <w:highlight w:val="yellow"/>
        </w:rPr>
        <w:t>)</w:t>
      </w:r>
    </w:p>
    <w:p w:rsidR="003E5F13" w:rsidRPr="00913B16" w:rsidRDefault="0002746A" w:rsidP="00906EF9">
      <w:pPr>
        <w:pStyle w:val="11"/>
        <w:pBdr>
          <w:top w:val="nil"/>
          <w:left w:val="nil"/>
          <w:bottom w:val="nil"/>
          <w:right w:val="nil"/>
          <w:between w:val="nil"/>
        </w:pBdr>
        <w:spacing w:before="0" w:after="0"/>
        <w:ind w:firstLine="709"/>
        <w:jc w:val="both"/>
        <w:rPr>
          <w:color w:val="000000"/>
        </w:rPr>
      </w:pPr>
      <w:r w:rsidRPr="00913B16">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913B16">
        <w:rPr>
          <w:color w:val="000000"/>
        </w:rPr>
        <w:t xml:space="preserve">. </w:t>
      </w:r>
      <w:r w:rsidR="00F923AD" w:rsidRPr="00913B16">
        <w:rPr>
          <w:color w:val="000000"/>
        </w:rPr>
        <w:t>Так, например</w:t>
      </w:r>
      <w:r w:rsidR="001210CE" w:rsidRPr="00913B16">
        <w:rPr>
          <w:color w:val="000000"/>
        </w:rPr>
        <w:t xml:space="preserve">,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913B16" w:rsidRDefault="003E5F13"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Рассмотрим изменения бизнес-процессов после внедрения информационной системы поддержки пользователей на </w:t>
      </w:r>
      <w:r w:rsidRPr="00BC24FD">
        <w:rPr>
          <w:color w:val="000000"/>
          <w:highlight w:val="yellow"/>
        </w:rPr>
        <w:t>рисунке 10</w:t>
      </w:r>
      <w:r w:rsidRPr="00913B16">
        <w:rPr>
          <w:color w:val="000000"/>
        </w:rPr>
        <w:t xml:space="preserve">. Как видно на основной контекстной диаграмме главным изменением является замена телефонного обращения, на заявку. </w:t>
      </w:r>
      <w:r w:rsidR="000800EA" w:rsidRPr="00913B16">
        <w:rPr>
          <w:color w:val="000000"/>
        </w:rPr>
        <w:t>Это позволяет регистрировать заявки</w:t>
      </w:r>
      <w:r w:rsidR="000800EA" w:rsidRPr="00913B16">
        <w:rPr>
          <w:color w:val="000000"/>
          <w:lang w:val="en-US"/>
        </w:rPr>
        <w:t xml:space="preserve"> </w:t>
      </w:r>
      <w:r w:rsidR="000800EA" w:rsidRPr="00913B16">
        <w:rPr>
          <w:color w:val="000000"/>
        </w:rPr>
        <w:t>и отслеживать ход их исполнения.</w:t>
      </w:r>
    </w:p>
    <w:p w:rsidR="003E5F13" w:rsidRPr="00913B16" w:rsidRDefault="003E5F13"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11202" cy="3960000"/>
            <wp:effectExtent l="19050" t="0" r="3798"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11202" cy="3960000"/>
                    </a:xfrm>
                    <a:prstGeom prst="rect">
                      <a:avLst/>
                    </a:prstGeom>
                    <a:noFill/>
                    <a:ln w="9525">
                      <a:noFill/>
                      <a:miter lim="800000"/>
                      <a:headEnd/>
                      <a:tailEnd/>
                    </a:ln>
                  </pic:spPr>
                </pic:pic>
              </a:graphicData>
            </a:graphic>
          </wp:inline>
        </w:drawing>
      </w:r>
    </w:p>
    <w:p w:rsidR="000800EA" w:rsidRPr="00913B16" w:rsidRDefault="003E5F13" w:rsidP="00906EF9">
      <w:pPr>
        <w:pStyle w:val="11"/>
        <w:pBdr>
          <w:top w:val="nil"/>
          <w:left w:val="nil"/>
          <w:bottom w:val="nil"/>
          <w:right w:val="nil"/>
          <w:between w:val="nil"/>
        </w:pBdr>
        <w:spacing w:before="0" w:after="0"/>
        <w:ind w:firstLine="709"/>
        <w:jc w:val="both"/>
        <w:rPr>
          <w:color w:val="000000"/>
        </w:rPr>
      </w:pPr>
      <w:r w:rsidRPr="00BC24FD">
        <w:rPr>
          <w:color w:val="000000"/>
          <w:highlight w:val="yellow"/>
        </w:rPr>
        <w:t>Рисунок 10 –</w:t>
      </w:r>
      <w:r w:rsidR="000800EA" w:rsidRPr="00BC24FD">
        <w:rPr>
          <w:color w:val="000000"/>
          <w:highlight w:val="yellow"/>
        </w:rPr>
        <w:t xml:space="preserve">Диаграмма процесса </w:t>
      </w:r>
      <w:r w:rsidRPr="00BC24FD">
        <w:rPr>
          <w:color w:val="000000"/>
          <w:highlight w:val="yellow"/>
        </w:rPr>
        <w:t>поддержки пользователей (</w:t>
      </w:r>
      <w:r w:rsidRPr="00BC24FD">
        <w:rPr>
          <w:color w:val="000000"/>
          <w:highlight w:val="yellow"/>
          <w:lang w:val="en-US"/>
        </w:rPr>
        <w:t>TO</w:t>
      </w:r>
      <w:r w:rsidRPr="00BC24FD">
        <w:rPr>
          <w:color w:val="000000"/>
          <w:highlight w:val="yellow"/>
        </w:rPr>
        <w:t>-</w:t>
      </w:r>
      <w:r w:rsidRPr="00BC24FD">
        <w:rPr>
          <w:color w:val="000000"/>
          <w:highlight w:val="yellow"/>
          <w:lang w:val="en-US"/>
        </w:rPr>
        <w:t>BE</w:t>
      </w:r>
      <w:r w:rsidRPr="00BC24FD">
        <w:rPr>
          <w:color w:val="000000"/>
          <w:highlight w:val="yellow"/>
        </w:rPr>
        <w:t>)</w:t>
      </w:r>
    </w:p>
    <w:p w:rsidR="00441437" w:rsidRPr="00913B16" w:rsidRDefault="000800EA"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Так как заявка уже несёт в себе значительную часть информации, </w:t>
      </w:r>
      <w:r w:rsidR="00446F9C" w:rsidRPr="00913B16">
        <w:rPr>
          <w:color w:val="000000"/>
        </w:rPr>
        <w:t xml:space="preserve">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w:t>
      </w:r>
      <w:r w:rsidR="00446F9C" w:rsidRPr="00DB7261">
        <w:rPr>
          <w:color w:val="000000"/>
          <w:highlight w:val="yellow"/>
        </w:rPr>
        <w:t>рисунке 11</w:t>
      </w:r>
      <w:r w:rsidR="00446F9C" w:rsidRPr="00913B16">
        <w:rPr>
          <w:color w:val="000000"/>
        </w:rPr>
        <w:t xml:space="preserve">, а на </w:t>
      </w:r>
      <w:r w:rsidR="00446F9C" w:rsidRPr="00DB7261">
        <w:rPr>
          <w:color w:val="000000"/>
          <w:highlight w:val="yellow"/>
        </w:rPr>
        <w:t>рисунке 12</w:t>
      </w:r>
      <w:r w:rsidR="00446F9C" w:rsidRPr="00913B16">
        <w:rPr>
          <w:color w:val="000000"/>
        </w:rPr>
        <w:t xml:space="preserve"> более подробно изображены процессы службы технической поддержки внутри самой ИС. Как видно из </w:t>
      </w:r>
      <w:r w:rsidR="00446F9C" w:rsidRPr="00DB7261">
        <w:rPr>
          <w:color w:val="000000"/>
          <w:highlight w:val="yellow"/>
        </w:rPr>
        <w:t>рисунка 12</w:t>
      </w:r>
      <w:r w:rsidR="00446F9C" w:rsidRPr="00913B16">
        <w:rPr>
          <w:color w:val="000000"/>
        </w:rPr>
        <w:t>,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 этого сотрудник устанавливает статус заявки, и обновляет</w:t>
      </w:r>
      <w:r w:rsidR="00441437" w:rsidRPr="00913B16">
        <w:rPr>
          <w:color w:val="000000"/>
        </w:rPr>
        <w:t xml:space="preserve"> его в зависимости от текущего состояния заявки. </w:t>
      </w:r>
      <w:r w:rsidR="00F923AD" w:rsidRPr="00913B16">
        <w:rPr>
          <w:color w:val="000000"/>
        </w:rPr>
        <w:t>Так, например</w:t>
      </w:r>
      <w:r w:rsidR="00441437" w:rsidRPr="00913B16">
        <w:rPr>
          <w:color w:val="000000"/>
        </w:rPr>
        <w:t xml:space="preserve">, заявка может иметь статус </w:t>
      </w:r>
    </w:p>
    <w:p w:rsidR="00446F9C" w:rsidRPr="00913B16" w:rsidRDefault="00441437" w:rsidP="00906EF9">
      <w:pPr>
        <w:pStyle w:val="11"/>
        <w:pBdr>
          <w:top w:val="nil"/>
          <w:left w:val="nil"/>
          <w:bottom w:val="nil"/>
          <w:right w:val="nil"/>
          <w:between w:val="nil"/>
        </w:pBdr>
        <w:spacing w:before="0" w:after="0"/>
        <w:ind w:firstLine="709"/>
        <w:jc w:val="both"/>
        <w:rPr>
          <w:color w:val="000000"/>
        </w:rPr>
      </w:pPr>
      <w:r w:rsidRPr="00913B16">
        <w:rPr>
          <w:color w:val="000000"/>
        </w:rPr>
        <w:t>«В работе», «</w:t>
      </w:r>
      <w:r w:rsidR="00F923AD">
        <w:rPr>
          <w:color w:val="000000"/>
        </w:rPr>
        <w:t>Решена</w:t>
      </w:r>
      <w:r w:rsidRPr="00913B16">
        <w:rPr>
          <w:color w:val="000000"/>
        </w:rPr>
        <w:t xml:space="preserve">»,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913B16">
        <w:rPr>
          <w:color w:val="000000"/>
        </w:rPr>
        <w:t xml:space="preserve">в случаях, </w:t>
      </w:r>
      <w:r w:rsidRPr="00913B16">
        <w:rPr>
          <w:color w:val="000000"/>
        </w:rPr>
        <w:t>если заявленная проблема не является ошибкой или неисправностью.</w:t>
      </w:r>
    </w:p>
    <w:p w:rsidR="00A71C7C" w:rsidRPr="00913B16" w:rsidRDefault="00446F9C"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07518" cy="3960000"/>
            <wp:effectExtent l="19050" t="0" r="748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707518" cy="3960000"/>
                    </a:xfrm>
                    <a:prstGeom prst="rect">
                      <a:avLst/>
                    </a:prstGeom>
                    <a:noFill/>
                    <a:ln w="9525">
                      <a:noFill/>
                      <a:miter lim="800000"/>
                      <a:headEnd/>
                      <a:tailEnd/>
                    </a:ln>
                  </pic:spPr>
                </pic:pic>
              </a:graphicData>
            </a:graphic>
          </wp:inline>
        </w:drawing>
      </w:r>
    </w:p>
    <w:p w:rsidR="00FC10A4" w:rsidRPr="00DB7261" w:rsidRDefault="00FC10A4" w:rsidP="00F42EDB">
      <w:pPr>
        <w:pStyle w:val="11"/>
        <w:pBdr>
          <w:top w:val="nil"/>
          <w:left w:val="nil"/>
          <w:bottom w:val="nil"/>
          <w:right w:val="nil"/>
          <w:between w:val="nil"/>
        </w:pBdr>
        <w:spacing w:before="0" w:after="0"/>
        <w:jc w:val="both"/>
      </w:pPr>
      <w:r w:rsidRPr="00DB7261">
        <w:rPr>
          <w:highlight w:val="yellow"/>
        </w:rPr>
        <w:t>Рисунок 11</w:t>
      </w:r>
      <w:r w:rsidRPr="00DB7261">
        <w:t xml:space="preserve"> – </w:t>
      </w:r>
      <w:r w:rsidRPr="00DB7261">
        <w:rPr>
          <w:highlight w:val="lightGray"/>
        </w:rPr>
        <w:t>Декомпозиция процесса технической поддержки (</w:t>
      </w:r>
      <w:r w:rsidRPr="00DB7261">
        <w:rPr>
          <w:highlight w:val="lightGray"/>
          <w:lang w:val="en-US"/>
        </w:rPr>
        <w:t>TO</w:t>
      </w:r>
      <w:r w:rsidRPr="00DB7261">
        <w:rPr>
          <w:highlight w:val="lightGray"/>
        </w:rPr>
        <w:t>-</w:t>
      </w:r>
      <w:r w:rsidRPr="00DB7261">
        <w:rPr>
          <w:highlight w:val="lightGray"/>
          <w:lang w:val="en-US"/>
        </w:rPr>
        <w:t>BE</w:t>
      </w:r>
      <w:r w:rsidRPr="00DB7261">
        <w:rPr>
          <w:highlight w:val="lightGray"/>
        </w:rPr>
        <w:t>)</w:t>
      </w:r>
    </w:p>
    <w:p w:rsidR="00E313D9" w:rsidRPr="00913B16" w:rsidRDefault="000800EA"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913B16" w:rsidRDefault="00FC10A4" w:rsidP="00F42EDB">
      <w:pPr>
        <w:pStyle w:val="11"/>
        <w:pBdr>
          <w:top w:val="nil"/>
          <w:left w:val="nil"/>
          <w:bottom w:val="nil"/>
          <w:right w:val="nil"/>
          <w:between w:val="nil"/>
        </w:pBdr>
        <w:spacing w:before="0" w:after="0"/>
        <w:jc w:val="both"/>
        <w:rPr>
          <w:color w:val="000000"/>
        </w:rPr>
      </w:pPr>
      <w:r w:rsidRPr="00DB7261">
        <w:rPr>
          <w:color w:val="000000"/>
          <w:highlight w:val="yellow"/>
        </w:rPr>
        <w:t>Рисунок 12 – Декомпозиция ИС поддержки пользователей (</w:t>
      </w:r>
      <w:r w:rsidRPr="00DB7261">
        <w:rPr>
          <w:color w:val="000000"/>
          <w:highlight w:val="yellow"/>
          <w:lang w:val="en-US"/>
        </w:rPr>
        <w:t>TO</w:t>
      </w:r>
      <w:r w:rsidRPr="00DB7261">
        <w:rPr>
          <w:color w:val="000000"/>
          <w:highlight w:val="yellow"/>
        </w:rPr>
        <w:t>-</w:t>
      </w:r>
      <w:r w:rsidRPr="00DB7261">
        <w:rPr>
          <w:color w:val="000000"/>
          <w:highlight w:val="yellow"/>
          <w:lang w:val="en-US"/>
        </w:rPr>
        <w:t>BE</w:t>
      </w:r>
      <w:r w:rsidRPr="00DB7261">
        <w:rPr>
          <w:color w:val="000000"/>
          <w:highlight w:val="yellow"/>
        </w:rPr>
        <w:t>)</w:t>
      </w:r>
    </w:p>
    <w:p w:rsidR="00441437" w:rsidRPr="00913B16" w:rsidRDefault="00441437" w:rsidP="00906EF9">
      <w:pPr>
        <w:pStyle w:val="11"/>
        <w:pBdr>
          <w:top w:val="nil"/>
          <w:left w:val="nil"/>
          <w:bottom w:val="nil"/>
          <w:right w:val="nil"/>
          <w:between w:val="nil"/>
        </w:pBdr>
        <w:spacing w:before="0" w:after="0"/>
        <w:ind w:firstLine="709"/>
        <w:jc w:val="both"/>
        <w:rPr>
          <w:color w:val="000000"/>
        </w:rPr>
      </w:pPr>
    </w:p>
    <w:p w:rsidR="008D0641" w:rsidRPr="00913B16" w:rsidRDefault="00441437" w:rsidP="00906EF9">
      <w:pPr>
        <w:pStyle w:val="11"/>
        <w:pBdr>
          <w:top w:val="nil"/>
          <w:left w:val="nil"/>
          <w:bottom w:val="nil"/>
          <w:right w:val="nil"/>
          <w:between w:val="nil"/>
        </w:pBdr>
        <w:spacing w:before="0" w:after="0"/>
        <w:ind w:firstLine="709"/>
        <w:jc w:val="both"/>
        <w:rPr>
          <w:color w:val="000000"/>
        </w:rPr>
      </w:pPr>
      <w:r w:rsidRPr="00DB7261">
        <w:rPr>
          <w:color w:val="000000"/>
          <w:highlight w:val="yellow"/>
        </w:rPr>
        <w:lastRenderedPageBreak/>
        <w:t>На рисунке 13</w:t>
      </w:r>
      <w:r w:rsidRPr="00913B16">
        <w:rPr>
          <w:color w:val="000000"/>
        </w:rPr>
        <w:t xml:space="preserve"> </w:t>
      </w:r>
      <w:r w:rsidR="005B31FD" w:rsidRPr="00913B16">
        <w:rPr>
          <w:color w:val="000000"/>
        </w:rPr>
        <w:t xml:space="preserve">представлен переработанный процесс выполнения заявки. Как видно данный бизнес-процесс </w:t>
      </w:r>
      <w:r w:rsidR="00F42EDB" w:rsidRPr="00913B16">
        <w:rPr>
          <w:color w:val="000000"/>
        </w:rPr>
        <w:t>немного изменился</w:t>
      </w:r>
      <w:r w:rsidR="005B31FD" w:rsidRPr="00913B16">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913B16">
        <w:rPr>
          <w:color w:val="000000"/>
        </w:rPr>
        <w:t>.</w:t>
      </w:r>
    </w:p>
    <w:p w:rsidR="00E313D9" w:rsidRPr="00913B16" w:rsidRDefault="00E313D9"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913B16" w:rsidRDefault="00FC10A4" w:rsidP="00906EF9">
      <w:pPr>
        <w:pStyle w:val="11"/>
        <w:pBdr>
          <w:top w:val="nil"/>
          <w:left w:val="nil"/>
          <w:bottom w:val="nil"/>
          <w:right w:val="nil"/>
          <w:between w:val="nil"/>
        </w:pBdr>
        <w:spacing w:before="0" w:after="0"/>
        <w:ind w:firstLine="709"/>
        <w:jc w:val="both"/>
        <w:rPr>
          <w:color w:val="000000"/>
        </w:rPr>
      </w:pPr>
      <w:r w:rsidRPr="00DB7261">
        <w:rPr>
          <w:color w:val="000000"/>
          <w:highlight w:val="yellow"/>
        </w:rPr>
        <w:t>Рисунок 13 – Декомпозиция процесса выполнения заявки (</w:t>
      </w:r>
      <w:r w:rsidRPr="00DB7261">
        <w:rPr>
          <w:color w:val="000000"/>
          <w:highlight w:val="yellow"/>
          <w:lang w:val="en-US"/>
        </w:rPr>
        <w:t>TO</w:t>
      </w:r>
      <w:r w:rsidRPr="00DB7261">
        <w:rPr>
          <w:color w:val="000000"/>
          <w:highlight w:val="yellow"/>
        </w:rPr>
        <w:t>-</w:t>
      </w:r>
      <w:r w:rsidRPr="00DB7261">
        <w:rPr>
          <w:color w:val="000000"/>
          <w:highlight w:val="yellow"/>
          <w:lang w:val="en-US"/>
        </w:rPr>
        <w:t>BE</w:t>
      </w:r>
      <w:r w:rsidRPr="00DB7261">
        <w:rPr>
          <w:color w:val="000000"/>
          <w:highlight w:val="yellow"/>
        </w:rPr>
        <w:t>)</w:t>
      </w:r>
    </w:p>
    <w:p w:rsidR="00EE78ED" w:rsidRPr="00913B16" w:rsidRDefault="0063143B" w:rsidP="00F42EDB">
      <w:pPr>
        <w:pStyle w:val="11"/>
        <w:pBdr>
          <w:top w:val="nil"/>
          <w:left w:val="nil"/>
          <w:bottom w:val="nil"/>
          <w:right w:val="nil"/>
          <w:between w:val="nil"/>
        </w:pBdr>
        <w:spacing w:before="0" w:after="0"/>
        <w:ind w:firstLine="709"/>
        <w:jc w:val="both"/>
        <w:rPr>
          <w:color w:val="000000"/>
        </w:rPr>
      </w:pPr>
      <w:r w:rsidRPr="00913B16">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так же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EE78ED" w:rsidRPr="00913B16" w:rsidRDefault="00EE78ED" w:rsidP="00906EF9">
      <w:pPr>
        <w:pStyle w:val="11"/>
        <w:pBdr>
          <w:top w:val="nil"/>
          <w:left w:val="nil"/>
          <w:bottom w:val="nil"/>
          <w:right w:val="nil"/>
          <w:between w:val="nil"/>
        </w:pBdr>
        <w:spacing w:before="0" w:after="0"/>
        <w:ind w:firstLine="709"/>
        <w:jc w:val="both"/>
        <w:rPr>
          <w:color w:val="000000"/>
        </w:rPr>
      </w:pPr>
      <w:r w:rsidRPr="00913B16">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913B16">
        <w:rPr>
          <w:color w:val="000000"/>
        </w:rPr>
        <w:t>л информатизации принимает от 15</w:t>
      </w:r>
      <w:r w:rsidRPr="00913B16">
        <w:rPr>
          <w:color w:val="000000"/>
        </w:rPr>
        <w:t xml:space="preserve"> до 30 заявок от сотрудников, количество заявок зависит от количества работающих сотрудников, </w:t>
      </w:r>
      <w:r w:rsidR="0047287C" w:rsidRPr="00913B16">
        <w:rPr>
          <w:color w:val="000000"/>
        </w:rPr>
        <w:t xml:space="preserve">сезонности. </w:t>
      </w:r>
      <w:r w:rsidR="0047287C" w:rsidRPr="00913B16">
        <w:rPr>
          <w:color w:val="000000"/>
        </w:rPr>
        <w:lastRenderedPageBreak/>
        <w:t xml:space="preserve">Несмотря на то, что количество заявок не выглядит внушительным, </w:t>
      </w:r>
      <w:r w:rsidR="001E4D3B" w:rsidRPr="00913B16">
        <w:rPr>
          <w:color w:val="000000"/>
        </w:rPr>
        <w:t>стоит понимать</w:t>
      </w:r>
      <w:r w:rsidR="0047287C" w:rsidRPr="00913B16">
        <w:rPr>
          <w:color w:val="000000"/>
        </w:rPr>
        <w:t xml:space="preserve">, что для решения некоторых заявок может потребоваться значительное количество времени, так например полное изменение расписания приема одного терапевтического отделения может занимать до 3х часов. </w:t>
      </w:r>
    </w:p>
    <w:p w:rsidR="0047287C" w:rsidRPr="00913B16" w:rsidRDefault="0047287C" w:rsidP="00906EF9">
      <w:pPr>
        <w:pStyle w:val="11"/>
        <w:pBdr>
          <w:top w:val="nil"/>
          <w:left w:val="nil"/>
          <w:bottom w:val="nil"/>
          <w:right w:val="nil"/>
          <w:between w:val="nil"/>
        </w:pBdr>
        <w:spacing w:before="0" w:after="0"/>
        <w:ind w:firstLine="709"/>
        <w:jc w:val="both"/>
        <w:rPr>
          <w:color w:val="000000"/>
        </w:rPr>
      </w:pPr>
      <w:r w:rsidRPr="00913B16">
        <w:rPr>
          <w:color w:val="000000"/>
        </w:rPr>
        <w:t>Как было сказано в предыдущей главе</w:t>
      </w:r>
      <w:r w:rsidR="00EA5134" w:rsidRPr="00913B16">
        <w:rPr>
          <w:color w:val="000000"/>
        </w:rPr>
        <w:t>,</w:t>
      </w:r>
      <w:r w:rsidRPr="00913B16">
        <w:rPr>
          <w:color w:val="000000"/>
        </w:rPr>
        <w:t xml:space="preserve"> основная проблема в работе информационного отдела является в отсутствии системы регистрации обращений пользователей, здесь важно понимать, что в будние дни поликлиника работает с 8:00 до 20:00, что составляет </w:t>
      </w:r>
      <w:r w:rsidR="00362B78" w:rsidRPr="00913B16">
        <w:rPr>
          <w:color w:val="000000"/>
        </w:rPr>
        <w:t xml:space="preserve">12 часов ежедневно, по субботам поликлиника работает с 9:00 до 14:00, что равно ещё 5 часам. Итого, за неделю в общей сложности поликлиника осуществляет свою деятельность на протяжении 65-и часов, из них отдел информатизации обеспечивает техническую поддержку сотрудников организации в течение только 45 </w:t>
      </w:r>
      <w:r w:rsidR="00EA5134" w:rsidRPr="00913B16">
        <w:rPr>
          <w:color w:val="000000"/>
        </w:rPr>
        <w:t xml:space="preserve">часов (по 9 часов ежедневно, из-за разных рабочих графиков </w:t>
      </w:r>
      <w:r w:rsidR="00362B78" w:rsidRPr="00913B16">
        <w:rPr>
          <w:color w:val="000000"/>
        </w:rPr>
        <w:t xml:space="preserve">у сотрудников отдела), что составляет всего 69,23%. Таким </w:t>
      </w:r>
      <w:r w:rsidR="003D43D5" w:rsidRPr="00913B16">
        <w:rPr>
          <w:color w:val="000000"/>
        </w:rPr>
        <w:t>образом,</w:t>
      </w:r>
      <w:r w:rsidR="00362B78" w:rsidRPr="00913B16">
        <w:rPr>
          <w:color w:val="000000"/>
        </w:rPr>
        <w:t xml:space="preserve"> в оставшихся 20,77% рабочего времени заявки не принимаются и информация об инциденте либо</w:t>
      </w:r>
      <w:r w:rsidR="003D43D5" w:rsidRPr="00913B16">
        <w:rPr>
          <w:color w:val="000000"/>
        </w:rPr>
        <w:t xml:space="preserve"> поступает с большой задержкой, либо</w:t>
      </w:r>
      <w:r w:rsidR="00362B78" w:rsidRPr="00913B16">
        <w:rPr>
          <w:color w:val="000000"/>
        </w:rPr>
        <w:t xml:space="preserve"> не достигает отдела поддержки вовсе.</w:t>
      </w:r>
      <w:r w:rsidR="003D43D5" w:rsidRPr="00913B16">
        <w:rPr>
          <w:color w:val="000000"/>
        </w:rPr>
        <w:t xml:space="preserve"> Таким образом, если вечером во время работы врача случился сбой в работе принтера, то сотрудник ИТ отдела сможет начать работу по устранению проблемы уже в 8:00 следующего дня, ещё до начала работы кабинета. </w:t>
      </w:r>
    </w:p>
    <w:p w:rsidR="003D43D5" w:rsidRPr="00913B16" w:rsidRDefault="003D43D5" w:rsidP="00906EF9">
      <w:pPr>
        <w:pStyle w:val="11"/>
        <w:pBdr>
          <w:top w:val="nil"/>
          <w:left w:val="nil"/>
          <w:bottom w:val="nil"/>
          <w:right w:val="nil"/>
          <w:between w:val="nil"/>
        </w:pBdr>
        <w:spacing w:before="0" w:after="0"/>
        <w:ind w:firstLine="709"/>
        <w:jc w:val="both"/>
        <w:rPr>
          <w:color w:val="000000"/>
        </w:rPr>
      </w:pPr>
      <w:r w:rsidRPr="00913B16">
        <w:rPr>
          <w:color w:val="000000"/>
        </w:rPr>
        <w:t>Исходя из этого можно сделать вывод, что эффективность использования информационной системы поддержки пользова</w:t>
      </w:r>
      <w:r w:rsidR="0063143B" w:rsidRPr="00913B16">
        <w:rPr>
          <w:color w:val="000000"/>
        </w:rPr>
        <w:t xml:space="preserve">телей прямо пропорциональна </w:t>
      </w:r>
      <w:r w:rsidRPr="00913B16">
        <w:rPr>
          <w:color w:val="000000"/>
        </w:rPr>
        <w:t xml:space="preserve">сокращению затрат, вызванных сбоями в работоспособности автоматизированных рабочих мест. </w:t>
      </w: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F42EDB" w:rsidRPr="00913B16" w:rsidRDefault="00F42EDB" w:rsidP="00906EF9">
      <w:pPr>
        <w:pStyle w:val="11"/>
        <w:pBdr>
          <w:top w:val="nil"/>
          <w:left w:val="nil"/>
          <w:bottom w:val="nil"/>
          <w:right w:val="nil"/>
          <w:between w:val="nil"/>
        </w:pBdr>
        <w:spacing w:before="0" w:after="0"/>
        <w:ind w:firstLine="709"/>
        <w:jc w:val="both"/>
        <w:rPr>
          <w:color w:val="000000"/>
        </w:rPr>
      </w:pP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1038FA" w:rsidRPr="00170FA3" w:rsidRDefault="00170FA3" w:rsidP="00170FA3">
      <w:pPr>
        <w:spacing w:line="360" w:lineRule="auto"/>
        <w:ind w:firstLine="709"/>
        <w:jc w:val="center"/>
        <w:rPr>
          <w:rFonts w:ascii="Times New Roman" w:hAnsi="Times New Roman"/>
          <w:szCs w:val="28"/>
          <w:highlight w:val="cyan"/>
        </w:rPr>
      </w:pPr>
      <w:r>
        <w:rPr>
          <w:rFonts w:ascii="Times New Roman" w:hAnsi="Times New Roman"/>
          <w:szCs w:val="28"/>
          <w:highlight w:val="cyan"/>
          <w:lang w:val="en-US"/>
        </w:rPr>
        <w:lastRenderedPageBreak/>
        <w:t>II</w:t>
      </w:r>
      <w:r w:rsidRPr="00763670">
        <w:rPr>
          <w:rFonts w:ascii="Times New Roman" w:hAnsi="Times New Roman"/>
          <w:szCs w:val="28"/>
          <w:highlight w:val="cyan"/>
        </w:rPr>
        <w:t xml:space="preserve"> </w:t>
      </w:r>
      <w:r>
        <w:rPr>
          <w:rFonts w:ascii="Times New Roman" w:hAnsi="Times New Roman"/>
          <w:szCs w:val="28"/>
          <w:highlight w:val="cyan"/>
        </w:rPr>
        <w:t>ПРОЕКТНАЯ ЧАСТЬ</w:t>
      </w:r>
    </w:p>
    <w:p w:rsidR="001E4D3B" w:rsidRPr="00913B16" w:rsidRDefault="00EE78ED" w:rsidP="00170FA3">
      <w:pPr>
        <w:spacing w:line="360" w:lineRule="auto"/>
        <w:ind w:firstLine="709"/>
        <w:jc w:val="center"/>
        <w:rPr>
          <w:rFonts w:ascii="Times New Roman" w:hAnsi="Times New Roman"/>
          <w:szCs w:val="28"/>
        </w:rPr>
      </w:pPr>
      <w:r w:rsidRPr="00DB7261">
        <w:rPr>
          <w:rFonts w:ascii="Times New Roman" w:hAnsi="Times New Roman"/>
          <w:szCs w:val="28"/>
          <w:highlight w:val="cyan"/>
        </w:rPr>
        <w:t>2.1 Постановка задач и требований к информационной системе.</w:t>
      </w:r>
    </w:p>
    <w:p w:rsidR="001E4D3B" w:rsidRPr="00913B16" w:rsidRDefault="001E4D3B" w:rsidP="00906EF9">
      <w:pPr>
        <w:spacing w:line="360" w:lineRule="auto"/>
        <w:ind w:firstLine="709"/>
        <w:rPr>
          <w:rFonts w:ascii="Times New Roman" w:hAnsi="Times New Roman"/>
          <w:szCs w:val="28"/>
        </w:rPr>
      </w:pPr>
    </w:p>
    <w:p w:rsidR="001E4D3B" w:rsidRPr="001038FA" w:rsidRDefault="001E4D3B" w:rsidP="001038FA">
      <w:pPr>
        <w:spacing w:line="360" w:lineRule="auto"/>
        <w:ind w:firstLine="709"/>
        <w:contextualSpacing/>
        <w:rPr>
          <w:rFonts w:ascii="Times New Roman" w:hAnsi="Times New Roman"/>
          <w:szCs w:val="28"/>
        </w:rPr>
      </w:pPr>
      <w:r w:rsidRPr="001038FA">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w:t>
      </w:r>
      <w:r w:rsidR="00F923AD" w:rsidRPr="001038FA">
        <w:rPr>
          <w:rFonts w:ascii="Times New Roman" w:hAnsi="Times New Roman"/>
          <w:szCs w:val="28"/>
        </w:rPr>
        <w:t>информационной системе,</w:t>
      </w:r>
      <w:r w:rsidRPr="001038FA">
        <w:rPr>
          <w:rFonts w:ascii="Times New Roman" w:hAnsi="Times New Roman"/>
          <w:szCs w:val="28"/>
        </w:rPr>
        <w:t xml:space="preserve"> и её работа без них не представляется возможной, а какие могут быть избыточными. </w:t>
      </w:r>
    </w:p>
    <w:p w:rsidR="00D27CE9" w:rsidRPr="00170FA3" w:rsidRDefault="001E4D3B" w:rsidP="001038FA">
      <w:pPr>
        <w:spacing w:line="360" w:lineRule="auto"/>
        <w:ind w:firstLine="709"/>
        <w:contextualSpacing/>
        <w:rPr>
          <w:rFonts w:ascii="Times New Roman" w:hAnsi="Times New Roman"/>
          <w:szCs w:val="28"/>
        </w:rPr>
      </w:pPr>
      <w:r w:rsidRPr="00170FA3">
        <w:rPr>
          <w:rFonts w:ascii="Times New Roman" w:hAnsi="Times New Roman"/>
          <w:szCs w:val="28"/>
        </w:rPr>
        <w:t xml:space="preserve">Для начала определим перечень задач, с которые должна решать информационная система, для этого обратимся к учебному пособию </w:t>
      </w:r>
      <w:r w:rsidRPr="00170FA3">
        <w:rPr>
          <w:rFonts w:ascii="Times New Roman" w:hAnsi="Times New Roman"/>
          <w:szCs w:val="28"/>
          <w:highlight w:val="red"/>
        </w:rPr>
        <w:t>«</w:t>
      </w:r>
      <w:r w:rsidRPr="00170FA3">
        <w:rPr>
          <w:rFonts w:ascii="Times New Roman" w:hAnsi="Times New Roman"/>
          <w:bCs/>
          <w:szCs w:val="28"/>
          <w:highlight w:val="red"/>
          <w:shd w:val="clear" w:color="auto" w:fill="8C8C8C"/>
        </w:rPr>
        <w:t xml:space="preserve">Информатика для медиков» под авторством Г. А. Хай, </w:t>
      </w:r>
      <w:r w:rsidR="00EF62A5" w:rsidRPr="00170FA3">
        <w:rPr>
          <w:rFonts w:ascii="Times New Roman" w:hAnsi="Times New Roman"/>
          <w:bCs/>
          <w:szCs w:val="28"/>
          <w:highlight w:val="red"/>
          <w:shd w:val="clear" w:color="auto" w:fill="8C8C8C"/>
        </w:rPr>
        <w:t>/16/</w:t>
      </w:r>
      <w:r w:rsidRPr="00170FA3">
        <w:rPr>
          <w:rFonts w:ascii="Times New Roman" w:hAnsi="Times New Roman"/>
          <w:szCs w:val="28"/>
        </w:rPr>
        <w:t xml:space="preserve">, а </w:t>
      </w:r>
      <w:r w:rsidR="00F923AD" w:rsidRPr="00170FA3">
        <w:rPr>
          <w:rFonts w:ascii="Times New Roman" w:hAnsi="Times New Roman"/>
          <w:szCs w:val="28"/>
        </w:rPr>
        <w:t>также</w:t>
      </w:r>
      <w:r w:rsidRPr="00170FA3">
        <w:rPr>
          <w:rFonts w:ascii="Times New Roman" w:hAnsi="Times New Roman"/>
          <w:szCs w:val="28"/>
        </w:rPr>
        <w:t xml:space="preserve"> воспользуемся результатами исследований, приведённых в предыдущей главе этой работы.</w:t>
      </w:r>
    </w:p>
    <w:p w:rsidR="004A4777" w:rsidRPr="001038FA" w:rsidRDefault="00E25178" w:rsidP="001038FA">
      <w:pPr>
        <w:spacing w:line="360" w:lineRule="auto"/>
        <w:ind w:firstLine="709"/>
        <w:contextualSpacing/>
        <w:rPr>
          <w:rFonts w:ascii="Times New Roman" w:hAnsi="Times New Roman"/>
          <w:color w:val="17365D" w:themeColor="text2" w:themeShade="BF"/>
          <w:szCs w:val="28"/>
        </w:rPr>
      </w:pPr>
      <w:r w:rsidRPr="001038FA">
        <w:rPr>
          <w:rFonts w:ascii="Times New Roman" w:hAnsi="Times New Roman"/>
          <w:color w:val="000000"/>
          <w:szCs w:val="28"/>
        </w:rPr>
        <w:t>Для того, чтобы определить задачи, сначала сформируем цели</w:t>
      </w:r>
      <w:r w:rsidR="004A4777" w:rsidRPr="001038FA">
        <w:rPr>
          <w:rFonts w:ascii="Times New Roman" w:hAnsi="Times New Roman"/>
          <w:color w:val="000000"/>
          <w:szCs w:val="28"/>
        </w:rPr>
        <w:t xml:space="preserve"> создания информационной системы.</w:t>
      </w:r>
      <w:r w:rsidRPr="001038FA">
        <w:rPr>
          <w:rFonts w:ascii="Times New Roman" w:hAnsi="Times New Roman"/>
          <w:color w:val="000000"/>
          <w:szCs w:val="28"/>
        </w:rPr>
        <w:t xml:space="preserve"> Для формирования целей, рассмотрим обнаруженные проблемы.</w:t>
      </w:r>
      <w:r w:rsidR="004A4777" w:rsidRPr="001038FA">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Невозможность приема обращения</w:t>
      </w:r>
      <w:r w:rsidR="004A4777" w:rsidRPr="001038FA">
        <w:rPr>
          <w:color w:val="000000"/>
          <w:sz w:val="28"/>
          <w:szCs w:val="28"/>
        </w:rPr>
        <w:t>;</w:t>
      </w:r>
    </w:p>
    <w:p w:rsidR="004A4777" w:rsidRPr="001038FA" w:rsidRDefault="004A4777"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Долгое время ожидания реакции на обращение пользователя;</w:t>
      </w:r>
    </w:p>
    <w:p w:rsidR="004A4777" w:rsidRPr="001038FA" w:rsidRDefault="004A4777"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Сложность отслеживания</w:t>
      </w:r>
      <w:r w:rsidRPr="001038FA">
        <w:rPr>
          <w:color w:val="000000"/>
          <w:sz w:val="28"/>
          <w:szCs w:val="28"/>
          <w:lang w:val="en-US"/>
        </w:rPr>
        <w:t xml:space="preserve"> </w:t>
      </w:r>
      <w:r w:rsidRPr="001038FA">
        <w:rPr>
          <w:color w:val="000000"/>
          <w:sz w:val="28"/>
          <w:szCs w:val="28"/>
        </w:rPr>
        <w:t>статуса заявок</w:t>
      </w:r>
      <w:r w:rsidRPr="001038FA">
        <w:rPr>
          <w:color w:val="000000"/>
          <w:sz w:val="28"/>
          <w:szCs w:val="28"/>
          <w:lang w:val="en-US"/>
        </w:rPr>
        <w:t>;</w:t>
      </w:r>
    </w:p>
    <w:p w:rsidR="00E25178"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Потеря обращений;</w:t>
      </w:r>
    </w:p>
    <w:p w:rsidR="00E25178" w:rsidRPr="001038FA" w:rsidRDefault="00E25178"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Отсутствие статистических данных</w:t>
      </w:r>
      <w:r w:rsidRPr="001038FA">
        <w:rPr>
          <w:color w:val="000000"/>
          <w:sz w:val="28"/>
          <w:szCs w:val="28"/>
          <w:lang w:val="en-US"/>
        </w:rPr>
        <w:t>;</w:t>
      </w:r>
    </w:p>
    <w:p w:rsidR="00E25178" w:rsidRPr="001038FA" w:rsidRDefault="00E25178" w:rsidP="001038FA">
      <w:pPr>
        <w:pStyle w:val="txt"/>
        <w:spacing w:line="360" w:lineRule="auto"/>
        <w:ind w:firstLine="709"/>
        <w:contextualSpacing/>
        <w:jc w:val="both"/>
        <w:rPr>
          <w:color w:val="000000"/>
          <w:sz w:val="28"/>
          <w:szCs w:val="28"/>
        </w:rPr>
      </w:pPr>
      <w:r w:rsidRPr="001038FA">
        <w:rPr>
          <w:color w:val="000000"/>
          <w:sz w:val="28"/>
          <w:szCs w:val="28"/>
        </w:rPr>
        <w:t xml:space="preserve">Основываясь на выявленных проблемах, сформируем </w:t>
      </w:r>
      <w:r w:rsidR="00DF0CA1" w:rsidRPr="001038FA">
        <w:rPr>
          <w:color w:val="000000"/>
          <w:sz w:val="28"/>
          <w:szCs w:val="28"/>
        </w:rPr>
        <w:t>перечень задач</w:t>
      </w:r>
      <w:r w:rsidR="00793416" w:rsidRPr="001038FA">
        <w:rPr>
          <w:color w:val="000000"/>
          <w:sz w:val="28"/>
          <w:szCs w:val="28"/>
        </w:rPr>
        <w:t>, необходимых для решения</w:t>
      </w:r>
      <w:r w:rsidRPr="001038FA">
        <w:rPr>
          <w:color w:val="000000"/>
          <w:sz w:val="28"/>
          <w:szCs w:val="28"/>
        </w:rPr>
        <w:t>:</w:t>
      </w:r>
    </w:p>
    <w:p w:rsidR="00E25178"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t xml:space="preserve">Обеспечение </w:t>
      </w:r>
      <w:r w:rsidR="00E25178" w:rsidRPr="001038FA">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lastRenderedPageBreak/>
        <w:t>Улучшение качества работы службы технической поддержки</w:t>
      </w:r>
      <w:r w:rsidR="00E25178" w:rsidRPr="001038FA">
        <w:rPr>
          <w:color w:val="000000"/>
          <w:sz w:val="28"/>
          <w:szCs w:val="28"/>
        </w:rPr>
        <w:t xml:space="preserve"> – для отслеживания статуса заявок и формирования статистических данных, необходимых для </w:t>
      </w:r>
      <w:r w:rsidR="00C9315A" w:rsidRPr="001038FA">
        <w:rPr>
          <w:color w:val="000000"/>
          <w:sz w:val="28"/>
          <w:szCs w:val="28"/>
        </w:rPr>
        <w:t xml:space="preserve">расчета </w:t>
      </w:r>
      <w:r w:rsidR="001038FA" w:rsidRPr="001038FA">
        <w:rPr>
          <w:color w:val="000000"/>
          <w:sz w:val="28"/>
          <w:szCs w:val="28"/>
        </w:rPr>
        <w:t>потребностей и</w:t>
      </w:r>
      <w:r w:rsidR="00C9315A" w:rsidRPr="001038FA">
        <w:rPr>
          <w:color w:val="000000"/>
          <w:sz w:val="28"/>
          <w:szCs w:val="28"/>
        </w:rPr>
        <w:t xml:space="preserve"> </w:t>
      </w:r>
      <w:r w:rsidR="00E25178" w:rsidRPr="001038FA">
        <w:rPr>
          <w:color w:val="000000"/>
          <w:sz w:val="28"/>
          <w:szCs w:val="28"/>
        </w:rPr>
        <w:t>выявления слабых мест в ИТ-</w:t>
      </w:r>
      <w:r w:rsidR="00646431" w:rsidRPr="001038FA">
        <w:rPr>
          <w:color w:val="000000"/>
          <w:sz w:val="28"/>
          <w:szCs w:val="28"/>
        </w:rPr>
        <w:t>структуре организации.</w:t>
      </w:r>
    </w:p>
    <w:p w:rsidR="006B7F7F" w:rsidRPr="001038FA" w:rsidRDefault="006B7F7F"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С</w:t>
      </w:r>
      <w:r w:rsidR="00084C54" w:rsidRPr="001038FA">
        <w:rPr>
          <w:color w:val="000000" w:themeColor="text1"/>
          <w:sz w:val="28"/>
          <w:szCs w:val="28"/>
        </w:rPr>
        <w:t xml:space="preserve">уществует значительное количество АИС и данные АИС существенно различаются между собой. </w:t>
      </w:r>
      <w:r w:rsidRPr="001038FA">
        <w:rPr>
          <w:color w:val="000000" w:themeColor="text1"/>
          <w:sz w:val="28"/>
          <w:szCs w:val="28"/>
        </w:rPr>
        <w:t xml:space="preserve">Как </w:t>
      </w:r>
      <w:r w:rsidR="001038FA" w:rsidRPr="001038FA">
        <w:rPr>
          <w:color w:val="000000" w:themeColor="text1"/>
          <w:sz w:val="28"/>
          <w:szCs w:val="28"/>
        </w:rPr>
        <w:t>следствие,</w:t>
      </w:r>
      <w:r w:rsidR="00084C54" w:rsidRPr="001038FA">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требования </w:t>
      </w:r>
      <w:r w:rsidR="00084C54" w:rsidRPr="001038FA">
        <w:rPr>
          <w:color w:val="000000" w:themeColor="text1"/>
          <w:sz w:val="28"/>
          <w:szCs w:val="28"/>
          <w:highlight w:val="red"/>
        </w:rPr>
        <w:t>Л.Новиков в русской редакции нотации RUP [15] приводит следующее определение</w:t>
      </w:r>
      <w:r w:rsidR="00084C54" w:rsidRPr="001038FA">
        <w:rPr>
          <w:color w:val="000000" w:themeColor="text1"/>
          <w:sz w:val="28"/>
          <w:szCs w:val="28"/>
        </w:rPr>
        <w:t>: «Требование – это условие или возможность, которой должна соответствовать система». В</w:t>
      </w:r>
      <w:r w:rsidR="00084C54" w:rsidRPr="001038FA">
        <w:rPr>
          <w:color w:val="000000" w:themeColor="text1"/>
          <w:sz w:val="28"/>
          <w:szCs w:val="28"/>
          <w:lang w:val="en-US"/>
        </w:rPr>
        <w:t xml:space="preserve"> IEEE Standard Glossary of Software Engineering Terminology (1990</w:t>
      </w:r>
      <w:r w:rsidR="00084C54" w:rsidRPr="001038FA">
        <w:rPr>
          <w:color w:val="000000" w:themeColor="text1"/>
          <w:sz w:val="28"/>
          <w:szCs w:val="28"/>
          <w:highlight w:val="red"/>
          <w:lang w:val="en-US"/>
        </w:rPr>
        <w:t>) [7]</w:t>
      </w:r>
      <w:r w:rsidR="00084C54" w:rsidRPr="001038FA">
        <w:rPr>
          <w:color w:val="000000" w:themeColor="text1"/>
          <w:sz w:val="28"/>
          <w:szCs w:val="28"/>
          <w:lang w:val="en-US"/>
        </w:rPr>
        <w:t xml:space="preserve"> </w:t>
      </w:r>
      <w:r w:rsidR="00084C54" w:rsidRPr="001038FA">
        <w:rPr>
          <w:color w:val="000000" w:themeColor="text1"/>
          <w:sz w:val="28"/>
          <w:szCs w:val="28"/>
        </w:rPr>
        <w:t>данное</w:t>
      </w:r>
      <w:r w:rsidR="00084C54" w:rsidRPr="001038FA">
        <w:rPr>
          <w:color w:val="000000" w:themeColor="text1"/>
          <w:sz w:val="28"/>
          <w:szCs w:val="28"/>
          <w:lang w:val="en-US"/>
        </w:rPr>
        <w:t xml:space="preserve"> </w:t>
      </w:r>
      <w:r w:rsidR="00084C54" w:rsidRPr="001038FA">
        <w:rPr>
          <w:color w:val="000000" w:themeColor="text1"/>
          <w:sz w:val="28"/>
          <w:szCs w:val="28"/>
        </w:rPr>
        <w:t>понятие</w:t>
      </w:r>
      <w:r w:rsidR="00084C54" w:rsidRPr="001038FA">
        <w:rPr>
          <w:color w:val="000000" w:themeColor="text1"/>
          <w:sz w:val="28"/>
          <w:szCs w:val="28"/>
          <w:lang w:val="en-US"/>
        </w:rPr>
        <w:t xml:space="preserve"> </w:t>
      </w:r>
      <w:r w:rsidR="00084C54" w:rsidRPr="001038FA">
        <w:rPr>
          <w:color w:val="000000" w:themeColor="text1"/>
          <w:sz w:val="28"/>
          <w:szCs w:val="28"/>
        </w:rPr>
        <w:t>трактуется</w:t>
      </w:r>
      <w:r w:rsidR="00084C54" w:rsidRPr="001038FA">
        <w:rPr>
          <w:color w:val="000000" w:themeColor="text1"/>
          <w:sz w:val="28"/>
          <w:szCs w:val="28"/>
          <w:lang w:val="en-US"/>
        </w:rPr>
        <w:t xml:space="preserve"> </w:t>
      </w:r>
      <w:r w:rsidR="00084C54" w:rsidRPr="001038FA">
        <w:rPr>
          <w:color w:val="000000" w:themeColor="text1"/>
          <w:sz w:val="28"/>
          <w:szCs w:val="28"/>
        </w:rPr>
        <w:t>шире</w:t>
      </w:r>
      <w:r w:rsidR="00084C54" w:rsidRPr="001038FA">
        <w:rPr>
          <w:color w:val="000000" w:themeColor="text1"/>
          <w:sz w:val="28"/>
          <w:szCs w:val="28"/>
          <w:lang w:val="en-US"/>
        </w:rPr>
        <w:t xml:space="preserve">. </w:t>
      </w:r>
      <w:r w:rsidR="00084C54" w:rsidRPr="001038FA">
        <w:rPr>
          <w:color w:val="000000" w:themeColor="text1"/>
          <w:sz w:val="28"/>
          <w:szCs w:val="28"/>
        </w:rPr>
        <w:t xml:space="preserve">Требование – это: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словия или возможности, необходимые пользователю для решения проблем или достижения целей;</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документам;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Д</w:t>
      </w:r>
      <w:r w:rsidR="00084C54" w:rsidRPr="001038FA">
        <w:rPr>
          <w:color w:val="000000" w:themeColor="text1"/>
          <w:sz w:val="28"/>
          <w:szCs w:val="28"/>
        </w:rPr>
        <w:t>окументированное представление условий или</w:t>
      </w:r>
      <w:r w:rsidRPr="001038FA">
        <w:rPr>
          <w:color w:val="000000" w:themeColor="text1"/>
          <w:sz w:val="28"/>
          <w:szCs w:val="28"/>
        </w:rPr>
        <w:t xml:space="preserve"> возможностей для пунктов 1 и 2</w:t>
      </w:r>
      <w:r w:rsidR="00084C54" w:rsidRPr="001038FA">
        <w:rPr>
          <w:color w:val="000000" w:themeColor="text1"/>
          <w:sz w:val="28"/>
          <w:szCs w:val="28"/>
        </w:rPr>
        <w:t xml:space="preserve">. </w:t>
      </w:r>
    </w:p>
    <w:p w:rsidR="0010608A"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источников, характеризуются противоречивостью, неполнотой, нечёткостью, </w:t>
      </w:r>
      <w:r w:rsidRPr="001038FA">
        <w:rPr>
          <w:color w:val="000000" w:themeColor="text1"/>
          <w:sz w:val="28"/>
          <w:szCs w:val="28"/>
        </w:rPr>
        <w:lastRenderedPageBreak/>
        <w:t xml:space="preserve">изменчивостью. Требования нужны в частности для того, чтобы Разработчик 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 xml:space="preserve">Существует значительное количество различных методов классификации требований </w:t>
      </w:r>
      <w:r w:rsidRPr="001038FA">
        <w:rPr>
          <w:color w:val="000000" w:themeColor="text1"/>
          <w:sz w:val="28"/>
          <w:szCs w:val="28"/>
          <w:highlight w:val="red"/>
        </w:rPr>
        <w:t>[8-13]</w:t>
      </w:r>
      <w:r w:rsidRPr="001038FA">
        <w:rPr>
          <w:color w:val="000000" w:themeColor="text1"/>
          <w:sz w:val="28"/>
          <w:szCs w:val="28"/>
        </w:rPr>
        <w:t xml:space="preserve">, </w:t>
      </w:r>
      <w:r w:rsidR="0010608A" w:rsidRPr="001038FA">
        <w:rPr>
          <w:color w:val="000000" w:themeColor="text1"/>
          <w:sz w:val="28"/>
          <w:szCs w:val="28"/>
        </w:rPr>
        <w:t xml:space="preserve">рассмотрим </w:t>
      </w:r>
      <w:r w:rsidRPr="001038FA">
        <w:rPr>
          <w:color w:val="000000" w:themeColor="text1"/>
          <w:sz w:val="28"/>
          <w:szCs w:val="28"/>
        </w:rPr>
        <w:t>наиболее существенные</w:t>
      </w:r>
      <w:r w:rsidR="0010608A" w:rsidRPr="001038FA">
        <w:rPr>
          <w:color w:val="000000" w:themeColor="text1"/>
          <w:sz w:val="28"/>
          <w:szCs w:val="28"/>
        </w:rPr>
        <w:t>, такие как т</w:t>
      </w:r>
      <w:r w:rsidRPr="001038FA">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1038FA">
        <w:rPr>
          <w:color w:val="17365D" w:themeColor="text2" w:themeShade="BF"/>
          <w:sz w:val="28"/>
          <w:szCs w:val="28"/>
        </w:rPr>
        <w:t xml:space="preserve"> </w:t>
      </w:r>
      <w:r w:rsidRPr="001038FA">
        <w:rPr>
          <w:color w:val="000000" w:themeColor="text1"/>
          <w:sz w:val="28"/>
          <w:szCs w:val="28"/>
        </w:rPr>
        <w:t>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1038FA">
        <w:rPr>
          <w:color w:val="17365D" w:themeColor="text2" w:themeShade="BF"/>
          <w:sz w:val="28"/>
          <w:szCs w:val="28"/>
        </w:rPr>
        <w:t xml:space="preserve">. </w:t>
      </w:r>
      <w:r w:rsidRPr="001038FA">
        <w:rPr>
          <w:color w:val="000000" w:themeColor="text1"/>
          <w:sz w:val="28"/>
          <w:szCs w:val="28"/>
        </w:rPr>
        <w:t xml:space="preserve">Ответ на него зависит о множества факторов, таких, как ценность конечного продукта для Заказчика, степень доверия Заказчика к Разработчику, сумма </w:t>
      </w:r>
      <w:r w:rsidRPr="001038FA">
        <w:rPr>
          <w:color w:val="000000" w:themeColor="text1"/>
          <w:sz w:val="28"/>
          <w:szCs w:val="28"/>
        </w:rPr>
        <w:lastRenderedPageBreak/>
        <w:t>подписанного контракта, увязка срока сдачи продукта в эксплуатацию с бизнес-планами Заказчика и т.д. Однако, со всей определённостью можно сказать следующее:</w:t>
      </w:r>
      <w:r w:rsidRPr="001038FA">
        <w:rPr>
          <w:color w:val="17365D" w:themeColor="text2" w:themeShade="BF"/>
          <w:sz w:val="28"/>
          <w:szCs w:val="28"/>
        </w:rPr>
        <w:t xml:space="preserve"> </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Р</w:t>
      </w:r>
      <w:r w:rsidR="00084C54" w:rsidRPr="001038FA">
        <w:rPr>
          <w:color w:val="000000" w:themeColor="text1"/>
          <w:sz w:val="28"/>
          <w:szCs w:val="28"/>
        </w:rPr>
        <w:t>егламентация процесса Заказчиком позволяет снизить его риски;</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М</w:t>
      </w:r>
      <w:r w:rsidR="00084C54" w:rsidRPr="001038FA">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1038FA">
        <w:rPr>
          <w:color w:val="17365D" w:themeColor="text2" w:themeShade="BF"/>
          <w:sz w:val="28"/>
          <w:szCs w:val="28"/>
        </w:rPr>
        <w:t xml:space="preserve"> </w:t>
      </w:r>
      <w:r w:rsidRPr="001038FA">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представляет Заказчику согласованный план работ c детализацией (WorkBreakdownStructure - WBS) с точностью до конкретных исполнителей.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Разработчик осуществляет ежедневные сборки, регрессионное тестирование компонент раз</w:t>
      </w:r>
      <w:r w:rsidR="009D36DF" w:rsidRPr="001038FA">
        <w:rPr>
          <w:color w:val="000000" w:themeColor="text1"/>
          <w:sz w:val="28"/>
          <w:szCs w:val="28"/>
        </w:rPr>
        <w:t>ж</w:t>
      </w:r>
      <w:r w:rsidRPr="001038FA">
        <w:rPr>
          <w:color w:val="000000" w:themeColor="text1"/>
          <w:sz w:val="28"/>
          <w:szCs w:val="28"/>
        </w:rPr>
        <w:t>рабатываемого продукта и тестирование продукта в целом.</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1038FA">
        <w:rPr>
          <w:color w:val="000000" w:themeColor="text1"/>
          <w:sz w:val="28"/>
          <w:szCs w:val="28"/>
        </w:rPr>
        <w:sym w:font="Symbol" w:char="F0D2"/>
      </w:r>
      <w:r w:rsidRPr="001038FA">
        <w:rPr>
          <w:color w:val="000000" w:themeColor="text1"/>
          <w:sz w:val="28"/>
          <w:szCs w:val="28"/>
        </w:rPr>
        <w:t xml:space="preserve"> с возможностью для Заказчика осуществления online-мониторинга на базе web-технологий.</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программные системы, содержащие в себе множество модулей, </w:t>
      </w:r>
      <w:r w:rsidRPr="001038FA">
        <w:rPr>
          <w:color w:val="000000" w:themeColor="text1"/>
          <w:sz w:val="28"/>
          <w:szCs w:val="28"/>
        </w:rPr>
        <w:lastRenderedPageBreak/>
        <w:t>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1038FA">
        <w:rPr>
          <w:color w:val="17365D" w:themeColor="text2" w:themeShade="BF"/>
          <w:sz w:val="28"/>
          <w:szCs w:val="28"/>
        </w:rPr>
        <w:t xml:space="preserve"> </w:t>
      </w:r>
      <w:r w:rsidRPr="001038FA">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1038FA">
        <w:rPr>
          <w:color w:val="17365D" w:themeColor="text2" w:themeShade="BF"/>
          <w:sz w:val="28"/>
          <w:szCs w:val="28"/>
        </w:rPr>
        <w:t xml:space="preserve"> </w:t>
      </w:r>
      <w:r w:rsidRPr="001038FA">
        <w:rPr>
          <w:color w:val="000000" w:themeColor="text1"/>
          <w:sz w:val="28"/>
          <w:szCs w:val="28"/>
        </w:rPr>
        <w:t xml:space="preserve">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на рабочих местах пользователей в единую базу данных. Чем полнее </w:t>
      </w:r>
      <w:r w:rsidRPr="001038FA">
        <w:rPr>
          <w:color w:val="000000" w:themeColor="text1"/>
          <w:sz w:val="28"/>
          <w:szCs w:val="28"/>
        </w:rPr>
        <w:lastRenderedPageBreak/>
        <w:t>информация – тем глубже база для анализа деятельности и принятия решений.</w:t>
      </w:r>
      <w:r w:rsidRPr="001038FA">
        <w:rPr>
          <w:color w:val="17365D" w:themeColor="text2" w:themeShade="BF"/>
          <w:sz w:val="28"/>
          <w:szCs w:val="28"/>
        </w:rPr>
        <w:t xml:space="preserve"> </w:t>
      </w:r>
      <w:r w:rsidRPr="001038FA">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w:t>
      </w:r>
      <w:r w:rsidR="001038FA" w:rsidRPr="001038FA">
        <w:rPr>
          <w:color w:val="000000" w:themeColor="text1"/>
          <w:sz w:val="28"/>
          <w:szCs w:val="28"/>
        </w:rPr>
        <w:t>существуют</w:t>
      </w:r>
      <w:r w:rsidRPr="001038FA">
        <w:rPr>
          <w:color w:val="000000" w:themeColor="text1"/>
          <w:sz w:val="28"/>
          <w:szCs w:val="28"/>
        </w:rPr>
        <w:t xml:space="preserve"> различные трактовки понятия «Системные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системе» </w:t>
      </w:r>
      <w:r w:rsidRPr="001038FA">
        <w:rPr>
          <w:color w:val="000000" w:themeColor="text1"/>
          <w:sz w:val="28"/>
          <w:szCs w:val="28"/>
          <w:highlight w:val="red"/>
        </w:rPr>
        <w:t>[8]</w:t>
      </w:r>
      <w:r w:rsidRPr="001038FA">
        <w:rPr>
          <w:color w:val="000000" w:themeColor="text1"/>
          <w:sz w:val="28"/>
          <w:szCs w:val="28"/>
        </w:rPr>
        <w:t xml:space="preserve">. При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обеспечение, встроенное ПО, другие средства, людей, информацию, техники </w:t>
      </w:r>
      <w:r w:rsidRPr="001038FA">
        <w:rPr>
          <w:color w:val="000000" w:themeColor="text1"/>
          <w:sz w:val="28"/>
          <w:szCs w:val="28"/>
        </w:rPr>
        <w:lastRenderedPageBreak/>
        <w:t>(подходы), службы и другие поддерживающие элементы».</w:t>
      </w:r>
      <w:r w:rsidRPr="001038FA">
        <w:rPr>
          <w:color w:val="17365D" w:themeColor="text2" w:themeShade="BF"/>
          <w:sz w:val="28"/>
          <w:szCs w:val="28"/>
        </w:rPr>
        <w:t xml:space="preserve"> </w:t>
      </w:r>
      <w:r w:rsidRPr="001038FA">
        <w:rPr>
          <w:color w:val="000000" w:themeColor="text1"/>
          <w:sz w:val="28"/>
          <w:szCs w:val="28"/>
        </w:rPr>
        <w:t xml:space="preserve">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подход прослеживается в стандарте ГОСТ Р ИСО/МЭК 12207/99 [14]: работы, связанные с системой в целом и </w:t>
      </w:r>
      <w:r w:rsidR="005A4B0D" w:rsidRPr="001038FA">
        <w:rPr>
          <w:color w:val="000000" w:themeColor="text1"/>
          <w:sz w:val="28"/>
          <w:szCs w:val="28"/>
        </w:rPr>
        <w:t>с программным обеспечением,</w:t>
      </w:r>
      <w:r w:rsidRPr="001038FA">
        <w:rPr>
          <w:color w:val="000000" w:themeColor="text1"/>
          <w:sz w:val="28"/>
          <w:szCs w:val="28"/>
        </w:rPr>
        <w:t xml:space="preserve"> выделяются в отдельные группы в целях удобства оперирования. В практике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1038FA">
        <w:rPr>
          <w:color w:val="17365D" w:themeColor="text2" w:themeShade="BF"/>
          <w:sz w:val="28"/>
          <w:szCs w:val="28"/>
        </w:rPr>
        <w:t xml:space="preserve"> </w:t>
      </w:r>
      <w:r w:rsidRPr="001038FA">
        <w:rPr>
          <w:color w:val="000000" w:themeColor="text1"/>
          <w:sz w:val="28"/>
          <w:szCs w:val="28"/>
        </w:rPr>
        <w:t>Нефункциональные требования, соответственно, регламентируют внутренние и внешние условия или атрибуты функционирования системы. К. Вигерс [</w:t>
      </w:r>
      <w:r w:rsidRPr="005A4B0D">
        <w:rPr>
          <w:color w:val="FF0000"/>
          <w:sz w:val="28"/>
          <w:szCs w:val="28"/>
        </w:rPr>
        <w:t>8</w:t>
      </w:r>
      <w:r w:rsidRPr="001038FA">
        <w:rPr>
          <w:color w:val="000000" w:themeColor="text1"/>
          <w:sz w:val="28"/>
          <w:szCs w:val="28"/>
        </w:rPr>
        <w:t xml:space="preserve">] выделяет следующие основные группы нефункциональных требований: </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Внешние интерфейсы (External Interfaces)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lastRenderedPageBreak/>
        <w:t>Атрибуты качества (Quality Attributes)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Ограничения (Constraints).</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программные интерфейсы и интерфейсы передачи информации (коммуникационные интерфейсы). Основные атрибуты качества: </w:t>
      </w:r>
    </w:p>
    <w:p w:rsidR="00D0093B" w:rsidRPr="001038FA" w:rsidRDefault="00D0093B"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Применимость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 xml:space="preserve">Надежность, </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Производительность,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Эксплуатационная пригодность,</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Ограничения [</w:t>
      </w:r>
      <w:r w:rsidRPr="005A4B0D">
        <w:rPr>
          <w:color w:val="FF0000"/>
          <w:sz w:val="28"/>
          <w:szCs w:val="28"/>
        </w:rPr>
        <w:t>8</w:t>
      </w:r>
      <w:r w:rsidRPr="001038FA">
        <w:rPr>
          <w:color w:val="000000" w:themeColor="text1"/>
          <w:sz w:val="28"/>
          <w:szCs w:val="28"/>
        </w:rPr>
        <w:t xml:space="preserve">] - формулировки условий, модифицирующих требования или наборы требований, сужая выбор возможных решений по их реализации. 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 </w:t>
      </w:r>
    </w:p>
    <w:p w:rsidR="0065159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К.Вигерс [</w:t>
      </w:r>
      <w:r w:rsidRPr="005A4B0D">
        <w:rPr>
          <w:color w:val="FF0000"/>
          <w:sz w:val="28"/>
          <w:szCs w:val="28"/>
        </w:rPr>
        <w:t>8</w:t>
      </w:r>
      <w:r w:rsidRPr="001038FA">
        <w:rPr>
          <w:color w:val="000000" w:themeColor="text1"/>
          <w:sz w:val="28"/>
          <w:szCs w:val="28"/>
        </w:rPr>
        <w:t>] формулирует характеристику</w:t>
      </w:r>
      <w:r w:rsidR="00D0093B" w:rsidRPr="001038FA">
        <w:rPr>
          <w:color w:val="000000" w:themeColor="text1"/>
          <w:sz w:val="28"/>
          <w:szCs w:val="28"/>
        </w:rPr>
        <w:t xml:space="preserve"> продукта</w:t>
      </w:r>
      <w:r w:rsidRPr="001038FA">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Существует и более </w:t>
      </w:r>
      <w:r w:rsidR="00D0093B" w:rsidRPr="001038FA">
        <w:rPr>
          <w:color w:val="000000" w:themeColor="text1"/>
          <w:sz w:val="28"/>
          <w:szCs w:val="28"/>
        </w:rPr>
        <w:t>общий взгляд на данное понятие</w:t>
      </w:r>
      <w:r w:rsidRPr="001038FA">
        <w:rPr>
          <w:color w:val="000000" w:themeColor="text1"/>
          <w:sz w:val="28"/>
          <w:szCs w:val="28"/>
        </w:rPr>
        <w:t xml:space="preserve">: </w:t>
      </w:r>
      <w:r w:rsidR="00D0093B" w:rsidRPr="001038FA">
        <w:rPr>
          <w:color w:val="000000" w:themeColor="text1"/>
          <w:sz w:val="28"/>
          <w:szCs w:val="28"/>
        </w:rPr>
        <w:t>характеристики продукта</w:t>
      </w:r>
      <w:r w:rsidRPr="001038FA">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 к версии продукта». С.Орлик в [</w:t>
      </w:r>
      <w:r w:rsidRPr="005A4B0D">
        <w:rPr>
          <w:color w:val="FF0000"/>
          <w:sz w:val="28"/>
          <w:szCs w:val="28"/>
        </w:rPr>
        <w:t>12</w:t>
      </w:r>
      <w:r w:rsidRPr="001038FA">
        <w:rPr>
          <w:color w:val="000000" w:themeColor="text1"/>
          <w:sz w:val="28"/>
          <w:szCs w:val="28"/>
        </w:rPr>
        <w:t xml:space="preserve">] отмечает, что «с точки зрения инженерии требований, </w:t>
      </w:r>
      <w:r w:rsidR="00D0093B" w:rsidRPr="001038FA">
        <w:rPr>
          <w:color w:val="000000" w:themeColor="text1"/>
          <w:sz w:val="28"/>
          <w:szCs w:val="28"/>
        </w:rPr>
        <w:t>характеристики продуктов</w:t>
      </w:r>
      <w:r w:rsidRPr="001038FA">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sidRPr="001038FA">
        <w:rPr>
          <w:color w:val="17365D" w:themeColor="text2" w:themeShade="BF"/>
          <w:sz w:val="28"/>
          <w:szCs w:val="28"/>
        </w:rPr>
        <w:t xml:space="preserve"> </w:t>
      </w:r>
      <w:r w:rsidRPr="001038FA">
        <w:rPr>
          <w:color w:val="000000" w:themeColor="text1"/>
          <w:sz w:val="28"/>
          <w:szCs w:val="28"/>
        </w:rPr>
        <w:t xml:space="preserve">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сделать лаконичным </w:t>
      </w:r>
      <w:r w:rsidRPr="001038FA">
        <w:rPr>
          <w:color w:val="000000" w:themeColor="text1"/>
          <w:sz w:val="28"/>
          <w:szCs w:val="28"/>
        </w:rPr>
        <w:lastRenderedPageBreak/>
        <w:t>и уместить на одной странице рекламной листовки, либо напечатать на компакт-диске.</w:t>
      </w:r>
      <w:r w:rsidRPr="001038FA">
        <w:rPr>
          <w:color w:val="17365D" w:themeColor="text2" w:themeShade="BF"/>
          <w:sz w:val="28"/>
          <w:szCs w:val="28"/>
        </w:rPr>
        <w:t xml:space="preserve"> </w:t>
      </w:r>
      <w:r w:rsidR="0065159B" w:rsidRPr="001038FA">
        <w:rPr>
          <w:color w:val="17365D" w:themeColor="text2" w:themeShade="BF"/>
          <w:sz w:val="28"/>
          <w:szCs w:val="28"/>
        </w:rPr>
        <w:t xml:space="preserve"> </w:t>
      </w:r>
    </w:p>
    <w:p w:rsidR="004F02C2" w:rsidRPr="001038FA" w:rsidRDefault="0065159B" w:rsidP="001038FA">
      <w:pPr>
        <w:pStyle w:val="txt"/>
        <w:spacing w:line="360" w:lineRule="auto"/>
        <w:ind w:firstLine="709"/>
        <w:contextualSpacing/>
        <w:jc w:val="both"/>
        <w:rPr>
          <w:color w:val="000000" w:themeColor="text1"/>
          <w:sz w:val="28"/>
          <w:szCs w:val="28"/>
          <w:lang w:val="en-US"/>
        </w:rPr>
      </w:pPr>
      <w:r w:rsidRPr="001038FA">
        <w:rPr>
          <w:color w:val="000000" w:themeColor="text1"/>
          <w:sz w:val="28"/>
          <w:szCs w:val="28"/>
        </w:rPr>
        <w:t xml:space="preserve">Для начала определим </w:t>
      </w:r>
      <w:r w:rsidR="00BC50D6" w:rsidRPr="001038FA">
        <w:rPr>
          <w:color w:val="000000" w:themeColor="text1"/>
          <w:sz w:val="28"/>
          <w:szCs w:val="28"/>
        </w:rPr>
        <w:t xml:space="preserve">бизнес-требования, для этого используем поставленные задачи. Основными задачами в данном случае выступают </w:t>
      </w:r>
      <w:r w:rsidR="004F02C2" w:rsidRPr="001038FA">
        <w:rPr>
          <w:color w:val="000000" w:themeColor="text1"/>
          <w:sz w:val="28"/>
          <w:szCs w:val="28"/>
        </w:rPr>
        <w:t>улучшение качества работы службы технической поддержки и обеспечение круглосуточной регистрации обращений. Это значит, что бизнес-</w:t>
      </w:r>
      <w:r w:rsidR="00F923AD" w:rsidRPr="001038FA">
        <w:rPr>
          <w:color w:val="000000" w:themeColor="text1"/>
          <w:sz w:val="28"/>
          <w:szCs w:val="28"/>
        </w:rPr>
        <w:t>требованием в</w:t>
      </w:r>
      <w:r w:rsidR="004F02C2" w:rsidRPr="001038FA">
        <w:rPr>
          <w:color w:val="000000" w:themeColor="text1"/>
          <w:sz w:val="28"/>
          <w:szCs w:val="28"/>
        </w:rPr>
        <w:t xml:space="preserve"> данном случае является снижение времени простоя оборудования. </w:t>
      </w:r>
      <w:r w:rsidR="00DA1A7D" w:rsidRPr="001038FA">
        <w:rPr>
          <w:color w:val="000000" w:themeColor="text1"/>
          <w:sz w:val="28"/>
          <w:szCs w:val="28"/>
        </w:rPr>
        <w:t xml:space="preserve">Следующим этапом определим требования пользователей к информационной системе. </w:t>
      </w:r>
      <w:r w:rsidR="008907C0" w:rsidRPr="001038FA">
        <w:rPr>
          <w:color w:val="000000" w:themeColor="text1"/>
          <w:sz w:val="28"/>
          <w:szCs w:val="28"/>
        </w:rPr>
        <w:t>Для 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 В информационной системе должна присутствовать возможность отслеживания статуса своей заявки и просмотра прошлых заявок. Для специалистов отдела и руководства организации должна присутствовать возможность просмотра отчетной документации о количествах отработанных заявок, текущих заявках с возможностью выбора нужной информации при помощи фильтров. Так как система подразумевает разделение ролей, то необходимо наличие авторизации для пользователей с повышенными правами. После того как были сформированы бизнес-требования и требования пользователей, перейдём к третьему этапу – функциональным требованиям. Для работы с заявками система должна иметь следующие функции:</w:t>
      </w:r>
    </w:p>
    <w:p w:rsidR="008907C0" w:rsidRPr="001038FA" w:rsidRDefault="00A70F4E" w:rsidP="001038FA">
      <w:pPr>
        <w:pStyle w:val="txt"/>
        <w:numPr>
          <w:ilvl w:val="0"/>
          <w:numId w:val="17"/>
        </w:numPr>
        <w:spacing w:line="360" w:lineRule="auto"/>
        <w:ind w:firstLine="709"/>
        <w:contextualSpacing/>
        <w:jc w:val="both"/>
        <w:rPr>
          <w:color w:val="000000" w:themeColor="text1"/>
          <w:sz w:val="28"/>
          <w:szCs w:val="28"/>
          <w:lang w:val="en-US"/>
        </w:rPr>
      </w:pPr>
      <w:r w:rsidRPr="001038FA">
        <w:rPr>
          <w:color w:val="000000" w:themeColor="text1"/>
          <w:sz w:val="28"/>
          <w:szCs w:val="28"/>
        </w:rPr>
        <w:t>Регистрация обращения</w:t>
      </w:r>
    </w:p>
    <w:p w:rsidR="00F6541E" w:rsidRPr="001038FA" w:rsidRDefault="00A70F4E"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Назначение</w:t>
      </w:r>
      <w:r w:rsidR="00F6541E" w:rsidRPr="001038FA">
        <w:rPr>
          <w:color w:val="000000" w:themeColor="text1"/>
          <w:sz w:val="28"/>
          <w:szCs w:val="28"/>
        </w:rPr>
        <w:t xml:space="preserve"> ответственного исполнителя для </w:t>
      </w:r>
      <w:r w:rsidRPr="001038FA">
        <w:rPr>
          <w:color w:val="000000" w:themeColor="text1"/>
          <w:sz w:val="28"/>
          <w:szCs w:val="28"/>
        </w:rPr>
        <w:t>обращения</w:t>
      </w:r>
    </w:p>
    <w:p w:rsidR="00A70F4E" w:rsidRPr="001038FA" w:rsidRDefault="00A70F4E" w:rsidP="001038FA">
      <w:pPr>
        <w:pStyle w:val="txt"/>
        <w:numPr>
          <w:ilvl w:val="0"/>
          <w:numId w:val="17"/>
        </w:numPr>
        <w:spacing w:line="360" w:lineRule="auto"/>
        <w:ind w:firstLine="709"/>
        <w:contextualSpacing/>
        <w:jc w:val="both"/>
        <w:rPr>
          <w:color w:val="000000" w:themeColor="text1"/>
          <w:sz w:val="28"/>
          <w:szCs w:val="28"/>
          <w:lang w:val="en-US"/>
        </w:rPr>
      </w:pPr>
      <w:r w:rsidRPr="001038FA">
        <w:rPr>
          <w:color w:val="000000" w:themeColor="text1"/>
          <w:sz w:val="28"/>
          <w:szCs w:val="28"/>
        </w:rPr>
        <w:t>Формирование перечня действующих заявок</w:t>
      </w:r>
    </w:p>
    <w:p w:rsidR="00A70F4E" w:rsidRPr="001038FA" w:rsidRDefault="00A70F4E"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 xml:space="preserve">Просмотр подробной информации о заявке (Дата создания, Дата изменения, Кем изменено) </w:t>
      </w:r>
    </w:p>
    <w:p w:rsidR="005632E6" w:rsidRPr="001038FA" w:rsidRDefault="00A70F4E"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Установка</w:t>
      </w:r>
      <w:r w:rsidR="005632E6" w:rsidRPr="001038FA">
        <w:rPr>
          <w:color w:val="000000" w:themeColor="text1"/>
          <w:sz w:val="28"/>
          <w:szCs w:val="28"/>
        </w:rPr>
        <w:t xml:space="preserve"> типа заявки</w:t>
      </w:r>
    </w:p>
    <w:p w:rsidR="005632E6" w:rsidRPr="001038FA" w:rsidRDefault="005632E6"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Установка приоритета заявки</w:t>
      </w:r>
    </w:p>
    <w:p w:rsidR="00F6541E" w:rsidRPr="001038FA" w:rsidRDefault="00A70F4E"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Установка</w:t>
      </w:r>
      <w:r w:rsidR="00F6541E" w:rsidRPr="001038FA">
        <w:rPr>
          <w:color w:val="000000" w:themeColor="text1"/>
          <w:sz w:val="28"/>
          <w:szCs w:val="28"/>
        </w:rPr>
        <w:t xml:space="preserve"> статуса заявки</w:t>
      </w:r>
    </w:p>
    <w:p w:rsidR="00F6541E" w:rsidRPr="005A4B0D" w:rsidRDefault="00F6541E" w:rsidP="005A4B0D">
      <w:pPr>
        <w:pStyle w:val="txt"/>
        <w:spacing w:line="360" w:lineRule="auto"/>
        <w:contextualSpacing/>
        <w:jc w:val="both"/>
        <w:rPr>
          <w:color w:val="000000" w:themeColor="text1"/>
          <w:sz w:val="28"/>
          <w:szCs w:val="28"/>
        </w:rPr>
      </w:pPr>
      <w:r w:rsidRPr="005A4B0D">
        <w:rPr>
          <w:color w:val="000000" w:themeColor="text1"/>
          <w:sz w:val="28"/>
          <w:szCs w:val="28"/>
        </w:rPr>
        <w:lastRenderedPageBreak/>
        <w:t>Для работы с пользователями система должна иметь следующие функции:</w:t>
      </w:r>
    </w:p>
    <w:p w:rsidR="00A70F4E" w:rsidRPr="001038FA" w:rsidRDefault="00A70F4E" w:rsidP="001038FA">
      <w:pPr>
        <w:pStyle w:val="txt"/>
        <w:numPr>
          <w:ilvl w:val="0"/>
          <w:numId w:val="18"/>
        </w:numPr>
        <w:spacing w:line="360" w:lineRule="auto"/>
        <w:ind w:firstLine="709"/>
        <w:contextualSpacing/>
        <w:jc w:val="both"/>
        <w:rPr>
          <w:color w:val="000000" w:themeColor="text1"/>
          <w:sz w:val="28"/>
          <w:szCs w:val="28"/>
        </w:rPr>
      </w:pPr>
      <w:r w:rsidRPr="001038FA">
        <w:rPr>
          <w:color w:val="000000" w:themeColor="text1"/>
          <w:sz w:val="28"/>
          <w:szCs w:val="28"/>
        </w:rPr>
        <w:t>Авторизация пользователей</w:t>
      </w:r>
    </w:p>
    <w:p w:rsidR="00F6541E" w:rsidRPr="001038FA" w:rsidRDefault="00F6541E" w:rsidP="001038FA">
      <w:pPr>
        <w:pStyle w:val="txt"/>
        <w:numPr>
          <w:ilvl w:val="0"/>
          <w:numId w:val="18"/>
        </w:numPr>
        <w:spacing w:line="360" w:lineRule="auto"/>
        <w:ind w:firstLine="709"/>
        <w:contextualSpacing/>
        <w:jc w:val="both"/>
        <w:rPr>
          <w:color w:val="000000" w:themeColor="text1"/>
          <w:sz w:val="28"/>
          <w:szCs w:val="28"/>
        </w:rPr>
      </w:pPr>
      <w:r w:rsidRPr="001038FA">
        <w:rPr>
          <w:color w:val="000000" w:themeColor="text1"/>
          <w:sz w:val="28"/>
          <w:szCs w:val="28"/>
        </w:rPr>
        <w:t>Управление пользователями (Добавление/</w:t>
      </w:r>
      <w:r w:rsidR="00A70F4E" w:rsidRPr="001038FA">
        <w:rPr>
          <w:color w:val="000000" w:themeColor="text1"/>
          <w:sz w:val="28"/>
          <w:szCs w:val="28"/>
        </w:rPr>
        <w:t xml:space="preserve">Выбор роли/Изменение пользователей/Просмотр всех </w:t>
      </w:r>
      <w:r w:rsidR="00F923AD" w:rsidRPr="001038FA">
        <w:rPr>
          <w:color w:val="000000" w:themeColor="text1"/>
          <w:sz w:val="28"/>
          <w:szCs w:val="28"/>
        </w:rPr>
        <w:t>пользователей)</w:t>
      </w:r>
    </w:p>
    <w:p w:rsidR="00BB229B" w:rsidRPr="00170FA3" w:rsidRDefault="00BB229B" w:rsidP="00BB229B">
      <w:pPr>
        <w:pStyle w:val="txt"/>
        <w:spacing w:line="360" w:lineRule="auto"/>
        <w:jc w:val="both"/>
        <w:rPr>
          <w:sz w:val="28"/>
          <w:szCs w:val="28"/>
        </w:rPr>
      </w:pPr>
    </w:p>
    <w:p w:rsidR="008F1C57" w:rsidRPr="00170FA3" w:rsidRDefault="00FE28E3" w:rsidP="005A4B0D">
      <w:pPr>
        <w:pStyle w:val="txt"/>
        <w:numPr>
          <w:ilvl w:val="1"/>
          <w:numId w:val="34"/>
        </w:numPr>
        <w:spacing w:line="360" w:lineRule="auto"/>
        <w:jc w:val="both"/>
        <w:rPr>
          <w:sz w:val="28"/>
          <w:szCs w:val="28"/>
          <w:highlight w:val="cyan"/>
        </w:rPr>
      </w:pPr>
      <w:r w:rsidRPr="00170FA3">
        <w:rPr>
          <w:sz w:val="28"/>
          <w:szCs w:val="28"/>
          <w:highlight w:val="cyan"/>
        </w:rPr>
        <w:t>Выбор средств реализации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Исходя из</w:t>
      </w:r>
      <w:r w:rsidR="00BB229B" w:rsidRPr="00913B16">
        <w:rPr>
          <w:sz w:val="28"/>
          <w:szCs w:val="28"/>
        </w:rPr>
        <w:t xml:space="preserve"> поставленных целей и </w:t>
      </w:r>
      <w:r w:rsidR="00F923AD" w:rsidRPr="00913B16">
        <w:rPr>
          <w:sz w:val="28"/>
          <w:szCs w:val="28"/>
        </w:rPr>
        <w:t>задач,</w:t>
      </w:r>
      <w:r w:rsidR="00BB229B" w:rsidRPr="00913B16">
        <w:rPr>
          <w:sz w:val="28"/>
          <w:szCs w:val="28"/>
        </w:rPr>
        <w:t xml:space="preserve"> и функционала информационной системы поддержки пользователей,</w:t>
      </w:r>
      <w:r w:rsidRPr="00913B16">
        <w:rPr>
          <w:sz w:val="28"/>
          <w:szCs w:val="28"/>
        </w:rPr>
        <w:t xml:space="preserve"> </w:t>
      </w:r>
      <w:r w:rsidR="00F923AD" w:rsidRPr="00913B16">
        <w:rPr>
          <w:sz w:val="28"/>
          <w:szCs w:val="28"/>
        </w:rPr>
        <w:t>сформулируем требования</w:t>
      </w:r>
      <w:r w:rsidRPr="00913B16">
        <w:rPr>
          <w:sz w:val="28"/>
          <w:szCs w:val="28"/>
        </w:rPr>
        <w:t xml:space="preserve"> к программной ре</w:t>
      </w:r>
      <w:r w:rsidR="00BB229B" w:rsidRPr="00913B16">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Так как предполагается использование данной программной реализации в различны</w:t>
      </w:r>
      <w:r w:rsidR="00BB229B" w:rsidRPr="00913B16">
        <w:rPr>
          <w:sz w:val="28"/>
          <w:szCs w:val="28"/>
        </w:rPr>
        <w:t>х кабинетах, основным требованием</w:t>
      </w:r>
      <w:r w:rsidRPr="00913B16">
        <w:rPr>
          <w:sz w:val="28"/>
          <w:szCs w:val="28"/>
        </w:rPr>
        <w:t xml:space="preserve"> к разрабатываемому </w:t>
      </w:r>
      <w:r w:rsidR="00BB229B" w:rsidRPr="00913B16">
        <w:rPr>
          <w:sz w:val="28"/>
          <w:szCs w:val="28"/>
        </w:rPr>
        <w:t>программному обеспечению</w:t>
      </w:r>
      <w:r w:rsidRPr="00913B16">
        <w:rPr>
          <w:sz w:val="28"/>
          <w:szCs w:val="28"/>
        </w:rPr>
        <w:t xml:space="preserve"> стала кроссплатформенность.</w:t>
      </w:r>
      <w:r w:rsidR="00BB229B" w:rsidRPr="00913B16">
        <w:rPr>
          <w:sz w:val="28"/>
          <w:szCs w:val="28"/>
        </w:rPr>
        <w:t xml:space="preserve"> К</w:t>
      </w:r>
      <w:r w:rsidRPr="00913B16">
        <w:rPr>
          <w:sz w:val="28"/>
          <w:szCs w:val="28"/>
        </w:rPr>
        <w:t>онфигурацию машины, на которой будет использоваться данный программный продукт,</w:t>
      </w:r>
      <w:r w:rsidR="00BB229B" w:rsidRPr="00913B16">
        <w:rPr>
          <w:sz w:val="28"/>
          <w:szCs w:val="28"/>
        </w:rPr>
        <w:t xml:space="preserve"> предуг</w:t>
      </w:r>
      <w:r w:rsidR="008E22BB" w:rsidRPr="00913B16">
        <w:rPr>
          <w:sz w:val="28"/>
          <w:szCs w:val="28"/>
        </w:rPr>
        <w:t xml:space="preserve">адать сложно, так как в организации используется больше количество разных по конфигурации машин. Так же в ином случае установка и обслуживание приложения на всех 170-и АРМ очень трудозатратный </w:t>
      </w:r>
      <w:r w:rsidR="00F923AD" w:rsidRPr="00913B16">
        <w:rPr>
          <w:sz w:val="28"/>
          <w:szCs w:val="28"/>
        </w:rPr>
        <w:t>процесс, поэтому</w:t>
      </w:r>
      <w:r w:rsidR="008E22BB" w:rsidRPr="00913B16">
        <w:rPr>
          <w:sz w:val="28"/>
          <w:szCs w:val="28"/>
        </w:rPr>
        <w:t xml:space="preserve"> информационная система должна обеспечивать</w:t>
      </w:r>
      <w:r w:rsidRPr="00913B16">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913B16" w:rsidRDefault="008E22BB" w:rsidP="008E22BB">
      <w:pPr>
        <w:pStyle w:val="txt"/>
        <w:spacing w:line="360" w:lineRule="auto"/>
        <w:ind w:firstLine="709"/>
        <w:contextualSpacing/>
        <w:jc w:val="both"/>
        <w:rPr>
          <w:sz w:val="28"/>
          <w:szCs w:val="28"/>
        </w:rPr>
      </w:pPr>
      <w:r w:rsidRPr="00913B16">
        <w:rPr>
          <w:sz w:val="28"/>
          <w:szCs w:val="28"/>
        </w:rPr>
        <w:t>Опираясь на вышесказанное</w:t>
      </w:r>
      <w:r w:rsidR="00CE64F7" w:rsidRPr="00913B16">
        <w:rPr>
          <w:sz w:val="28"/>
          <w:szCs w:val="28"/>
        </w:rPr>
        <w:t>,</w:t>
      </w:r>
      <w:r w:rsidRPr="00913B16">
        <w:rPr>
          <w:sz w:val="28"/>
          <w:szCs w:val="28"/>
        </w:rPr>
        <w:t xml:space="preserve"> становится очевидно,</w:t>
      </w:r>
      <w:r w:rsidR="00CE64F7" w:rsidRPr="00913B16">
        <w:rPr>
          <w:sz w:val="28"/>
          <w:szCs w:val="28"/>
        </w:rPr>
        <w:t xml:space="preserve"> что не все машины будут соответствовать современным стандартам системных</w:t>
      </w:r>
      <w:r w:rsidRPr="00913B16">
        <w:rPr>
          <w:sz w:val="28"/>
          <w:szCs w:val="28"/>
        </w:rPr>
        <w:t xml:space="preserve"> требований</w:t>
      </w:r>
      <w:r w:rsidR="00CE64F7" w:rsidRPr="00913B16">
        <w:rPr>
          <w:sz w:val="28"/>
          <w:szCs w:val="28"/>
        </w:rPr>
        <w:t>, поэтому требовательность программной реализации к аппаратной части так же является приоритетной задачей.</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Так же стоит отметить, что для целостности </w:t>
      </w:r>
      <w:r w:rsidR="008E22BB" w:rsidRPr="00913B16">
        <w:rPr>
          <w:sz w:val="28"/>
          <w:szCs w:val="28"/>
        </w:rPr>
        <w:t>рабочего</w:t>
      </w:r>
      <w:r w:rsidRPr="00913B16">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Опираясь на поставленные требования</w:t>
      </w:r>
      <w:r w:rsidR="008E22BB" w:rsidRPr="00913B16">
        <w:rPr>
          <w:sz w:val="28"/>
          <w:szCs w:val="28"/>
        </w:rPr>
        <w:t>,</w:t>
      </w:r>
      <w:r w:rsidRPr="00913B16">
        <w:rPr>
          <w:sz w:val="28"/>
          <w:szCs w:val="28"/>
        </w:rPr>
        <w:t xml:space="preserve"> был сделан выбор реализовать проект в формате web-приложения. Такой формат соответствует всем </w:t>
      </w:r>
      <w:r w:rsidRPr="00913B16">
        <w:rPr>
          <w:sz w:val="28"/>
          <w:szCs w:val="28"/>
        </w:rPr>
        <w:lastRenderedPageBreak/>
        <w:t xml:space="preserve">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w:t>
      </w:r>
      <w:r w:rsidR="00F923AD" w:rsidRPr="00913B16">
        <w:rPr>
          <w:sz w:val="28"/>
          <w:szCs w:val="28"/>
        </w:rPr>
        <w:t>к машине,</w:t>
      </w:r>
      <w:r w:rsidRPr="00913B16">
        <w:rPr>
          <w:sz w:val="28"/>
          <w:szCs w:val="28"/>
        </w:rPr>
        <w:t xml:space="preserve"> на которой будет запущен программный продукт.</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Среди прочих преимуществ web</w:t>
      </w:r>
      <w:r w:rsidR="008E22BB" w:rsidRPr="00913B16">
        <w:rPr>
          <w:sz w:val="28"/>
          <w:szCs w:val="28"/>
        </w:rPr>
        <w:t>-</w:t>
      </w:r>
      <w:r w:rsidRPr="00913B16">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На сегодняшний день существует несчетное количество средств работы с web, однако легко можно выделить ряд средств, являющийся неотъемлемой 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913B16" w:rsidRDefault="00D04367" w:rsidP="008E22BB">
      <w:pPr>
        <w:pStyle w:val="txt"/>
        <w:spacing w:line="360" w:lineRule="auto"/>
        <w:ind w:firstLine="709"/>
        <w:contextualSpacing/>
        <w:jc w:val="both"/>
        <w:rPr>
          <w:sz w:val="28"/>
          <w:szCs w:val="28"/>
        </w:rPr>
      </w:pPr>
      <w:r w:rsidRPr="00913B16">
        <w:rPr>
          <w:sz w:val="28"/>
          <w:szCs w:val="28"/>
        </w:rPr>
        <w:t xml:space="preserve">После того, как было принято решение о реализации проекта в формате </w:t>
      </w:r>
      <w:r w:rsidRPr="00913B16">
        <w:rPr>
          <w:sz w:val="28"/>
          <w:szCs w:val="28"/>
          <w:lang w:val="en-US"/>
        </w:rPr>
        <w:t>web</w:t>
      </w:r>
      <w:r w:rsidRPr="00913B16">
        <w:rPr>
          <w:sz w:val="28"/>
          <w:szCs w:val="28"/>
        </w:rPr>
        <w:t xml:space="preserve">-приложения, нужно определиться с инструментарием, посредством которого это приложение будет разрабатываться. </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lang w:val="en-US"/>
        </w:rPr>
        <w:t>HTML</w:t>
      </w:r>
      <w:r w:rsidRPr="00913B16">
        <w:rPr>
          <w:color w:val="000000" w:themeColor="text1"/>
          <w:sz w:val="28"/>
          <w:szCs w:val="28"/>
        </w:rPr>
        <w:t xml:space="preserve"> (</w:t>
      </w:r>
      <w:r w:rsidRPr="00913B16">
        <w:rPr>
          <w:color w:val="000000" w:themeColor="text1"/>
          <w:sz w:val="28"/>
          <w:szCs w:val="28"/>
          <w:lang w:val="en-US"/>
        </w:rPr>
        <w:t>HyperText</w:t>
      </w:r>
      <w:r w:rsidRPr="00913B16">
        <w:rPr>
          <w:color w:val="000000" w:themeColor="text1"/>
          <w:sz w:val="28"/>
          <w:szCs w:val="28"/>
        </w:rPr>
        <w:t xml:space="preserve"> </w:t>
      </w:r>
      <w:r w:rsidRPr="00913B16">
        <w:rPr>
          <w:color w:val="000000" w:themeColor="text1"/>
          <w:sz w:val="28"/>
          <w:szCs w:val="28"/>
          <w:lang w:val="en-US"/>
        </w:rPr>
        <w:t>Markup</w:t>
      </w:r>
      <w:r w:rsidRPr="00913B16">
        <w:rPr>
          <w:color w:val="000000" w:themeColor="text1"/>
          <w:sz w:val="28"/>
          <w:szCs w:val="28"/>
        </w:rPr>
        <w:t xml:space="preserve"> </w:t>
      </w:r>
      <w:r w:rsidRPr="00913B16">
        <w:rPr>
          <w:color w:val="000000" w:themeColor="text1"/>
          <w:sz w:val="28"/>
          <w:szCs w:val="28"/>
          <w:lang w:val="en-US"/>
        </w:rPr>
        <w:t>Language</w:t>
      </w:r>
      <w:r w:rsidRPr="00913B16">
        <w:rPr>
          <w:color w:val="000000" w:themeColor="text1"/>
          <w:sz w:val="28"/>
          <w:szCs w:val="28"/>
        </w:rPr>
        <w:t>) - основной язык разметки Всемирной паутины [</w:t>
      </w:r>
      <w:r w:rsidRPr="00913B16">
        <w:rPr>
          <w:color w:val="FF0000"/>
          <w:sz w:val="28"/>
          <w:szCs w:val="28"/>
        </w:rPr>
        <w:t>16</w:t>
      </w:r>
      <w:r w:rsidRPr="00913B16">
        <w:rPr>
          <w:color w:val="000000" w:themeColor="text1"/>
          <w:sz w:val="28"/>
          <w:szCs w:val="28"/>
        </w:rPr>
        <w:t>].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Гипертекст - это текст который может содержать содержащий ссылки на другие тексты, а также графику, видео и звук [</w:t>
      </w:r>
      <w:r w:rsidRPr="00913B16">
        <w:rPr>
          <w:color w:val="FF0000"/>
          <w:sz w:val="28"/>
          <w:szCs w:val="28"/>
        </w:rPr>
        <w:t>17</w:t>
      </w:r>
      <w:r w:rsidRPr="00913B16">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Язык разметки (Markup Language) - система для комментирования документа тегами, синтаксически отличающихся от текста. Например, </w:t>
      </w:r>
      <w:r w:rsidRPr="00913B16">
        <w:rPr>
          <w:color w:val="000000" w:themeColor="text1"/>
          <w:sz w:val="28"/>
          <w:szCs w:val="28"/>
        </w:rPr>
        <w:lastRenderedPageBreak/>
        <w:t>пробелы между словами указывают границы слов, запятые указывают границы фразы, а периоды указывают границы предложения [</w:t>
      </w:r>
      <w:r w:rsidRPr="00913B16">
        <w:rPr>
          <w:color w:val="FF0000"/>
          <w:sz w:val="28"/>
          <w:szCs w:val="28"/>
        </w:rPr>
        <w:t>18</w:t>
      </w:r>
      <w:r w:rsidRPr="00913B16">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размещается в соответствии со свойствами, указанными в начальном теге.</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Pr="00913B16" w:rsidRDefault="00CE64F7" w:rsidP="00167544">
      <w:pPr>
        <w:pStyle w:val="txt"/>
        <w:spacing w:line="360" w:lineRule="auto"/>
        <w:ind w:firstLine="709"/>
        <w:contextualSpacing/>
        <w:jc w:val="both"/>
        <w:rPr>
          <w:sz w:val="28"/>
          <w:szCs w:val="28"/>
        </w:rPr>
      </w:pPr>
      <w:r w:rsidRPr="00913B16">
        <w:rPr>
          <w:sz w:val="28"/>
          <w:szCs w:val="28"/>
        </w:rPr>
        <w:t>Протокол HTML подразумевает передачу страниц от сервера в виде простого текста, однако использование протокола HTTPS позволяет использовать шифрование в процессе передачи текста.</w:t>
      </w:r>
      <w:r w:rsidR="00E53C5B" w:rsidRPr="00913B16">
        <w:rPr>
          <w:sz w:val="28"/>
          <w:szCs w:val="28"/>
        </w:rPr>
        <w:br/>
      </w:r>
      <w:r w:rsidR="00E53C5B" w:rsidRPr="00913B16">
        <w:rPr>
          <w:sz w:val="28"/>
          <w:szCs w:val="28"/>
        </w:rPr>
        <w:tab/>
        <w:t xml:space="preserve">Для обеспечения удобного и гибкого управления </w:t>
      </w:r>
      <w:r w:rsidR="00943137" w:rsidRPr="00913B16">
        <w:rPr>
          <w:sz w:val="28"/>
          <w:szCs w:val="28"/>
        </w:rPr>
        <w:t>внешнего вида веб-страниц целсообразно использование каскадны</w:t>
      </w:r>
      <w:r w:rsidR="00CF7EDC" w:rsidRPr="00913B16">
        <w:rPr>
          <w:sz w:val="28"/>
          <w:szCs w:val="28"/>
        </w:rPr>
        <w:t xml:space="preserve">х таблиц стилей. </w:t>
      </w:r>
      <w:r w:rsidR="00CF7EDC" w:rsidRPr="00913B16">
        <w:rPr>
          <w:iCs/>
          <w:sz w:val="28"/>
          <w:szCs w:val="28"/>
        </w:rPr>
        <w:t>Cascading Style Sheets</w:t>
      </w:r>
      <w:r w:rsidR="00CF7EDC" w:rsidRPr="00913B16">
        <w:rPr>
          <w:sz w:val="28"/>
          <w:szCs w:val="28"/>
        </w:rPr>
        <w:t> — </w:t>
      </w:r>
      <w:r w:rsidR="00CF7EDC" w:rsidRPr="00913B16">
        <w:rPr>
          <w:iCs/>
          <w:sz w:val="28"/>
          <w:szCs w:val="28"/>
        </w:rPr>
        <w:t xml:space="preserve">каскадные таблицы стилей. </w:t>
      </w:r>
      <w:r w:rsidR="00CF7EDC" w:rsidRPr="00913B16">
        <w:rPr>
          <w:iCs/>
          <w:sz w:val="28"/>
          <w:szCs w:val="28"/>
          <w:lang w:val="en-US"/>
        </w:rPr>
        <w:t>CSS</w:t>
      </w:r>
      <w:r w:rsidR="00CF7EDC" w:rsidRPr="00913B16">
        <w:rPr>
          <w:iCs/>
          <w:sz w:val="28"/>
          <w:szCs w:val="28"/>
        </w:rPr>
        <w:t xml:space="preserve"> является формальным языком описания внешнего вида документа, </w:t>
      </w:r>
      <w:r w:rsidR="00167544" w:rsidRPr="00913B16">
        <w:rPr>
          <w:iCs/>
          <w:sz w:val="28"/>
          <w:szCs w:val="28"/>
        </w:rPr>
        <w:t>реализованного с помощью языка разметки. Он п</w:t>
      </w:r>
      <w:r w:rsidR="00E53C5B" w:rsidRPr="00913B16">
        <w:rPr>
          <w:sz w:val="28"/>
          <w:szCs w:val="28"/>
        </w:rPr>
        <w:t xml:space="preserve">реимущественно используется как средство </w:t>
      </w:r>
      <w:r w:rsidR="00167544" w:rsidRPr="00913B16">
        <w:rPr>
          <w:sz w:val="28"/>
          <w:szCs w:val="28"/>
        </w:rPr>
        <w:t>для описания  и</w:t>
      </w:r>
      <w:r w:rsidR="00E53C5B" w:rsidRPr="00913B16">
        <w:rPr>
          <w:sz w:val="28"/>
          <w:szCs w:val="28"/>
        </w:rPr>
        <w:t xml:space="preserve"> оформления внешнего вида </w:t>
      </w:r>
      <w:r w:rsidR="00167544" w:rsidRPr="00913B16">
        <w:rPr>
          <w:sz w:val="28"/>
          <w:szCs w:val="28"/>
          <w:lang w:val="en-US"/>
        </w:rPr>
        <w:t>web</w:t>
      </w:r>
      <w:r w:rsidR="00167544" w:rsidRPr="00913B16">
        <w:rPr>
          <w:sz w:val="28"/>
          <w:szCs w:val="28"/>
        </w:rPr>
        <w:t>-страниц</w:t>
      </w:r>
      <w:r w:rsidR="00E53C5B" w:rsidRPr="00913B16">
        <w:rPr>
          <w:sz w:val="28"/>
          <w:szCs w:val="28"/>
        </w:rPr>
        <w:t xml:space="preserve">, </w:t>
      </w:r>
      <w:r w:rsidR="00167544" w:rsidRPr="00913B16">
        <w:rPr>
          <w:sz w:val="28"/>
          <w:szCs w:val="28"/>
        </w:rPr>
        <w:t>реализованных</w:t>
      </w:r>
      <w:r w:rsidR="00E53C5B" w:rsidRPr="00913B16">
        <w:rPr>
          <w:sz w:val="28"/>
          <w:szCs w:val="28"/>
        </w:rPr>
        <w:t xml:space="preserve"> с помощью языков разметки HTML и XHTML, но </w:t>
      </w:r>
      <w:r w:rsidR="00167544" w:rsidRPr="00913B16">
        <w:rPr>
          <w:sz w:val="28"/>
          <w:szCs w:val="28"/>
        </w:rPr>
        <w:t xml:space="preserve">также </w:t>
      </w:r>
      <w:r w:rsidR="00E53C5B" w:rsidRPr="00913B16">
        <w:rPr>
          <w:sz w:val="28"/>
          <w:szCs w:val="28"/>
        </w:rPr>
        <w:t>может применяться к любым XML-документам.</w:t>
      </w:r>
    </w:p>
    <w:p w:rsidR="00E53C5B" w:rsidRPr="00913B16" w:rsidRDefault="00E53C5B" w:rsidP="00167544">
      <w:pPr>
        <w:pStyle w:val="txt"/>
        <w:spacing w:line="360" w:lineRule="auto"/>
        <w:ind w:firstLine="709"/>
        <w:contextualSpacing/>
        <w:jc w:val="both"/>
        <w:rPr>
          <w:color w:val="222222"/>
          <w:sz w:val="28"/>
          <w:szCs w:val="28"/>
        </w:rPr>
      </w:pPr>
      <w:r w:rsidRPr="00913B16">
        <w:rPr>
          <w:color w:val="222222"/>
          <w:sz w:val="28"/>
          <w:szCs w:val="28"/>
        </w:rPr>
        <w:t xml:space="preserve">CSS используется </w:t>
      </w:r>
      <w:r w:rsidR="00167544" w:rsidRPr="00913B16">
        <w:rPr>
          <w:color w:val="222222"/>
          <w:sz w:val="28"/>
          <w:szCs w:val="28"/>
        </w:rPr>
        <w:t>разработчиками</w:t>
      </w:r>
      <w:r w:rsidRPr="00913B16">
        <w:rPr>
          <w:color w:val="222222"/>
          <w:sz w:val="28"/>
          <w:szCs w:val="28"/>
        </w:rPr>
        <w:t> </w:t>
      </w:r>
      <w:r w:rsidRPr="00913B16">
        <w:rPr>
          <w:sz w:val="28"/>
          <w:szCs w:val="28"/>
        </w:rPr>
        <w:t>веб-страниц</w:t>
      </w:r>
      <w:r w:rsidRPr="00913B16">
        <w:rPr>
          <w:color w:val="222222"/>
          <w:sz w:val="28"/>
          <w:szCs w:val="28"/>
        </w:rPr>
        <w:t> для задания </w:t>
      </w:r>
      <w:r w:rsidR="00167544" w:rsidRPr="00913B16">
        <w:rPr>
          <w:sz w:val="28"/>
          <w:szCs w:val="28"/>
        </w:rPr>
        <w:t>шрифтов, цветов и</w:t>
      </w:r>
      <w:r w:rsidRPr="00913B16">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913B16">
        <w:rPr>
          <w:sz w:val="28"/>
          <w:szCs w:val="28"/>
        </w:rPr>
        <w:t>HTML</w:t>
      </w:r>
      <w:r w:rsidRPr="00913B16">
        <w:rPr>
          <w:color w:val="222222"/>
          <w:sz w:val="28"/>
          <w:szCs w:val="28"/>
        </w:rPr>
        <w:t> или других </w:t>
      </w:r>
      <w:r w:rsidRPr="00913B16">
        <w:rPr>
          <w:sz w:val="28"/>
          <w:szCs w:val="28"/>
        </w:rPr>
        <w:t>языков разметки</w:t>
      </w:r>
      <w:r w:rsidRPr="00913B16">
        <w:rPr>
          <w:color w:val="222222"/>
          <w:sz w:val="28"/>
          <w:szCs w:val="28"/>
        </w:rPr>
        <w:t>) от описания внешнего вида этой веб-страницы (которое теперь производится с помощью </w:t>
      </w:r>
      <w:r w:rsidRPr="00913B16">
        <w:rPr>
          <w:sz w:val="28"/>
          <w:szCs w:val="28"/>
        </w:rPr>
        <w:t>формального языка</w:t>
      </w:r>
      <w:r w:rsidRPr="00913B16">
        <w:rPr>
          <w:color w:val="222222"/>
          <w:sz w:val="28"/>
          <w:szCs w:val="28"/>
        </w:rPr>
        <w:t xml:space="preserve"> CSS). Такое разделение может увеличить доступность документа, предоставить большую гибкость и возможность </w:t>
      </w:r>
      <w:r w:rsidRPr="00913B16">
        <w:rPr>
          <w:color w:val="222222"/>
          <w:sz w:val="28"/>
          <w:szCs w:val="28"/>
        </w:rPr>
        <w:lastRenderedPageBreak/>
        <w:t>управления его представлением, а также уменьшить сложность и повторяемость в структурном содержимом.</w:t>
      </w:r>
    </w:p>
    <w:p w:rsidR="00167544" w:rsidRPr="00913B16" w:rsidRDefault="00E53C5B" w:rsidP="00167544">
      <w:pPr>
        <w:pStyle w:val="a9"/>
        <w:shd w:val="clear" w:color="auto" w:fill="FFFFFF"/>
        <w:spacing w:before="120" w:beforeAutospacing="0" w:after="120" w:afterAutospacing="0" w:line="360" w:lineRule="auto"/>
        <w:ind w:firstLine="708"/>
        <w:contextualSpacing/>
        <w:jc w:val="both"/>
        <w:rPr>
          <w:sz w:val="28"/>
          <w:szCs w:val="28"/>
        </w:rPr>
      </w:pPr>
      <w:r w:rsidRPr="00913B16">
        <w:rPr>
          <w:color w:val="222222"/>
          <w:sz w:val="28"/>
          <w:szCs w:val="28"/>
        </w:rPr>
        <w:t>Кроме того, CSS позволяет представлять один и тот же документ в различных стилях или </w:t>
      </w:r>
      <w:r w:rsidRPr="00913B16">
        <w:rPr>
          <w:sz w:val="28"/>
          <w:szCs w:val="28"/>
        </w:rPr>
        <w:t>методах</w:t>
      </w:r>
      <w:r w:rsidRPr="00913B16">
        <w:rPr>
          <w:color w:val="222222"/>
          <w:sz w:val="28"/>
          <w:szCs w:val="28"/>
        </w:rPr>
        <w:t>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w:t>
      </w:r>
      <w:r w:rsidRPr="00913B16">
        <w:rPr>
          <w:sz w:val="28"/>
          <w:szCs w:val="28"/>
        </w:rPr>
        <w:t>шрифт Брайля</w:t>
      </w:r>
      <w:r w:rsidR="00167544" w:rsidRPr="00913B16">
        <w:rPr>
          <w:sz w:val="28"/>
          <w:szCs w:val="28"/>
        </w:rPr>
        <w:t>.</w:t>
      </w:r>
    </w:p>
    <w:p w:rsidR="00E53C5B" w:rsidRPr="00913B16" w:rsidRDefault="00E53C5B" w:rsidP="00167544">
      <w:pPr>
        <w:pStyle w:val="a9"/>
        <w:shd w:val="clear" w:color="auto" w:fill="FFFFFF"/>
        <w:spacing w:before="120" w:beforeAutospacing="0" w:after="120" w:afterAutospacing="0" w:line="360" w:lineRule="auto"/>
        <w:ind w:firstLine="708"/>
        <w:contextualSpacing/>
        <w:jc w:val="both"/>
        <w:rPr>
          <w:sz w:val="28"/>
          <w:szCs w:val="28"/>
        </w:rPr>
      </w:pPr>
      <w:r w:rsidRPr="00913B16">
        <w:rPr>
          <w:sz w:val="28"/>
          <w:szCs w:val="28"/>
        </w:rPr>
        <w:t>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 xml:space="preserve">Исходя из поставленных задач было принято решение о проведении процесса </w:t>
      </w:r>
      <w:r w:rsidR="00D04367" w:rsidRPr="00913B16">
        <w:rPr>
          <w:sz w:val="28"/>
          <w:szCs w:val="28"/>
        </w:rPr>
        <w:t xml:space="preserve">обработки информации </w:t>
      </w:r>
      <w:r w:rsidR="00167544" w:rsidRPr="00913B16">
        <w:rPr>
          <w:sz w:val="28"/>
          <w:szCs w:val="28"/>
        </w:rPr>
        <w:t xml:space="preserve">преимущественно </w:t>
      </w:r>
      <w:r w:rsidR="00D04367" w:rsidRPr="00913B16">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913B16">
        <w:rPr>
          <w:sz w:val="28"/>
          <w:szCs w:val="28"/>
        </w:rPr>
        <w:t xml:space="preserve"> (до 30 в день), нет необходимости в выделении больших мощностей, для реализации проекта.</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Среди существующих языков разработки клиентской</w:t>
      </w:r>
      <w:r w:rsidR="00E53C5B" w:rsidRPr="00913B16">
        <w:rPr>
          <w:sz w:val="28"/>
          <w:szCs w:val="28"/>
        </w:rPr>
        <w:t xml:space="preserve"> и серверной</w:t>
      </w:r>
      <w:r w:rsidRPr="00913B16">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913B16" w:rsidRDefault="00E53C5B" w:rsidP="00167544">
      <w:pPr>
        <w:pStyle w:val="txt"/>
        <w:spacing w:line="360" w:lineRule="auto"/>
        <w:ind w:firstLine="709"/>
        <w:contextualSpacing/>
        <w:jc w:val="both"/>
        <w:rPr>
          <w:sz w:val="28"/>
          <w:szCs w:val="28"/>
        </w:rPr>
      </w:pPr>
      <w:r w:rsidRPr="00913B16">
        <w:rPr>
          <w:sz w:val="28"/>
          <w:szCs w:val="28"/>
        </w:rPr>
        <w:t>Рассмотрим подробнее</w:t>
      </w:r>
      <w:r w:rsidR="00CE64F7" w:rsidRPr="00913B16">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w:t>
      </w:r>
      <w:r w:rsidR="00CE64F7" w:rsidRPr="00913B16">
        <w:rPr>
          <w:sz w:val="28"/>
          <w:szCs w:val="28"/>
        </w:rPr>
        <w:lastRenderedPageBreak/>
        <w:t>типизацией, который поддерживает объектно-ориентированный, императивный и декларативный (например, функциональное программирование) стили программирования [</w:t>
      </w:r>
      <w:r w:rsidR="00CE64F7" w:rsidRPr="00913B16">
        <w:rPr>
          <w:color w:val="FF0000"/>
          <w:sz w:val="28"/>
          <w:szCs w:val="28"/>
        </w:rPr>
        <w:t>19</w:t>
      </w:r>
      <w:r w:rsidR="00CE64F7" w:rsidRPr="00913B16">
        <w:rPr>
          <w:sz w:val="28"/>
          <w:szCs w:val="28"/>
        </w:rPr>
        <w:t>].</w:t>
      </w:r>
    </w:p>
    <w:p w:rsidR="003E7E72" w:rsidRPr="00913B16" w:rsidRDefault="00CE64F7" w:rsidP="003E7E72">
      <w:pPr>
        <w:pStyle w:val="txt"/>
        <w:spacing w:line="360" w:lineRule="auto"/>
        <w:ind w:firstLine="709"/>
        <w:contextualSpacing/>
        <w:jc w:val="both"/>
        <w:rPr>
          <w:sz w:val="28"/>
          <w:szCs w:val="28"/>
        </w:rPr>
      </w:pPr>
      <w:r w:rsidRPr="00913B16">
        <w:rPr>
          <w:sz w:val="28"/>
          <w:szCs w:val="28"/>
        </w:rPr>
        <w:t xml:space="preserve">Как уже упоминалось ранее JavaScript </w:t>
      </w:r>
      <w:r w:rsidR="00E53C5B" w:rsidRPr="00913B16">
        <w:rPr>
          <w:sz w:val="28"/>
          <w:szCs w:val="28"/>
        </w:rPr>
        <w:t xml:space="preserve">может </w:t>
      </w:r>
      <w:r w:rsidRPr="00913B16">
        <w:rPr>
          <w:sz w:val="28"/>
          <w:szCs w:val="28"/>
        </w:rPr>
        <w:t>запускат</w:t>
      </w:r>
      <w:r w:rsidR="00E53C5B" w:rsidRPr="00913B16">
        <w:rPr>
          <w:sz w:val="28"/>
          <w:szCs w:val="28"/>
        </w:rPr>
        <w:t>ь</w:t>
      </w:r>
      <w:r w:rsidRPr="00913B16">
        <w:rPr>
          <w:sz w:val="28"/>
          <w:szCs w:val="28"/>
        </w:rPr>
        <w:t>ся на стороне клиента Интернета и используется для программирования того, как веб-страницы будут вести себя при наступлении каких-либо событий. JavaScript прост в изучении, а также это мощный скриптовый язык, широко используемый для контролирования поведения веб-страниц.</w:t>
      </w:r>
      <w:r w:rsidR="003E7E72" w:rsidRPr="00913B16">
        <w:rPr>
          <w:sz w:val="28"/>
          <w:szCs w:val="28"/>
        </w:rPr>
        <w:t xml:space="preserve"> </w:t>
      </w:r>
    </w:p>
    <w:p w:rsidR="00167544" w:rsidRPr="00913B16" w:rsidRDefault="003E7E72" w:rsidP="003E7E72">
      <w:pPr>
        <w:pStyle w:val="txt"/>
        <w:spacing w:line="360" w:lineRule="auto"/>
        <w:ind w:firstLine="709"/>
        <w:contextualSpacing/>
        <w:jc w:val="both"/>
        <w:rPr>
          <w:color w:val="222222"/>
          <w:sz w:val="28"/>
          <w:szCs w:val="28"/>
          <w:shd w:val="clear" w:color="auto" w:fill="FFFFFF"/>
        </w:rPr>
      </w:pPr>
      <w:r w:rsidRPr="00913B16">
        <w:rPr>
          <w:sz w:val="28"/>
          <w:szCs w:val="28"/>
        </w:rPr>
        <w:t xml:space="preserve">Для упрощения работы с </w:t>
      </w:r>
      <w:r w:rsidRPr="00913B16">
        <w:rPr>
          <w:sz w:val="28"/>
          <w:szCs w:val="28"/>
          <w:lang w:val="en-US"/>
        </w:rPr>
        <w:t>JavaScript</w:t>
      </w:r>
      <w:r w:rsidRPr="00913B16">
        <w:rPr>
          <w:sz w:val="28"/>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167544" w:rsidRPr="00913B16">
        <w:rPr>
          <w:bCs/>
          <w:color w:val="222222"/>
          <w:sz w:val="28"/>
          <w:szCs w:val="28"/>
          <w:shd w:val="clear" w:color="auto" w:fill="FFFFFF"/>
        </w:rPr>
        <w:t>Node</w:t>
      </w:r>
      <w:r w:rsidRPr="00913B16">
        <w:rPr>
          <w:bCs/>
          <w:color w:val="222222"/>
          <w:sz w:val="28"/>
          <w:szCs w:val="28"/>
          <w:shd w:val="clear" w:color="auto" w:fill="FFFFFF"/>
        </w:rPr>
        <w:t>.</w:t>
      </w:r>
      <w:r w:rsidRPr="00913B16">
        <w:rPr>
          <w:bCs/>
          <w:color w:val="222222"/>
          <w:sz w:val="28"/>
          <w:szCs w:val="28"/>
          <w:shd w:val="clear" w:color="auto" w:fill="FFFFFF"/>
          <w:lang w:val="en-US"/>
        </w:rPr>
        <w:t>js</w:t>
      </w:r>
      <w:r w:rsidRPr="00913B16">
        <w:rPr>
          <w:color w:val="222222"/>
          <w:sz w:val="28"/>
          <w:szCs w:val="28"/>
          <w:shd w:val="clear" w:color="auto" w:fill="FFFFFF"/>
        </w:rPr>
        <w:t>.</w:t>
      </w:r>
      <w:r w:rsidR="00167544" w:rsidRPr="00913B16">
        <w:rPr>
          <w:color w:val="222222"/>
          <w:sz w:val="28"/>
          <w:szCs w:val="28"/>
          <w:shd w:val="clear" w:color="auto" w:fill="FFFFFF"/>
        </w:rPr>
        <w:t> </w:t>
      </w:r>
      <w:r w:rsidR="00167544" w:rsidRPr="00913B16">
        <w:rPr>
          <w:bCs/>
          <w:color w:val="222222"/>
          <w:sz w:val="28"/>
          <w:szCs w:val="28"/>
          <w:shd w:val="clear" w:color="auto" w:fill="FFFFFF"/>
        </w:rPr>
        <w:t>Node.js</w:t>
      </w:r>
      <w:r w:rsidRPr="00913B16">
        <w:rPr>
          <w:color w:val="222222"/>
          <w:sz w:val="28"/>
          <w:szCs w:val="28"/>
          <w:shd w:val="clear" w:color="auto" w:fill="FFFFFF"/>
        </w:rPr>
        <w:t xml:space="preserve"> это </w:t>
      </w:r>
      <w:r w:rsidR="00167544" w:rsidRPr="00913B16">
        <w:rPr>
          <w:color w:val="222222"/>
          <w:sz w:val="28"/>
          <w:szCs w:val="28"/>
          <w:shd w:val="clear" w:color="auto" w:fill="FFFFFF"/>
        </w:rPr>
        <w:t>программная</w:t>
      </w:r>
      <w:r w:rsidRPr="00913B16">
        <w:rPr>
          <w:color w:val="222222"/>
          <w:sz w:val="28"/>
          <w:szCs w:val="28"/>
          <w:shd w:val="clear" w:color="auto" w:fill="FFFFFF"/>
        </w:rPr>
        <w:t> </w:t>
      </w:r>
      <w:r w:rsidR="00167544" w:rsidRPr="00913B16">
        <w:rPr>
          <w:color w:val="222222"/>
          <w:sz w:val="28"/>
          <w:szCs w:val="28"/>
          <w:shd w:val="clear" w:color="auto" w:fill="FFFFFF"/>
        </w:rPr>
        <w:t>платформа,</w:t>
      </w:r>
      <w:r w:rsidRPr="00913B16">
        <w:rPr>
          <w:color w:val="222222"/>
          <w:sz w:val="28"/>
          <w:szCs w:val="28"/>
          <w:shd w:val="clear" w:color="auto" w:fill="FFFFFF"/>
        </w:rPr>
        <w:t> </w:t>
      </w:r>
      <w:r w:rsidR="00167544" w:rsidRPr="00913B16">
        <w:rPr>
          <w:color w:val="222222"/>
          <w:sz w:val="28"/>
          <w:szCs w:val="28"/>
          <w:shd w:val="clear" w:color="auto" w:fill="FFFFFF"/>
        </w:rPr>
        <w:t>основанная</w:t>
      </w:r>
      <w:r w:rsidRPr="00913B16">
        <w:rPr>
          <w:color w:val="222222"/>
          <w:sz w:val="28"/>
          <w:szCs w:val="28"/>
          <w:shd w:val="clear" w:color="auto" w:fill="FFFFFF"/>
        </w:rPr>
        <w:t> </w:t>
      </w:r>
      <w:r w:rsidR="00167544" w:rsidRPr="00913B16">
        <w:rPr>
          <w:color w:val="222222"/>
          <w:sz w:val="28"/>
          <w:szCs w:val="28"/>
          <w:shd w:val="clear" w:color="auto" w:fill="FFFFFF"/>
        </w:rPr>
        <w:t>на</w:t>
      </w:r>
      <w:r w:rsidRPr="00913B16">
        <w:rPr>
          <w:color w:val="222222"/>
          <w:sz w:val="28"/>
          <w:szCs w:val="28"/>
          <w:shd w:val="clear" w:color="auto" w:fill="FFFFFF"/>
        </w:rPr>
        <w:t> </w:t>
      </w:r>
      <w:r w:rsidR="00167544" w:rsidRPr="00913B16">
        <w:rPr>
          <w:color w:val="222222"/>
          <w:sz w:val="28"/>
          <w:szCs w:val="28"/>
          <w:shd w:val="clear" w:color="auto" w:fill="FFFFFF"/>
        </w:rPr>
        <w:t>движке </w:t>
      </w:r>
      <w:r w:rsidR="00167544" w:rsidRPr="00913B16">
        <w:rPr>
          <w:sz w:val="28"/>
          <w:szCs w:val="28"/>
          <w:shd w:val="clear" w:color="auto" w:fill="FFFFFF"/>
        </w:rPr>
        <w:t>V8</w:t>
      </w:r>
      <w:r w:rsidR="00167544" w:rsidRPr="00913B16">
        <w:rPr>
          <w:color w:val="222222"/>
          <w:sz w:val="28"/>
          <w:szCs w:val="28"/>
          <w:shd w:val="clear" w:color="auto" w:fill="FFFFFF"/>
        </w:rPr>
        <w:t> (транслирующем </w:t>
      </w:r>
      <w:r w:rsidR="00167544" w:rsidRPr="00913B16">
        <w:rPr>
          <w:sz w:val="28"/>
          <w:szCs w:val="28"/>
          <w:shd w:val="clear" w:color="auto" w:fill="FFFFFF"/>
        </w:rPr>
        <w:t>JavaScript</w:t>
      </w:r>
      <w:r w:rsidR="00167544" w:rsidRPr="00913B16">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913B16">
        <w:rPr>
          <w:sz w:val="28"/>
          <w:szCs w:val="28"/>
          <w:shd w:val="clear" w:color="auto" w:fill="FFFFFF"/>
        </w:rPr>
        <w:t>JavaScript</w:t>
      </w:r>
      <w:r w:rsidR="00167544" w:rsidRPr="00913B16">
        <w:rPr>
          <w:color w:val="222222"/>
          <w:sz w:val="28"/>
          <w:szCs w:val="28"/>
          <w:shd w:val="clear" w:color="auto" w:fill="FFFFFF"/>
        </w:rPr>
        <w:t> взаимодействовать с устройствами </w:t>
      </w:r>
      <w:r w:rsidR="00167544" w:rsidRPr="00913B16">
        <w:rPr>
          <w:sz w:val="28"/>
          <w:szCs w:val="28"/>
          <w:shd w:val="clear" w:color="auto" w:fill="FFFFFF"/>
        </w:rPr>
        <w:t>ввода-вывода</w:t>
      </w:r>
      <w:r w:rsidR="00167544" w:rsidRPr="00913B16">
        <w:rPr>
          <w:color w:val="222222"/>
          <w:sz w:val="28"/>
          <w:szCs w:val="28"/>
          <w:shd w:val="clear" w:color="auto" w:fill="FFFFFF"/>
        </w:rPr>
        <w:t> через свой </w:t>
      </w:r>
      <w:r w:rsidR="00167544" w:rsidRPr="00913B16">
        <w:rPr>
          <w:sz w:val="28"/>
          <w:szCs w:val="28"/>
          <w:shd w:val="clear" w:color="auto" w:fill="FFFFFF"/>
        </w:rPr>
        <w:t>API</w:t>
      </w:r>
      <w:r w:rsidR="00167544" w:rsidRPr="00913B16">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913B16">
        <w:rPr>
          <w:sz w:val="28"/>
          <w:szCs w:val="28"/>
          <w:shd w:val="clear" w:color="auto" w:fill="FFFFFF"/>
        </w:rPr>
        <w:t>веб-сервера</w:t>
      </w:r>
      <w:r w:rsidR="00167544" w:rsidRPr="00913B16">
        <w:rPr>
          <w:color w:val="222222"/>
          <w:sz w:val="28"/>
          <w:szCs w:val="28"/>
          <w:shd w:val="clear" w:color="auto" w:fill="FFFFFF"/>
        </w:rPr>
        <w:t>, но есть возможность разрабатывать на Node.js и десктопные оконные приложения (при помощи </w:t>
      </w:r>
      <w:r w:rsidR="00167544" w:rsidRPr="00913B16">
        <w:rPr>
          <w:sz w:val="28"/>
          <w:szCs w:val="28"/>
          <w:shd w:val="clear" w:color="auto" w:fill="FFFFFF"/>
        </w:rPr>
        <w:t>NW.js</w:t>
      </w:r>
      <w:r w:rsidR="00167544" w:rsidRPr="00913B16">
        <w:rPr>
          <w:color w:val="222222"/>
          <w:sz w:val="28"/>
          <w:szCs w:val="28"/>
          <w:shd w:val="clear" w:color="auto" w:fill="FFFFFF"/>
        </w:rPr>
        <w:t>, AppJS или </w:t>
      </w:r>
      <w:r w:rsidR="00167544" w:rsidRPr="00913B16">
        <w:rPr>
          <w:sz w:val="28"/>
          <w:szCs w:val="28"/>
          <w:shd w:val="clear" w:color="auto" w:fill="FFFFFF"/>
        </w:rPr>
        <w:t>Electron</w:t>
      </w:r>
      <w:r w:rsidR="00167544" w:rsidRPr="00913B16">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913B16">
        <w:rPr>
          <w:sz w:val="28"/>
          <w:szCs w:val="28"/>
          <w:shd w:val="clear" w:color="auto" w:fill="FFFFFF"/>
        </w:rPr>
        <w:t>событийно-ориентированное</w:t>
      </w:r>
      <w:r w:rsidR="00167544" w:rsidRPr="00913B16">
        <w:rPr>
          <w:color w:val="222222"/>
          <w:sz w:val="28"/>
          <w:szCs w:val="28"/>
          <w:shd w:val="clear" w:color="auto" w:fill="FFFFFF"/>
        </w:rPr>
        <w:t> и </w:t>
      </w:r>
      <w:r w:rsidR="00167544" w:rsidRPr="00913B16">
        <w:rPr>
          <w:sz w:val="28"/>
          <w:szCs w:val="28"/>
          <w:shd w:val="clear" w:color="auto" w:fill="FFFFFF"/>
        </w:rPr>
        <w:t>асинхронное (или реактивное)</w:t>
      </w:r>
      <w:r w:rsidR="00167544" w:rsidRPr="00913B16">
        <w:rPr>
          <w:color w:val="222222"/>
          <w:sz w:val="28"/>
          <w:szCs w:val="28"/>
          <w:shd w:val="clear" w:color="auto" w:fill="FFFFFF"/>
        </w:rPr>
        <w:t> программирование с </w:t>
      </w:r>
      <w:r w:rsidR="00167544" w:rsidRPr="00913B16">
        <w:rPr>
          <w:sz w:val="28"/>
          <w:szCs w:val="28"/>
          <w:shd w:val="clear" w:color="auto" w:fill="FFFFFF"/>
        </w:rPr>
        <w:t>неблокирующим вводом/выводом</w:t>
      </w:r>
      <w:r w:rsidR="00167544" w:rsidRPr="00913B16">
        <w:rPr>
          <w:color w:val="222222"/>
          <w:sz w:val="28"/>
          <w:szCs w:val="28"/>
          <w:shd w:val="clear" w:color="auto" w:fill="FFFFFF"/>
        </w:rPr>
        <w:t>.</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Несмотря на то, что разрабатывать web-приложения можно в любом текстовом редакторе</w:t>
      </w:r>
      <w:r w:rsidR="00DF2C1F" w:rsidRPr="00913B16">
        <w:rPr>
          <w:sz w:val="28"/>
          <w:szCs w:val="28"/>
        </w:rPr>
        <w:t>,</w:t>
      </w:r>
      <w:r w:rsidRPr="00913B16">
        <w:rPr>
          <w:sz w:val="28"/>
          <w:szCs w:val="28"/>
        </w:rPr>
        <w:t xml:space="preserve"> правильный выбор инструмента может существенно облегчить и ускорить процесс разработки.</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913B16" w:rsidRDefault="003E7E72" w:rsidP="00DF2C1F">
      <w:pPr>
        <w:pStyle w:val="txt"/>
        <w:spacing w:line="360" w:lineRule="auto"/>
        <w:ind w:firstLine="709"/>
        <w:contextualSpacing/>
        <w:jc w:val="both"/>
        <w:rPr>
          <w:sz w:val="28"/>
          <w:szCs w:val="28"/>
        </w:rPr>
      </w:pPr>
      <w:r w:rsidRPr="00913B16">
        <w:rPr>
          <w:sz w:val="28"/>
          <w:szCs w:val="28"/>
        </w:rPr>
        <w:lastRenderedPageBreak/>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стоит отметить интеграцию с git, встроенный дебаггер и большое сообщество, разрабатывающее новые расширения и модули. </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В связи с </w:t>
      </w:r>
      <w:r w:rsidR="00DF2C1F" w:rsidRPr="00913B16">
        <w:rPr>
          <w:sz w:val="28"/>
          <w:szCs w:val="28"/>
        </w:rPr>
        <w:t xml:space="preserve">необходимостью разрабатывать проект на нескольких АРМ, </w:t>
      </w:r>
      <w:r w:rsidRPr="00913B16">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w:t>
      </w:r>
      <w:r w:rsidR="00DF2C1F" w:rsidRPr="00913B16">
        <w:rPr>
          <w:sz w:val="28"/>
          <w:szCs w:val="28"/>
        </w:rPr>
        <w:t>–</w:t>
      </w:r>
      <w:r w:rsidRPr="00913B16">
        <w:rPr>
          <w:sz w:val="28"/>
          <w:szCs w:val="28"/>
        </w:rPr>
        <w:t xml:space="preserve"> </w:t>
      </w:r>
      <w:r w:rsidR="00DF2C1F" w:rsidRPr="00913B16">
        <w:rPr>
          <w:sz w:val="28"/>
          <w:szCs w:val="28"/>
        </w:rPr>
        <w:t xml:space="preserve">это </w:t>
      </w:r>
      <w:r w:rsidRPr="00913B16">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одновременно </w:t>
      </w:r>
      <w:r w:rsidRPr="00BA098E">
        <w:rPr>
          <w:sz w:val="28"/>
          <w:szCs w:val="28"/>
          <w:highlight w:val="red"/>
        </w:rPr>
        <w:t>[21]</w:t>
      </w:r>
      <w:r w:rsidRPr="00913B16">
        <w:rPr>
          <w:sz w:val="28"/>
          <w:szCs w:val="28"/>
        </w:rPr>
        <w: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В качестве хранилища репозитория был выбран сервис GitHub.</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A546C9" w:rsidRPr="00913B16" w:rsidRDefault="00A546C9" w:rsidP="002970E8">
      <w:pPr>
        <w:pStyle w:val="21"/>
        <w:spacing w:before="0" w:after="0"/>
        <w:ind w:firstLine="709"/>
        <w:contextualSpacing/>
        <w:jc w:val="both"/>
      </w:pPr>
      <w:r w:rsidRPr="00913B16">
        <w:lastRenderedPageBreak/>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sz w:val="28"/>
          <w:szCs w:val="28"/>
        </w:rPr>
        <w:t>Рассматривая общий смысл понятия БД, стоит обратить внимание на то, что с самого начала развития вычислительной техники образовались два 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алгоритмов, становлению обратной связи с разработчиками новых архитектур ЭВМ.</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A546C9" w:rsidRPr="00913B16" w:rsidRDefault="00A546C9" w:rsidP="002970E8">
      <w:pPr>
        <w:pStyle w:val="21"/>
        <w:spacing w:before="0" w:after="0"/>
        <w:ind w:firstLine="709"/>
        <w:contextualSpacing/>
        <w:jc w:val="both"/>
      </w:pPr>
      <w:r w:rsidRPr="00913B16">
        <w:t xml:space="preserve">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w:t>
      </w:r>
      <w:r w:rsidRPr="00913B16">
        <w:lastRenderedPageBreak/>
        <w:t>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bCs/>
          <w:sz w:val="28"/>
          <w:szCs w:val="28"/>
        </w:rPr>
        <w:t>Хранение, извлечение и обновление данных.</w:t>
      </w:r>
      <w:r w:rsidRPr="00913B16">
        <w:rPr>
          <w:sz w:val="28"/>
          <w:szCs w:val="28"/>
        </w:rPr>
        <w:t>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bCs/>
          <w:sz w:val="28"/>
          <w:szCs w:val="28"/>
        </w:rPr>
        <w:t>Каталог, доступный конечным пользователям.</w:t>
      </w:r>
      <w:r w:rsidRPr="00913B16">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управления параллельностью.</w:t>
      </w:r>
      <w:r w:rsidRPr="00913B16">
        <w:rPr>
          <w:sz w:val="28"/>
          <w:szCs w:val="28"/>
        </w:rPr>
        <w:t>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A546C9" w:rsidRPr="00913B16" w:rsidRDefault="00A546C9" w:rsidP="002970E8">
      <w:pPr>
        <w:pStyle w:val="a9"/>
        <w:shd w:val="clear" w:color="auto" w:fill="FFFFFF"/>
        <w:spacing w:before="0" w:beforeAutospacing="0" w:after="0" w:afterAutospacing="0" w:line="360" w:lineRule="auto"/>
        <w:contextualSpacing/>
        <w:jc w:val="both"/>
        <w:rPr>
          <w:sz w:val="28"/>
          <w:szCs w:val="28"/>
        </w:rPr>
      </w:pPr>
      <w:r w:rsidRPr="00913B16">
        <w:rPr>
          <w:sz w:val="28"/>
          <w:szCs w:val="28"/>
        </w:rPr>
        <w:lastRenderedPageBreak/>
        <w:t>СУБД должна гарантировать, что при одновременном доступе к базе данных многих пользователей подобных конфликтов не произойдет.</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восстановления.</w:t>
      </w:r>
      <w:r w:rsidRPr="00913B16">
        <w:rPr>
          <w:sz w:val="28"/>
          <w:szCs w:val="28"/>
        </w:rPr>
        <w:t> При обсуждении поддержки транзакций упоминалось, что при сбое транзакции база данных должна быть возвращена в непротиворечивое состояние, что должно гарантироваться возможностями СУБД.</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Сервисы контроля доступа к данным.</w:t>
      </w:r>
      <w:r w:rsidRPr="00380E63">
        <w:rPr>
          <w:sz w:val="28"/>
          <w:szCs w:val="28"/>
        </w:rPr>
        <w:t> СУБД должна иметь механизм, гарантирующий возможность доступа к базе данных только 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Поддержка обмена данными.</w:t>
      </w:r>
      <w:r w:rsidRPr="00380E63">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целостности данных.</w:t>
      </w:r>
      <w:r w:rsidRPr="00380E63">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380E63" w:rsidRDefault="00A546C9" w:rsidP="00380E63">
      <w:pPr>
        <w:pStyle w:val="a9"/>
        <w:shd w:val="clear" w:color="auto" w:fill="FFFFFF"/>
        <w:spacing w:before="0" w:beforeAutospacing="0" w:after="0" w:afterAutospacing="0" w:line="360" w:lineRule="auto"/>
        <w:contextualSpacing/>
        <w:jc w:val="both"/>
        <w:rPr>
          <w:sz w:val="28"/>
          <w:szCs w:val="28"/>
        </w:rPr>
      </w:pPr>
      <w:r w:rsidRPr="00380E63">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независимости от данных.</w:t>
      </w:r>
      <w:r w:rsidRPr="00380E63">
        <w:rPr>
          <w:sz w:val="28"/>
          <w:szCs w:val="28"/>
        </w:rPr>
        <w:t> СУБД должна обладать инструментами поддержки независимости программ от структуры базы данных.</w:t>
      </w:r>
    </w:p>
    <w:p w:rsidR="00A546C9" w:rsidRPr="00380E63"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 xml:space="preserve">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w:t>
      </w:r>
      <w:r w:rsidRPr="00380E63">
        <w:rPr>
          <w:sz w:val="28"/>
          <w:szCs w:val="28"/>
        </w:rPr>
        <w:lastRenderedPageBreak/>
        <w:t>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вносить любые изменения в уже существующие компоненты логической схемы.</w:t>
      </w:r>
    </w:p>
    <w:p w:rsidR="00AB7687"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bCs/>
          <w:sz w:val="28"/>
          <w:szCs w:val="28"/>
        </w:rPr>
        <w:t>Вспомогательные службы. </w:t>
      </w:r>
      <w:r w:rsidRPr="00380E63">
        <w:rPr>
          <w:sz w:val="28"/>
          <w:szCs w:val="28"/>
        </w:rPr>
        <w:t>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w:t>
      </w:r>
      <w:r w:rsidR="00AB7687">
        <w:rPr>
          <w:sz w:val="28"/>
          <w:szCs w:val="28"/>
        </w:rPr>
        <w:t xml:space="preserve">лены самим разработчиком СУБД. </w:t>
      </w:r>
    </w:p>
    <w:p w:rsidR="00AB7687" w:rsidRDefault="005F3902" w:rsidP="00AB7687">
      <w:pPr>
        <w:pStyle w:val="a9"/>
        <w:shd w:val="clear" w:color="auto" w:fill="FFFFFF"/>
        <w:spacing w:before="0" w:beforeAutospacing="0" w:after="0" w:afterAutospacing="0" w:line="360" w:lineRule="auto"/>
        <w:ind w:firstLine="709"/>
        <w:contextualSpacing/>
        <w:jc w:val="both"/>
        <w:rPr>
          <w:sz w:val="28"/>
          <w:szCs w:val="28"/>
          <w:shd w:val="clear" w:color="auto" w:fill="FFFFFF"/>
        </w:rPr>
      </w:pPr>
      <w:r w:rsidRPr="00380E63">
        <w:rPr>
          <w:sz w:val="28"/>
          <w:szCs w:val="28"/>
        </w:rPr>
        <w:t xml:space="preserve">Всем этим требованиям в полной мере удовлетворяет нереляционная база данных </w:t>
      </w:r>
      <w:r w:rsidRPr="00380E63">
        <w:rPr>
          <w:sz w:val="28"/>
          <w:szCs w:val="28"/>
          <w:lang w:val="en-US"/>
        </w:rPr>
        <w:t>MongoDB</w:t>
      </w:r>
      <w:r w:rsidRPr="00380E63">
        <w:rPr>
          <w:sz w:val="28"/>
          <w:szCs w:val="28"/>
        </w:rPr>
        <w:t xml:space="preserve">. </w:t>
      </w:r>
      <w:r w:rsidRPr="00380E63">
        <w:rPr>
          <w:sz w:val="28"/>
          <w:szCs w:val="28"/>
          <w:lang w:val="en-US"/>
        </w:rPr>
        <w:t>MongoDB</w:t>
      </w:r>
      <w:r w:rsidRPr="00380E63">
        <w:rPr>
          <w:sz w:val="28"/>
          <w:szCs w:val="28"/>
        </w:rPr>
        <w:t xml:space="preserve"> в отличии от </w:t>
      </w:r>
      <w:r w:rsidRPr="00380E63">
        <w:rPr>
          <w:sz w:val="28"/>
          <w:szCs w:val="28"/>
          <w:lang w:val="en-US"/>
        </w:rPr>
        <w:t>SQL</w:t>
      </w:r>
      <w:r w:rsidRPr="00380E63">
        <w:rPr>
          <w:sz w:val="28"/>
          <w:szCs w:val="28"/>
        </w:rPr>
        <w:t xml:space="preserve"> является новой технологией, стремительно набирающей популярность в </w:t>
      </w:r>
      <w:r w:rsidRPr="00380E63">
        <w:rPr>
          <w:sz w:val="28"/>
          <w:szCs w:val="28"/>
          <w:lang w:val="en-US"/>
        </w:rPr>
        <w:t>web</w:t>
      </w:r>
      <w:r w:rsidRPr="00380E63">
        <w:rPr>
          <w:sz w:val="28"/>
          <w:szCs w:val="28"/>
        </w:rPr>
        <w:t>-разработке.</w:t>
      </w:r>
      <w:r w:rsidR="00A3765C" w:rsidRPr="00380E63">
        <w:rPr>
          <w:sz w:val="28"/>
          <w:szCs w:val="28"/>
        </w:rPr>
        <w:t xml:space="preserve"> Причина</w:t>
      </w:r>
      <w:r w:rsidRPr="00380E63">
        <w:rPr>
          <w:sz w:val="28"/>
          <w:szCs w:val="28"/>
        </w:rPr>
        <w:t xml:space="preserve"> такого стремительного роста популярности </w:t>
      </w:r>
      <w:r w:rsidRPr="00380E63">
        <w:rPr>
          <w:sz w:val="28"/>
          <w:szCs w:val="28"/>
          <w:lang w:val="en-US"/>
        </w:rPr>
        <w:t>MongoDB</w:t>
      </w:r>
      <w:r w:rsidRPr="00380E63">
        <w:rPr>
          <w:sz w:val="28"/>
          <w:szCs w:val="28"/>
        </w:rPr>
        <w:t xml:space="preserve"> проста </w:t>
      </w:r>
      <w:r w:rsidR="00A3765C" w:rsidRPr="00380E63">
        <w:rPr>
          <w:sz w:val="28"/>
          <w:szCs w:val="28"/>
        </w:rPr>
        <w:t>–</w:t>
      </w:r>
      <w:r w:rsidRPr="00380E63">
        <w:rPr>
          <w:sz w:val="28"/>
          <w:szCs w:val="28"/>
          <w:shd w:val="clear" w:color="auto" w:fill="FFFFFF"/>
        </w:rPr>
        <w:t xml:space="preserve"> </w:t>
      </w:r>
      <w:r w:rsidR="00A3765C" w:rsidRPr="00380E63">
        <w:rPr>
          <w:sz w:val="28"/>
          <w:szCs w:val="28"/>
          <w:shd w:val="clear" w:color="auto" w:fill="FFFFFF"/>
        </w:rPr>
        <w:t xml:space="preserve">в </w:t>
      </w:r>
      <w:r w:rsidR="00A3765C" w:rsidRPr="00380E63">
        <w:rPr>
          <w:sz w:val="28"/>
          <w:szCs w:val="28"/>
          <w:shd w:val="clear" w:color="auto" w:fill="FFFFFF"/>
          <w:lang w:val="en-US"/>
        </w:rPr>
        <w:t>MongoDB</w:t>
      </w:r>
      <w:r w:rsidR="00A3765C" w:rsidRPr="00380E63">
        <w:rPr>
          <w:sz w:val="28"/>
          <w:szCs w:val="28"/>
          <w:shd w:val="clear" w:color="auto" w:fill="FFFFFF"/>
        </w:rPr>
        <w:t xml:space="preserve"> используется </w:t>
      </w:r>
      <w:r w:rsidRPr="00380E63">
        <w:rPr>
          <w:sz w:val="28"/>
          <w:szCs w:val="28"/>
          <w:shd w:val="clear" w:color="auto" w:fill="FFFFFF"/>
        </w:rPr>
        <w:t>гибкий JSON-формат документов, что позволяет решать простые задачи просто и удобно.</w:t>
      </w:r>
      <w:r w:rsidRPr="00380E63">
        <w:rPr>
          <w:sz w:val="28"/>
          <w:szCs w:val="28"/>
        </w:rPr>
        <w:t xml:space="preserve"> Также в</w:t>
      </w:r>
      <w:r w:rsidRPr="00380E63">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380E63">
        <w:rPr>
          <w:sz w:val="28"/>
          <w:szCs w:val="28"/>
          <w:shd w:val="clear" w:color="auto" w:fill="FFFFFF"/>
        </w:rPr>
        <w:t xml:space="preserve"> Конечно,</w:t>
      </w:r>
      <w:r w:rsidRPr="00380E63">
        <w:rPr>
          <w:sz w:val="28"/>
          <w:szCs w:val="28"/>
          <w:shd w:val="clear" w:color="auto" w:fill="FFFFFF"/>
        </w:rPr>
        <w:t xml:space="preserve"> </w:t>
      </w:r>
      <w:r w:rsidR="002970E8" w:rsidRPr="00380E63">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так же поможет упростить разработку программного продукта. Он является одним из распространенных паттернов, применяемых в веб-приложениях. В том числе он применяется и в приложениях на Node.js.</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включает ряд компонентов:</w:t>
      </w:r>
    </w:p>
    <w:p w:rsidR="00447CC0" w:rsidRPr="00380E63" w:rsidRDefault="00447CC0" w:rsidP="00AB7687">
      <w:pPr>
        <w:pStyle w:val="a9"/>
        <w:numPr>
          <w:ilvl w:val="0"/>
          <w:numId w:val="35"/>
        </w:numPr>
        <w:shd w:val="clear" w:color="auto" w:fill="FFFFFF"/>
        <w:spacing w:before="0" w:beforeAutospacing="0" w:after="0" w:afterAutospacing="0" w:line="360" w:lineRule="auto"/>
        <w:contextualSpacing/>
        <w:jc w:val="both"/>
        <w:rPr>
          <w:sz w:val="28"/>
          <w:szCs w:val="28"/>
        </w:rPr>
      </w:pPr>
      <w:r w:rsidRPr="00380E63">
        <w:rPr>
          <w:sz w:val="28"/>
          <w:szCs w:val="28"/>
        </w:rPr>
        <w:t>Модели определяют структуру и логику используемых данных</w:t>
      </w:r>
    </w:p>
    <w:p w:rsidR="00447CC0" w:rsidRPr="00380E63" w:rsidRDefault="00447CC0" w:rsidP="00AB7687">
      <w:pPr>
        <w:pStyle w:val="af5"/>
        <w:numPr>
          <w:ilvl w:val="0"/>
          <w:numId w:val="35"/>
        </w:numPr>
        <w:spacing w:line="360" w:lineRule="auto"/>
        <w:ind w:firstLine="709"/>
        <w:contextualSpacing/>
        <w:rPr>
          <w:szCs w:val="28"/>
        </w:rPr>
      </w:pPr>
      <w:r w:rsidRPr="00380E63">
        <w:rPr>
          <w:szCs w:val="28"/>
        </w:rPr>
        <w:t>Представления (views) определяет визуальную часть, как данные будут отображаться</w:t>
      </w:r>
    </w:p>
    <w:p w:rsidR="00447CC0" w:rsidRPr="00380E63" w:rsidRDefault="00447CC0" w:rsidP="00AB7687">
      <w:pPr>
        <w:pStyle w:val="af5"/>
        <w:numPr>
          <w:ilvl w:val="0"/>
          <w:numId w:val="35"/>
        </w:numPr>
        <w:spacing w:line="360" w:lineRule="auto"/>
        <w:ind w:firstLine="709"/>
        <w:contextualSpacing/>
        <w:rPr>
          <w:szCs w:val="28"/>
        </w:rPr>
      </w:pPr>
      <w:r w:rsidRPr="00380E63">
        <w:rPr>
          <w:szCs w:val="28"/>
        </w:rPr>
        <w:t xml:space="preserve">Контроллеры обрабатывают входящие http-запросы, используя для </w:t>
      </w:r>
      <w:r w:rsidRPr="00380E63">
        <w:rPr>
          <w:szCs w:val="28"/>
        </w:rPr>
        <w:lastRenderedPageBreak/>
        <w:t>обработки модели и представления, и отправляет в ответ клиенту некоторый результат обработки, нередко в виде html-кода.</w:t>
      </w:r>
    </w:p>
    <w:p w:rsidR="00447CC0" w:rsidRPr="00380E63" w:rsidRDefault="00447CC0" w:rsidP="00AB7687">
      <w:pPr>
        <w:pStyle w:val="af5"/>
        <w:numPr>
          <w:ilvl w:val="0"/>
          <w:numId w:val="35"/>
        </w:numPr>
        <w:spacing w:line="360" w:lineRule="auto"/>
        <w:ind w:firstLine="709"/>
        <w:contextualSpacing/>
        <w:rPr>
          <w:szCs w:val="28"/>
        </w:rPr>
      </w:pPr>
      <w:r w:rsidRPr="00380E63">
        <w:rPr>
          <w:szCs w:val="28"/>
        </w:rPr>
        <w:t>Система маршрутизация как дополнительный компонент сопоставляет запросы с маршрутами и выбирает для обработки запросов определенный контроллер.</w:t>
      </w:r>
    </w:p>
    <w:p w:rsidR="00AB7687" w:rsidRDefault="00447CC0" w:rsidP="00AB7687">
      <w:pPr>
        <w:pStyle w:val="af5"/>
        <w:spacing w:line="360" w:lineRule="auto"/>
        <w:contextualSpacing/>
        <w:rPr>
          <w:color w:val="000000"/>
          <w:szCs w:val="28"/>
          <w:shd w:val="clear" w:color="auto" w:fill="F7F7FA"/>
        </w:rPr>
      </w:pPr>
      <w:r w:rsidRPr="00380E63">
        <w:rPr>
          <w:szCs w:val="28"/>
        </w:rPr>
        <w:t>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представляет</w:t>
      </w:r>
      <w:r w:rsidRPr="00380E63">
        <w:rPr>
          <w:color w:val="000000"/>
          <w:szCs w:val="28"/>
          <w:shd w:val="clear" w:color="auto" w:fill="F7F7FA"/>
        </w:rPr>
        <w:t xml:space="preserve"> html-страницу, которую польз</w:t>
      </w:r>
      <w:r w:rsidR="00380E63" w:rsidRPr="00380E63">
        <w:rPr>
          <w:color w:val="000000"/>
          <w:szCs w:val="28"/>
          <w:shd w:val="clear" w:color="auto" w:fill="F7F7FA"/>
        </w:rPr>
        <w:t>ователь видит в своем браузере.</w:t>
      </w:r>
    </w:p>
    <w:p w:rsidR="00B605F0" w:rsidRDefault="00815524" w:rsidP="00AB7687">
      <w:pPr>
        <w:pStyle w:val="af5"/>
        <w:spacing w:line="360" w:lineRule="auto"/>
        <w:contextualSpacing/>
        <w:rPr>
          <w:szCs w:val="28"/>
        </w:rPr>
      </w:pPr>
      <w:r w:rsidRPr="00380E63">
        <w:rPr>
          <w:szCs w:val="28"/>
          <w:shd w:val="clear" w:color="auto" w:fill="FFFFFF"/>
        </w:rPr>
        <w:t xml:space="preserve">Разработка информационной системы – сложный процесс. Так </w:t>
      </w:r>
      <w:r w:rsidR="00F923AD" w:rsidRPr="00380E63">
        <w:rPr>
          <w:szCs w:val="28"/>
          <w:shd w:val="clear" w:color="auto" w:fill="FFFFFF"/>
        </w:rPr>
        <w:t>же,</w:t>
      </w:r>
      <w:r w:rsidRPr="00380E63">
        <w:rPr>
          <w:szCs w:val="28"/>
          <w:shd w:val="clear" w:color="auto" w:fill="FFFFFF"/>
        </w:rPr>
        <w:t xml:space="preserve"> как и проектирование, выбор средств реализации играет огромную роль </w:t>
      </w:r>
      <w:r w:rsidR="00E44196" w:rsidRPr="00380E63">
        <w:rPr>
          <w:szCs w:val="28"/>
          <w:shd w:val="clear" w:color="auto" w:fill="FFFFFF"/>
        </w:rPr>
        <w:t xml:space="preserve">в том, на сколько качественно будет разработан программный продукт. В данной работе информационная система поддержки пользователей, в первую очередь, имеет требование к кроссплатформенности, поэтому программный продукт необходимо реализовывать в формате </w:t>
      </w:r>
      <w:r w:rsidR="00E44196" w:rsidRPr="00380E63">
        <w:rPr>
          <w:szCs w:val="28"/>
          <w:shd w:val="clear" w:color="auto" w:fill="FFFFFF"/>
          <w:lang w:val="en-US"/>
        </w:rPr>
        <w:t>web</w:t>
      </w:r>
      <w:r w:rsidR="00E44196" w:rsidRPr="00380E63">
        <w:rPr>
          <w:szCs w:val="28"/>
          <w:shd w:val="clear" w:color="auto" w:fill="FFFFFF"/>
        </w:rPr>
        <w:t>-</w:t>
      </w:r>
      <w:r w:rsidR="00F923AD" w:rsidRPr="00380E63">
        <w:rPr>
          <w:szCs w:val="28"/>
          <w:shd w:val="clear" w:color="auto" w:fill="FFFFFF"/>
        </w:rPr>
        <w:t>приложения.</w:t>
      </w:r>
      <w:r w:rsidR="00F923AD" w:rsidRPr="00763670">
        <w:rPr>
          <w:szCs w:val="28"/>
          <w:shd w:val="clear" w:color="auto" w:fill="FFFFFF"/>
        </w:rPr>
        <w:t xml:space="preserve"> </w:t>
      </w:r>
      <w:r w:rsidR="00F923AD" w:rsidRPr="00380E63">
        <w:rPr>
          <w:szCs w:val="28"/>
          <w:shd w:val="clear" w:color="auto" w:fill="FFFFFF"/>
          <w:lang w:val="en-US"/>
        </w:rPr>
        <w:t>Web</w:t>
      </w:r>
      <w:r w:rsidR="00E44196" w:rsidRPr="00380E63">
        <w:rPr>
          <w:szCs w:val="28"/>
        </w:rPr>
        <w:t xml:space="preserve">-приложение может быть запущено на любой платформе, поддерживающей браузер. В качестве языка разметки в работе используется </w:t>
      </w:r>
      <w:r w:rsidR="00E44196" w:rsidRPr="00380E63">
        <w:rPr>
          <w:szCs w:val="28"/>
          <w:lang w:val="en-US"/>
        </w:rPr>
        <w:t>HTML</w:t>
      </w:r>
      <w:r w:rsidR="00E44196" w:rsidRPr="00380E63">
        <w:rPr>
          <w:szCs w:val="28"/>
        </w:rPr>
        <w:t xml:space="preserve">, а для удобства управления внешним видом страниц – </w:t>
      </w:r>
      <w:r w:rsidR="00E44196" w:rsidRPr="00380E63">
        <w:rPr>
          <w:szCs w:val="28"/>
          <w:lang w:val="en-US"/>
        </w:rPr>
        <w:t>CSS</w:t>
      </w:r>
      <w:r w:rsidR="00E44196" w:rsidRPr="00380E63">
        <w:rPr>
          <w:szCs w:val="28"/>
        </w:rPr>
        <w:t>.</w:t>
      </w:r>
      <w:r w:rsidR="005D4772" w:rsidRPr="00380E63">
        <w:rPr>
          <w:szCs w:val="28"/>
        </w:rPr>
        <w:t xml:space="preserve"> Для упрощения работы с </w:t>
      </w:r>
      <w:r w:rsidR="005D4772" w:rsidRPr="00380E63">
        <w:rPr>
          <w:szCs w:val="28"/>
          <w:lang w:val="en-US"/>
        </w:rPr>
        <w:t>JavaScript</w:t>
      </w:r>
      <w:r w:rsidR="005D4772" w:rsidRPr="00380E63">
        <w:rPr>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5D4772" w:rsidRPr="00380E63">
        <w:rPr>
          <w:bCs/>
          <w:color w:val="222222"/>
          <w:szCs w:val="28"/>
          <w:shd w:val="clear" w:color="auto" w:fill="FFFFFF"/>
        </w:rPr>
        <w:t>Node.</w:t>
      </w:r>
      <w:r w:rsidR="005D4772" w:rsidRPr="00380E63">
        <w:rPr>
          <w:bCs/>
          <w:color w:val="222222"/>
          <w:szCs w:val="28"/>
          <w:shd w:val="clear" w:color="auto" w:fill="FFFFFF"/>
          <w:lang w:val="en-US"/>
        </w:rPr>
        <w:t>js</w:t>
      </w:r>
      <w:r w:rsidR="005D4772" w:rsidRPr="00380E63">
        <w:rPr>
          <w:bCs/>
          <w:color w:val="222222"/>
          <w:szCs w:val="28"/>
          <w:shd w:val="clear" w:color="auto" w:fill="FFFFFF"/>
        </w:rPr>
        <w:t xml:space="preserve">. Для работы с программным кодом задействуем </w:t>
      </w:r>
      <w:r w:rsidR="005D4772" w:rsidRPr="00380E63">
        <w:rPr>
          <w:szCs w:val="28"/>
        </w:rPr>
        <w:t xml:space="preserve">Visual Studio Code бесплатный и оптимизированный редактор кода для создания и отладки современных веб-приложений и облачных приложений. В качестве базы данных, для большей гибкости и удобства разработки используем </w:t>
      </w:r>
      <w:r w:rsidR="005D4772" w:rsidRPr="00380E63">
        <w:rPr>
          <w:szCs w:val="28"/>
          <w:lang w:val="en-US"/>
        </w:rPr>
        <w:t>MongoDB</w:t>
      </w:r>
      <w:r w:rsidR="005D4772" w:rsidRPr="00380E63">
        <w:rPr>
          <w:szCs w:val="28"/>
        </w:rPr>
        <w:t xml:space="preserve">, </w:t>
      </w:r>
      <w:r w:rsidR="000035AC" w:rsidRPr="00380E63">
        <w:rPr>
          <w:szCs w:val="28"/>
        </w:rPr>
        <w:t>что позволит быстро и удобно решать поставленные задачи.</w:t>
      </w:r>
    </w:p>
    <w:p w:rsidR="00AB7687" w:rsidRPr="00AB7687" w:rsidRDefault="00AB7687" w:rsidP="00AB7687">
      <w:pPr>
        <w:pStyle w:val="af5"/>
        <w:spacing w:line="360" w:lineRule="auto"/>
        <w:contextualSpacing/>
        <w:rPr>
          <w:color w:val="000000"/>
          <w:szCs w:val="28"/>
          <w:shd w:val="clear" w:color="auto" w:fill="F7F7FA"/>
        </w:rPr>
      </w:pPr>
    </w:p>
    <w:p w:rsidR="001B29FA" w:rsidRPr="00170FA3" w:rsidRDefault="001B29FA" w:rsidP="00AB7687">
      <w:pPr>
        <w:spacing w:line="360" w:lineRule="auto"/>
        <w:ind w:firstLine="709"/>
        <w:contextualSpacing/>
        <w:rPr>
          <w:rFonts w:ascii="Times New Roman" w:hAnsi="Times New Roman"/>
          <w:szCs w:val="28"/>
        </w:rPr>
      </w:pPr>
      <w:r w:rsidRPr="00170FA3">
        <w:rPr>
          <w:rFonts w:ascii="Times New Roman" w:hAnsi="Times New Roman"/>
          <w:szCs w:val="28"/>
          <w:highlight w:val="cyan"/>
        </w:rPr>
        <w:lastRenderedPageBreak/>
        <w:t>2.3 Разработка информационной системы.</w:t>
      </w:r>
    </w:p>
    <w:p w:rsidR="00CB3698" w:rsidRPr="00380E63" w:rsidRDefault="001B29FA" w:rsidP="00AB7687">
      <w:pPr>
        <w:pStyle w:val="af5"/>
        <w:spacing w:line="360" w:lineRule="auto"/>
        <w:contextualSpacing/>
        <w:rPr>
          <w:szCs w:val="28"/>
        </w:rPr>
      </w:pPr>
      <w:r w:rsidRPr="00380E63">
        <w:rPr>
          <w:szCs w:val="28"/>
        </w:rPr>
        <w:t>Для работы с программным кодом используем Visual Studio Code</w:t>
      </w:r>
      <w:r w:rsidR="00CB3698" w:rsidRPr="00380E63">
        <w:rPr>
          <w:szCs w:val="28"/>
        </w:rPr>
        <w:t xml:space="preserve">. </w:t>
      </w:r>
      <w:r w:rsidR="00447CC0" w:rsidRPr="00380E63">
        <w:rPr>
          <w:szCs w:val="28"/>
        </w:rPr>
        <w:t xml:space="preserve">Для разработки приложения используем паттерн </w:t>
      </w:r>
      <w:r w:rsidR="00447CC0" w:rsidRPr="00380E63">
        <w:rPr>
          <w:szCs w:val="28"/>
          <w:lang w:val="en-US"/>
        </w:rPr>
        <w:t>MVC</w:t>
      </w:r>
      <w:r w:rsidR="00447CC0" w:rsidRPr="00380E63">
        <w:rPr>
          <w:szCs w:val="28"/>
        </w:rPr>
        <w:t xml:space="preserve">, поэтому первым делом определяем такие каталоги как </w:t>
      </w:r>
      <w:r w:rsidR="00B3050A" w:rsidRPr="00380E63">
        <w:rPr>
          <w:szCs w:val="28"/>
        </w:rPr>
        <w:t>“</w:t>
      </w:r>
      <w:r w:rsidR="00447CC0" w:rsidRPr="00380E63">
        <w:rPr>
          <w:szCs w:val="28"/>
          <w:lang w:val="en-US"/>
        </w:rPr>
        <w:t>models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views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controllers</w:t>
      </w:r>
      <w:r w:rsidR="00B3050A" w:rsidRPr="00380E63">
        <w:rPr>
          <w:szCs w:val="28"/>
        </w:rPr>
        <w:t>”</w:t>
      </w:r>
      <w:r w:rsidR="00447CC0" w:rsidRPr="00380E63">
        <w:rPr>
          <w:szCs w:val="28"/>
        </w:rPr>
        <w:t xml:space="preserve"> и </w:t>
      </w:r>
      <w:r w:rsidR="00B3050A" w:rsidRPr="00380E63">
        <w:rPr>
          <w:szCs w:val="28"/>
        </w:rPr>
        <w:t>“</w:t>
      </w:r>
      <w:r w:rsidR="00447CC0" w:rsidRPr="00380E63">
        <w:rPr>
          <w:szCs w:val="28"/>
          <w:lang w:val="en-US"/>
        </w:rPr>
        <w:t>routes</w:t>
      </w:r>
      <w:r w:rsidR="00B3050A" w:rsidRPr="00380E63">
        <w:rPr>
          <w:szCs w:val="28"/>
        </w:rPr>
        <w:t>”</w:t>
      </w:r>
      <w:r w:rsidR="00447CC0" w:rsidRPr="00380E63">
        <w:rPr>
          <w:szCs w:val="28"/>
        </w:rPr>
        <w:t xml:space="preserve"> они станут </w:t>
      </w:r>
      <w:r w:rsidR="00B3050A" w:rsidRPr="00380E63">
        <w:rPr>
          <w:szCs w:val="28"/>
        </w:rPr>
        <w:t xml:space="preserve">каркасом проекта. Создадим основной файл приложения – </w:t>
      </w:r>
      <w:r w:rsidR="00B3050A" w:rsidRPr="00380E63">
        <w:rPr>
          <w:szCs w:val="28"/>
          <w:lang w:val="en-US"/>
        </w:rPr>
        <w:t>app</w:t>
      </w:r>
      <w:r w:rsidR="00B3050A" w:rsidRPr="00380E63">
        <w:rPr>
          <w:szCs w:val="28"/>
        </w:rPr>
        <w:t>.</w:t>
      </w:r>
      <w:r w:rsidR="00B3050A" w:rsidRPr="00380E63">
        <w:rPr>
          <w:szCs w:val="28"/>
          <w:lang w:val="en-US"/>
        </w:rPr>
        <w:t>js</w:t>
      </w:r>
      <w:r w:rsidR="00B3050A" w:rsidRPr="00380E63">
        <w:rPr>
          <w:szCs w:val="28"/>
        </w:rPr>
        <w:t>, для работы приложения так же потребуются модули “</w:t>
      </w:r>
      <w:r w:rsidR="00B3050A" w:rsidRPr="00380E63">
        <w:rPr>
          <w:szCs w:val="28"/>
          <w:lang w:val="en-US"/>
        </w:rPr>
        <w:t>express</w:t>
      </w:r>
      <w:r w:rsidR="00B3050A" w:rsidRPr="00380E63">
        <w:rPr>
          <w:szCs w:val="28"/>
        </w:rPr>
        <w:t>”, “</w:t>
      </w:r>
      <w:r w:rsidR="00B3050A" w:rsidRPr="00380E63">
        <w:rPr>
          <w:szCs w:val="28"/>
          <w:lang w:val="en-US"/>
        </w:rPr>
        <w:t>mongoose</w:t>
      </w:r>
      <w:r w:rsidR="00B3050A" w:rsidRPr="00380E63">
        <w:rPr>
          <w:szCs w:val="28"/>
        </w:rPr>
        <w:t>”, “</w:t>
      </w:r>
      <w:r w:rsidR="00B3050A" w:rsidRPr="00380E63">
        <w:rPr>
          <w:szCs w:val="28"/>
          <w:lang w:val="en-US"/>
        </w:rPr>
        <w:t>express</w:t>
      </w:r>
      <w:r w:rsidR="00B3050A" w:rsidRPr="00380E63">
        <w:rPr>
          <w:szCs w:val="28"/>
        </w:rPr>
        <w:t>-</w:t>
      </w:r>
      <w:r w:rsidR="00B3050A" w:rsidRPr="00380E63">
        <w:rPr>
          <w:szCs w:val="28"/>
          <w:lang w:val="en-US"/>
        </w:rPr>
        <w:t>session</w:t>
      </w:r>
      <w:r w:rsidR="00B3050A" w:rsidRPr="00380E63">
        <w:rPr>
          <w:szCs w:val="28"/>
        </w:rPr>
        <w:t>”. Для их хранения используем каталог “</w:t>
      </w:r>
      <w:r w:rsidR="00B3050A" w:rsidRPr="00380E63">
        <w:rPr>
          <w:szCs w:val="28"/>
          <w:lang w:val="en-US"/>
        </w:rPr>
        <w:t>node</w:t>
      </w:r>
      <w:r w:rsidR="00B3050A" w:rsidRPr="00380E63">
        <w:rPr>
          <w:szCs w:val="28"/>
        </w:rPr>
        <w:t>_</w:t>
      </w:r>
      <w:r w:rsidR="00B3050A" w:rsidRPr="00380E63">
        <w:rPr>
          <w:szCs w:val="28"/>
          <w:lang w:val="en-US"/>
        </w:rPr>
        <w:t>modules</w:t>
      </w:r>
      <w:r w:rsidR="00B3050A" w:rsidRPr="00380E63">
        <w:rPr>
          <w:szCs w:val="28"/>
        </w:rPr>
        <w:t>”. В итоге проект будет выглядеть следующим образом:</w:t>
      </w:r>
    </w:p>
    <w:p w:rsidR="00B3050A" w:rsidRPr="00380E63" w:rsidRDefault="00B3050A" w:rsidP="00380E63">
      <w:pPr>
        <w:pStyle w:val="af5"/>
        <w:rPr>
          <w:color w:val="000000"/>
          <w:szCs w:val="28"/>
          <w:shd w:val="clear" w:color="auto" w:fill="F7F7FA"/>
        </w:rPr>
      </w:pPr>
      <w:r w:rsidRPr="00380E63">
        <w:rPr>
          <w:noProof/>
          <w:szCs w:val="28"/>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8400" cy="2295525"/>
                    </a:xfrm>
                    <a:prstGeom prst="rect">
                      <a:avLst/>
                    </a:prstGeom>
                  </pic:spPr>
                </pic:pic>
              </a:graphicData>
            </a:graphic>
          </wp:inline>
        </w:drawing>
      </w:r>
    </w:p>
    <w:p w:rsidR="002A3AF5" w:rsidRPr="00170FA3" w:rsidRDefault="00170FA3" w:rsidP="00380E63">
      <w:pPr>
        <w:pStyle w:val="af5"/>
        <w:rPr>
          <w:szCs w:val="28"/>
          <w:shd w:val="clear" w:color="auto" w:fill="F7F7FA"/>
        </w:rPr>
      </w:pPr>
      <w:r>
        <w:rPr>
          <w:szCs w:val="28"/>
          <w:highlight w:val="yellow"/>
          <w:shd w:val="clear" w:color="auto" w:fill="F7F7FA"/>
        </w:rPr>
        <w:t>Рисунок 14 -</w:t>
      </w:r>
      <w:r w:rsidR="002A3AF5" w:rsidRPr="00170FA3">
        <w:rPr>
          <w:szCs w:val="28"/>
          <w:highlight w:val="yellow"/>
          <w:shd w:val="clear" w:color="auto" w:fill="F7F7FA"/>
        </w:rPr>
        <w:t xml:space="preserve"> Состав проекта</w:t>
      </w:r>
    </w:p>
    <w:p w:rsidR="00447CC0" w:rsidRPr="00380E63" w:rsidRDefault="00B3050A" w:rsidP="00170FA3">
      <w:pPr>
        <w:pStyle w:val="af5"/>
        <w:spacing w:line="360" w:lineRule="auto"/>
        <w:rPr>
          <w:szCs w:val="28"/>
        </w:rPr>
      </w:pPr>
      <w:r w:rsidRPr="00380E63">
        <w:rPr>
          <w:szCs w:val="28"/>
        </w:rPr>
        <w:t xml:space="preserve">Следующим этапом будет создание сервера </w:t>
      </w:r>
      <w:r w:rsidR="008D3749" w:rsidRPr="00380E63">
        <w:rPr>
          <w:szCs w:val="28"/>
        </w:rPr>
        <w:t xml:space="preserve">и </w:t>
      </w:r>
      <w:r w:rsidRPr="00380E63">
        <w:rPr>
          <w:szCs w:val="28"/>
        </w:rPr>
        <w:t>подключение базы данных. Для более удобной работы с</w:t>
      </w:r>
      <w:r w:rsidR="008D3749" w:rsidRPr="00380E63">
        <w:rPr>
          <w:szCs w:val="28"/>
        </w:rPr>
        <w:t xml:space="preserve"> сервером используем модуль “</w:t>
      </w:r>
      <w:r w:rsidR="008D3749" w:rsidRPr="00380E63">
        <w:rPr>
          <w:szCs w:val="28"/>
          <w:lang w:val="en-US"/>
        </w:rPr>
        <w:t>Express</w:t>
      </w:r>
      <w:r w:rsidR="008D3749" w:rsidRPr="00380E63">
        <w:rPr>
          <w:szCs w:val="28"/>
        </w:rPr>
        <w:t xml:space="preserve">”, </w:t>
      </w:r>
      <w:r w:rsidR="00F923AD" w:rsidRPr="00380E63">
        <w:rPr>
          <w:szCs w:val="28"/>
        </w:rPr>
        <w:t>а для</w:t>
      </w:r>
      <w:r w:rsidR="008D3749" w:rsidRPr="00380E63">
        <w:rPr>
          <w:szCs w:val="28"/>
        </w:rPr>
        <w:t xml:space="preserve"> работы</w:t>
      </w:r>
      <w:r w:rsidRPr="00380E63">
        <w:rPr>
          <w:szCs w:val="28"/>
        </w:rPr>
        <w:t xml:space="preserve"> </w:t>
      </w:r>
      <w:r w:rsidRPr="00380E63">
        <w:rPr>
          <w:szCs w:val="28"/>
          <w:lang w:val="en-US"/>
        </w:rPr>
        <w:t>MongoDB</w:t>
      </w:r>
      <w:r w:rsidRPr="00380E63">
        <w:rPr>
          <w:szCs w:val="28"/>
        </w:rPr>
        <w:t xml:space="preserve"> </w:t>
      </w:r>
      <w:r w:rsidR="008D3749" w:rsidRPr="00380E63">
        <w:rPr>
          <w:szCs w:val="28"/>
        </w:rPr>
        <w:t>воспользуемся модулем</w:t>
      </w:r>
      <w:r w:rsidRPr="00380E63">
        <w:rPr>
          <w:szCs w:val="28"/>
        </w:rPr>
        <w:t xml:space="preserve"> “</w:t>
      </w:r>
      <w:r w:rsidRPr="00380E63">
        <w:rPr>
          <w:szCs w:val="28"/>
          <w:lang w:val="en-US"/>
        </w:rPr>
        <w:t>Mongoose</w:t>
      </w:r>
      <w:r w:rsidRPr="00380E63">
        <w:rPr>
          <w:szCs w:val="28"/>
        </w:rPr>
        <w:t>”</w:t>
      </w:r>
      <w:r w:rsidR="008D3749" w:rsidRPr="00380E63">
        <w:rPr>
          <w:szCs w:val="28"/>
        </w:rPr>
        <w:t>.</w:t>
      </w:r>
    </w:p>
    <w:p w:rsidR="001B29FA" w:rsidRPr="00380E63" w:rsidRDefault="008D3749" w:rsidP="00380E63">
      <w:pPr>
        <w:pStyle w:val="txt"/>
        <w:spacing w:line="360" w:lineRule="auto"/>
        <w:ind w:firstLine="709"/>
        <w:contextualSpacing/>
        <w:jc w:val="both"/>
        <w:rPr>
          <w:color w:val="17365D" w:themeColor="text2" w:themeShade="BF"/>
          <w:sz w:val="28"/>
          <w:szCs w:val="28"/>
        </w:rPr>
      </w:pPr>
      <w:r w:rsidRPr="00380E63">
        <w:rPr>
          <w:noProof/>
          <w:sz w:val="28"/>
          <w:szCs w:val="28"/>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533400"/>
                    </a:xfrm>
                    <a:prstGeom prst="rect">
                      <a:avLst/>
                    </a:prstGeom>
                  </pic:spPr>
                </pic:pic>
              </a:graphicData>
            </a:graphic>
          </wp:inline>
        </w:drawing>
      </w:r>
    </w:p>
    <w:p w:rsidR="002A3AF5" w:rsidRPr="00170FA3" w:rsidRDefault="00170FA3" w:rsidP="00380E63">
      <w:pPr>
        <w:pStyle w:val="txt"/>
        <w:spacing w:line="360" w:lineRule="auto"/>
        <w:ind w:firstLine="709"/>
        <w:contextualSpacing/>
        <w:jc w:val="both"/>
        <w:rPr>
          <w:sz w:val="28"/>
          <w:szCs w:val="28"/>
        </w:rPr>
      </w:pPr>
      <w:r>
        <w:rPr>
          <w:sz w:val="28"/>
          <w:szCs w:val="28"/>
          <w:highlight w:val="yellow"/>
        </w:rPr>
        <w:t>Рисунок 15</w:t>
      </w:r>
      <w:r w:rsidR="002A3AF5" w:rsidRPr="00170FA3">
        <w:rPr>
          <w:sz w:val="28"/>
          <w:szCs w:val="28"/>
          <w:highlight w:val="yellow"/>
        </w:rPr>
        <w:t xml:space="preserve"> - Подключение сервера</w:t>
      </w:r>
    </w:p>
    <w:p w:rsidR="008D3749" w:rsidRPr="00170FA3" w:rsidRDefault="008D3749" w:rsidP="00380E63">
      <w:pPr>
        <w:pStyle w:val="txt"/>
        <w:spacing w:line="360" w:lineRule="auto"/>
        <w:ind w:firstLine="709"/>
        <w:contextualSpacing/>
        <w:jc w:val="both"/>
        <w:rPr>
          <w:sz w:val="28"/>
          <w:szCs w:val="28"/>
          <w:highlight w:val="yellow"/>
        </w:rPr>
      </w:pPr>
      <w:r w:rsidRPr="00170FA3">
        <w:rPr>
          <w:noProof/>
          <w:sz w:val="28"/>
          <w:szCs w:val="28"/>
          <w:highlight w:val="yellow"/>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742950"/>
                    </a:xfrm>
                    <a:prstGeom prst="rect">
                      <a:avLst/>
                    </a:prstGeom>
                  </pic:spPr>
                </pic:pic>
              </a:graphicData>
            </a:graphic>
          </wp:inline>
        </w:drawing>
      </w:r>
    </w:p>
    <w:p w:rsidR="008D3749" w:rsidRPr="00170FA3" w:rsidRDefault="00170FA3" w:rsidP="00380E63">
      <w:pPr>
        <w:pStyle w:val="txt"/>
        <w:spacing w:line="360" w:lineRule="auto"/>
        <w:ind w:firstLine="709"/>
        <w:contextualSpacing/>
        <w:jc w:val="both"/>
        <w:rPr>
          <w:sz w:val="28"/>
          <w:szCs w:val="28"/>
        </w:rPr>
      </w:pPr>
      <w:r>
        <w:rPr>
          <w:sz w:val="28"/>
          <w:szCs w:val="28"/>
          <w:highlight w:val="yellow"/>
        </w:rPr>
        <w:t>Рисунок 16</w:t>
      </w:r>
      <w:r w:rsidR="002A3AF5" w:rsidRPr="00170FA3">
        <w:rPr>
          <w:sz w:val="28"/>
          <w:szCs w:val="28"/>
          <w:highlight w:val="yellow"/>
        </w:rPr>
        <w:t xml:space="preserve"> - </w:t>
      </w:r>
      <w:r w:rsidR="008D3749" w:rsidRPr="00170FA3">
        <w:rPr>
          <w:sz w:val="28"/>
          <w:szCs w:val="28"/>
          <w:highlight w:val="yellow"/>
        </w:rPr>
        <w:t>Подключение базы данных</w:t>
      </w:r>
    </w:p>
    <w:p w:rsidR="008D3749" w:rsidRPr="00170FA3" w:rsidRDefault="008D3749" w:rsidP="00170FA3">
      <w:pPr>
        <w:pStyle w:val="txt"/>
        <w:spacing w:line="360" w:lineRule="auto"/>
        <w:ind w:firstLine="708"/>
        <w:contextualSpacing/>
        <w:jc w:val="both"/>
        <w:rPr>
          <w:sz w:val="28"/>
          <w:szCs w:val="28"/>
        </w:rPr>
      </w:pPr>
      <w:r w:rsidRPr="00170FA3">
        <w:rPr>
          <w:sz w:val="28"/>
          <w:szCs w:val="28"/>
        </w:rPr>
        <w:t xml:space="preserve">Следующим шагом определим начальную страницу проекта, для этого создадим в каталоге </w:t>
      </w:r>
      <w:r w:rsidRPr="00170FA3">
        <w:rPr>
          <w:sz w:val="28"/>
          <w:szCs w:val="28"/>
          <w:lang w:val="en-US"/>
        </w:rPr>
        <w:t>views</w:t>
      </w:r>
      <w:r w:rsidRPr="00170FA3">
        <w:rPr>
          <w:sz w:val="28"/>
          <w:szCs w:val="28"/>
        </w:rPr>
        <w:t xml:space="preserve"> файл </w:t>
      </w:r>
      <w:r w:rsidRPr="00170FA3">
        <w:rPr>
          <w:sz w:val="28"/>
          <w:szCs w:val="28"/>
          <w:lang w:val="en-US"/>
        </w:rPr>
        <w:t>homepage</w:t>
      </w:r>
      <w:r w:rsidRPr="00170FA3">
        <w:rPr>
          <w:sz w:val="28"/>
          <w:szCs w:val="28"/>
        </w:rPr>
        <w:t>.</w:t>
      </w:r>
      <w:r w:rsidRPr="00170FA3">
        <w:rPr>
          <w:sz w:val="28"/>
          <w:szCs w:val="28"/>
          <w:lang w:val="en-US"/>
        </w:rPr>
        <w:t>hbs</w:t>
      </w:r>
      <w:r w:rsidRPr="00170FA3">
        <w:rPr>
          <w:sz w:val="28"/>
          <w:szCs w:val="28"/>
        </w:rPr>
        <w:t>. После подключения к серверу главная страница проекта будет иметь следующий вид:</w:t>
      </w:r>
    </w:p>
    <w:p w:rsidR="008D3749" w:rsidRPr="00380E63" w:rsidRDefault="008D3749" w:rsidP="00380E63">
      <w:pPr>
        <w:pStyle w:val="txt"/>
        <w:spacing w:line="360" w:lineRule="auto"/>
        <w:contextualSpacing/>
        <w:jc w:val="both"/>
        <w:rPr>
          <w:color w:val="17365D" w:themeColor="text2" w:themeShade="BF"/>
          <w:sz w:val="28"/>
          <w:szCs w:val="28"/>
        </w:rPr>
      </w:pPr>
      <w:r w:rsidRPr="00380E63">
        <w:rPr>
          <w:noProof/>
          <w:sz w:val="28"/>
          <w:szCs w:val="28"/>
        </w:rPr>
        <w:lastRenderedPageBreak/>
        <w:drawing>
          <wp:inline distT="0" distB="0" distL="0" distR="0" wp14:anchorId="390F6369" wp14:editId="7E32883E">
            <wp:extent cx="5940425" cy="58026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802630"/>
                    </a:xfrm>
                    <a:prstGeom prst="rect">
                      <a:avLst/>
                    </a:prstGeom>
                  </pic:spPr>
                </pic:pic>
              </a:graphicData>
            </a:graphic>
          </wp:inline>
        </w:drawing>
      </w:r>
    </w:p>
    <w:p w:rsidR="00A01C3E" w:rsidRPr="00170FA3" w:rsidRDefault="00170FA3" w:rsidP="00380E63">
      <w:pPr>
        <w:pStyle w:val="txt"/>
        <w:spacing w:line="360" w:lineRule="auto"/>
        <w:contextualSpacing/>
        <w:jc w:val="both"/>
        <w:rPr>
          <w:sz w:val="28"/>
          <w:szCs w:val="28"/>
        </w:rPr>
      </w:pPr>
      <w:r w:rsidRPr="00170FA3">
        <w:rPr>
          <w:sz w:val="28"/>
          <w:szCs w:val="28"/>
          <w:highlight w:val="yellow"/>
        </w:rPr>
        <w:t>Рисунок 17</w:t>
      </w:r>
      <w:r w:rsidR="00A01C3E" w:rsidRPr="00170FA3">
        <w:rPr>
          <w:sz w:val="28"/>
          <w:szCs w:val="28"/>
          <w:highlight w:val="yellow"/>
        </w:rPr>
        <w:t xml:space="preserve"> - </w:t>
      </w:r>
      <w:r w:rsidRPr="00170FA3">
        <w:rPr>
          <w:sz w:val="28"/>
          <w:szCs w:val="28"/>
          <w:highlight w:val="yellow"/>
        </w:rPr>
        <w:t>Домашняя</w:t>
      </w:r>
      <w:r w:rsidR="00A01C3E" w:rsidRPr="00170FA3">
        <w:rPr>
          <w:sz w:val="28"/>
          <w:szCs w:val="28"/>
          <w:highlight w:val="yellow"/>
        </w:rPr>
        <w:t xml:space="preserve"> страница</w:t>
      </w:r>
    </w:p>
    <w:p w:rsidR="00A01C3E" w:rsidRPr="00170FA3" w:rsidRDefault="00A01C3E" w:rsidP="00170FA3">
      <w:pPr>
        <w:pStyle w:val="txt"/>
        <w:spacing w:line="360" w:lineRule="auto"/>
        <w:ind w:firstLine="708"/>
        <w:contextualSpacing/>
        <w:jc w:val="both"/>
        <w:rPr>
          <w:sz w:val="28"/>
          <w:szCs w:val="28"/>
        </w:rPr>
      </w:pPr>
      <w:r w:rsidRPr="00170FA3">
        <w:rPr>
          <w:sz w:val="28"/>
          <w:szCs w:val="28"/>
        </w:rPr>
        <w:t xml:space="preserve">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 интуитивно понятный интерфейс и позволяет с быстро и легко формировать обращения. Для формирования обращения достаточно указать номер кабинета, проблемную область и дать описание проблемы, после чего нажать кнопку «Отправить обращение». Поскольку в программе появилась форма, которая отправляет </w:t>
      </w:r>
      <w:r w:rsidRPr="00170FA3">
        <w:rPr>
          <w:sz w:val="28"/>
          <w:szCs w:val="28"/>
          <w:lang w:val="en-US"/>
        </w:rPr>
        <w:t>POST</w:t>
      </w:r>
      <w:r w:rsidRPr="00170FA3">
        <w:rPr>
          <w:sz w:val="28"/>
          <w:szCs w:val="28"/>
        </w:rPr>
        <w:t xml:space="preserve">-запрос, то на стороне сервера мы добавляем маршрутизатор, который «ловит» запрос и передаёт его в соответствующий роутер. Роутер в свою очередь определяет необходимый контроллер и </w:t>
      </w:r>
      <w:r w:rsidRPr="00170FA3">
        <w:rPr>
          <w:sz w:val="28"/>
          <w:szCs w:val="28"/>
        </w:rPr>
        <w:lastRenderedPageBreak/>
        <w:t>перенаправляет туда 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sidRPr="00170FA3">
        <w:rPr>
          <w:sz w:val="28"/>
          <w:szCs w:val="28"/>
          <w:lang w:val="en-US"/>
        </w:rPr>
        <w:t>supportRequest</w:t>
      </w:r>
      <w:r w:rsidRPr="00170FA3">
        <w:rPr>
          <w:sz w:val="28"/>
          <w:szCs w:val="28"/>
        </w:rPr>
        <w:t xml:space="preserve">», что и продемонстрировано </w:t>
      </w:r>
      <w:r w:rsidRPr="00170FA3">
        <w:rPr>
          <w:sz w:val="28"/>
          <w:szCs w:val="28"/>
          <w:highlight w:val="yellow"/>
        </w:rPr>
        <w:t xml:space="preserve">на </w:t>
      </w:r>
      <w:r w:rsidR="00170FA3" w:rsidRPr="00170FA3">
        <w:rPr>
          <w:sz w:val="28"/>
          <w:szCs w:val="28"/>
          <w:highlight w:val="yellow"/>
        </w:rPr>
        <w:t>рисунке 18</w:t>
      </w:r>
      <w:r w:rsidRPr="00170FA3">
        <w:rPr>
          <w:sz w:val="28"/>
          <w:szCs w:val="28"/>
        </w:rPr>
        <w:t xml:space="preserve">. </w:t>
      </w:r>
    </w:p>
    <w:p w:rsidR="00A01C3E" w:rsidRPr="00170FA3" w:rsidRDefault="00A01C3E" w:rsidP="00380E63">
      <w:pPr>
        <w:pStyle w:val="txt"/>
        <w:spacing w:line="360" w:lineRule="auto"/>
        <w:contextualSpacing/>
        <w:jc w:val="both"/>
        <w:rPr>
          <w:color w:val="17365D" w:themeColor="text2" w:themeShade="BF"/>
          <w:sz w:val="28"/>
          <w:szCs w:val="28"/>
          <w:highlight w:val="yellow"/>
        </w:rPr>
      </w:pPr>
      <w:r w:rsidRPr="00170FA3">
        <w:rPr>
          <w:noProof/>
          <w:sz w:val="28"/>
          <w:szCs w:val="28"/>
          <w:highlight w:val="yellow"/>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171950"/>
                    </a:xfrm>
                    <a:prstGeom prst="rect">
                      <a:avLst/>
                    </a:prstGeom>
                  </pic:spPr>
                </pic:pic>
              </a:graphicData>
            </a:graphic>
          </wp:inline>
        </w:drawing>
      </w:r>
    </w:p>
    <w:p w:rsidR="00A01C3E" w:rsidRPr="00170FA3" w:rsidRDefault="00170FA3" w:rsidP="00380E63">
      <w:pPr>
        <w:pStyle w:val="txt"/>
        <w:spacing w:line="360" w:lineRule="auto"/>
        <w:contextualSpacing/>
        <w:jc w:val="both"/>
        <w:rPr>
          <w:sz w:val="28"/>
          <w:szCs w:val="28"/>
        </w:rPr>
      </w:pPr>
      <w:r w:rsidRPr="00170FA3">
        <w:rPr>
          <w:sz w:val="28"/>
          <w:szCs w:val="28"/>
          <w:highlight w:val="yellow"/>
        </w:rPr>
        <w:t>Рисунок 18</w:t>
      </w:r>
      <w:r w:rsidR="00A01C3E" w:rsidRPr="00170FA3">
        <w:rPr>
          <w:sz w:val="28"/>
          <w:szCs w:val="28"/>
          <w:highlight w:val="yellow"/>
        </w:rPr>
        <w:t xml:space="preserve"> - Установка схемы запроса</w:t>
      </w:r>
    </w:p>
    <w:p w:rsidR="00485C93" w:rsidRPr="00170FA3" w:rsidRDefault="00F5046D" w:rsidP="00170FA3">
      <w:pPr>
        <w:pStyle w:val="txt"/>
        <w:spacing w:line="360" w:lineRule="auto"/>
        <w:ind w:firstLine="708"/>
        <w:contextualSpacing/>
        <w:jc w:val="both"/>
        <w:rPr>
          <w:sz w:val="28"/>
          <w:szCs w:val="28"/>
        </w:rPr>
      </w:pPr>
      <w:r w:rsidRPr="00170FA3">
        <w:rPr>
          <w:sz w:val="28"/>
          <w:szCs w:val="28"/>
        </w:rPr>
        <w:t xml:space="preserve">На текущий момент мы имеем запрос, создаваемый пользователем, следующим шагом нужно добавить возможность обрабатывать эти запросы. Но простой возможности обработки запросов будет недостаточно, нам важно иметь возможность распределять запросы между сотрудниками. Для этого необходима возможность авторизации в системе.  </w:t>
      </w:r>
      <w:r w:rsidR="00485C93" w:rsidRPr="00170FA3">
        <w:rPr>
          <w:sz w:val="28"/>
          <w:szCs w:val="28"/>
        </w:rPr>
        <w:t xml:space="preserve"> </w:t>
      </w:r>
    </w:p>
    <w:p w:rsidR="00485C93" w:rsidRPr="00170FA3" w:rsidRDefault="00485C93" w:rsidP="00380E63">
      <w:pPr>
        <w:pStyle w:val="txt"/>
        <w:spacing w:line="360" w:lineRule="auto"/>
        <w:contextualSpacing/>
        <w:jc w:val="both"/>
        <w:rPr>
          <w:sz w:val="28"/>
          <w:szCs w:val="28"/>
        </w:rPr>
      </w:pPr>
      <w:r w:rsidRPr="00170FA3">
        <w:rPr>
          <w:sz w:val="28"/>
          <w:szCs w:val="28"/>
        </w:rPr>
        <w:tab/>
        <w:t>На домашней странице добавляем возможность перехода на страницу авторизации (</w:t>
      </w:r>
      <w:r w:rsidRPr="00170FA3">
        <w:rPr>
          <w:sz w:val="28"/>
          <w:szCs w:val="28"/>
          <w:highlight w:val="yellow"/>
        </w:rPr>
        <w:t xml:space="preserve">рисунок </w:t>
      </w:r>
      <w:r w:rsidR="00170FA3" w:rsidRPr="00170FA3">
        <w:rPr>
          <w:sz w:val="28"/>
          <w:szCs w:val="28"/>
          <w:highlight w:val="yellow"/>
        </w:rPr>
        <w:t>19</w:t>
      </w:r>
      <w:r w:rsidRPr="00170FA3">
        <w:rPr>
          <w:sz w:val="28"/>
          <w:szCs w:val="28"/>
        </w:rPr>
        <w:t xml:space="preserve">). Формируем страницу для авторизации пользователей. </w:t>
      </w:r>
    </w:p>
    <w:p w:rsidR="00485C93" w:rsidRPr="00380E63" w:rsidRDefault="00485C93" w:rsidP="00380E63">
      <w:pPr>
        <w:pStyle w:val="txt"/>
        <w:spacing w:line="360" w:lineRule="auto"/>
        <w:contextualSpacing/>
        <w:jc w:val="both"/>
        <w:rPr>
          <w:color w:val="17365D" w:themeColor="text2" w:themeShade="BF"/>
          <w:sz w:val="28"/>
          <w:szCs w:val="28"/>
        </w:rPr>
      </w:pPr>
    </w:p>
    <w:p w:rsidR="00485C93" w:rsidRPr="00380E63" w:rsidRDefault="00485C93" w:rsidP="00380E63">
      <w:pPr>
        <w:pStyle w:val="txt"/>
        <w:spacing w:line="360" w:lineRule="auto"/>
        <w:contextualSpacing/>
        <w:jc w:val="both"/>
        <w:rPr>
          <w:color w:val="17365D" w:themeColor="text2" w:themeShade="BF"/>
          <w:sz w:val="28"/>
          <w:szCs w:val="28"/>
        </w:rPr>
      </w:pPr>
      <w:r w:rsidRPr="00380E63">
        <w:rPr>
          <w:noProof/>
          <w:sz w:val="28"/>
          <w:szCs w:val="28"/>
        </w:rPr>
        <w:lastRenderedPageBreak/>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4905375"/>
                    </a:xfrm>
                    <a:prstGeom prst="rect">
                      <a:avLst/>
                    </a:prstGeom>
                  </pic:spPr>
                </pic:pic>
              </a:graphicData>
            </a:graphic>
          </wp:inline>
        </w:drawing>
      </w:r>
    </w:p>
    <w:p w:rsidR="00485C93" w:rsidRPr="00170FA3" w:rsidRDefault="00170FA3" w:rsidP="00380E63">
      <w:pPr>
        <w:pStyle w:val="txt"/>
        <w:spacing w:line="360" w:lineRule="auto"/>
        <w:contextualSpacing/>
        <w:jc w:val="both"/>
        <w:rPr>
          <w:sz w:val="28"/>
          <w:szCs w:val="28"/>
        </w:rPr>
      </w:pPr>
      <w:r w:rsidRPr="00170FA3">
        <w:rPr>
          <w:sz w:val="28"/>
          <w:szCs w:val="28"/>
          <w:highlight w:val="yellow"/>
        </w:rPr>
        <w:t>Рисунок 19</w:t>
      </w:r>
      <w:r w:rsidR="00485C93" w:rsidRPr="00170FA3">
        <w:rPr>
          <w:sz w:val="28"/>
          <w:szCs w:val="28"/>
          <w:highlight w:val="yellow"/>
        </w:rPr>
        <w:t xml:space="preserve"> - Страница авторизации в системе</w:t>
      </w:r>
    </w:p>
    <w:p w:rsidR="00485C93" w:rsidRPr="00170FA3" w:rsidRDefault="00485C93" w:rsidP="00380E63">
      <w:pPr>
        <w:pStyle w:val="txt"/>
        <w:spacing w:line="360" w:lineRule="auto"/>
        <w:contextualSpacing/>
        <w:jc w:val="both"/>
        <w:rPr>
          <w:sz w:val="28"/>
          <w:szCs w:val="28"/>
        </w:rPr>
      </w:pPr>
    </w:p>
    <w:p w:rsidR="006B1E43" w:rsidRPr="00170FA3" w:rsidRDefault="00485C93" w:rsidP="00380E63">
      <w:pPr>
        <w:pStyle w:val="txt"/>
        <w:spacing w:line="360" w:lineRule="auto"/>
        <w:contextualSpacing/>
        <w:jc w:val="both"/>
        <w:rPr>
          <w:sz w:val="28"/>
          <w:szCs w:val="28"/>
        </w:rPr>
      </w:pPr>
      <w:r w:rsidRPr="00170FA3">
        <w:rPr>
          <w:sz w:val="28"/>
          <w:szCs w:val="28"/>
        </w:rPr>
        <w:t xml:space="preserve">Для хранения информации о пользователях, аналогично хранению запросов создаём модель данных. Так как форма отправляет </w:t>
      </w:r>
      <w:r w:rsidRPr="00170FA3">
        <w:rPr>
          <w:sz w:val="28"/>
          <w:szCs w:val="28"/>
          <w:lang w:val="en-US"/>
        </w:rPr>
        <w:t>POST</w:t>
      </w:r>
      <w:r w:rsidRPr="00170FA3">
        <w:rPr>
          <w:sz w:val="28"/>
          <w:szCs w:val="28"/>
        </w:rPr>
        <w:t xml:space="preserve">-запрос на сервер, то обрабатываем запрос на сервере. Учитывая то, что далее нам понадобится различать между собой пользователей – создаём сессии </w:t>
      </w:r>
      <w:r w:rsidR="006B1E43" w:rsidRPr="00170FA3">
        <w:rPr>
          <w:sz w:val="28"/>
          <w:szCs w:val="28"/>
        </w:rPr>
        <w:t xml:space="preserve">и присваиваем их во время авторизации. </w:t>
      </w:r>
    </w:p>
    <w:p w:rsidR="00485C93" w:rsidRPr="00170FA3" w:rsidRDefault="006B1E43" w:rsidP="00380E63">
      <w:pPr>
        <w:pStyle w:val="txt"/>
        <w:spacing w:line="360" w:lineRule="auto"/>
        <w:contextualSpacing/>
        <w:jc w:val="both"/>
        <w:rPr>
          <w:sz w:val="28"/>
          <w:szCs w:val="28"/>
        </w:rPr>
      </w:pPr>
      <w:r w:rsidRPr="00170FA3">
        <w:rPr>
          <w:sz w:val="28"/>
          <w:szCs w:val="28"/>
        </w:rPr>
        <w:tab/>
        <w:t xml:space="preserve">После успешной авторизации, администратор попадает на основную рабочую страницу программы – </w:t>
      </w:r>
      <w:r w:rsidRPr="00170FA3">
        <w:rPr>
          <w:sz w:val="28"/>
          <w:szCs w:val="28"/>
          <w:lang w:val="en-US"/>
        </w:rPr>
        <w:t>workspace</w:t>
      </w:r>
      <w:r w:rsidRPr="00170FA3">
        <w:rPr>
          <w:sz w:val="28"/>
          <w:szCs w:val="28"/>
        </w:rPr>
        <w:t xml:space="preserve">. На этой странице реализован функционал для просмотра списка заявок, просмотра подробной информации по каждой из заявок и её корректировке в зависимости от текущего состояния заявки.  </w:t>
      </w:r>
      <w:r w:rsidR="00B800AD" w:rsidRPr="00170FA3">
        <w:rPr>
          <w:sz w:val="28"/>
          <w:szCs w:val="28"/>
        </w:rPr>
        <w:t xml:space="preserve">Для наглядности внешний вид основной рабочей страницы представлен на </w:t>
      </w:r>
      <w:r w:rsidR="00170FA3" w:rsidRPr="00170FA3">
        <w:rPr>
          <w:sz w:val="28"/>
          <w:szCs w:val="28"/>
          <w:highlight w:val="yellow"/>
        </w:rPr>
        <w:t>рисунке 20</w:t>
      </w:r>
      <w:r w:rsidR="00B800AD" w:rsidRPr="00170FA3">
        <w:rPr>
          <w:sz w:val="28"/>
          <w:szCs w:val="28"/>
        </w:rPr>
        <w:t>.</w:t>
      </w:r>
    </w:p>
    <w:p w:rsidR="00B800AD" w:rsidRPr="00380E63" w:rsidRDefault="00B800AD" w:rsidP="00380E63">
      <w:pPr>
        <w:pStyle w:val="txt"/>
        <w:spacing w:line="360" w:lineRule="auto"/>
        <w:contextualSpacing/>
        <w:jc w:val="both"/>
        <w:rPr>
          <w:color w:val="FF0000"/>
          <w:sz w:val="28"/>
          <w:szCs w:val="28"/>
        </w:rPr>
      </w:pPr>
      <w:r w:rsidRPr="00380E63">
        <w:rPr>
          <w:noProof/>
          <w:sz w:val="28"/>
          <w:szCs w:val="28"/>
        </w:rPr>
        <w:lastRenderedPageBreak/>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033520"/>
                    </a:xfrm>
                    <a:prstGeom prst="rect">
                      <a:avLst/>
                    </a:prstGeom>
                  </pic:spPr>
                </pic:pic>
              </a:graphicData>
            </a:graphic>
          </wp:inline>
        </w:drawing>
      </w:r>
    </w:p>
    <w:p w:rsidR="00B800AD" w:rsidRPr="00170FA3" w:rsidRDefault="007B13F1" w:rsidP="00380E63">
      <w:pPr>
        <w:pStyle w:val="txt"/>
        <w:spacing w:line="360" w:lineRule="auto"/>
        <w:contextualSpacing/>
        <w:jc w:val="both"/>
        <w:rPr>
          <w:sz w:val="28"/>
          <w:szCs w:val="28"/>
        </w:rPr>
      </w:pPr>
      <w:r w:rsidRPr="007B13F1">
        <w:rPr>
          <w:sz w:val="28"/>
          <w:szCs w:val="28"/>
          <w:highlight w:val="yellow"/>
        </w:rPr>
        <w:t>Рисунок 20</w:t>
      </w:r>
      <w:r w:rsidR="00B800AD" w:rsidRPr="007B13F1">
        <w:rPr>
          <w:sz w:val="28"/>
          <w:szCs w:val="28"/>
          <w:highlight w:val="yellow"/>
        </w:rPr>
        <w:t xml:space="preserve"> - Основная рабочая страница</w:t>
      </w:r>
    </w:p>
    <w:p w:rsidR="00B800AD" w:rsidRPr="00380E63" w:rsidRDefault="007B13F1" w:rsidP="00380E63">
      <w:pPr>
        <w:pStyle w:val="txt"/>
        <w:spacing w:line="360" w:lineRule="auto"/>
        <w:contextualSpacing/>
        <w:jc w:val="both"/>
        <w:rPr>
          <w:sz w:val="28"/>
          <w:szCs w:val="28"/>
        </w:rPr>
      </w:pPr>
      <w:r>
        <w:rPr>
          <w:sz w:val="28"/>
          <w:szCs w:val="28"/>
        </w:rPr>
        <w:t xml:space="preserve">Как видно из </w:t>
      </w:r>
      <w:r w:rsidRPr="007B13F1">
        <w:rPr>
          <w:sz w:val="28"/>
          <w:szCs w:val="28"/>
          <w:highlight w:val="yellow"/>
        </w:rPr>
        <w:t>рисунка 20</w:t>
      </w:r>
      <w:r w:rsidR="00B800AD" w:rsidRPr="00380E63">
        <w:rPr>
          <w:sz w:val="28"/>
          <w:szCs w:val="28"/>
        </w:rPr>
        <w:t xml:space="preserve">, страница состоит из навигационного блока (вверху) и формы «Список заявок». На форме «Список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 «Новые» - отображаются заявки со статусом «Не определён» и «Мои» - заявки, в которых в графе «Специалист» указан текущий пользователь. </w:t>
      </w:r>
      <w:r w:rsidR="00ED10A2" w:rsidRPr="00380E63">
        <w:rPr>
          <w:sz w:val="28"/>
          <w:szCs w:val="28"/>
        </w:rPr>
        <w:t xml:space="preserve">Кликнув по заявке, на форме отображается более подробная информация о ней, там же и происходит управление заявками путём изменения значений полей «Тип проблемы», «Приоритет», «Специалист» и «Статус». После того как нужные изменения внесены, их нужно сохранить при помощи кнопки «Сохранить изменения». </w:t>
      </w:r>
    </w:p>
    <w:p w:rsidR="00ED10A2" w:rsidRPr="00380E63" w:rsidRDefault="00ED10A2" w:rsidP="00380E63">
      <w:pPr>
        <w:pStyle w:val="txt"/>
        <w:spacing w:line="360" w:lineRule="auto"/>
        <w:contextualSpacing/>
        <w:jc w:val="both"/>
        <w:rPr>
          <w:sz w:val="28"/>
          <w:szCs w:val="28"/>
        </w:rPr>
      </w:pPr>
      <w:r w:rsidRPr="00380E63">
        <w:rPr>
          <w:sz w:val="28"/>
          <w:szCs w:val="28"/>
        </w:rPr>
        <w:tab/>
        <w:t>Механизм работы этой страницы таков, что основные операции с данными происходят в «фоновом» режиме, благодаря технологии «</w:t>
      </w:r>
      <w:r w:rsidRPr="00380E63">
        <w:rPr>
          <w:sz w:val="28"/>
          <w:szCs w:val="28"/>
          <w:lang w:val="en-US"/>
        </w:rPr>
        <w:t>Ajax</w:t>
      </w:r>
      <w:r w:rsidRPr="00380E63">
        <w:rPr>
          <w:sz w:val="28"/>
          <w:szCs w:val="28"/>
        </w:rPr>
        <w:t xml:space="preserve">». Изначально, страница не имеет никаких сведений о текущих заявках и производит их запрос после полной загрузки страницы. Это происходит так </w:t>
      </w:r>
      <w:r w:rsidRPr="00380E63">
        <w:rPr>
          <w:sz w:val="28"/>
          <w:szCs w:val="28"/>
        </w:rPr>
        <w:lastRenderedPageBreak/>
        <w:t xml:space="preserve">быстро, что почти незаметно при использовании. На основании списка запросов генерируется и другие элементы страницы, отвечающие за отображение полного описания запроса. Изменение сортировки и сохранение запроса, фактически использует те же самые механизмы, но с другими параметрами. В результате чего </w:t>
      </w:r>
      <w:r w:rsidR="0044342A" w:rsidRPr="00380E63">
        <w:rPr>
          <w:sz w:val="28"/>
          <w:szCs w:val="28"/>
        </w:rPr>
        <w:t xml:space="preserve">получается достигнуть максимально простой, интуитивно понятной и быстрой реализации поставленной задачи. </w:t>
      </w:r>
    </w:p>
    <w:p w:rsidR="0044342A" w:rsidRPr="00380E63" w:rsidRDefault="0044342A" w:rsidP="00380E63">
      <w:pPr>
        <w:pStyle w:val="txt"/>
        <w:spacing w:line="360" w:lineRule="auto"/>
        <w:contextualSpacing/>
        <w:jc w:val="both"/>
        <w:rPr>
          <w:noProof/>
          <w:sz w:val="28"/>
          <w:szCs w:val="28"/>
        </w:rPr>
      </w:pPr>
      <w:r w:rsidRPr="00380E63">
        <w:rPr>
          <w:sz w:val="28"/>
          <w:szCs w:val="28"/>
        </w:rPr>
        <w:tab/>
        <w:t xml:space="preserve">Помимо управления заявками, через основную страницу так же реализуются такие функции по управлению пользователями как «Создание нового пользователя», «Просмотр списка пользователей». Название этих функций говорит само за себя, на </w:t>
      </w:r>
      <w:r w:rsidR="007B13F1" w:rsidRPr="007B13F1">
        <w:rPr>
          <w:sz w:val="28"/>
          <w:szCs w:val="28"/>
          <w:highlight w:val="yellow"/>
        </w:rPr>
        <w:t>рисунках 21</w:t>
      </w:r>
      <w:r w:rsidR="007B13F1" w:rsidRPr="007B13F1">
        <w:rPr>
          <w:sz w:val="28"/>
          <w:szCs w:val="28"/>
        </w:rPr>
        <w:t xml:space="preserve"> и </w:t>
      </w:r>
      <w:r w:rsidR="007B13F1" w:rsidRPr="007B13F1">
        <w:rPr>
          <w:sz w:val="28"/>
          <w:szCs w:val="28"/>
          <w:highlight w:val="yellow"/>
        </w:rPr>
        <w:t>23</w:t>
      </w:r>
      <w:r w:rsidRPr="007B13F1">
        <w:rPr>
          <w:sz w:val="28"/>
          <w:szCs w:val="28"/>
        </w:rPr>
        <w:t xml:space="preserve"> </w:t>
      </w:r>
      <w:r w:rsidRPr="00380E63">
        <w:rPr>
          <w:sz w:val="28"/>
          <w:szCs w:val="28"/>
        </w:rPr>
        <w:t xml:space="preserve">соответственно продемонстрирован внешний вид этих страниц. </w:t>
      </w:r>
    </w:p>
    <w:p w:rsidR="0044342A" w:rsidRPr="00380E63" w:rsidRDefault="0044342A" w:rsidP="00380E63">
      <w:pPr>
        <w:pStyle w:val="txt"/>
        <w:spacing w:line="360" w:lineRule="auto"/>
        <w:contextualSpacing/>
        <w:jc w:val="both"/>
        <w:rPr>
          <w:noProof/>
          <w:color w:val="FF0000"/>
          <w:sz w:val="28"/>
          <w:szCs w:val="28"/>
        </w:rPr>
      </w:pPr>
      <w:r w:rsidRPr="00380E63">
        <w:rPr>
          <w:noProof/>
          <w:color w:val="FF0000"/>
          <w:sz w:val="28"/>
          <w:szCs w:val="28"/>
        </w:rPr>
        <w:tab/>
      </w:r>
      <w:r w:rsidRPr="00380E63">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3314700"/>
                    </a:xfrm>
                    <a:prstGeom prst="rect">
                      <a:avLst/>
                    </a:prstGeom>
                  </pic:spPr>
                </pic:pic>
              </a:graphicData>
            </a:graphic>
          </wp:inline>
        </w:drawing>
      </w:r>
    </w:p>
    <w:p w:rsidR="005D0E00" w:rsidRPr="007B13F1" w:rsidRDefault="007B13F1" w:rsidP="00380E63">
      <w:pPr>
        <w:pStyle w:val="txt"/>
        <w:spacing w:line="360" w:lineRule="auto"/>
        <w:contextualSpacing/>
        <w:jc w:val="both"/>
        <w:rPr>
          <w:noProof/>
          <w:sz w:val="28"/>
          <w:szCs w:val="28"/>
        </w:rPr>
      </w:pPr>
      <w:r w:rsidRPr="007B13F1">
        <w:rPr>
          <w:noProof/>
          <w:sz w:val="28"/>
          <w:szCs w:val="28"/>
          <w:highlight w:val="yellow"/>
        </w:rPr>
        <w:t>Рисунок 21</w:t>
      </w:r>
      <w:r w:rsidR="005D0E00" w:rsidRPr="007B13F1">
        <w:rPr>
          <w:noProof/>
          <w:sz w:val="28"/>
          <w:szCs w:val="28"/>
          <w:highlight w:val="yellow"/>
        </w:rPr>
        <w:t xml:space="preserve"> - Меню добавления нового пользователя</w:t>
      </w:r>
    </w:p>
    <w:p w:rsidR="002A3AF5" w:rsidRPr="00380E63" w:rsidRDefault="002A3AF5" w:rsidP="00380E63">
      <w:pPr>
        <w:pStyle w:val="txt"/>
        <w:spacing w:line="360" w:lineRule="auto"/>
        <w:contextualSpacing/>
        <w:jc w:val="both"/>
        <w:rPr>
          <w:noProof/>
          <w:sz w:val="28"/>
          <w:szCs w:val="28"/>
        </w:rPr>
      </w:pPr>
    </w:p>
    <w:p w:rsidR="00D07FA3" w:rsidRPr="00380E63" w:rsidRDefault="002A3AF5" w:rsidP="00380E63">
      <w:pPr>
        <w:pStyle w:val="txt"/>
        <w:spacing w:line="360" w:lineRule="auto"/>
        <w:contextualSpacing/>
        <w:jc w:val="both"/>
        <w:rPr>
          <w:noProof/>
          <w:sz w:val="28"/>
          <w:szCs w:val="28"/>
        </w:rPr>
      </w:pPr>
      <w:r w:rsidRPr="00380E63">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sidRPr="00380E63">
        <w:rPr>
          <w:noProof/>
          <w:sz w:val="28"/>
          <w:szCs w:val="28"/>
        </w:rPr>
        <w:t xml:space="preserve">С внутренней стороны форма реализована аналогично форме «Авторизация» и использует ту же </w:t>
      </w:r>
      <w:r w:rsidR="00B572C8" w:rsidRPr="00380E63">
        <w:rPr>
          <w:noProof/>
          <w:sz w:val="28"/>
          <w:szCs w:val="28"/>
        </w:rPr>
        <w:lastRenderedPageBreak/>
        <w:t xml:space="preserve">коллекцию документов – </w:t>
      </w:r>
      <w:r w:rsidR="00B572C8" w:rsidRPr="00380E63">
        <w:rPr>
          <w:noProof/>
          <w:sz w:val="28"/>
          <w:szCs w:val="28"/>
          <w:lang w:val="en-US"/>
        </w:rPr>
        <w:t>users</w:t>
      </w:r>
      <w:r w:rsidR="00B572C8" w:rsidRPr="00380E63">
        <w:rPr>
          <w:noProof/>
          <w:sz w:val="28"/>
          <w:szCs w:val="28"/>
        </w:rPr>
        <w:t xml:space="preserve">. Посредством </w:t>
      </w:r>
      <w:r w:rsidR="00B572C8" w:rsidRPr="00380E63">
        <w:rPr>
          <w:noProof/>
          <w:sz w:val="28"/>
          <w:szCs w:val="28"/>
          <w:lang w:val="en-US"/>
        </w:rPr>
        <w:t>POST</w:t>
      </w:r>
      <w:r w:rsidR="00B572C8" w:rsidRPr="00380E63">
        <w:rPr>
          <w:noProof/>
          <w:sz w:val="28"/>
          <w:szCs w:val="28"/>
        </w:rPr>
        <w:t xml:space="preserve">-запроса информация передаётся </w:t>
      </w:r>
      <w:r w:rsidR="00D07FA3" w:rsidRPr="00380E63">
        <w:rPr>
          <w:noProof/>
          <w:sz w:val="28"/>
          <w:szCs w:val="28"/>
        </w:rPr>
        <w:t xml:space="preserve">в маршрутизатор, затем в роутер и в конце концов в контроллер </w:t>
      </w:r>
      <w:r w:rsidR="007B13F1">
        <w:rPr>
          <w:noProof/>
          <w:sz w:val="28"/>
          <w:szCs w:val="28"/>
          <w:highlight w:val="yellow"/>
        </w:rPr>
        <w:t>(Рисунок 22</w:t>
      </w:r>
      <w:r w:rsidR="00D07FA3" w:rsidRPr="007B13F1">
        <w:rPr>
          <w:noProof/>
          <w:sz w:val="28"/>
          <w:szCs w:val="28"/>
          <w:highlight w:val="yellow"/>
        </w:rPr>
        <w:t>).</w:t>
      </w:r>
    </w:p>
    <w:p w:rsidR="00B572C8" w:rsidRPr="00380E63" w:rsidRDefault="00D07FA3" w:rsidP="00380E63">
      <w:pPr>
        <w:pStyle w:val="txt"/>
        <w:spacing w:line="360" w:lineRule="auto"/>
        <w:contextualSpacing/>
        <w:jc w:val="both"/>
        <w:rPr>
          <w:noProof/>
          <w:sz w:val="28"/>
          <w:szCs w:val="28"/>
        </w:rPr>
      </w:pPr>
      <w:r w:rsidRPr="00380E63">
        <w:rPr>
          <w:noProof/>
          <w:sz w:val="28"/>
          <w:szCs w:val="28"/>
        </w:rPr>
        <w:t xml:space="preserve"> </w:t>
      </w:r>
      <w:r w:rsidRPr="00380E63">
        <w:rPr>
          <w:noProof/>
          <w:sz w:val="28"/>
          <w:szCs w:val="28"/>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4171950"/>
                    </a:xfrm>
                    <a:prstGeom prst="rect">
                      <a:avLst/>
                    </a:prstGeom>
                  </pic:spPr>
                </pic:pic>
              </a:graphicData>
            </a:graphic>
          </wp:inline>
        </w:drawing>
      </w:r>
    </w:p>
    <w:p w:rsidR="00D07FA3" w:rsidRPr="007B13F1" w:rsidRDefault="00D07FA3" w:rsidP="00380E63">
      <w:pPr>
        <w:pStyle w:val="txt"/>
        <w:spacing w:line="360" w:lineRule="auto"/>
        <w:contextualSpacing/>
        <w:jc w:val="both"/>
        <w:rPr>
          <w:noProof/>
          <w:sz w:val="28"/>
          <w:szCs w:val="28"/>
        </w:rPr>
      </w:pPr>
      <w:r w:rsidRPr="007B13F1">
        <w:rPr>
          <w:noProof/>
          <w:sz w:val="28"/>
          <w:szCs w:val="28"/>
          <w:highlight w:val="yellow"/>
        </w:rPr>
        <w:t xml:space="preserve">Рисунок </w:t>
      </w:r>
      <w:r w:rsidR="007B13F1" w:rsidRPr="007B13F1">
        <w:rPr>
          <w:noProof/>
          <w:sz w:val="28"/>
          <w:szCs w:val="28"/>
          <w:highlight w:val="yellow"/>
        </w:rPr>
        <w:t>22</w:t>
      </w:r>
      <w:r w:rsidRPr="007B13F1">
        <w:rPr>
          <w:noProof/>
          <w:sz w:val="28"/>
          <w:szCs w:val="28"/>
          <w:highlight w:val="yellow"/>
        </w:rPr>
        <w:t xml:space="preserve"> - Программная реализация функции добавления пользователей</w:t>
      </w:r>
    </w:p>
    <w:p w:rsidR="00D07FA3" w:rsidRPr="00380E63" w:rsidRDefault="00D07FA3" w:rsidP="00380E63">
      <w:pPr>
        <w:pStyle w:val="txt"/>
        <w:spacing w:line="360" w:lineRule="auto"/>
        <w:contextualSpacing/>
        <w:jc w:val="both"/>
        <w:rPr>
          <w:noProof/>
          <w:sz w:val="28"/>
          <w:szCs w:val="28"/>
        </w:rPr>
      </w:pPr>
      <w:r w:rsidRPr="00380E63">
        <w:rPr>
          <w:noProof/>
          <w:sz w:val="28"/>
          <w:szCs w:val="28"/>
        </w:rPr>
        <w:tab/>
        <w:t xml:space="preserve">Как уже было сказано ранее, для выполнения некоторых функций требуется важно наличие администраторской учётной записи, создание пользователей – одна из таких функций. </w:t>
      </w:r>
    </w:p>
    <w:p w:rsidR="002A3AF5" w:rsidRPr="00380E63" w:rsidRDefault="002A3AF5" w:rsidP="00380E63">
      <w:pPr>
        <w:pStyle w:val="txt"/>
        <w:spacing w:line="360" w:lineRule="auto"/>
        <w:ind w:firstLine="708"/>
        <w:contextualSpacing/>
        <w:jc w:val="both"/>
        <w:rPr>
          <w:noProof/>
          <w:sz w:val="28"/>
          <w:szCs w:val="28"/>
        </w:rPr>
      </w:pPr>
      <w:r w:rsidRPr="00380E63">
        <w:rPr>
          <w:noProof/>
          <w:sz w:val="28"/>
          <w:szCs w:val="28"/>
        </w:rPr>
        <w:t xml:space="preserve">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 </w:t>
      </w:r>
    </w:p>
    <w:p w:rsidR="002A3AF5" w:rsidRPr="00380E63" w:rsidRDefault="002A3AF5" w:rsidP="00380E63">
      <w:pPr>
        <w:pStyle w:val="txt"/>
        <w:spacing w:line="360" w:lineRule="auto"/>
        <w:contextualSpacing/>
        <w:jc w:val="both"/>
        <w:rPr>
          <w:noProof/>
          <w:sz w:val="28"/>
          <w:szCs w:val="28"/>
        </w:rPr>
      </w:pPr>
      <w:r w:rsidRPr="00380E63">
        <w:rPr>
          <w:noProof/>
          <w:sz w:val="28"/>
          <w:szCs w:val="28"/>
        </w:rPr>
        <w:tab/>
        <w:t xml:space="preserve">На данный момент, для создания заявки не требуется какая-либо авторизация, это сделано для упращения работы пользователей с системой. Пароль от входа в информационную систему может быть забыт или утерян и это не должно делать регистрацию обращений невозможной. </w:t>
      </w:r>
      <w:r w:rsidR="00B572C8" w:rsidRPr="00380E63">
        <w:rPr>
          <w:noProof/>
          <w:sz w:val="28"/>
          <w:szCs w:val="28"/>
        </w:rPr>
        <w:t>Ц</w:t>
      </w:r>
      <w:r w:rsidR="00E45EEE" w:rsidRPr="00380E63">
        <w:rPr>
          <w:noProof/>
          <w:sz w:val="28"/>
          <w:szCs w:val="28"/>
        </w:rPr>
        <w:t xml:space="preserve">елесообразно добавления учётных записей для заведующих отделениями. Благодаря этому будет возможно вынести такой процесс как «Изменение расписания» в </w:t>
      </w:r>
      <w:r w:rsidR="00E45EEE" w:rsidRPr="00380E63">
        <w:rPr>
          <w:noProof/>
          <w:sz w:val="28"/>
          <w:szCs w:val="28"/>
        </w:rPr>
        <w:lastRenderedPageBreak/>
        <w:t xml:space="preserve">информационную систему. Сейчас для того чтобы внести изменения в расписания врачей, заведующий отделением должен оставить соответствующую заметку в специальном журнале, что не всегда удобно как для заведующих отделения, так и для администраторов. К сожалению, на данный момент введение такой функции не было одобренно руководящим составом поликлиники. </w:t>
      </w:r>
    </w:p>
    <w:p w:rsidR="00B761D4" w:rsidRPr="00380E63" w:rsidRDefault="00B761D4" w:rsidP="00380E63">
      <w:pPr>
        <w:pStyle w:val="txt"/>
        <w:spacing w:line="360" w:lineRule="auto"/>
        <w:contextualSpacing/>
        <w:jc w:val="both"/>
        <w:rPr>
          <w:noProof/>
          <w:sz w:val="28"/>
          <w:szCs w:val="28"/>
        </w:rPr>
      </w:pPr>
    </w:p>
    <w:p w:rsidR="00B761D4" w:rsidRPr="00380E63" w:rsidRDefault="00B761D4" w:rsidP="00AB7687">
      <w:pPr>
        <w:pStyle w:val="txt"/>
        <w:spacing w:line="360" w:lineRule="auto"/>
        <w:contextualSpacing/>
        <w:jc w:val="center"/>
        <w:rPr>
          <w:sz w:val="28"/>
          <w:szCs w:val="28"/>
        </w:rPr>
      </w:pPr>
      <w:r w:rsidRPr="00380E63">
        <w:rPr>
          <w:noProof/>
          <w:sz w:val="28"/>
          <w:szCs w:val="28"/>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275" cy="1914525"/>
                    </a:xfrm>
                    <a:prstGeom prst="rect">
                      <a:avLst/>
                    </a:prstGeom>
                  </pic:spPr>
                </pic:pic>
              </a:graphicData>
            </a:graphic>
          </wp:inline>
        </w:drawing>
      </w:r>
    </w:p>
    <w:p w:rsidR="005D0E00" w:rsidRPr="007B13F1" w:rsidRDefault="005D0E00" w:rsidP="00380E63">
      <w:pPr>
        <w:pStyle w:val="txt"/>
        <w:spacing w:line="360" w:lineRule="auto"/>
        <w:contextualSpacing/>
        <w:jc w:val="both"/>
        <w:rPr>
          <w:sz w:val="28"/>
          <w:szCs w:val="28"/>
        </w:rPr>
      </w:pPr>
      <w:r w:rsidRPr="007B13F1">
        <w:rPr>
          <w:sz w:val="28"/>
          <w:szCs w:val="28"/>
          <w:highlight w:val="yellow"/>
        </w:rPr>
        <w:t xml:space="preserve">Рисунок </w:t>
      </w:r>
      <w:r w:rsidR="007B13F1" w:rsidRPr="007B13F1">
        <w:rPr>
          <w:sz w:val="28"/>
          <w:szCs w:val="28"/>
          <w:highlight w:val="yellow"/>
        </w:rPr>
        <w:t>23</w:t>
      </w:r>
      <w:r w:rsidRPr="007B13F1">
        <w:rPr>
          <w:sz w:val="28"/>
          <w:szCs w:val="28"/>
          <w:highlight w:val="yellow"/>
        </w:rPr>
        <w:t xml:space="preserve"> - Список пользователей</w:t>
      </w:r>
    </w:p>
    <w:p w:rsidR="00E45EEE" w:rsidRPr="00380E63" w:rsidRDefault="00E45EEE" w:rsidP="00380E63">
      <w:pPr>
        <w:pStyle w:val="txt"/>
        <w:spacing w:line="360" w:lineRule="auto"/>
        <w:contextualSpacing/>
        <w:jc w:val="both"/>
        <w:rPr>
          <w:sz w:val="28"/>
          <w:szCs w:val="28"/>
        </w:rPr>
      </w:pPr>
      <w:r w:rsidRPr="00380E63">
        <w:rPr>
          <w:sz w:val="28"/>
          <w:szCs w:val="28"/>
        </w:rPr>
        <w:t>Отображение списка пользователей (</w:t>
      </w:r>
      <w:r w:rsidR="007B13F1" w:rsidRPr="007B13F1">
        <w:rPr>
          <w:sz w:val="28"/>
          <w:szCs w:val="28"/>
          <w:highlight w:val="yellow"/>
        </w:rPr>
        <w:t>Рисунок 24</w:t>
      </w:r>
      <w:r w:rsidRPr="00380E63">
        <w:rPr>
          <w:sz w:val="28"/>
          <w:szCs w:val="28"/>
        </w:rPr>
        <w:t>) имеет схожую структуру с добавлением пользователей, фактически различаются только контроллеры. Контроллер</w:t>
      </w:r>
      <w:r w:rsidRPr="007B13F1">
        <w:rPr>
          <w:sz w:val="28"/>
          <w:szCs w:val="28"/>
        </w:rPr>
        <w:t xml:space="preserve">, </w:t>
      </w:r>
      <w:r w:rsidRPr="00380E63">
        <w:rPr>
          <w:sz w:val="28"/>
          <w:szCs w:val="28"/>
        </w:rPr>
        <w:t>реализующий обработку запроса списка пользователей представлен на рисунке *</w:t>
      </w:r>
    </w:p>
    <w:p w:rsidR="00B800AD" w:rsidRPr="00380E63" w:rsidRDefault="00D07FA3" w:rsidP="00380E63">
      <w:pPr>
        <w:pStyle w:val="txt"/>
        <w:spacing w:line="360" w:lineRule="auto"/>
        <w:contextualSpacing/>
        <w:jc w:val="both"/>
        <w:rPr>
          <w:color w:val="FF0000"/>
          <w:sz w:val="28"/>
          <w:szCs w:val="28"/>
        </w:rPr>
      </w:pPr>
      <w:r w:rsidRPr="00380E63">
        <w:rPr>
          <w:noProof/>
          <w:sz w:val="28"/>
          <w:szCs w:val="28"/>
        </w:rPr>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3124200"/>
                    </a:xfrm>
                    <a:prstGeom prst="rect">
                      <a:avLst/>
                    </a:prstGeom>
                  </pic:spPr>
                </pic:pic>
              </a:graphicData>
            </a:graphic>
          </wp:inline>
        </w:drawing>
      </w:r>
    </w:p>
    <w:p w:rsidR="00E45EEE" w:rsidRPr="007B13F1" w:rsidRDefault="00E45EEE" w:rsidP="00380E63">
      <w:pPr>
        <w:pStyle w:val="txt"/>
        <w:spacing w:line="360" w:lineRule="auto"/>
        <w:contextualSpacing/>
        <w:jc w:val="both"/>
        <w:rPr>
          <w:sz w:val="28"/>
          <w:szCs w:val="28"/>
        </w:rPr>
      </w:pPr>
      <w:r w:rsidRPr="007B13F1">
        <w:rPr>
          <w:sz w:val="28"/>
          <w:szCs w:val="28"/>
          <w:highlight w:val="yellow"/>
        </w:rPr>
        <w:t xml:space="preserve">Рисунок </w:t>
      </w:r>
      <w:r w:rsidR="007B13F1" w:rsidRPr="007B13F1">
        <w:rPr>
          <w:sz w:val="28"/>
          <w:szCs w:val="28"/>
          <w:highlight w:val="yellow"/>
        </w:rPr>
        <w:t>24</w:t>
      </w:r>
      <w:r w:rsidRPr="007B13F1">
        <w:rPr>
          <w:sz w:val="28"/>
          <w:szCs w:val="28"/>
          <w:highlight w:val="yellow"/>
        </w:rPr>
        <w:t xml:space="preserve"> - Программная реализация функции «Список пользователей»</w:t>
      </w:r>
    </w:p>
    <w:p w:rsidR="00E45EEE" w:rsidRPr="00781A88" w:rsidRDefault="00DF0CA1" w:rsidP="00380E63">
      <w:pPr>
        <w:pStyle w:val="txt"/>
        <w:spacing w:line="360" w:lineRule="auto"/>
        <w:contextualSpacing/>
        <w:jc w:val="both"/>
        <w:rPr>
          <w:sz w:val="28"/>
          <w:szCs w:val="28"/>
        </w:rPr>
      </w:pPr>
      <w:r>
        <w:rPr>
          <w:color w:val="FF0000"/>
          <w:sz w:val="28"/>
          <w:szCs w:val="28"/>
        </w:rPr>
        <w:lastRenderedPageBreak/>
        <w:tab/>
      </w:r>
      <w:r>
        <w:rPr>
          <w:sz w:val="28"/>
          <w:szCs w:val="28"/>
        </w:rPr>
        <w:t>Полученная в ходе разработки информационная система имеет максимально простой интерфейс. Одним из главных её преимуществ является возможность легко</w:t>
      </w:r>
      <w:r w:rsidRPr="00DF0CA1">
        <w:rPr>
          <w:sz w:val="28"/>
          <w:szCs w:val="28"/>
        </w:rPr>
        <w:t xml:space="preserve">, </w:t>
      </w:r>
      <w:r>
        <w:rPr>
          <w:sz w:val="28"/>
          <w:szCs w:val="28"/>
        </w:rPr>
        <w:t xml:space="preserve">быстро и без авторизации передать сообщение об инциденте. </w:t>
      </w:r>
      <w:r w:rsidR="00781A88">
        <w:rPr>
          <w:sz w:val="28"/>
          <w:szCs w:val="28"/>
        </w:rPr>
        <w:t>С другой стороны</w:t>
      </w:r>
      <w:r w:rsidR="00781A88" w:rsidRPr="00781A88">
        <w:rPr>
          <w:sz w:val="28"/>
          <w:szCs w:val="28"/>
        </w:rPr>
        <w:t xml:space="preserve">, </w:t>
      </w:r>
      <w:r w:rsidR="00781A88">
        <w:rPr>
          <w:sz w:val="28"/>
          <w:szCs w:val="28"/>
        </w:rPr>
        <w:t>предоставлен гибкий функционал для работы с заявками. Имеется возможно быстро и в удобном виде получать подробную информацию о заявках</w:t>
      </w:r>
      <w:r w:rsidR="00781A88" w:rsidRPr="00781A88">
        <w:rPr>
          <w:sz w:val="28"/>
          <w:szCs w:val="28"/>
        </w:rPr>
        <w:t xml:space="preserve">, </w:t>
      </w:r>
      <w:r w:rsidR="00781A88">
        <w:rPr>
          <w:sz w:val="28"/>
          <w:szCs w:val="28"/>
        </w:rPr>
        <w:t>обновлять статус заявок в несколько кликов. Так же удобно реализовано управление пользователями. Система имеет ряд возможностей в плане дальнейшего развития</w:t>
      </w:r>
      <w:r w:rsidR="00781A88" w:rsidRPr="00781A88">
        <w:rPr>
          <w:sz w:val="28"/>
          <w:szCs w:val="28"/>
        </w:rPr>
        <w:t xml:space="preserve">, </w:t>
      </w:r>
      <w:r w:rsidR="00781A88">
        <w:rPr>
          <w:sz w:val="28"/>
          <w:szCs w:val="28"/>
        </w:rPr>
        <w:t xml:space="preserve">в частности возможно добавление таких функций как «Создание заявок об изменении расписания» и «Часто задаваемые вопросы». </w:t>
      </w:r>
    </w:p>
    <w:p w:rsidR="007B13F1" w:rsidRDefault="007B13F1">
      <w:pPr>
        <w:keepNext w:val="0"/>
        <w:widowControl/>
        <w:tabs>
          <w:tab w:val="clear" w:pos="3119"/>
        </w:tabs>
        <w:jc w:val="left"/>
        <w:rPr>
          <w:rFonts w:ascii="Times New Roman" w:hAnsi="Times New Roman"/>
          <w:kern w:val="0"/>
          <w:szCs w:val="28"/>
        </w:rPr>
      </w:pPr>
      <w:r>
        <w:rPr>
          <w:szCs w:val="28"/>
        </w:rPr>
        <w:br w:type="page"/>
      </w:r>
    </w:p>
    <w:p w:rsidR="009B0C2C" w:rsidRPr="007B13F1" w:rsidRDefault="007B13F1" w:rsidP="00380E63">
      <w:pPr>
        <w:pStyle w:val="txt"/>
        <w:spacing w:line="360" w:lineRule="auto"/>
        <w:contextualSpacing/>
        <w:jc w:val="both"/>
        <w:rPr>
          <w:sz w:val="28"/>
          <w:szCs w:val="28"/>
          <w:highlight w:val="cyan"/>
        </w:rPr>
      </w:pPr>
      <w:r w:rsidRPr="007B13F1">
        <w:rPr>
          <w:sz w:val="28"/>
          <w:szCs w:val="28"/>
          <w:highlight w:val="cyan"/>
          <w:lang w:val="en-US"/>
        </w:rPr>
        <w:lastRenderedPageBreak/>
        <w:t xml:space="preserve">III </w:t>
      </w:r>
      <w:r w:rsidRPr="007B13F1">
        <w:rPr>
          <w:sz w:val="28"/>
          <w:szCs w:val="28"/>
          <w:highlight w:val="cyan"/>
        </w:rPr>
        <w:t>РАСЧЕТ ЭКОНОМИЧЕСКОЙ ЭФФЕКТИВНОСТИ</w:t>
      </w:r>
    </w:p>
    <w:p w:rsidR="00DF2C1F" w:rsidRPr="007B13F1" w:rsidRDefault="00B605F0" w:rsidP="00380E63">
      <w:pPr>
        <w:pStyle w:val="txt"/>
        <w:numPr>
          <w:ilvl w:val="1"/>
          <w:numId w:val="10"/>
        </w:numPr>
        <w:spacing w:line="360" w:lineRule="auto"/>
        <w:contextualSpacing/>
        <w:jc w:val="both"/>
        <w:rPr>
          <w:sz w:val="28"/>
          <w:szCs w:val="28"/>
          <w:highlight w:val="cyan"/>
        </w:rPr>
      </w:pPr>
      <w:r w:rsidRPr="007B13F1">
        <w:rPr>
          <w:sz w:val="28"/>
          <w:szCs w:val="28"/>
          <w:highlight w:val="cyan"/>
        </w:rPr>
        <w:t>Понятие экономической эффективности.</w:t>
      </w:r>
    </w:p>
    <w:p w:rsidR="009A2ED3" w:rsidRPr="00380E63" w:rsidRDefault="009A2ED3" w:rsidP="00380E63">
      <w:pPr>
        <w:pStyle w:val="txt"/>
        <w:spacing w:line="360" w:lineRule="auto"/>
        <w:contextualSpacing/>
        <w:jc w:val="both"/>
        <w:rPr>
          <w:sz w:val="28"/>
          <w:szCs w:val="28"/>
        </w:rPr>
      </w:pPr>
    </w:p>
    <w:p w:rsidR="009A2ED3" w:rsidRPr="00BA098E" w:rsidRDefault="009A2ED3" w:rsidP="00380E63">
      <w:pPr>
        <w:pStyle w:val="txt"/>
        <w:spacing w:line="360" w:lineRule="auto"/>
        <w:ind w:firstLine="709"/>
        <w:contextualSpacing/>
        <w:jc w:val="both"/>
        <w:rPr>
          <w:sz w:val="28"/>
          <w:szCs w:val="28"/>
        </w:rPr>
      </w:pPr>
      <w:r w:rsidRPr="00BA098E">
        <w:rPr>
          <w:sz w:val="28"/>
          <w:szCs w:val="28"/>
        </w:rPr>
        <w:t xml:space="preserve">Одним из </w:t>
      </w:r>
      <w:r w:rsidR="00C857D9" w:rsidRPr="00BA098E">
        <w:rPr>
          <w:sz w:val="28"/>
          <w:szCs w:val="28"/>
        </w:rPr>
        <w:t>важнейших</w:t>
      </w:r>
      <w:r w:rsidRPr="00BA098E">
        <w:rPr>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BA098E">
        <w:rPr>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BA098E" w:rsidRDefault="00C857D9" w:rsidP="00380E63">
      <w:pPr>
        <w:pStyle w:val="txt"/>
        <w:spacing w:line="360" w:lineRule="auto"/>
        <w:ind w:firstLine="709"/>
        <w:contextualSpacing/>
        <w:jc w:val="both"/>
        <w:rPr>
          <w:sz w:val="28"/>
          <w:szCs w:val="28"/>
        </w:rPr>
      </w:pPr>
      <w:r w:rsidRPr="00BA098E">
        <w:rPr>
          <w:sz w:val="28"/>
          <w:szCs w:val="28"/>
        </w:rPr>
        <w:t>На данный момент, п</w:t>
      </w:r>
      <w:r w:rsidR="00183235" w:rsidRPr="00BA098E">
        <w:rPr>
          <w:sz w:val="28"/>
          <w:szCs w:val="28"/>
        </w:rPr>
        <w:t>роблема эффективности решается на всех уровнях экономики</w:t>
      </w:r>
      <w:r w:rsidRPr="00BA098E">
        <w:rPr>
          <w:sz w:val="28"/>
          <w:szCs w:val="28"/>
        </w:rPr>
        <w:t xml:space="preserve">. Эта проблема затрагивается в самых различных уровнях экономики, начиная </w:t>
      </w:r>
      <w:r w:rsidR="007B13F1" w:rsidRPr="00BA098E">
        <w:rPr>
          <w:sz w:val="28"/>
          <w:szCs w:val="28"/>
        </w:rPr>
        <w:t>от общества</w:t>
      </w:r>
      <w:r w:rsidRPr="00BA098E">
        <w:rPr>
          <w:sz w:val="28"/>
          <w:szCs w:val="28"/>
        </w:rPr>
        <w:t xml:space="preserve"> в целом и заканчивая деятельностью</w:t>
      </w:r>
      <w:r w:rsidR="00183235" w:rsidRPr="00BA098E">
        <w:rPr>
          <w:sz w:val="28"/>
          <w:szCs w:val="28"/>
        </w:rPr>
        <w:t xml:space="preserve"> отдельных фирм и их подразделений. </w:t>
      </w:r>
      <w:r w:rsidRPr="00BA098E">
        <w:rPr>
          <w:sz w:val="28"/>
          <w:szCs w:val="28"/>
        </w:rPr>
        <w:t>Если рассмотреть эффективность деятельности</w:t>
      </w:r>
      <w:r w:rsidR="00183235" w:rsidRPr="00BA098E">
        <w:rPr>
          <w:sz w:val="28"/>
          <w:szCs w:val="28"/>
        </w:rPr>
        <w:t xml:space="preserve"> фирмы</w:t>
      </w:r>
      <w:r w:rsidRPr="00BA098E">
        <w:rPr>
          <w:sz w:val="28"/>
          <w:szCs w:val="28"/>
        </w:rPr>
        <w:t>, то она</w:t>
      </w:r>
      <w:r w:rsidR="00183235" w:rsidRPr="00BA098E">
        <w:rPr>
          <w:sz w:val="28"/>
          <w:szCs w:val="28"/>
        </w:rPr>
        <w:t xml:space="preserve"> предполагает постоянное сопоставление результата и вызвавших его затрат, а </w:t>
      </w:r>
      <w:r w:rsidR="007B13F1" w:rsidRPr="00BA098E">
        <w:rPr>
          <w:sz w:val="28"/>
          <w:szCs w:val="28"/>
        </w:rPr>
        <w:t>также</w:t>
      </w:r>
      <w:r w:rsidR="00183235" w:rsidRPr="00BA098E">
        <w:rPr>
          <w:sz w:val="28"/>
          <w:szCs w:val="28"/>
        </w:rPr>
        <w:t xml:space="preserve">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BA098E">
        <w:rPr>
          <w:sz w:val="28"/>
          <w:szCs w:val="28"/>
        </w:rPr>
        <w:t>ой эффективности</w:t>
      </w:r>
      <w:r w:rsidR="00183235" w:rsidRPr="00BA098E">
        <w:rPr>
          <w:sz w:val="28"/>
          <w:szCs w:val="28"/>
        </w:rPr>
        <w:t xml:space="preserve">, вследствие чего можно выделить три подхода к определению экономической эффективности: </w:t>
      </w:r>
      <w:r w:rsidR="00183235" w:rsidRPr="00BA098E">
        <w:rPr>
          <w:sz w:val="28"/>
          <w:szCs w:val="28"/>
          <w:highlight w:val="red"/>
        </w:rPr>
        <w:t>Бархатов В.И., Ковалев В.В., Плетнев Д.А., Хачатуров Т.С.</w:t>
      </w:r>
      <w:r w:rsidR="00183235" w:rsidRPr="00BA098E">
        <w:rPr>
          <w:sz w:val="28"/>
          <w:szCs w:val="28"/>
        </w:rPr>
        <w:t xml:space="preserve"> и другие дают определение экономической эффективности как отношение результата, эффекта к затратам или ресурсам. </w:t>
      </w:r>
      <w:r w:rsidR="00183235" w:rsidRPr="00BA098E">
        <w:rPr>
          <w:sz w:val="28"/>
          <w:szCs w:val="28"/>
          <w:highlight w:val="red"/>
        </w:rPr>
        <w:t>[1, с.36].</w:t>
      </w:r>
      <w:r w:rsidR="00183235" w:rsidRPr="00BA098E">
        <w:rPr>
          <w:sz w:val="28"/>
          <w:szCs w:val="28"/>
        </w:rPr>
        <w:t xml:space="preserve"> </w:t>
      </w:r>
      <w:r w:rsidR="00183235" w:rsidRPr="00BA098E">
        <w:rPr>
          <w:sz w:val="28"/>
          <w:szCs w:val="28"/>
          <w:highlight w:val="red"/>
        </w:rPr>
        <w:t>Базылев Н.И. и Гурко С.П., Гукасьян Г.М., Шеремет А.Д.</w:t>
      </w:r>
      <w:r w:rsidR="00183235" w:rsidRPr="00BA098E">
        <w:rPr>
          <w:sz w:val="28"/>
          <w:szCs w:val="28"/>
        </w:rPr>
        <w:t xml:space="preserve"> и другие понятие экономической эффективности рассматривают в рамках производства</w:t>
      </w:r>
      <w:r w:rsidR="00183235" w:rsidRPr="00BA098E">
        <w:rPr>
          <w:sz w:val="28"/>
          <w:szCs w:val="28"/>
          <w:highlight w:val="red"/>
        </w:rPr>
        <w:t>. [2, с.181].</w:t>
      </w:r>
      <w:r w:rsidR="00183235" w:rsidRPr="00BA098E">
        <w:rPr>
          <w:sz w:val="28"/>
          <w:szCs w:val="28"/>
        </w:rPr>
        <w:t xml:space="preserve"> </w:t>
      </w:r>
      <w:r w:rsidR="00183235" w:rsidRPr="00BA098E">
        <w:rPr>
          <w:sz w:val="28"/>
          <w:szCs w:val="28"/>
          <w:highlight w:val="red"/>
        </w:rPr>
        <w:t>Абалкин Л.И, Борисов А.Б.</w:t>
      </w:r>
      <w:r w:rsidR="00183235" w:rsidRPr="00BA098E">
        <w:rPr>
          <w:sz w:val="28"/>
          <w:szCs w:val="28"/>
        </w:rPr>
        <w:t xml:space="preserve"> дают определение экономической эффективности через понятие результат в соответствии с предыдущими подходами. </w:t>
      </w:r>
      <w:r w:rsidR="00183235" w:rsidRPr="00BA098E">
        <w:rPr>
          <w:sz w:val="28"/>
          <w:szCs w:val="28"/>
          <w:highlight w:val="red"/>
        </w:rPr>
        <w:t>[1, с.37].</w:t>
      </w:r>
      <w:r w:rsidR="00183235" w:rsidRPr="00BA098E">
        <w:rPr>
          <w:sz w:val="28"/>
          <w:szCs w:val="28"/>
        </w:rPr>
        <w:t xml:space="preserve"> 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имеющиеся в </w:t>
      </w:r>
      <w:r w:rsidR="00183235" w:rsidRPr="00BA098E">
        <w:rPr>
          <w:sz w:val="28"/>
          <w:szCs w:val="28"/>
        </w:rPr>
        <w:lastRenderedPageBreak/>
        <w:t>западной литературе модели объясняют данные явления с 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BA098E">
        <w:rPr>
          <w:sz w:val="28"/>
          <w:szCs w:val="28"/>
        </w:rPr>
        <w:t xml:space="preserve"> Таким образом, п</w:t>
      </w:r>
      <w:r w:rsidR="00183235" w:rsidRPr="00BA098E">
        <w:rPr>
          <w:sz w:val="28"/>
          <w:szCs w:val="28"/>
        </w:rPr>
        <w:t xml:space="preserve">од экономической эффективностью </w:t>
      </w:r>
      <w:r w:rsidR="00162795" w:rsidRPr="00BA098E">
        <w:rPr>
          <w:sz w:val="28"/>
          <w:szCs w:val="28"/>
        </w:rPr>
        <w:t>будет корректным понятие отношения</w:t>
      </w:r>
      <w:r w:rsidR="00183235" w:rsidRPr="00BA098E">
        <w:rPr>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83235" w:rsidRPr="00380E63" w:rsidRDefault="000E5DE5" w:rsidP="00380E63">
      <w:pPr>
        <w:pStyle w:val="txt"/>
        <w:spacing w:line="360" w:lineRule="auto"/>
        <w:ind w:firstLine="709"/>
        <w:contextualSpacing/>
        <w:jc w:val="both"/>
        <w:rPr>
          <w:sz w:val="28"/>
          <w:szCs w:val="28"/>
        </w:rPr>
      </w:pPr>
      <w:r w:rsidRPr="00BA098E">
        <w:rPr>
          <w:sz w:val="28"/>
          <w:szCs w:val="28"/>
        </w:rPr>
        <w:t>Если рассматривать о</w:t>
      </w:r>
      <w:r w:rsidR="00183235" w:rsidRPr="00BA098E">
        <w:rPr>
          <w:sz w:val="28"/>
          <w:szCs w:val="28"/>
        </w:rPr>
        <w:t>собенности э</w:t>
      </w:r>
      <w:r w:rsidRPr="00BA098E">
        <w:rPr>
          <w:sz w:val="28"/>
          <w:szCs w:val="28"/>
        </w:rPr>
        <w:t>кономической эффективности фирм, то можно выделить следующие факторы</w:t>
      </w:r>
      <w:r w:rsidR="00183235" w:rsidRPr="00BA098E">
        <w:rPr>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w:t>
      </w:r>
      <w:r w:rsidR="007B13F1" w:rsidRPr="00BA098E">
        <w:rPr>
          <w:sz w:val="28"/>
          <w:szCs w:val="28"/>
        </w:rPr>
        <w:t>также</w:t>
      </w:r>
      <w:r w:rsidR="00183235" w:rsidRPr="00BA098E">
        <w:rPr>
          <w:sz w:val="28"/>
          <w:szCs w:val="28"/>
        </w:rPr>
        <w:t xml:space="preserve">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BA098E">
        <w:rPr>
          <w:sz w:val="28"/>
          <w:szCs w:val="28"/>
        </w:rPr>
        <w:t>Не малую роль имеет с</w:t>
      </w:r>
      <w:r w:rsidR="00183235" w:rsidRPr="00BA098E">
        <w:rPr>
          <w:sz w:val="28"/>
          <w:szCs w:val="28"/>
        </w:rPr>
        <w:t>пецифика продукции предприятий, находящихся на территории</w:t>
      </w:r>
      <w:r w:rsidR="00162795" w:rsidRPr="00BA098E">
        <w:rPr>
          <w:sz w:val="28"/>
          <w:szCs w:val="28"/>
        </w:rPr>
        <w:t xml:space="preserve"> города или конкретного субъекта</w:t>
      </w:r>
      <w:r w:rsidR="00183235" w:rsidRPr="00BA098E">
        <w:rPr>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рынке, но и ее конкурентной стратегии, а </w:t>
      </w:r>
      <w:r w:rsidR="007B13F1" w:rsidRPr="00BA098E">
        <w:rPr>
          <w:sz w:val="28"/>
          <w:szCs w:val="28"/>
        </w:rPr>
        <w:lastRenderedPageBreak/>
        <w:t>также</w:t>
      </w:r>
      <w:r w:rsidR="00183235" w:rsidRPr="00BA098E">
        <w:rPr>
          <w:sz w:val="28"/>
          <w:szCs w:val="28"/>
        </w:rPr>
        <w:t xml:space="preserve">, разработанные стратегии на случаи различных изменений внешней среды. Осуществление выбора конкурентной стратегии </w:t>
      </w:r>
      <w:r w:rsidRPr="00BA098E">
        <w:rPr>
          <w:sz w:val="28"/>
          <w:szCs w:val="28"/>
        </w:rPr>
        <w:t xml:space="preserve">для фирмы в первую очередь </w:t>
      </w:r>
      <w:r w:rsidR="00183235" w:rsidRPr="00BA098E">
        <w:rPr>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BA098E">
        <w:rPr>
          <w:sz w:val="28"/>
          <w:szCs w:val="28"/>
        </w:rPr>
        <w:t xml:space="preserve"> конкретной территории</w:t>
      </w:r>
      <w:r w:rsidR="00183235" w:rsidRPr="00BA098E">
        <w:rPr>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BA098E">
        <w:rPr>
          <w:sz w:val="28"/>
          <w:szCs w:val="28"/>
        </w:rPr>
        <w:t>находящихся на этой территории</w:t>
      </w:r>
      <w:r w:rsidR="00183235" w:rsidRPr="00BA098E">
        <w:rPr>
          <w:sz w:val="28"/>
          <w:szCs w:val="28"/>
        </w:rPr>
        <w:t>. В-четвертых, привлечение инвестиций позволяет повысить уровень экономической эффективности фирм</w:t>
      </w:r>
      <w:r w:rsidRPr="00BA098E">
        <w:rPr>
          <w:sz w:val="28"/>
          <w:szCs w:val="28"/>
        </w:rPr>
        <w:t>. Ключевым фактором является то, что д</w:t>
      </w:r>
      <w:r w:rsidR="00183235" w:rsidRPr="00BA098E">
        <w:rPr>
          <w:sz w:val="28"/>
          <w:szCs w:val="28"/>
        </w:rPr>
        <w:t>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собственности и контрактов приводит к снижению экономической эффективности фирм</w:t>
      </w:r>
      <w:r w:rsidRPr="00BA098E">
        <w:rPr>
          <w:sz w:val="28"/>
          <w:szCs w:val="28"/>
        </w:rPr>
        <w:t xml:space="preserve">. </w:t>
      </w:r>
      <w:r w:rsidR="00183235" w:rsidRPr="00BA098E">
        <w:rPr>
          <w:sz w:val="28"/>
          <w:szCs w:val="28"/>
        </w:rPr>
        <w:t xml:space="preserve">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w:t>
      </w:r>
      <w:r w:rsidR="00183235" w:rsidRPr="00BA098E">
        <w:rPr>
          <w:sz w:val="28"/>
          <w:szCs w:val="28"/>
        </w:rPr>
        <w:lastRenderedPageBreak/>
        <w:t xml:space="preserve">Федерации. Однако руководству многих субъектов не удается осуществлять эффективное управление промышленностью, а </w:t>
      </w:r>
      <w:r w:rsidR="007B13F1" w:rsidRPr="00BA098E">
        <w:rPr>
          <w:sz w:val="28"/>
          <w:szCs w:val="28"/>
        </w:rPr>
        <w:t>также</w:t>
      </w:r>
      <w:r w:rsidR="00183235" w:rsidRPr="00BA098E">
        <w:rPr>
          <w:sz w:val="28"/>
          <w:szCs w:val="28"/>
        </w:rPr>
        <w:t xml:space="preserve"> другими 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 </w:t>
      </w:r>
      <w:r w:rsidR="00183235" w:rsidRPr="00380E63">
        <w:rPr>
          <w:color w:val="E36C0A" w:themeColor="accent6" w:themeShade="BF"/>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w:t>
      </w:r>
      <w:r w:rsidR="007B13F1" w:rsidRPr="00380E63">
        <w:rPr>
          <w:color w:val="E36C0A" w:themeColor="accent6" w:themeShade="BF"/>
          <w:sz w:val="28"/>
          <w:szCs w:val="28"/>
        </w:rPr>
        <w:t>также</w:t>
      </w:r>
      <w:r w:rsidR="00183235" w:rsidRPr="00380E63">
        <w:rPr>
          <w:color w:val="E36C0A" w:themeColor="accent6" w:themeShade="BF"/>
          <w:sz w:val="28"/>
          <w:szCs w:val="28"/>
        </w:rPr>
        <w:t xml:space="preserve">, охарактеризована тремя взаимосвязанными блоками (ресурсы </w:t>
      </w:r>
      <w:r w:rsidR="00983C53">
        <w:rPr>
          <w:color w:val="E36C0A" w:themeColor="accent6" w:themeShade="BF"/>
          <w:sz w:val="28"/>
          <w:szCs w:val="28"/>
        </w:rPr>
        <w:t>–</w:t>
      </w:r>
      <w:r w:rsidR="00183235" w:rsidRPr="00380E63">
        <w:rPr>
          <w:color w:val="E36C0A" w:themeColor="accent6" w:themeShade="BF"/>
          <w:sz w:val="28"/>
          <w:szCs w:val="28"/>
        </w:rPr>
        <w:t xml:space="preserve"> производственно</w:t>
      </w:r>
      <w:r w:rsidR="00983C53">
        <w:rPr>
          <w:color w:val="E36C0A" w:themeColor="accent6" w:themeShade="BF"/>
          <w:sz w:val="28"/>
          <w:szCs w:val="28"/>
        </w:rPr>
        <w:t>-</w:t>
      </w:r>
      <w:r w:rsidR="00183235" w:rsidRPr="00380E63">
        <w:rPr>
          <w:color w:val="E36C0A" w:themeColor="accent6" w:themeShade="BF"/>
          <w:sz w:val="28"/>
          <w:szCs w:val="28"/>
        </w:rPr>
        <w:t xml:space="preserve">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w:t>
      </w:r>
      <w:r w:rsidR="007B13F1" w:rsidRPr="00380E63">
        <w:rPr>
          <w:color w:val="E36C0A" w:themeColor="accent6" w:themeShade="BF"/>
          <w:sz w:val="28"/>
          <w:szCs w:val="28"/>
        </w:rPr>
        <w:t>экон</w:t>
      </w:r>
      <w:r w:rsidR="007B13F1">
        <w:rPr>
          <w:color w:val="E36C0A" w:themeColor="accent6" w:themeShade="BF"/>
          <w:sz w:val="28"/>
          <w:szCs w:val="28"/>
        </w:rPr>
        <w:t xml:space="preserve">омической эффективностью фирмы </w:t>
      </w:r>
      <w:r w:rsidR="007B13F1" w:rsidRPr="00380E63">
        <w:rPr>
          <w:color w:val="E36C0A" w:themeColor="accent6" w:themeShade="BF"/>
          <w:sz w:val="28"/>
          <w:szCs w:val="28"/>
        </w:rPr>
        <w:t>— это</w:t>
      </w:r>
      <w:r w:rsidR="00183235" w:rsidRPr="00380E63">
        <w:rPr>
          <w:color w:val="E36C0A" w:themeColor="accent6" w:themeShade="BF"/>
          <w:sz w:val="28"/>
          <w:szCs w:val="28"/>
        </w:rPr>
        <w:t xml:space="preserve"> увязка и системность показателей. Результатом выступают показатели эффективности управления финансово – 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w:t>
      </w:r>
      <w:r w:rsidR="00183235" w:rsidRPr="00380E63">
        <w:rPr>
          <w:color w:val="E36C0A" w:themeColor="accent6" w:themeShade="BF"/>
          <w:sz w:val="28"/>
          <w:szCs w:val="28"/>
        </w:rPr>
        <w:lastRenderedPageBreak/>
        <w:t>определить экономическую эффективность фирм, находящихся на территории города Шадринска и определить влияние на неё указанных факторов. Методика основана на оценке эффективности использования активов фирмы. 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sidRPr="00380E63">
        <w:rPr>
          <w:color w:val="E36C0A" w:themeColor="accent6" w:themeShade="BF"/>
          <w:sz w:val="28"/>
          <w:szCs w:val="28"/>
        </w:rPr>
        <w:t>ующие концептуальные моменты: Во-первых, э</w:t>
      </w:r>
      <w:r w:rsidR="00183235" w:rsidRPr="00380E63">
        <w:rPr>
          <w:color w:val="E36C0A" w:themeColor="accent6" w:themeShade="BF"/>
          <w:sz w:val="28"/>
          <w:szCs w:val="28"/>
        </w:rPr>
        <w:t>кономическая эффективность фирмы зависит от уро</w:t>
      </w:r>
      <w:r w:rsidR="006A2636" w:rsidRPr="00380E63">
        <w:rPr>
          <w:color w:val="E36C0A" w:themeColor="accent6" w:themeShade="BF"/>
          <w:sz w:val="28"/>
          <w:szCs w:val="28"/>
        </w:rPr>
        <w:t>вня технической оснащенности. Во-вторых, п</w:t>
      </w:r>
      <w:r w:rsidR="00183235" w:rsidRPr="00380E63">
        <w:rPr>
          <w:color w:val="E36C0A" w:themeColor="accent6" w:themeShade="BF"/>
          <w:sz w:val="28"/>
          <w:szCs w:val="28"/>
        </w:rPr>
        <w:t xml:space="preserve">риток инвестиций дает возможность увеличить экономическую эффективность фирмы. </w:t>
      </w:r>
      <w:r w:rsidR="006A2636" w:rsidRPr="00380E63">
        <w:rPr>
          <w:color w:val="E36C0A" w:themeColor="accent6" w:themeShade="BF"/>
          <w:sz w:val="28"/>
          <w:szCs w:val="28"/>
        </w:rPr>
        <w:t>В-третьих, п</w:t>
      </w:r>
      <w:r w:rsidR="00183235" w:rsidRPr="00380E63">
        <w:rPr>
          <w:color w:val="E36C0A" w:themeColor="accent6" w:themeShade="BF"/>
          <w:sz w:val="28"/>
          <w:szCs w:val="28"/>
        </w:rPr>
        <w:t>латежеспособный спрос населения влияет на эффективное функционирование фирмы.</w:t>
      </w:r>
      <w:r w:rsidR="00183235" w:rsidRPr="00380E63">
        <w:rPr>
          <w:sz w:val="28"/>
          <w:szCs w:val="28"/>
        </w:rPr>
        <w:t xml:space="preserve"> </w:t>
      </w:r>
    </w:p>
    <w:p w:rsidR="00E978D1" w:rsidRPr="007B13F1" w:rsidRDefault="00E978D1"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892BC9" w:rsidRPr="007B13F1" w:rsidRDefault="00892BC9"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Как бы парадоксально это не звучало, но для </w:t>
      </w:r>
      <w:r w:rsidR="007B13F1" w:rsidRPr="007B13F1">
        <w:rPr>
          <w:sz w:val="28"/>
          <w:szCs w:val="28"/>
        </w:rPr>
        <w:t>большинства руководителей</w:t>
      </w:r>
      <w:r w:rsidR="00E978D1" w:rsidRPr="007B13F1">
        <w:rPr>
          <w:sz w:val="28"/>
          <w:szCs w:val="28"/>
        </w:rPr>
        <w:t xml:space="preserve"> компаний возврат на инвестицию в информационные технологии не является главнейшим критерием для принятия решения о реализации проектов</w:t>
      </w:r>
      <w:r w:rsidRPr="007B13F1">
        <w:rPr>
          <w:sz w:val="28"/>
          <w:szCs w:val="28"/>
        </w:rPr>
        <w:t xml:space="preserve"> и это очень важный момент. Ч</w:t>
      </w:r>
      <w:r w:rsidR="00E978D1" w:rsidRPr="007B13F1">
        <w:rPr>
          <w:sz w:val="28"/>
          <w:szCs w:val="28"/>
        </w:rPr>
        <w:t>аще</w:t>
      </w:r>
      <w:r w:rsidRPr="007B13F1">
        <w:rPr>
          <w:sz w:val="28"/>
          <w:szCs w:val="28"/>
        </w:rPr>
        <w:t xml:space="preserve"> всего </w:t>
      </w:r>
      <w:r w:rsidR="007B13F1" w:rsidRPr="007B13F1">
        <w:rPr>
          <w:sz w:val="28"/>
          <w:szCs w:val="28"/>
        </w:rPr>
        <w:t>оценка эффективности</w:t>
      </w:r>
      <w:r w:rsidR="00E978D1" w:rsidRPr="007B13F1">
        <w:rPr>
          <w:sz w:val="28"/>
          <w:szCs w:val="28"/>
        </w:rPr>
        <w:t xml:space="preserve"> систем </w:t>
      </w:r>
      <w:r w:rsidRPr="007B13F1">
        <w:rPr>
          <w:sz w:val="28"/>
          <w:szCs w:val="28"/>
        </w:rPr>
        <w:t xml:space="preserve">рассматривается </w:t>
      </w:r>
      <w:r w:rsidR="00E978D1" w:rsidRPr="007B13F1">
        <w:rPr>
          <w:sz w:val="28"/>
          <w:szCs w:val="28"/>
        </w:rPr>
        <w:t>с точки зрения повышения производительност</w:t>
      </w:r>
      <w:r w:rsidRPr="007B13F1">
        <w:rPr>
          <w:sz w:val="28"/>
          <w:szCs w:val="28"/>
        </w:rPr>
        <w:t>и труда. Однако, на</w:t>
      </w:r>
      <w:r w:rsidR="00E978D1" w:rsidRPr="007B13F1">
        <w:rPr>
          <w:sz w:val="28"/>
          <w:szCs w:val="28"/>
        </w:rPr>
        <w:t xml:space="preserve"> практике</w:t>
      </w:r>
      <w:r w:rsidRPr="007B13F1">
        <w:rPr>
          <w:sz w:val="28"/>
          <w:szCs w:val="28"/>
        </w:rPr>
        <w:t xml:space="preserve"> это не единственный подход к расчету экономической эффективности. В зависимости от множества </w:t>
      </w:r>
      <w:r w:rsidRPr="007B13F1">
        <w:rPr>
          <w:sz w:val="28"/>
          <w:szCs w:val="28"/>
        </w:rPr>
        <w:lastRenderedPageBreak/>
        <w:t xml:space="preserve">факторов, </w:t>
      </w:r>
      <w:r w:rsidR="007B13F1" w:rsidRPr="007B13F1">
        <w:rPr>
          <w:sz w:val="28"/>
          <w:szCs w:val="28"/>
        </w:rPr>
        <w:t>сложилось несколько</w:t>
      </w:r>
      <w:r w:rsidR="00E978D1" w:rsidRPr="007B13F1">
        <w:rPr>
          <w:sz w:val="28"/>
          <w:szCs w:val="28"/>
        </w:rPr>
        <w:t xml:space="preserve"> различных методологических подходов к оценке эффективности от эксплуатации информационных систем</w:t>
      </w:r>
      <w:r w:rsidRPr="007B13F1">
        <w:rPr>
          <w:sz w:val="28"/>
          <w:szCs w:val="28"/>
        </w:rPr>
        <w:t xml:space="preserve">. </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Инвестиции в информационные технологии дают отдачу в виде роста рыночной капитализации компании за счет её большей управляемости, 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FC6D44"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Информационные технологии</w:t>
      </w:r>
      <w:r w:rsidR="00FC6D44" w:rsidRPr="007B13F1">
        <w:rPr>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7B13F1">
        <w:rPr>
          <w:sz w:val="28"/>
          <w:szCs w:val="28"/>
        </w:rPr>
        <w:t>енческой информации компании. Информационные технологии</w:t>
      </w:r>
      <w:r w:rsidR="00FC6D44" w:rsidRPr="007B13F1">
        <w:rPr>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7B13F1">
        <w:rPr>
          <w:sz w:val="28"/>
          <w:szCs w:val="28"/>
        </w:rPr>
        <w:t>–</w:t>
      </w:r>
      <w:r w:rsidRPr="007B13F1">
        <w:rPr>
          <w:sz w:val="28"/>
          <w:szCs w:val="28"/>
        </w:rPr>
        <w:t xml:space="preserve"> это</w:t>
      </w:r>
      <w:r w:rsidR="0081472B" w:rsidRPr="007B13F1">
        <w:rPr>
          <w:sz w:val="28"/>
          <w:szCs w:val="28"/>
        </w:rPr>
        <w:t xml:space="preserve"> прежде всего правильное применение</w:t>
      </w:r>
      <w:r w:rsidRPr="007B13F1">
        <w:rPr>
          <w:sz w:val="28"/>
          <w:szCs w:val="28"/>
        </w:rPr>
        <w:t xml:space="preserve"> </w:t>
      </w:r>
      <w:r w:rsidR="0081472B" w:rsidRPr="007B13F1">
        <w:rPr>
          <w:sz w:val="28"/>
          <w:szCs w:val="28"/>
        </w:rPr>
        <w:t xml:space="preserve">информационных технологий </w:t>
      </w:r>
      <w:r w:rsidRPr="007B13F1">
        <w:rPr>
          <w:sz w:val="28"/>
          <w:szCs w:val="28"/>
        </w:rPr>
        <w:t>в области формирования, поддержания и развития продуктовых линеек, цепочек поставок и отношений с клиентами в их динамике.</w:t>
      </w:r>
    </w:p>
    <w:p w:rsidR="00FC6D44"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Благодаря инвестициям в информационные технологии в компании формируются такие следующие конкурентно способные качества:</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сроков поставок продуктов заказчикам;</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сроков ввода в производство новых продуктовых линеек;</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Г</w:t>
      </w:r>
      <w:r w:rsidR="00FC6D44" w:rsidRPr="007B13F1">
        <w:rPr>
          <w:sz w:val="28"/>
          <w:szCs w:val="28"/>
        </w:rPr>
        <w:t xml:space="preserve">ибкость в планировании </w:t>
      </w:r>
      <w:r w:rsidRPr="007B13F1">
        <w:rPr>
          <w:sz w:val="28"/>
          <w:szCs w:val="28"/>
        </w:rPr>
        <w:t>производства продукции за счет а</w:t>
      </w:r>
      <w:r w:rsidR="00FC6D44" w:rsidRPr="007B13F1">
        <w:rPr>
          <w:sz w:val="28"/>
          <w:szCs w:val="28"/>
        </w:rPr>
        <w:t>втоматизации управления материальными потоками;</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В</w:t>
      </w:r>
      <w:r w:rsidR="00FC6D44" w:rsidRPr="007B13F1">
        <w:rPr>
          <w:sz w:val="28"/>
          <w:szCs w:val="28"/>
        </w:rPr>
        <w:t>озможность управления себестоимостью продукции;</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lastRenderedPageBreak/>
        <w:t>А</w:t>
      </w:r>
      <w:r w:rsidR="00FC6D44" w:rsidRPr="007B13F1">
        <w:rPr>
          <w:sz w:val="28"/>
          <w:szCs w:val="28"/>
        </w:rPr>
        <w:t>втоматизация отношений с клиентами (CRM).</w:t>
      </w:r>
    </w:p>
    <w:p w:rsidR="00E92838"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Внедрение информационной системы способно успешно разрешить проблемные места </w:t>
      </w:r>
      <w:r w:rsidR="001D3236" w:rsidRPr="007B13F1">
        <w:rPr>
          <w:sz w:val="28"/>
          <w:szCs w:val="28"/>
        </w:rPr>
        <w:t xml:space="preserve">на уровне функциональных подразделений в уже фактически сложившейся системе отношений. </w:t>
      </w:r>
      <w:r w:rsidR="00FC6D44" w:rsidRPr="007B13F1">
        <w:rPr>
          <w:sz w:val="28"/>
          <w:szCs w:val="28"/>
        </w:rPr>
        <w:t>Каждое подразделение имеет 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sidRPr="007B13F1">
        <w:rPr>
          <w:sz w:val="28"/>
          <w:szCs w:val="28"/>
        </w:rPr>
        <w:t>.</w:t>
      </w:r>
    </w:p>
    <w:p w:rsidR="00E92838" w:rsidRPr="007B13F1" w:rsidRDefault="00E92838" w:rsidP="00380E63">
      <w:pPr>
        <w:pStyle w:val="a9"/>
        <w:shd w:val="clear" w:color="auto" w:fill="FFFFFF"/>
        <w:spacing w:after="0" w:afterAutospacing="0" w:line="360" w:lineRule="auto"/>
        <w:ind w:firstLine="709"/>
        <w:contextualSpacing/>
        <w:jc w:val="both"/>
        <w:rPr>
          <w:bCs/>
          <w:sz w:val="28"/>
          <w:szCs w:val="28"/>
        </w:rPr>
      </w:pPr>
      <w:r w:rsidRPr="007B13F1">
        <w:rPr>
          <w:bCs/>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7B13F1">
        <w:rPr>
          <w:sz w:val="28"/>
          <w:szCs w:val="28"/>
        </w:rPr>
        <w:t>ется для оценки эффективности информационной технологии</w:t>
      </w:r>
      <w:r w:rsidRPr="007B13F1">
        <w:rPr>
          <w:sz w:val="28"/>
          <w:szCs w:val="28"/>
        </w:rPr>
        <w:t xml:space="preserve"> ру</w:t>
      </w:r>
      <w:r w:rsidR="00E92838" w:rsidRPr="007B13F1">
        <w:rPr>
          <w:sz w:val="28"/>
          <w:szCs w:val="28"/>
        </w:rPr>
        <w:t xml:space="preserve">ководством компании, полагаясь на оценку, данную </w:t>
      </w:r>
      <w:r w:rsidRPr="007B13F1">
        <w:rPr>
          <w:sz w:val="28"/>
          <w:szCs w:val="28"/>
        </w:rPr>
        <w:t>специалистами ИТ-подразделения. Оценка эффективности ИТ-портфеля осуществляется, как правило, с точки зрен</w:t>
      </w:r>
      <w:r w:rsidR="00E92838" w:rsidRPr="007B13F1">
        <w:rPr>
          <w:sz w:val="28"/>
          <w:szCs w:val="28"/>
        </w:rPr>
        <w:t>ия производительности труда. Так же в таблице содержатся</w:t>
      </w:r>
      <w:r w:rsidRPr="007B13F1">
        <w:rPr>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всю минимальную и достаточную информацию для выбора стратегического направления для развития ИТ на предприятии.</w:t>
      </w:r>
    </w:p>
    <w:p w:rsidR="00FC6D44" w:rsidRPr="007B13F1" w:rsidRDefault="00E92838"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В отличии от портфельного подхода, б</w:t>
      </w:r>
      <w:r w:rsidR="00FC6D44" w:rsidRPr="007B13F1">
        <w:rPr>
          <w:sz w:val="28"/>
          <w:szCs w:val="28"/>
        </w:rPr>
        <w:t>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w:t>
      </w:r>
      <w:r w:rsidR="007B13F1" w:rsidRPr="007B13F1">
        <w:rPr>
          <w:sz w:val="28"/>
          <w:szCs w:val="28"/>
        </w:rPr>
        <w:t>применения,</w:t>
      </w:r>
      <w:r w:rsidRPr="007B13F1">
        <w:rPr>
          <w:sz w:val="28"/>
          <w:szCs w:val="28"/>
        </w:rPr>
        <w:t xml:space="preserve">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ИТ-подразделение, осваивая бюджеты от внутреннего подряда, привлекает внешних субподрядчиков для закупки/интеграции ИТ-решений.</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w:t>
      </w:r>
      <w:r w:rsidRPr="007B13F1">
        <w:rPr>
          <w:sz w:val="28"/>
          <w:szCs w:val="28"/>
        </w:rPr>
        <w:lastRenderedPageBreak/>
        <w:t>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7B13F1" w:rsidRDefault="00BE1E8C"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Проблема</w:t>
      </w:r>
      <w:r w:rsidR="00FC6D44" w:rsidRPr="007B13F1">
        <w:rPr>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7B13F1" w:rsidRPr="007B13F1">
        <w:rPr>
          <w:sz w:val="28"/>
          <w:szCs w:val="28"/>
        </w:rPr>
        <w:t>простоты для руководителей компании,</w:t>
      </w:r>
      <w:r w:rsidR="00FC6D44" w:rsidRPr="007B13F1">
        <w:rPr>
          <w:sz w:val="28"/>
          <w:szCs w:val="28"/>
        </w:rPr>
        <w:t xml:space="preserve"> и инвесторов. ROI, как правило, рассчитывается по функциональным подразделениям, включенным в проект 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w:t>
      </w:r>
      <w:r w:rsidR="00FC6D44" w:rsidRPr="007B13F1">
        <w:rPr>
          <w:sz w:val="28"/>
          <w:szCs w:val="28"/>
        </w:rPr>
        <w:lastRenderedPageBreak/>
        <w:t xml:space="preserve">процессов </w:t>
      </w:r>
      <w:r w:rsidRPr="007B13F1">
        <w:rPr>
          <w:sz w:val="28"/>
          <w:szCs w:val="28"/>
        </w:rPr>
        <w:t xml:space="preserve">или же </w:t>
      </w:r>
      <w:r w:rsidR="00FC6D44" w:rsidRPr="007B13F1">
        <w:rPr>
          <w:sz w:val="28"/>
          <w:szCs w:val="28"/>
        </w:rPr>
        <w:t xml:space="preserve">важное качественное изменение может быть просто не замечено. В связи с этим такая оценка зачастую бывает </w:t>
      </w:r>
      <w:r w:rsidRPr="007B13F1">
        <w:rPr>
          <w:sz w:val="28"/>
          <w:szCs w:val="28"/>
        </w:rPr>
        <w:t xml:space="preserve">неточной и может </w:t>
      </w:r>
      <w:r w:rsidR="007B13F1" w:rsidRPr="007B13F1">
        <w:rPr>
          <w:sz w:val="28"/>
          <w:szCs w:val="28"/>
        </w:rPr>
        <w:t>быть проигнорирована</w:t>
      </w:r>
      <w:r w:rsidR="00FC6D44" w:rsidRPr="007B13F1">
        <w:rPr>
          <w:sz w:val="28"/>
          <w:szCs w:val="28"/>
        </w:rPr>
        <w:t>, если проводится самостоятельно функциональными службами без участия специалистов финансового подразделения.</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7B13F1">
        <w:rPr>
          <w:sz w:val="28"/>
          <w:szCs w:val="28"/>
        </w:rPr>
        <w:t>50</w:t>
      </w:r>
      <w:r w:rsidRPr="007B13F1">
        <w:rPr>
          <w:sz w:val="28"/>
          <w:szCs w:val="28"/>
        </w:rPr>
        <w:t>% ROI, или 30% вероятности успеха на 70% ROI).</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простоты расчета ROI имеет смысл разделить эффекты от внедрения информационной системы на три вида: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w:t>
      </w:r>
      <w:r w:rsidR="007B13F1">
        <w:rPr>
          <w:sz w:val="28"/>
          <w:szCs w:val="28"/>
        </w:rPr>
        <w:t>десять тысяч долларов в год</w:t>
      </w:r>
      <w:r w:rsidRPr="007B13F1">
        <w:rPr>
          <w:sz w:val="28"/>
          <w:szCs w:val="28"/>
        </w:rPr>
        <w:t>). Как правило, такой расчет наглядно демонстрирует финансовым руководителям рост производительности капитала.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«Тонкие» эффекты – рассчитываются, исходя из специфики каждой компании. Например, можно рассчитать эффект от внедрения ERP-системы на производстве для получения управленческой информации, которая позволит принять стратегические решения в отношении более эффективного использования производственных мощностей, или замены неэффективных рабочих мест на новые, более эффективные.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Как правило, основной эффект от внедрения информационных систем – это рост производительности труда:</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кономия рабочего времени определенного рода менеджеров;</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ффективное применение человеческих ресурсов на предприятии;</w:t>
      </w:r>
    </w:p>
    <w:p w:rsidR="005F1042"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стоимости осуществления той или иной трансакции на предприятии.</w:t>
      </w:r>
    </w:p>
    <w:p w:rsidR="00724245" w:rsidRPr="007B13F1" w:rsidRDefault="005F10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Как бы парадоксально это не звучало, но для </w:t>
      </w:r>
      <w:r w:rsidR="007B13F1" w:rsidRPr="007B13F1">
        <w:rPr>
          <w:sz w:val="28"/>
          <w:szCs w:val="28"/>
        </w:rPr>
        <w:t>большинства руководителей</w:t>
      </w:r>
      <w:r w:rsidRPr="007B13F1">
        <w:rPr>
          <w:sz w:val="28"/>
          <w:szCs w:val="28"/>
        </w:rPr>
        <w:t xml:space="preserve"> компаний прибыльность</w:t>
      </w:r>
      <w:r w:rsidR="00724245" w:rsidRPr="007B13F1">
        <w:rPr>
          <w:sz w:val="28"/>
          <w:szCs w:val="28"/>
        </w:rPr>
        <w:t xml:space="preserve"> самой</w:t>
      </w:r>
      <w:r w:rsidRPr="007B13F1">
        <w:rPr>
          <w:sz w:val="28"/>
          <w:szCs w:val="28"/>
        </w:rPr>
        <w:t xml:space="preserve"> информационной системы не является главнейшим критерием для приня</w:t>
      </w:r>
      <w:r w:rsidR="00724245" w:rsidRPr="007B13F1">
        <w:rPr>
          <w:sz w:val="28"/>
          <w:szCs w:val="28"/>
        </w:rPr>
        <w:t>тия решения о её реализации</w:t>
      </w:r>
      <w:r w:rsidRPr="007B13F1">
        <w:rPr>
          <w:sz w:val="28"/>
          <w:szCs w:val="28"/>
        </w:rPr>
        <w:t>.</w:t>
      </w:r>
      <w:r w:rsidR="002E72D9" w:rsidRPr="007B13F1">
        <w:rPr>
          <w:sz w:val="28"/>
          <w:szCs w:val="28"/>
        </w:rPr>
        <w:t xml:space="preserve"> На сегодняшний день существует несколько различных методов</w:t>
      </w:r>
      <w:r w:rsidR="00724245" w:rsidRPr="007B13F1">
        <w:rPr>
          <w:sz w:val="28"/>
          <w:szCs w:val="28"/>
        </w:rPr>
        <w:t xml:space="preserve"> оценки эффективности информационной системы. </w:t>
      </w:r>
      <w:r w:rsidR="002E72D9" w:rsidRPr="007B13F1">
        <w:rPr>
          <w:sz w:val="28"/>
          <w:szCs w:val="28"/>
        </w:rPr>
        <w:t>При этом</w:t>
      </w:r>
      <w:r w:rsidR="00724245" w:rsidRPr="007B13F1">
        <w:rPr>
          <w:sz w:val="28"/>
          <w:szCs w:val="28"/>
        </w:rPr>
        <w:t>,</w:t>
      </w:r>
      <w:r w:rsidRPr="007B13F1">
        <w:rPr>
          <w:sz w:val="28"/>
          <w:szCs w:val="28"/>
        </w:rPr>
        <w:t xml:space="preserve"> </w:t>
      </w:r>
      <w:r w:rsidR="00724245" w:rsidRPr="007B13F1">
        <w:rPr>
          <w:sz w:val="28"/>
          <w:szCs w:val="28"/>
        </w:rPr>
        <w:t>ч</w:t>
      </w:r>
      <w:r w:rsidRPr="007B13F1">
        <w:rPr>
          <w:sz w:val="28"/>
          <w:szCs w:val="28"/>
        </w:rPr>
        <w:t xml:space="preserve">аще всего </w:t>
      </w:r>
      <w:r w:rsidR="007B13F1" w:rsidRPr="007B13F1">
        <w:rPr>
          <w:sz w:val="28"/>
          <w:szCs w:val="28"/>
        </w:rPr>
        <w:t>оценка эффективности</w:t>
      </w:r>
      <w:r w:rsidRPr="007B13F1">
        <w:rPr>
          <w:sz w:val="28"/>
          <w:szCs w:val="28"/>
        </w:rPr>
        <w:t xml:space="preserve"> систем </w:t>
      </w:r>
      <w:r w:rsidR="00724245" w:rsidRPr="007B13F1">
        <w:rPr>
          <w:sz w:val="28"/>
          <w:szCs w:val="28"/>
        </w:rPr>
        <w:t>производится</w:t>
      </w:r>
      <w:r w:rsidRPr="007B13F1">
        <w:rPr>
          <w:sz w:val="28"/>
          <w:szCs w:val="28"/>
        </w:rPr>
        <w:t xml:space="preserve"> </w:t>
      </w:r>
      <w:r w:rsidR="00724245" w:rsidRPr="007B13F1">
        <w:rPr>
          <w:sz w:val="28"/>
          <w:szCs w:val="28"/>
        </w:rPr>
        <w:t xml:space="preserve">не </w:t>
      </w:r>
      <w:r w:rsidRPr="007B13F1">
        <w:rPr>
          <w:sz w:val="28"/>
          <w:szCs w:val="28"/>
        </w:rPr>
        <w:t xml:space="preserve">с точки зрения </w:t>
      </w:r>
      <w:r w:rsidR="00724245" w:rsidRPr="007B13F1">
        <w:rPr>
          <w:sz w:val="28"/>
          <w:szCs w:val="28"/>
        </w:rPr>
        <w:t xml:space="preserve">получения «прямой» прибыли, а </w:t>
      </w:r>
      <w:r w:rsidR="002E72D9" w:rsidRPr="007B13F1">
        <w:rPr>
          <w:sz w:val="28"/>
          <w:szCs w:val="28"/>
        </w:rPr>
        <w:t xml:space="preserve">с точки зрения </w:t>
      </w:r>
      <w:r w:rsidR="00724245" w:rsidRPr="007B13F1">
        <w:rPr>
          <w:sz w:val="28"/>
          <w:szCs w:val="28"/>
        </w:rPr>
        <w:t>развития таких конкурентоспособных качеств предприятия, как повышение</w:t>
      </w:r>
      <w:r w:rsidRPr="007B13F1">
        <w:rPr>
          <w:sz w:val="28"/>
          <w:szCs w:val="28"/>
        </w:rPr>
        <w:t xml:space="preserve"> производительност</w:t>
      </w:r>
      <w:r w:rsidR="00724245" w:rsidRPr="007B13F1">
        <w:rPr>
          <w:sz w:val="28"/>
          <w:szCs w:val="28"/>
        </w:rPr>
        <w:t xml:space="preserve">и труда, сокращение издержек, </w:t>
      </w:r>
      <w:r w:rsidR="002E72D9" w:rsidRPr="007B13F1">
        <w:rPr>
          <w:sz w:val="28"/>
          <w:szCs w:val="28"/>
        </w:rPr>
        <w:t>улучшения</w:t>
      </w:r>
      <w:r w:rsidR="00724245" w:rsidRPr="007B13F1">
        <w:rPr>
          <w:sz w:val="28"/>
          <w:szCs w:val="28"/>
        </w:rPr>
        <w:t xml:space="preserve"> качества</w:t>
      </w:r>
      <w:r w:rsidR="002E72D9" w:rsidRPr="007B13F1">
        <w:rPr>
          <w:sz w:val="28"/>
          <w:szCs w:val="28"/>
        </w:rPr>
        <w:t xml:space="preserve"> конечного продукта</w:t>
      </w:r>
      <w:r w:rsidR="00724245" w:rsidRPr="007B13F1">
        <w:rPr>
          <w:sz w:val="28"/>
          <w:szCs w:val="28"/>
        </w:rPr>
        <w:t xml:space="preserve"> и </w:t>
      </w:r>
      <w:r w:rsidR="002E72D9" w:rsidRPr="007B13F1">
        <w:rPr>
          <w:sz w:val="28"/>
          <w:szCs w:val="28"/>
        </w:rPr>
        <w:t xml:space="preserve">увеличения </w:t>
      </w:r>
      <w:r w:rsidR="00724245" w:rsidRPr="007B13F1">
        <w:rPr>
          <w:sz w:val="28"/>
          <w:szCs w:val="28"/>
        </w:rPr>
        <w:t>гибкости в производстве.</w:t>
      </w:r>
    </w:p>
    <w:p w:rsidR="002B2682" w:rsidRPr="007B13F1" w:rsidRDefault="002B2682" w:rsidP="00380E63">
      <w:pPr>
        <w:pStyle w:val="txt"/>
        <w:numPr>
          <w:ilvl w:val="1"/>
          <w:numId w:val="10"/>
        </w:numPr>
        <w:spacing w:line="360" w:lineRule="auto"/>
        <w:contextualSpacing/>
        <w:jc w:val="both"/>
        <w:rPr>
          <w:sz w:val="28"/>
          <w:szCs w:val="28"/>
          <w:highlight w:val="cyan"/>
        </w:rPr>
      </w:pPr>
      <w:r w:rsidRPr="007B13F1">
        <w:rPr>
          <w:sz w:val="28"/>
          <w:szCs w:val="28"/>
          <w:highlight w:val="cyan"/>
        </w:rPr>
        <w:t>Методология расчета экономической эффективности.</w:t>
      </w:r>
    </w:p>
    <w:p w:rsidR="00FC6D44" w:rsidRPr="007B13F1" w:rsidRDefault="00EA126A"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Вопрос</w:t>
      </w:r>
      <w:r w:rsidR="00FC6D44" w:rsidRPr="007B13F1">
        <w:rPr>
          <w:sz w:val="28"/>
          <w:szCs w:val="28"/>
        </w:rPr>
        <w:t xml:space="preserve"> обоснован</w:t>
      </w:r>
      <w:r w:rsidR="00EC65C0" w:rsidRPr="007B13F1">
        <w:rPr>
          <w:sz w:val="28"/>
          <w:szCs w:val="28"/>
        </w:rPr>
        <w:t xml:space="preserve">ия расходов в сфере ИТ часто становится очень острым. Зачастую в организациях, напрямую не связанных с ИТ сферах, выделяемый бюджет не всегда покрывает даже базовые потребности организации в ИТ обеспечении. </w:t>
      </w:r>
      <w:r w:rsidR="00FC6D44" w:rsidRPr="007B13F1">
        <w:rPr>
          <w:sz w:val="28"/>
          <w:szCs w:val="28"/>
        </w:rPr>
        <w:t xml:space="preserve"> </w:t>
      </w:r>
      <w:r w:rsidR="00EC65C0" w:rsidRPr="007B13F1">
        <w:rPr>
          <w:sz w:val="28"/>
          <w:szCs w:val="28"/>
        </w:rPr>
        <w:t>Поэтому, для реализации проекта необходимо наличие твёрдого обоснования</w:t>
      </w:r>
      <w:r w:rsidR="00FC6D44" w:rsidRPr="007B13F1">
        <w:rPr>
          <w:sz w:val="28"/>
          <w:szCs w:val="28"/>
        </w:rPr>
        <w:t>.</w:t>
      </w:r>
      <w:r w:rsidR="00446E50" w:rsidRPr="007B13F1">
        <w:rPr>
          <w:sz w:val="28"/>
          <w:szCs w:val="28"/>
        </w:rPr>
        <w:t xml:space="preserve"> </w:t>
      </w:r>
    </w:p>
    <w:p w:rsidR="00692342" w:rsidRPr="007B13F1" w:rsidRDefault="00446E50"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полноценной, качественной оценки результата следует сделать упор на то, ради чего осуществляется внедрение ИТ-проекта. Такое </w:t>
      </w:r>
      <w:r w:rsidRPr="007B13F1">
        <w:rPr>
          <w:sz w:val="28"/>
          <w:szCs w:val="28"/>
        </w:rPr>
        <w:lastRenderedPageBreak/>
        <w:t>целеполагание должно быть выполнено сверху донизу и органичным образом интегрировано в процесс проектирования ИТ-системы.</w:t>
      </w:r>
    </w:p>
    <w:p w:rsidR="006E7AC5" w:rsidRPr="007B13F1" w:rsidRDefault="006923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того чтобы правильно выбрать метод расчёта экономической эффективности информационной системы, необходимо рассмотреть существующие методы более детально. </w:t>
      </w:r>
    </w:p>
    <w:p w:rsidR="00692342" w:rsidRPr="007B13F1" w:rsidRDefault="006E7AC5" w:rsidP="00380E63">
      <w:pPr>
        <w:pStyle w:val="a9"/>
        <w:shd w:val="clear" w:color="auto" w:fill="FFFFFF"/>
        <w:spacing w:after="0" w:afterAutospacing="0" w:line="360" w:lineRule="auto"/>
        <w:ind w:firstLine="709"/>
        <w:contextualSpacing/>
        <w:jc w:val="both"/>
        <w:rPr>
          <w:color w:val="E36C0A" w:themeColor="accent6" w:themeShade="BF"/>
          <w:sz w:val="28"/>
          <w:szCs w:val="28"/>
        </w:rPr>
      </w:pPr>
      <w:r w:rsidRPr="007B13F1">
        <w:rPr>
          <w:bCs/>
          <w:iCs/>
          <w:color w:val="E36C0A" w:themeColor="accent6" w:themeShade="BF"/>
          <w:sz w:val="28"/>
          <w:szCs w:val="28"/>
        </w:rPr>
        <w:t>Метод оценки совокупной стоимости владения информационной системой или</w:t>
      </w:r>
      <w:r w:rsidRPr="007B13F1">
        <w:rPr>
          <w:bCs/>
          <w:i/>
          <w:iCs/>
          <w:color w:val="E36C0A" w:themeColor="accent6" w:themeShade="BF"/>
          <w:sz w:val="28"/>
          <w:szCs w:val="28"/>
        </w:rPr>
        <w:t xml:space="preserve"> </w:t>
      </w:r>
      <w:r w:rsidRPr="007B13F1">
        <w:rPr>
          <w:bCs/>
          <w:iCs/>
          <w:color w:val="E36C0A" w:themeColor="accent6" w:themeShade="BF"/>
          <w:sz w:val="28"/>
          <w:szCs w:val="28"/>
        </w:rPr>
        <w:t>к</w:t>
      </w:r>
      <w:r w:rsidR="00692342" w:rsidRPr="007B13F1">
        <w:rPr>
          <w:color w:val="E36C0A" w:themeColor="accent6" w:themeShade="BF"/>
          <w:sz w:val="28"/>
          <w:szCs w:val="28"/>
        </w:rPr>
        <w:t>онцепция общей стоимости владения (</w:t>
      </w:r>
      <w:r w:rsidR="00692342" w:rsidRPr="007B13F1">
        <w:rPr>
          <w:color w:val="E36C0A" w:themeColor="accent6" w:themeShade="BF"/>
          <w:sz w:val="28"/>
          <w:szCs w:val="28"/>
          <w:lang w:val="en-US"/>
        </w:rPr>
        <w:t>TCO</w:t>
      </w:r>
      <w:r w:rsidR="00692342" w:rsidRPr="007B13F1">
        <w:rPr>
          <w:color w:val="E36C0A" w:themeColor="accent6" w:themeShade="BF"/>
          <w:sz w:val="28"/>
          <w:szCs w:val="28"/>
        </w:rPr>
        <w:t>)</w:t>
      </w:r>
      <w:r w:rsidR="00444A8B" w:rsidRPr="007B13F1">
        <w:rPr>
          <w:color w:val="E36C0A" w:themeColor="accent6" w:themeShade="BF"/>
          <w:sz w:val="28"/>
          <w:szCs w:val="28"/>
        </w:rPr>
        <w:t xml:space="preserve"> ИТ была разработана компанией</w:t>
      </w:r>
      <w:r w:rsidR="00692342" w:rsidRPr="007B13F1">
        <w:rPr>
          <w:color w:val="E36C0A" w:themeColor="accent6" w:themeShade="BF"/>
          <w:sz w:val="28"/>
          <w:szCs w:val="28"/>
        </w:rPr>
        <w:t xml:space="preserve"> Gartner Group </w:t>
      </w:r>
      <w:r w:rsidR="00444A8B" w:rsidRPr="007B13F1">
        <w:rPr>
          <w:color w:val="E36C0A" w:themeColor="accent6" w:themeShade="BF"/>
          <w:sz w:val="28"/>
          <w:szCs w:val="28"/>
        </w:rPr>
        <w:t xml:space="preserve">ещё </w:t>
      </w:r>
      <w:r w:rsidR="00692342" w:rsidRPr="007B13F1">
        <w:rPr>
          <w:color w:val="E36C0A" w:themeColor="accent6" w:themeShade="BF"/>
          <w:sz w:val="28"/>
          <w:szCs w:val="28"/>
        </w:rPr>
        <w:t>в ко</w:t>
      </w:r>
      <w:r w:rsidR="00444A8B" w:rsidRPr="007B13F1">
        <w:rPr>
          <w:color w:val="E36C0A" w:themeColor="accent6" w:themeShade="BF"/>
          <w:sz w:val="28"/>
          <w:szCs w:val="28"/>
        </w:rPr>
        <w:t xml:space="preserve">нце 80-х годов. Данная концепция </w:t>
      </w:r>
      <w:r w:rsidR="00692342" w:rsidRPr="007B13F1">
        <w:rPr>
          <w:color w:val="E36C0A" w:themeColor="accent6" w:themeShade="BF"/>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7B13F1">
        <w:rPr>
          <w:color w:val="E36C0A" w:themeColor="accent6" w:themeShade="BF"/>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w:t>
      </w:r>
      <w:r w:rsidR="00444A8B" w:rsidRPr="007B13F1">
        <w:rPr>
          <w:color w:val="E36C0A" w:themeColor="accent6" w:themeShade="BF"/>
          <w:sz w:val="28"/>
          <w:szCs w:val="28"/>
          <w:highlight w:val="red"/>
        </w:rPr>
        <w:t>[5]</w:t>
      </w:r>
      <w:r w:rsidR="00444A8B" w:rsidRPr="007B13F1">
        <w:rPr>
          <w:color w:val="E36C0A" w:themeColor="accent6" w:themeShade="BF"/>
          <w:sz w:val="28"/>
          <w:szCs w:val="28"/>
        </w:rPr>
        <w:t xml:space="preserve"> 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эффект от внедрения ИТ определен, его всегда надо сравнить с затратной частью, то есть с ТСО.</w:t>
      </w:r>
    </w:p>
    <w:p w:rsidR="00444A8B" w:rsidRPr="007B13F1" w:rsidRDefault="00444A8B" w:rsidP="00380E63">
      <w:pPr>
        <w:pStyle w:val="a9"/>
        <w:shd w:val="clear" w:color="auto" w:fill="FFFFFF"/>
        <w:spacing w:after="0" w:afterAutospacing="0" w:line="360" w:lineRule="auto"/>
        <w:ind w:firstLine="709"/>
        <w:contextualSpacing/>
        <w:jc w:val="both"/>
        <w:rPr>
          <w:color w:val="E36C0A" w:themeColor="accent6" w:themeShade="BF"/>
          <w:sz w:val="28"/>
          <w:szCs w:val="28"/>
          <w:lang w:val="en-US"/>
        </w:rPr>
      </w:pPr>
      <w:r w:rsidRPr="007B13F1">
        <w:rPr>
          <w:color w:val="E36C0A" w:themeColor="accent6" w:themeShade="BF"/>
          <w:sz w:val="28"/>
          <w:szCs w:val="28"/>
        </w:rPr>
        <w:t xml:space="preserve">Основу модели ТСО составляют две категории затрат: прямые и косвенные. </w:t>
      </w:r>
      <w:r w:rsidR="008F4CFE" w:rsidRPr="007B13F1">
        <w:rPr>
          <w:color w:val="E36C0A" w:themeColor="accent6" w:themeShade="BF"/>
          <w:sz w:val="28"/>
          <w:szCs w:val="28"/>
        </w:rPr>
        <w:t>Категория прямых затрат напрямую связана со следующими отделами</w:t>
      </w:r>
      <w:r w:rsidR="008F4CFE" w:rsidRPr="007B13F1">
        <w:rPr>
          <w:color w:val="E36C0A" w:themeColor="accent6" w:themeShade="BF"/>
          <w:sz w:val="28"/>
          <w:szCs w:val="28"/>
          <w:lang w:val="en-US"/>
        </w:rPr>
        <w:t>:</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ИТ-отдел компании, ответственный за развитие и поддержку ИС, </w:t>
      </w:r>
      <w:r w:rsidRPr="007B13F1">
        <w:rPr>
          <w:rFonts w:ascii="Times New Roman" w:hAnsi="Times New Roman"/>
          <w:color w:val="E36C0A" w:themeColor="accent6" w:themeShade="BF"/>
          <w:szCs w:val="28"/>
        </w:rPr>
        <w:lastRenderedPageBreak/>
        <w:t>корпоративной сети;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Группы по поддержке и развитию ИТ, имеющиеся внутри производственных и административных подразделений компании;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Отдельные группы специалистов, обеспечивающих специализированные виды услуг, например услуг связи и передачи данных.</w:t>
      </w:r>
    </w:p>
    <w:p w:rsidR="008F4CFE" w:rsidRPr="007B13F1" w:rsidRDefault="008F4CFE" w:rsidP="00380E63">
      <w:pPr>
        <w:spacing w:line="360" w:lineRule="auto"/>
        <w:ind w:left="360"/>
        <w:rPr>
          <w:rFonts w:ascii="Times New Roman" w:hAnsi="Times New Roman"/>
          <w:color w:val="E36C0A" w:themeColor="accent6" w:themeShade="BF"/>
          <w:szCs w:val="28"/>
        </w:rPr>
      </w:pPr>
    </w:p>
    <w:p w:rsidR="008F4CFE" w:rsidRPr="007B13F1" w:rsidRDefault="008F4CFE" w:rsidP="00380E63">
      <w:pPr>
        <w:spacing w:line="360" w:lineRule="auto"/>
        <w:ind w:left="360"/>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Прямые расходы включают в себя:</w:t>
      </w:r>
    </w:p>
    <w:p w:rsidR="008F4CFE" w:rsidRPr="007B13F1" w:rsidRDefault="008F4CFE" w:rsidP="00380E63">
      <w:pPr>
        <w:spacing w:line="360" w:lineRule="auto"/>
        <w:ind w:left="360"/>
        <w:rPr>
          <w:rFonts w:ascii="Times New Roman" w:hAnsi="Times New Roman"/>
          <w:color w:val="E36C0A" w:themeColor="accent6" w:themeShade="BF"/>
          <w:szCs w:val="28"/>
        </w:rPr>
      </w:pP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Капитальные затраты - аппаратное и программное обеспечение (АО и ПО);</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управление ИТ;</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техническую поддержку АО и ПО;</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разработку прикладного ПО внутренними силами;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аутсорсинг;</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Командировочные расходы;</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услуги связи;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Другие группы расходов.</w:t>
      </w:r>
    </w:p>
    <w:p w:rsidR="008F4CFE" w:rsidRPr="007B13F1" w:rsidRDefault="008F4CFE" w:rsidP="00380E63">
      <w:pPr>
        <w:spacing w:line="360" w:lineRule="auto"/>
        <w:rPr>
          <w:rFonts w:ascii="Times New Roman" w:hAnsi="Times New Roman"/>
          <w:color w:val="E36C0A" w:themeColor="accent6" w:themeShade="BF"/>
          <w:szCs w:val="28"/>
        </w:rPr>
      </w:pPr>
    </w:p>
    <w:p w:rsidR="008F4CFE" w:rsidRPr="007B13F1" w:rsidRDefault="008F4CFE"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приобретение нового оборудования и его замену;</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Средства, вырученные от продажи или передачи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Амортизацию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Затраты на сетевое оборудование и соединения (кабели, концентраторы, карты, которые, как правило, не амортизируются);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приобретение периферийных устройств;</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Расходы на приобретение дополнительной оперативной памяти (при </w:t>
      </w:r>
      <w:r w:rsidRPr="007B13F1">
        <w:rPr>
          <w:rFonts w:ascii="Times New Roman" w:hAnsi="Times New Roman"/>
          <w:color w:val="E36C0A" w:themeColor="accent6" w:themeShade="BF"/>
          <w:szCs w:val="28"/>
        </w:rPr>
        <w:lastRenderedPageBreak/>
        <w:t>этом следует учитывать амортизацию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дополнительные дисковые устройства (учитывается амортизация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замену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Прочие расходы по оборудованию.</w:t>
      </w:r>
    </w:p>
    <w:p w:rsidR="008F4CFE" w:rsidRPr="007B13F1" w:rsidRDefault="008F4CFE" w:rsidP="00380E63">
      <w:pPr>
        <w:pStyle w:val="a8"/>
        <w:spacing w:line="360" w:lineRule="auto"/>
        <w:rPr>
          <w:rFonts w:ascii="Times New Roman" w:hAnsi="Times New Roman"/>
          <w:color w:val="E36C0A" w:themeColor="accent6" w:themeShade="BF"/>
          <w:szCs w:val="28"/>
        </w:rPr>
      </w:pPr>
    </w:p>
    <w:p w:rsidR="008F4CFE" w:rsidRPr="007B13F1" w:rsidRDefault="008F4CFE" w:rsidP="00380E63">
      <w:pPr>
        <w:tabs>
          <w:tab w:val="clear" w:pos="3119"/>
          <w:tab w:val="left" w:pos="709"/>
        </w:tabs>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ab/>
        <w:t>Самой простой группой для расчетов ТСО является расходы по оборудованию. Аналогичным образом рассматриваются и другие группы 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7B13F1" w:rsidRDefault="00D435B2" w:rsidP="00380E63">
      <w:pPr>
        <w:tabs>
          <w:tab w:val="clear" w:pos="3119"/>
          <w:tab w:val="left" w:pos="709"/>
        </w:tabs>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ab/>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нарушается стабильность работы системы, что в свою очередь </w:t>
      </w:r>
      <w:r w:rsidR="00692342" w:rsidRPr="007B13F1">
        <w:rPr>
          <w:rFonts w:ascii="Times New Roman" w:hAnsi="Times New Roman"/>
          <w:color w:val="E36C0A" w:themeColor="accent6" w:themeShade="BF"/>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sidRPr="007B13F1">
        <w:rPr>
          <w:rFonts w:ascii="Times New Roman" w:hAnsi="Times New Roman"/>
          <w:color w:val="E36C0A" w:themeColor="accent6" w:themeShade="BF"/>
          <w:szCs w:val="28"/>
        </w:rPr>
        <w:t>Важно</w:t>
      </w:r>
      <w:r w:rsidR="00692342" w:rsidRPr="007B13F1">
        <w:rPr>
          <w:rFonts w:ascii="Times New Roman" w:hAnsi="Times New Roman"/>
          <w:color w:val="E36C0A" w:themeColor="accent6" w:themeShade="BF"/>
          <w:szCs w:val="28"/>
        </w:rPr>
        <w:t xml:space="preserve"> различать плановое и сверхнормативное время неработоспособности.</w:t>
      </w:r>
      <w:r w:rsidRPr="007B13F1">
        <w:rPr>
          <w:rFonts w:ascii="Times New Roman" w:hAnsi="Times New Roman"/>
          <w:color w:val="E36C0A" w:themeColor="accent6" w:themeShade="BF"/>
          <w:szCs w:val="28"/>
        </w:rPr>
        <w:t xml:space="preserve"> Ко второй группе косвенных расходов относится недостаточная поддержка со стороны штатных сотрудников ИТ-отдела, что приводит к необходимости самостоятельного восстановления работоспособности системы конечными пользователями, что значительно снижает продуктивность их труда. </w:t>
      </w:r>
      <w:r w:rsidR="00692342" w:rsidRPr="007B13F1">
        <w:rPr>
          <w:rFonts w:ascii="Times New Roman" w:hAnsi="Times New Roman"/>
          <w:color w:val="E36C0A" w:themeColor="accent6" w:themeShade="BF"/>
          <w:szCs w:val="28"/>
        </w:rPr>
        <w:t xml:space="preserve">Косвенные расходы находятся за рамками бюджетов на ИТ, однако они могут играть существенную роль в </w:t>
      </w:r>
      <w:r w:rsidR="00692342" w:rsidRPr="007B13F1">
        <w:rPr>
          <w:rFonts w:ascii="Times New Roman" w:hAnsi="Times New Roman"/>
          <w:color w:val="E36C0A" w:themeColor="accent6" w:themeShade="BF"/>
          <w:szCs w:val="28"/>
        </w:rPr>
        <w:lastRenderedPageBreak/>
        <w:t xml:space="preserve">оценке решения по проектам. При этом первая их группа ("неработоспособность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исследований </w:t>
      </w:r>
      <w:r w:rsidR="00692342" w:rsidRPr="007B13F1">
        <w:rPr>
          <w:rFonts w:ascii="Times New Roman" w:hAnsi="Times New Roman"/>
          <w:color w:val="E36C0A" w:themeColor="accent6" w:themeShade="BF"/>
          <w:szCs w:val="28"/>
          <w:highlight w:val="red"/>
        </w:rPr>
        <w:t>[3].</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Показатель совокупной стоимости владения ИС рассчитывается по формуле </w:t>
      </w:r>
      <w:r w:rsidRPr="007B13F1">
        <w:rPr>
          <w:rFonts w:ascii="Times New Roman" w:hAnsi="Times New Roman"/>
          <w:color w:val="E36C0A" w:themeColor="accent6" w:themeShade="BF"/>
          <w:szCs w:val="28"/>
          <w:highlight w:val="red"/>
        </w:rPr>
        <w:t>[4]:</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lang w:val="en-US"/>
        </w:rPr>
        <w:t>TCO = DE + IC</w:t>
      </w:r>
      <w:r w:rsidRPr="007B13F1">
        <w:rPr>
          <w:rFonts w:ascii="Times New Roman" w:hAnsi="Times New Roman"/>
          <w:color w:val="E36C0A" w:themeColor="accent6" w:themeShade="BF"/>
          <w:szCs w:val="28"/>
          <w:vertAlign w:val="subscript"/>
          <w:lang w:val="en-US"/>
        </w:rPr>
        <w:t>1</w:t>
      </w:r>
      <w:r w:rsidRPr="007B13F1">
        <w:rPr>
          <w:rFonts w:ascii="Times New Roman" w:hAnsi="Times New Roman"/>
          <w:color w:val="E36C0A" w:themeColor="accent6" w:themeShade="BF"/>
          <w:szCs w:val="28"/>
          <w:lang w:val="en-US"/>
        </w:rPr>
        <w:t xml:space="preserve"> + IC</w:t>
      </w:r>
      <w:r w:rsidRPr="007B13F1">
        <w:rPr>
          <w:rFonts w:ascii="Times New Roman" w:hAnsi="Times New Roman"/>
          <w:color w:val="E36C0A" w:themeColor="accent6" w:themeShade="BF"/>
          <w:szCs w:val="28"/>
          <w:vertAlign w:val="subscript"/>
          <w:lang w:val="en-US"/>
        </w:rPr>
        <w:t>2,</w:t>
      </w:r>
      <w:r w:rsidRPr="007B13F1">
        <w:rPr>
          <w:rFonts w:ascii="Times New Roman" w:hAnsi="Times New Roman"/>
          <w:color w:val="E36C0A" w:themeColor="accent6" w:themeShade="BF"/>
          <w:szCs w:val="28"/>
          <w:lang w:val="en-US"/>
        </w:rPr>
        <w:t xml:space="preserve">                                                                  (1)</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rPr>
        <w:t>где</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lang w:val="en-US"/>
        </w:rPr>
        <w:t xml:space="preserve">DE (direct expenses) – </w:t>
      </w:r>
      <w:r w:rsidRPr="007B13F1">
        <w:rPr>
          <w:rFonts w:ascii="Times New Roman" w:hAnsi="Times New Roman"/>
          <w:color w:val="E36C0A" w:themeColor="accent6" w:themeShade="BF"/>
          <w:szCs w:val="28"/>
        </w:rPr>
        <w:t>прямые</w:t>
      </w:r>
      <w:r w:rsidRPr="007B13F1">
        <w:rPr>
          <w:rFonts w:ascii="Times New Roman" w:hAnsi="Times New Roman"/>
          <w:color w:val="E36C0A" w:themeColor="accent6" w:themeShade="BF"/>
          <w:szCs w:val="28"/>
          <w:lang w:val="en-US"/>
        </w:rPr>
        <w:t xml:space="preserve"> </w:t>
      </w:r>
      <w:r w:rsidRPr="007B13F1">
        <w:rPr>
          <w:rFonts w:ascii="Times New Roman" w:hAnsi="Times New Roman"/>
          <w:color w:val="E36C0A" w:themeColor="accent6" w:themeShade="BF"/>
          <w:szCs w:val="28"/>
        </w:rPr>
        <w:t>расходы</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IC</w:t>
      </w:r>
      <w:r w:rsidRPr="007B13F1">
        <w:rPr>
          <w:rFonts w:ascii="Times New Roman" w:hAnsi="Times New Roman"/>
          <w:color w:val="E36C0A" w:themeColor="accent6" w:themeShade="BF"/>
          <w:szCs w:val="28"/>
          <w:vertAlign w:val="subscript"/>
        </w:rPr>
        <w:t>1</w:t>
      </w:r>
      <w:r w:rsidRPr="007B13F1">
        <w:rPr>
          <w:rFonts w:ascii="Times New Roman" w:hAnsi="Times New Roman"/>
          <w:color w:val="E36C0A" w:themeColor="accent6" w:themeShade="BF"/>
          <w:szCs w:val="28"/>
        </w:rPr>
        <w:t>,</w:t>
      </w:r>
      <w:r w:rsidRPr="007B13F1">
        <w:rPr>
          <w:rFonts w:ascii="Times New Roman" w:hAnsi="Times New Roman"/>
          <w:color w:val="E36C0A" w:themeColor="accent6" w:themeShade="BF"/>
          <w:szCs w:val="28"/>
          <w:vertAlign w:val="subscript"/>
        </w:rPr>
        <w:t>2</w:t>
      </w:r>
      <w:r w:rsidRPr="007B13F1">
        <w:rPr>
          <w:rFonts w:ascii="Times New Roman" w:hAnsi="Times New Roman"/>
          <w:color w:val="E36C0A" w:themeColor="accent6" w:themeShade="BF"/>
          <w:szCs w:val="28"/>
        </w:rPr>
        <w:t xml:space="preserve"> (</w:t>
      </w:r>
      <w:r w:rsidRPr="007B13F1">
        <w:rPr>
          <w:rFonts w:ascii="Times New Roman" w:hAnsi="Times New Roman"/>
          <w:color w:val="E36C0A" w:themeColor="accent6" w:themeShade="BF"/>
          <w:szCs w:val="28"/>
          <w:lang w:val="en-US"/>
        </w:rPr>
        <w:t>indirect</w:t>
      </w:r>
      <w:r w:rsidRPr="007B13F1">
        <w:rPr>
          <w:rFonts w:ascii="Times New Roman" w:hAnsi="Times New Roman"/>
          <w:color w:val="E36C0A" w:themeColor="accent6" w:themeShade="BF"/>
          <w:szCs w:val="28"/>
        </w:rPr>
        <w:t xml:space="preserve"> </w:t>
      </w:r>
      <w:r w:rsidRPr="007B13F1">
        <w:rPr>
          <w:rFonts w:ascii="Times New Roman" w:hAnsi="Times New Roman"/>
          <w:color w:val="E36C0A" w:themeColor="accent6" w:themeShade="BF"/>
          <w:szCs w:val="28"/>
          <w:lang w:val="en-US"/>
        </w:rPr>
        <w:t>costs</w:t>
      </w:r>
      <w:r w:rsidRPr="007B13F1">
        <w:rPr>
          <w:rFonts w:ascii="Times New Roman" w:hAnsi="Times New Roman"/>
          <w:color w:val="E36C0A" w:themeColor="accent6" w:themeShade="BF"/>
          <w:szCs w:val="28"/>
        </w:rPr>
        <w:t>) – косвенные расходы первой и второй группы соответственно.</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rPr>
        <w:t>При</w:t>
      </w:r>
      <w:r w:rsidRPr="007B13F1">
        <w:rPr>
          <w:rFonts w:ascii="Times New Roman" w:hAnsi="Times New Roman"/>
          <w:color w:val="E36C0A" w:themeColor="accent6" w:themeShade="BF"/>
          <w:szCs w:val="28"/>
          <w:lang w:val="en-US"/>
        </w:rPr>
        <w:t xml:space="preserve"> </w:t>
      </w:r>
      <w:r w:rsidRPr="007B13F1">
        <w:rPr>
          <w:rFonts w:ascii="Times New Roman" w:hAnsi="Times New Roman"/>
          <w:color w:val="E36C0A" w:themeColor="accent6" w:themeShade="BF"/>
          <w:szCs w:val="28"/>
        </w:rPr>
        <w:t>этом</w:t>
      </w:r>
      <w:r w:rsidRPr="007B13F1">
        <w:rPr>
          <w:rFonts w:ascii="Times New Roman" w:hAnsi="Times New Roman"/>
          <w:color w:val="E36C0A" w:themeColor="accent6" w:themeShade="BF"/>
          <w:szCs w:val="28"/>
          <w:lang w:val="en-US"/>
        </w:rPr>
        <w:t>:</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lang w:val="en-US"/>
        </w:rPr>
        <w:t>DE = DE</w:t>
      </w:r>
      <w:r w:rsidRPr="007B13F1">
        <w:rPr>
          <w:rFonts w:ascii="Times New Roman" w:hAnsi="Times New Roman"/>
          <w:color w:val="E36C0A" w:themeColor="accent6" w:themeShade="BF"/>
          <w:szCs w:val="28"/>
          <w:vertAlign w:val="subscript"/>
          <w:lang w:val="en-US"/>
        </w:rPr>
        <w:t>1</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2</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3</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4</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5</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6</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7</w:t>
      </w:r>
      <w:r w:rsidRPr="007B13F1">
        <w:rPr>
          <w:rFonts w:ascii="Times New Roman" w:hAnsi="Times New Roman"/>
          <w:color w:val="E36C0A" w:themeColor="accent6" w:themeShade="BF"/>
          <w:szCs w:val="28"/>
          <w:lang w:val="en-US"/>
        </w:rPr>
        <w:t xml:space="preserve"> + D</w:t>
      </w:r>
      <w:r w:rsidRPr="007B13F1">
        <w:rPr>
          <w:rFonts w:ascii="Times New Roman" w:hAnsi="Times New Roman"/>
          <w:color w:val="E36C0A" w:themeColor="accent6" w:themeShade="BF"/>
          <w:szCs w:val="28"/>
          <w:vertAlign w:val="subscript"/>
          <w:lang w:val="en-US"/>
        </w:rPr>
        <w:t xml:space="preserve">8,               </w:t>
      </w:r>
      <w:r w:rsidRPr="007B13F1">
        <w:rPr>
          <w:rFonts w:ascii="Times New Roman" w:hAnsi="Times New Roman"/>
          <w:color w:val="E36C0A" w:themeColor="accent6" w:themeShade="BF"/>
          <w:szCs w:val="28"/>
          <w:lang w:val="en-US"/>
        </w:rPr>
        <w:t xml:space="preserve">(2)  </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где</w:t>
      </w:r>
    </w:p>
    <w:p w:rsidR="00692342" w:rsidRPr="007B13F1" w:rsidRDefault="00692342" w:rsidP="00380E63">
      <w:pPr>
        <w:spacing w:line="360" w:lineRule="auto"/>
        <w:rPr>
          <w:rFonts w:ascii="Times New Roman" w:hAnsi="Times New Roman"/>
          <w:noProof/>
          <w:color w:val="E36C0A" w:themeColor="accent6" w:themeShade="BF"/>
          <w:szCs w:val="28"/>
          <w:vertAlign w:val="subscript"/>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1</w:t>
      </w:r>
      <w:r w:rsidRPr="007B13F1">
        <w:rPr>
          <w:rFonts w:ascii="Times New Roman" w:hAnsi="Times New Roman"/>
          <w:color w:val="E36C0A" w:themeColor="accent6" w:themeShade="BF"/>
          <w:szCs w:val="28"/>
        </w:rPr>
        <w:t> - капитальные затраты;</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2</w:t>
      </w:r>
      <w:r w:rsidRPr="007B13F1">
        <w:rPr>
          <w:rFonts w:ascii="Times New Roman" w:hAnsi="Times New Roman"/>
          <w:color w:val="E36C0A" w:themeColor="accent6" w:themeShade="BF"/>
          <w:szCs w:val="28"/>
        </w:rPr>
        <w:t> - расходы на управление ИТ;</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3</w:t>
      </w:r>
      <w:r w:rsidRPr="007B13F1">
        <w:rPr>
          <w:rFonts w:ascii="Times New Roman" w:hAnsi="Times New Roman"/>
          <w:color w:val="E36C0A" w:themeColor="accent6" w:themeShade="BF"/>
          <w:szCs w:val="28"/>
        </w:rPr>
        <w:t> - расходы на техническую поддержку АО и ПО;</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4</w:t>
      </w:r>
      <w:r w:rsidRPr="007B13F1">
        <w:rPr>
          <w:rFonts w:ascii="Times New Roman" w:hAnsi="Times New Roman"/>
          <w:color w:val="E36C0A" w:themeColor="accent6" w:themeShade="BF"/>
          <w:szCs w:val="28"/>
        </w:rPr>
        <w:t> - расходы на разработку прикладного ПО внутренними силами;</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5</w:t>
      </w:r>
      <w:r w:rsidRPr="007B13F1">
        <w:rPr>
          <w:rFonts w:ascii="Times New Roman" w:hAnsi="Times New Roman"/>
          <w:color w:val="E36C0A" w:themeColor="accent6" w:themeShade="BF"/>
          <w:szCs w:val="28"/>
        </w:rPr>
        <w:t> - расходы на аутсорсинг;</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6</w:t>
      </w:r>
      <w:r w:rsidRPr="007B13F1">
        <w:rPr>
          <w:rFonts w:ascii="Times New Roman" w:hAnsi="Times New Roman"/>
          <w:color w:val="E36C0A" w:themeColor="accent6" w:themeShade="BF"/>
          <w:szCs w:val="28"/>
        </w:rPr>
        <w:t> - командировочные расходы;</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7</w:t>
      </w:r>
      <w:r w:rsidRPr="007B13F1">
        <w:rPr>
          <w:rFonts w:ascii="Times New Roman" w:hAnsi="Times New Roman"/>
          <w:color w:val="E36C0A" w:themeColor="accent6" w:themeShade="BF"/>
          <w:szCs w:val="28"/>
        </w:rPr>
        <w:t> - расходы на услуги связи;</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8</w:t>
      </w:r>
      <w:r w:rsidRPr="007B13F1">
        <w:rPr>
          <w:rFonts w:ascii="Times New Roman" w:hAnsi="Times New Roman"/>
          <w:color w:val="E36C0A" w:themeColor="accent6" w:themeShade="BF"/>
          <w:szCs w:val="28"/>
        </w:rPr>
        <w:t> - другие группы расходов.</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ТСО необходимо не только рассчитывать при рассмотрении нового проекта, но и постоянно отслеживать в дальнейшем.</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работы.</w:t>
      </w:r>
    </w:p>
    <w:p w:rsidR="00BC202C" w:rsidRPr="007B13F1" w:rsidRDefault="00BC202C" w:rsidP="00380E63">
      <w:pPr>
        <w:pStyle w:val="a9"/>
        <w:shd w:val="clear" w:color="auto" w:fill="FFFFFF"/>
        <w:spacing w:after="0" w:afterAutospacing="0" w:line="360" w:lineRule="auto"/>
        <w:ind w:firstLine="709"/>
        <w:contextualSpacing/>
        <w:jc w:val="both"/>
        <w:rPr>
          <w:color w:val="E36C0A" w:themeColor="accent6" w:themeShade="BF"/>
          <w:sz w:val="28"/>
          <w:szCs w:val="28"/>
        </w:rPr>
      </w:pPr>
      <w:r w:rsidRPr="007B13F1">
        <w:rPr>
          <w:color w:val="E36C0A" w:themeColor="accent6" w:themeShade="BF"/>
          <w:sz w:val="28"/>
          <w:szCs w:val="28"/>
        </w:rPr>
        <w:lastRenderedPageBreak/>
        <w:t>Вложения информационные технологии могут рассматриваться не с точки зрения затрат, а как инвестиции в основной бизнес. Таким образом, для оценки экономической эффективности используются те же инструменты и процедуры, что и в любом инвестиционном проекте.</w:t>
      </w:r>
    </w:p>
    <w:p w:rsidR="00692342" w:rsidRPr="007B13F1" w:rsidRDefault="00692342" w:rsidP="00380E63">
      <w:pPr>
        <w:spacing w:line="360" w:lineRule="auto"/>
        <w:ind w:firstLine="708"/>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 </w:t>
      </w:r>
      <w:r w:rsidR="000F3472" w:rsidRPr="007B13F1">
        <w:rPr>
          <w:rFonts w:ascii="Times New Roman" w:hAnsi="Times New Roman"/>
          <w:color w:val="E36C0A" w:themeColor="accent6" w:themeShade="BF"/>
          <w:szCs w:val="28"/>
        </w:rPr>
        <w:t xml:space="preserve">Реализация мероприятия по использованию средств вычислительной техники, средств связи и оргтехники требует занчительных финансовых затрат, то и расходы по внедрению проектов обслуживания ИТ инфраструктуры должны окупаться в короткие сроки. При создании АИС, предприятие несёт единовременные затраты на её разработку и приобретение необходимых технических и программных средств. </w:t>
      </w:r>
      <w:r w:rsidR="00546422" w:rsidRPr="007B13F1">
        <w:rPr>
          <w:rFonts w:ascii="Times New Roman" w:hAnsi="Times New Roman"/>
          <w:color w:val="E36C0A" w:themeColor="accent6" w:themeShade="BF"/>
          <w:szCs w:val="28"/>
        </w:rPr>
        <w:t>Текущие затраты на функционирование системы, её подготовку и обучение сотрудников организации. Экономия от функционирования программного продукта определяется от с учетом затрат на её эксплуатацию</w:t>
      </w:r>
      <w:r w:rsidR="00546422" w:rsidRPr="007B13F1">
        <w:rPr>
          <w:rFonts w:ascii="Times New Roman" w:hAnsi="Times New Roman"/>
          <w:color w:val="E36C0A" w:themeColor="accent6" w:themeShade="BF"/>
          <w:szCs w:val="28"/>
          <w:highlight w:val="red"/>
        </w:rPr>
        <w:t>.[2]</w:t>
      </w:r>
    </w:p>
    <w:p w:rsidR="00692342" w:rsidRPr="007B13F1" w:rsidRDefault="00692342" w:rsidP="00380E63">
      <w:pPr>
        <w:pStyle w:val="af3"/>
        <w:ind w:firstLine="720"/>
        <w:rPr>
          <w:color w:val="E36C0A" w:themeColor="accent6" w:themeShade="BF"/>
        </w:rPr>
      </w:pPr>
      <w:r w:rsidRPr="007B13F1">
        <w:rPr>
          <w:color w:val="E36C0A" w:themeColor="accent6" w:themeShade="BF"/>
        </w:rPr>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7B13F1" w:rsidRDefault="00692342" w:rsidP="00380E63">
      <w:pPr>
        <w:pStyle w:val="af3"/>
        <w:ind w:firstLine="720"/>
        <w:rPr>
          <w:color w:val="E36C0A" w:themeColor="accent6" w:themeShade="BF"/>
        </w:rPr>
      </w:pPr>
      <w:r w:rsidRPr="007B13F1">
        <w:rPr>
          <w:color w:val="E36C0A" w:themeColor="accent6" w:themeShade="BF"/>
        </w:rPr>
        <w:t>Сумма годовой экономии от сокращения ручного труда по обработке информации рассчитывается по формуле:</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S</w:t>
      </w:r>
      <w:r w:rsidRPr="007B13F1">
        <w:rPr>
          <w:color w:val="E36C0A" w:themeColor="accent6" w:themeShade="BF"/>
        </w:rPr>
        <w:t xml:space="preserve"> = </w:t>
      </w:r>
      <w:r w:rsidRPr="007B13F1">
        <w:rPr>
          <w:color w:val="E36C0A" w:themeColor="accent6" w:themeShade="BF"/>
          <w:lang w:val="en-US"/>
        </w:rPr>
        <w:t>OC</w:t>
      </w:r>
      <w:r w:rsidRPr="007B13F1">
        <w:rPr>
          <w:color w:val="E36C0A" w:themeColor="accent6" w:themeShade="BF"/>
          <w:vertAlign w:val="subscript"/>
        </w:rPr>
        <w:t>1</w:t>
      </w:r>
      <w:r w:rsidRPr="007B13F1">
        <w:rPr>
          <w:color w:val="E36C0A" w:themeColor="accent6" w:themeShade="BF"/>
        </w:rPr>
        <w:t xml:space="preserve"> – </w:t>
      </w:r>
      <w:r w:rsidRPr="007B13F1">
        <w:rPr>
          <w:color w:val="E36C0A" w:themeColor="accent6" w:themeShade="BF"/>
          <w:lang w:val="en-US"/>
        </w:rPr>
        <w:t>OC</w:t>
      </w:r>
      <w:r w:rsidRPr="007B13F1">
        <w:rPr>
          <w:color w:val="E36C0A" w:themeColor="accent6" w:themeShade="BF"/>
          <w:vertAlign w:val="subscript"/>
        </w:rPr>
        <w:t>2</w:t>
      </w:r>
      <w:r w:rsidRPr="007B13F1">
        <w:rPr>
          <w:color w:val="E36C0A" w:themeColor="accent6" w:themeShade="BF"/>
        </w:rPr>
        <w:t xml:space="preserve">       (3)</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S</w:t>
      </w:r>
      <w:r w:rsidRPr="007B13F1">
        <w:rPr>
          <w:color w:val="E36C0A" w:themeColor="accent6" w:themeShade="BF"/>
        </w:rPr>
        <w:t xml:space="preserve"> – сумма годовой экономии от сокращения ручного труда по обработке информации,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OC</w:t>
      </w:r>
      <w:r w:rsidRPr="007B13F1">
        <w:rPr>
          <w:color w:val="E36C0A" w:themeColor="accent6" w:themeShade="BF"/>
          <w:vertAlign w:val="subscript"/>
        </w:rPr>
        <w:t>1</w:t>
      </w:r>
      <w:r w:rsidRPr="007B13F1">
        <w:rPr>
          <w:color w:val="E36C0A" w:themeColor="accent6" w:themeShade="BF"/>
        </w:rPr>
        <w:t xml:space="preserve"> – годовые эксплуатационные затраты при ручной обработке информации,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35pt;height:42.7pt" o:ole="">
            <v:imagedata r:id="rId37" o:title=""/>
          </v:shape>
          <o:OLEObject Type="Embed" ProgID="Equation.3" ShapeID="_x0000_i1025" DrawAspect="Content" ObjectID="_1641618878" r:id="rId38"/>
        </w:object>
      </w:r>
      <w:r w:rsidRPr="007B13F1">
        <w:rPr>
          <w:color w:val="E36C0A" w:themeColor="accent6" w:themeShade="BF"/>
        </w:rPr>
        <w:t xml:space="preserve">     (4)</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lastRenderedPageBreak/>
        <w:t>Z</w:t>
      </w:r>
      <w:r w:rsidRPr="007B13F1">
        <w:rPr>
          <w:color w:val="E36C0A" w:themeColor="accent6" w:themeShade="BF"/>
          <w:vertAlign w:val="superscript"/>
        </w:rPr>
        <w:t>1</w:t>
      </w:r>
      <w:r w:rsidRPr="007B13F1">
        <w:rPr>
          <w:color w:val="E36C0A" w:themeColor="accent6" w:themeShade="BF"/>
          <w:vertAlign w:val="subscript"/>
          <w:lang w:val="en-US"/>
        </w:rPr>
        <w:t>i</w:t>
      </w:r>
      <w:r w:rsidRPr="007B13F1">
        <w:rPr>
          <w:color w:val="E36C0A" w:themeColor="accent6" w:themeShade="BF"/>
        </w:rPr>
        <w:t xml:space="preserve"> – месячная основная заработная плата </w:t>
      </w:r>
      <w:r w:rsidRPr="007B13F1">
        <w:rPr>
          <w:color w:val="E36C0A" w:themeColor="accent6" w:themeShade="BF"/>
          <w:lang w:val="en-US"/>
        </w:rPr>
        <w:t>i</w:t>
      </w:r>
      <w:r w:rsidRPr="007B13F1">
        <w:rPr>
          <w:color w:val="E36C0A" w:themeColor="accent6" w:themeShade="BF"/>
        </w:rPr>
        <w:t>-го работника,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perscript"/>
        </w:rPr>
        <w:t>1</w:t>
      </w:r>
      <w:r w:rsidRPr="007B13F1">
        <w:rPr>
          <w:color w:val="E36C0A" w:themeColor="accent6" w:themeShade="BF"/>
          <w:vertAlign w:val="subscript"/>
          <w:lang w:val="en-US"/>
        </w:rPr>
        <w:t>i</w:t>
      </w:r>
      <w:r w:rsidRPr="007B13F1">
        <w:rPr>
          <w:color w:val="E36C0A" w:themeColor="accent6" w:themeShade="BF"/>
        </w:rPr>
        <w:t xml:space="preserve"> – месячные трудовые затраты </w:t>
      </w:r>
      <w:r w:rsidRPr="007B13F1">
        <w:rPr>
          <w:color w:val="E36C0A" w:themeColor="accent6" w:themeShade="BF"/>
          <w:lang w:val="en-US"/>
        </w:rPr>
        <w:t>i</w:t>
      </w:r>
      <w:r w:rsidRPr="007B13F1">
        <w:rPr>
          <w:color w:val="E36C0A" w:themeColor="accent6" w:themeShade="BF"/>
        </w:rPr>
        <w:t>-го работника на решение задачи, человеко-дни;</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Q</w:t>
      </w:r>
      <w:r w:rsidRPr="007B13F1">
        <w:rPr>
          <w:color w:val="E36C0A" w:themeColor="accent6" w:themeShade="BF"/>
        </w:rPr>
        <w:t xml:space="preserve"> – среднее количество рабочих дней в месяц, дни;</w:t>
      </w:r>
    </w:p>
    <w:p w:rsidR="00692342" w:rsidRPr="007B13F1" w:rsidRDefault="00692342" w:rsidP="00380E63">
      <w:pPr>
        <w:pStyle w:val="af3"/>
        <w:ind w:firstLine="360"/>
        <w:rPr>
          <w:color w:val="E36C0A" w:themeColor="accent6" w:themeShade="BF"/>
        </w:rPr>
      </w:pPr>
      <w:r w:rsidRPr="007B13F1">
        <w:rPr>
          <w:color w:val="E36C0A" w:themeColor="accent6" w:themeShade="BF"/>
        </w:rPr>
        <w:t>α – коэффициент накладных расходов;</w:t>
      </w:r>
    </w:p>
    <w:p w:rsidR="00692342" w:rsidRPr="007B13F1" w:rsidRDefault="00692342" w:rsidP="00380E63">
      <w:pPr>
        <w:pStyle w:val="af3"/>
        <w:ind w:firstLine="360"/>
        <w:rPr>
          <w:color w:val="E36C0A" w:themeColor="accent6" w:themeShade="BF"/>
        </w:rPr>
      </w:pPr>
      <w:r w:rsidRPr="007B13F1">
        <w:rPr>
          <w:color w:val="E36C0A" w:themeColor="accent6" w:themeShade="BF"/>
        </w:rPr>
        <w:t>β – коэффициент дополнительной заработной платы (отчисления на социальное страхование, в различные фонды и т.п.).</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OC</w:t>
      </w:r>
      <w:r w:rsidRPr="007B13F1">
        <w:rPr>
          <w:color w:val="E36C0A" w:themeColor="accent6" w:themeShade="BF"/>
          <w:vertAlign w:val="subscript"/>
        </w:rPr>
        <w:t>2</w:t>
      </w:r>
      <w:r w:rsidRPr="007B13F1">
        <w:rPr>
          <w:color w:val="E36C0A" w:themeColor="accent6" w:themeShade="BF"/>
        </w:rPr>
        <w:t xml:space="preserve"> = С</w:t>
      </w:r>
      <w:r w:rsidRPr="007B13F1">
        <w:rPr>
          <w:color w:val="E36C0A" w:themeColor="accent6" w:themeShade="BF"/>
          <w:vertAlign w:val="subscript"/>
        </w:rPr>
        <w:t>1</w:t>
      </w:r>
      <w:r w:rsidRPr="007B13F1">
        <w:rPr>
          <w:color w:val="E36C0A" w:themeColor="accent6" w:themeShade="BF"/>
        </w:rPr>
        <w:t>+С</w:t>
      </w:r>
      <w:r w:rsidRPr="007B13F1">
        <w:rPr>
          <w:color w:val="E36C0A" w:themeColor="accent6" w:themeShade="BF"/>
          <w:vertAlign w:val="subscript"/>
        </w:rPr>
        <w:t>2</w:t>
      </w:r>
      <w:r w:rsidRPr="007B13F1">
        <w:rPr>
          <w:color w:val="E36C0A" w:themeColor="accent6" w:themeShade="BF"/>
        </w:rPr>
        <w:t>+С</w:t>
      </w:r>
      <w:r w:rsidRPr="007B13F1">
        <w:rPr>
          <w:color w:val="E36C0A" w:themeColor="accent6" w:themeShade="BF"/>
          <w:vertAlign w:val="subscript"/>
        </w:rPr>
        <w:t>3</w:t>
      </w:r>
      <w:r w:rsidRPr="007B13F1">
        <w:rPr>
          <w:color w:val="E36C0A" w:themeColor="accent6" w:themeShade="BF"/>
        </w:rPr>
        <w:t xml:space="preserve">      (5)</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1</w:t>
      </w:r>
      <w:r w:rsidRPr="007B13F1">
        <w:rPr>
          <w:color w:val="E36C0A" w:themeColor="accent6" w:themeShade="BF"/>
        </w:rPr>
        <w:t xml:space="preserve"> – годовые затраты машинного времени на решение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2</w:t>
      </w:r>
      <w:r w:rsidRPr="007B13F1">
        <w:rPr>
          <w:color w:val="E36C0A" w:themeColor="accent6" w:themeShade="BF"/>
        </w:rPr>
        <w:t xml:space="preserve"> – годовые затраты на заполнение документов, анализ и корректировку данных (ручные операции), руб.;</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3</w:t>
      </w:r>
      <w:r w:rsidRPr="007B13F1">
        <w:rPr>
          <w:color w:val="E36C0A" w:themeColor="accent6" w:themeShade="BF"/>
        </w:rPr>
        <w:t xml:space="preserve"> – годовые затраты на обучение персонала, адаптацию и  настройку оборудования,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30"/>
        </w:rPr>
        <w:object w:dxaOrig="2130" w:dyaOrig="675">
          <v:shape id="_x0000_i1026" type="#_x0000_t75" style="width:106.35pt;height:33.5pt" o:ole="">
            <v:imagedata r:id="rId39" o:title=""/>
          </v:shape>
          <o:OLEObject Type="Embed" ProgID="Equation.3" ShapeID="_x0000_i1026" DrawAspect="Content" ObjectID="_1641618879" r:id="rId40"/>
        </w:object>
      </w:r>
      <w:r w:rsidRPr="007B13F1">
        <w:rPr>
          <w:color w:val="E36C0A" w:themeColor="accent6" w:themeShade="BF"/>
        </w:rPr>
        <w:t xml:space="preserve">    (6)</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S</w:t>
      </w:r>
      <w:r w:rsidRPr="007B13F1">
        <w:rPr>
          <w:color w:val="E36C0A" w:themeColor="accent6" w:themeShade="BF"/>
          <w:vertAlign w:val="subscript"/>
          <w:lang w:val="en-US"/>
        </w:rPr>
        <w:t>q</w:t>
      </w:r>
      <w:r w:rsidRPr="007B13F1">
        <w:rPr>
          <w:color w:val="E36C0A" w:themeColor="accent6" w:themeShade="BF"/>
        </w:rPr>
        <w:t xml:space="preserve"> – себестоимость часа работы оборудования </w:t>
      </w:r>
      <w:r w:rsidRPr="007B13F1">
        <w:rPr>
          <w:color w:val="E36C0A" w:themeColor="accent6" w:themeShade="BF"/>
          <w:lang w:val="en-US"/>
        </w:rPr>
        <w:t>q</w:t>
      </w:r>
      <w:r w:rsidRPr="007B13F1">
        <w:rPr>
          <w:color w:val="E36C0A" w:themeColor="accent6" w:themeShade="BF"/>
        </w:rPr>
        <w:t xml:space="preserve"> при решении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bscript"/>
          <w:lang w:val="en-US"/>
        </w:rPr>
        <w:t>q</w:t>
      </w:r>
      <w:r w:rsidRPr="007B13F1">
        <w:rPr>
          <w:color w:val="E36C0A" w:themeColor="accent6" w:themeShade="BF"/>
        </w:rPr>
        <w:t xml:space="preserve"> – время работы оборудования </w:t>
      </w:r>
      <w:r w:rsidRPr="007B13F1">
        <w:rPr>
          <w:color w:val="E36C0A" w:themeColor="accent6" w:themeShade="BF"/>
          <w:lang w:val="en-US"/>
        </w:rPr>
        <w:t>q</w:t>
      </w:r>
      <w:r w:rsidRPr="007B13F1">
        <w:rPr>
          <w:color w:val="E36C0A" w:themeColor="accent6" w:themeShade="BF"/>
        </w:rPr>
        <w:t xml:space="preserve"> при решении задачи в течение месяца, машино-часы;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C</w:t>
      </w:r>
      <w:r w:rsidRPr="007B13F1">
        <w:rPr>
          <w:color w:val="E36C0A" w:themeColor="accent6" w:themeShade="BF"/>
          <w:vertAlign w:val="subscript"/>
        </w:rPr>
        <w:t>2</w:t>
      </w:r>
      <w:r w:rsidRPr="007B13F1">
        <w:rPr>
          <w:color w:val="E36C0A" w:themeColor="accent6" w:themeShade="BF"/>
        </w:rPr>
        <w:t xml:space="preserve"> рассчитывается по аналогичной формуле.</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3</w:t>
      </w:r>
      <w:r w:rsidRPr="007B13F1">
        <w:rPr>
          <w:color w:val="E36C0A" w:themeColor="accent6" w:themeShade="BF"/>
        </w:rPr>
        <w:t xml:space="preserve"> = К</w:t>
      </w:r>
      <w:r w:rsidRPr="007B13F1">
        <w:rPr>
          <w:color w:val="E36C0A" w:themeColor="accent6" w:themeShade="BF"/>
          <w:vertAlign w:val="subscript"/>
        </w:rPr>
        <w:t>3</w:t>
      </w:r>
      <w:r w:rsidRPr="007B13F1">
        <w:rPr>
          <w:color w:val="E36C0A" w:themeColor="accent6" w:themeShade="BF"/>
        </w:rPr>
        <w:t xml:space="preserve"> * </w:t>
      </w:r>
      <w:r w:rsidRPr="007B13F1">
        <w:rPr>
          <w:color w:val="E36C0A" w:themeColor="accent6" w:themeShade="BF"/>
        </w:rPr>
        <w:sym w:font="Symbol" w:char="F067"/>
      </w:r>
      <w:r w:rsidRPr="007B13F1">
        <w:rPr>
          <w:color w:val="E36C0A" w:themeColor="accent6" w:themeShade="BF"/>
        </w:rPr>
        <w:t xml:space="preserve"> </w:t>
      </w:r>
      <w:r w:rsidRPr="007B13F1">
        <w:rPr>
          <w:color w:val="E36C0A" w:themeColor="accent6" w:themeShade="BF"/>
        </w:rPr>
        <w:tab/>
        <w:t>(7)</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w:t>
      </w:r>
      <w:r w:rsidRPr="007B13F1">
        <w:rPr>
          <w:color w:val="E36C0A" w:themeColor="accent6" w:themeShade="BF"/>
        </w:rPr>
        <w:t xml:space="preserve"> – годовые единовременные затраты на обучение персонала, адаптацию, настройку оборудования при решении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rPr>
        <w:sym w:font="Symbol" w:char="F067"/>
      </w:r>
      <w:r w:rsidRPr="007B13F1">
        <w:rPr>
          <w:color w:val="E36C0A" w:themeColor="accent6" w:themeShade="BF"/>
        </w:rPr>
        <w:t xml:space="preserve"> - коэффициент настройки оборудования.</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w:t>
      </w:r>
      <w:r w:rsidRPr="007B13F1">
        <w:rPr>
          <w:color w:val="E36C0A" w:themeColor="accent6" w:themeShade="BF"/>
        </w:rPr>
        <w:t xml:space="preserve"> = К</w:t>
      </w:r>
      <w:r w:rsidRPr="007B13F1">
        <w:rPr>
          <w:color w:val="E36C0A" w:themeColor="accent6" w:themeShade="BF"/>
          <w:vertAlign w:val="subscript"/>
        </w:rPr>
        <w:t>31</w:t>
      </w:r>
      <w:r w:rsidRPr="007B13F1">
        <w:rPr>
          <w:color w:val="E36C0A" w:themeColor="accent6" w:themeShade="BF"/>
        </w:rPr>
        <w:t>+К</w:t>
      </w:r>
      <w:r w:rsidRPr="007B13F1">
        <w:rPr>
          <w:color w:val="E36C0A" w:themeColor="accent6" w:themeShade="BF"/>
          <w:vertAlign w:val="subscript"/>
        </w:rPr>
        <w:t>32</w:t>
      </w:r>
      <w:r w:rsidRPr="007B13F1">
        <w:rPr>
          <w:color w:val="E36C0A" w:themeColor="accent6" w:themeShade="BF"/>
        </w:rPr>
        <w:t>+К</w:t>
      </w:r>
      <w:r w:rsidRPr="007B13F1">
        <w:rPr>
          <w:color w:val="E36C0A" w:themeColor="accent6" w:themeShade="BF"/>
          <w:vertAlign w:val="subscript"/>
        </w:rPr>
        <w:t>33</w:t>
      </w:r>
      <w:r w:rsidRPr="007B13F1">
        <w:rPr>
          <w:color w:val="E36C0A" w:themeColor="accent6" w:themeShade="BF"/>
        </w:rPr>
        <w:t xml:space="preserve">   (8)</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31</w:t>
      </w:r>
      <w:r w:rsidRPr="007B13F1">
        <w:rPr>
          <w:color w:val="E36C0A" w:themeColor="accent6" w:themeShade="BF"/>
        </w:rPr>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28"/>
        </w:rPr>
        <w:object w:dxaOrig="3519" w:dyaOrig="900">
          <v:shape id="_x0000_i1027" type="#_x0000_t75" style="width:176.65pt;height:45.2pt" o:ole="">
            <v:imagedata r:id="rId41" o:title=""/>
          </v:shape>
          <o:OLEObject Type="Embed" ProgID="Equation.3" ShapeID="_x0000_i1027" DrawAspect="Content" ObjectID="_1641618880" r:id="rId42"/>
        </w:object>
      </w:r>
      <w:r w:rsidRPr="007B13F1">
        <w:rPr>
          <w:color w:val="E36C0A" w:themeColor="accent6" w:themeShade="BF"/>
        </w:rPr>
        <w:t xml:space="preserve">  (9)</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Z</w:t>
      </w:r>
      <w:r w:rsidRPr="007B13F1">
        <w:rPr>
          <w:color w:val="E36C0A" w:themeColor="accent6" w:themeShade="BF"/>
          <w:vertAlign w:val="superscript"/>
        </w:rPr>
        <w:t>2</w:t>
      </w:r>
      <w:r w:rsidRPr="007B13F1">
        <w:rPr>
          <w:color w:val="E36C0A" w:themeColor="accent6" w:themeShade="BF"/>
          <w:vertAlign w:val="subscript"/>
          <w:lang w:val="en-US"/>
        </w:rPr>
        <w:t>i</w:t>
      </w:r>
      <w:r w:rsidRPr="007B13F1">
        <w:rPr>
          <w:color w:val="E36C0A" w:themeColor="accent6" w:themeShade="BF"/>
        </w:rPr>
        <w:t xml:space="preserve"> – месячная основная заработная плата работника </w:t>
      </w:r>
      <w:r w:rsidRPr="007B13F1">
        <w:rPr>
          <w:color w:val="E36C0A" w:themeColor="accent6" w:themeShade="BF"/>
          <w:lang w:val="en-US"/>
        </w:rPr>
        <w:t>i</w:t>
      </w:r>
      <w:r w:rsidRPr="007B13F1">
        <w:rPr>
          <w:color w:val="E36C0A" w:themeColor="accent6" w:themeShade="BF"/>
        </w:rPr>
        <w:t>,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lastRenderedPageBreak/>
        <w:t>T</w:t>
      </w:r>
      <w:r w:rsidRPr="007B13F1">
        <w:rPr>
          <w:color w:val="E36C0A" w:themeColor="accent6" w:themeShade="BF"/>
          <w:vertAlign w:val="superscript"/>
        </w:rPr>
        <w:t>2</w:t>
      </w:r>
      <w:r w:rsidRPr="007B13F1">
        <w:rPr>
          <w:color w:val="E36C0A" w:themeColor="accent6" w:themeShade="BF"/>
          <w:vertAlign w:val="subscript"/>
          <w:lang w:val="en-US"/>
        </w:rPr>
        <w:t>i</w:t>
      </w:r>
      <w:r w:rsidRPr="007B13F1">
        <w:rPr>
          <w:color w:val="E36C0A" w:themeColor="accent6" w:themeShade="BF"/>
        </w:rPr>
        <w:t xml:space="preserve"> – месячные трудовые затраты работника </w:t>
      </w:r>
      <w:r w:rsidRPr="007B13F1">
        <w:rPr>
          <w:color w:val="E36C0A" w:themeColor="accent6" w:themeShade="BF"/>
          <w:lang w:val="en-US"/>
        </w:rPr>
        <w:t>i</w:t>
      </w:r>
      <w:r w:rsidRPr="007B13F1">
        <w:rPr>
          <w:color w:val="E36C0A" w:themeColor="accent6" w:themeShade="BF"/>
        </w:rPr>
        <w:t xml:space="preserve"> на обучение, настройку оборудования и т.п., человеко-дни;</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32</w:t>
      </w:r>
      <w:r w:rsidRPr="007B13F1">
        <w:rPr>
          <w:color w:val="E36C0A" w:themeColor="accent6" w:themeShade="BF"/>
        </w:rPr>
        <w:t xml:space="preserve"> – годовые единовременные затраты машинного времени</w:t>
      </w:r>
    </w:p>
    <w:p w:rsidR="00692342" w:rsidRPr="007B13F1" w:rsidRDefault="00692342" w:rsidP="00380E63">
      <w:pPr>
        <w:pStyle w:val="af3"/>
        <w:ind w:firstLine="360"/>
        <w:rPr>
          <w:color w:val="E36C0A" w:themeColor="accent6" w:themeShade="BF"/>
        </w:rPr>
      </w:pPr>
      <w:r w:rsidRPr="007B13F1">
        <w:rPr>
          <w:color w:val="E36C0A" w:themeColor="accent6" w:themeShade="BF"/>
          <w:position w:val="-30"/>
        </w:rPr>
        <w:object w:dxaOrig="2000" w:dyaOrig="560">
          <v:shape id="_x0000_i1028" type="#_x0000_t75" style="width:101.3pt;height:29.3pt" o:ole="">
            <v:imagedata r:id="rId43" o:title=""/>
          </v:shape>
          <o:OLEObject Type="Embed" ProgID="Equation.3" ShapeID="_x0000_i1028" DrawAspect="Content" ObjectID="_1641618881" r:id="rId44"/>
        </w:object>
      </w:r>
      <w:r w:rsidRPr="007B13F1">
        <w:rPr>
          <w:color w:val="E36C0A" w:themeColor="accent6" w:themeShade="BF"/>
        </w:rPr>
        <w:t xml:space="preserve">   (10)</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perscript"/>
        </w:rPr>
        <w:t>2</w:t>
      </w:r>
      <w:r w:rsidRPr="007B13F1">
        <w:rPr>
          <w:color w:val="E36C0A" w:themeColor="accent6" w:themeShade="BF"/>
          <w:vertAlign w:val="subscript"/>
          <w:lang w:val="en-US"/>
        </w:rPr>
        <w:t>q</w:t>
      </w:r>
      <w:r w:rsidRPr="007B13F1">
        <w:rPr>
          <w:color w:val="E36C0A" w:themeColor="accent6" w:themeShade="BF"/>
        </w:rPr>
        <w:t xml:space="preserve"> – время работы оборудования </w:t>
      </w:r>
      <w:r w:rsidRPr="007B13F1">
        <w:rPr>
          <w:color w:val="E36C0A" w:themeColor="accent6" w:themeShade="BF"/>
          <w:lang w:val="en-US"/>
        </w:rPr>
        <w:t>q</w:t>
      </w:r>
      <w:r w:rsidRPr="007B13F1">
        <w:rPr>
          <w:color w:val="E36C0A" w:themeColor="accent6" w:themeShade="BF"/>
        </w:rPr>
        <w:t xml:space="preserve"> на обучение персонала, адаптацию и настройку оборудования, машино-часы.</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33</w:t>
      </w:r>
      <w:r w:rsidRPr="007B13F1">
        <w:rPr>
          <w:color w:val="E36C0A" w:themeColor="accent6" w:themeShade="BF"/>
        </w:rPr>
        <w:t xml:space="preserve"> – прочие единовременные расходы,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12"/>
        </w:rPr>
        <w:object w:dxaOrig="1995" w:dyaOrig="360">
          <v:shape id="_x0000_i1029" type="#_x0000_t75" style="width:101.3pt;height:18.4pt" o:ole="">
            <v:imagedata r:id="rId45" o:title=""/>
          </v:shape>
          <o:OLEObject Type="Embed" ProgID="Equation.3" ShapeID="_x0000_i1029" DrawAspect="Content" ObjectID="_1641618882" r:id="rId46"/>
        </w:object>
      </w:r>
      <w:r w:rsidRPr="007B13F1">
        <w:rPr>
          <w:color w:val="E36C0A" w:themeColor="accent6" w:themeShade="BF"/>
        </w:rPr>
        <w:t xml:space="preserve">     (11)</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h</w:t>
      </w:r>
      <w:r w:rsidRPr="007B13F1">
        <w:rPr>
          <w:color w:val="E36C0A" w:themeColor="accent6" w:themeShade="BF"/>
        </w:rPr>
        <w:t xml:space="preserve"> – коэффициент прочих расходов, к прочим расходам относятся: расходы на приобретение машинных носителей, бумаги, краски и т.п.</w:t>
      </w:r>
    </w:p>
    <w:p w:rsidR="00692342" w:rsidRPr="007B13F1" w:rsidRDefault="00692342" w:rsidP="00380E63">
      <w:pPr>
        <w:pStyle w:val="af3"/>
        <w:ind w:firstLine="360"/>
        <w:rPr>
          <w:color w:val="E36C0A" w:themeColor="accent6" w:themeShade="BF"/>
        </w:rPr>
      </w:pPr>
    </w:p>
    <w:p w:rsidR="00692342" w:rsidRPr="007B13F1" w:rsidRDefault="00692342" w:rsidP="00380E63">
      <w:pPr>
        <w:pStyle w:val="af3"/>
        <w:ind w:firstLine="360"/>
        <w:rPr>
          <w:color w:val="E36C0A" w:themeColor="accent6" w:themeShade="BF"/>
        </w:rPr>
      </w:pPr>
      <w:r w:rsidRPr="007B13F1">
        <w:rPr>
          <w:color w:val="E36C0A" w:themeColor="accent6" w:themeShade="BF"/>
        </w:rPr>
        <w:t>К – единовременные затраты на решение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rPr>
        <w:t>К = К</w:t>
      </w:r>
      <w:r w:rsidRPr="007B13F1">
        <w:rPr>
          <w:color w:val="E36C0A" w:themeColor="accent6" w:themeShade="BF"/>
          <w:vertAlign w:val="subscript"/>
        </w:rPr>
        <w:t>1</w:t>
      </w:r>
      <w:r w:rsidRPr="007B13F1">
        <w:rPr>
          <w:color w:val="E36C0A" w:themeColor="accent6" w:themeShade="BF"/>
        </w:rPr>
        <w:t>+К</w:t>
      </w:r>
      <w:r w:rsidRPr="007B13F1">
        <w:rPr>
          <w:color w:val="E36C0A" w:themeColor="accent6" w:themeShade="BF"/>
          <w:vertAlign w:val="subscript"/>
        </w:rPr>
        <w:t>2</w:t>
      </w:r>
      <w:r w:rsidRPr="007B13F1">
        <w:rPr>
          <w:color w:val="E36C0A" w:themeColor="accent6" w:themeShade="BF"/>
        </w:rPr>
        <w:t>+К</w:t>
      </w:r>
      <w:r w:rsidRPr="007B13F1">
        <w:rPr>
          <w:color w:val="E36C0A" w:themeColor="accent6" w:themeShade="BF"/>
          <w:vertAlign w:val="subscript"/>
        </w:rPr>
        <w:t>3</w:t>
      </w:r>
      <w:r w:rsidRPr="007B13F1">
        <w:rPr>
          <w:color w:val="E36C0A" w:themeColor="accent6" w:themeShade="BF"/>
        </w:rPr>
        <w:t xml:space="preserve">        (12)</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1</w:t>
      </w:r>
      <w:r w:rsidRPr="007B13F1">
        <w:rPr>
          <w:color w:val="E36C0A" w:themeColor="accent6" w:themeShade="BF"/>
        </w:rPr>
        <w:t xml:space="preserve"> – единовременные затраты на проектирование,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K</w:t>
      </w:r>
      <w:r w:rsidRPr="007B13F1">
        <w:rPr>
          <w:color w:val="E36C0A" w:themeColor="accent6" w:themeShade="BF"/>
          <w:vertAlign w:val="subscript"/>
        </w:rPr>
        <w:t>1</w:t>
      </w:r>
      <w:r w:rsidRPr="007B13F1">
        <w:rPr>
          <w:color w:val="E36C0A" w:themeColor="accent6" w:themeShade="BF"/>
        </w:rPr>
        <w:t xml:space="preserve"> = </w:t>
      </w:r>
      <w:r w:rsidRPr="007B13F1">
        <w:rPr>
          <w:color w:val="E36C0A" w:themeColor="accent6" w:themeShade="BF"/>
          <w:position w:val="-28"/>
        </w:rPr>
        <w:object w:dxaOrig="3040" w:dyaOrig="880">
          <v:shape id="_x0000_i1030" type="#_x0000_t75" style="width:152.35pt;height:42.7pt" o:ole="">
            <v:imagedata r:id="rId47" o:title=""/>
          </v:shape>
          <o:OLEObject Type="Embed" ProgID="Equation.3" ShapeID="_x0000_i1030" DrawAspect="Content" ObjectID="_1641618883" r:id="rId48"/>
        </w:object>
      </w:r>
      <w:r w:rsidRPr="007B13F1">
        <w:rPr>
          <w:color w:val="E36C0A" w:themeColor="accent6" w:themeShade="BF"/>
        </w:rPr>
        <w:t xml:space="preserve">    (13)</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perscript"/>
        </w:rPr>
        <w:t>2</w:t>
      </w:r>
      <w:r w:rsidRPr="007B13F1">
        <w:rPr>
          <w:color w:val="E36C0A" w:themeColor="accent6" w:themeShade="BF"/>
          <w:vertAlign w:val="subscript"/>
          <w:lang w:val="en-US"/>
        </w:rPr>
        <w:t>i</w:t>
      </w:r>
      <w:r w:rsidRPr="007B13F1">
        <w:rPr>
          <w:color w:val="E36C0A" w:themeColor="accent6" w:themeShade="BF"/>
        </w:rPr>
        <w:t xml:space="preserve"> – месячные трудовые затраты специалиста на проектирование решения задачи, человеко-часы.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n</w:t>
      </w:r>
      <w:r w:rsidRPr="007B13F1">
        <w:rPr>
          <w:color w:val="E36C0A" w:themeColor="accent6" w:themeShade="BF"/>
        </w:rPr>
        <w:t xml:space="preserve"> – длительность проектирования.</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2</w:t>
      </w:r>
      <w:r w:rsidRPr="007B13F1">
        <w:rPr>
          <w:color w:val="E36C0A" w:themeColor="accent6" w:themeShade="BF"/>
        </w:rPr>
        <w:t xml:space="preserve"> – единовременные затраты, связанные с использованием различных видов оборудования,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K</w:t>
      </w:r>
      <w:r w:rsidRPr="007B13F1">
        <w:rPr>
          <w:color w:val="E36C0A" w:themeColor="accent6" w:themeShade="BF"/>
          <w:vertAlign w:val="subscript"/>
        </w:rPr>
        <w:t>2</w:t>
      </w:r>
      <w:r w:rsidRPr="007B13F1">
        <w:rPr>
          <w:color w:val="E36C0A" w:themeColor="accent6" w:themeShade="BF"/>
        </w:rPr>
        <w:t xml:space="preserve"> = </w:t>
      </w:r>
      <w:r w:rsidRPr="007B13F1">
        <w:rPr>
          <w:color w:val="E36C0A" w:themeColor="accent6" w:themeShade="BF"/>
          <w:position w:val="-24"/>
        </w:rPr>
        <w:object w:dxaOrig="2820" w:dyaOrig="700">
          <v:shape id="_x0000_i1031" type="#_x0000_t75" style="width:140.65pt;height:34.35pt" o:ole="">
            <v:imagedata r:id="rId49" o:title=""/>
          </v:shape>
          <o:OLEObject Type="Embed" ProgID="Equation.3" ShapeID="_x0000_i1031" DrawAspect="Content" ObjectID="_1641618884" r:id="rId50"/>
        </w:object>
      </w:r>
      <w:r w:rsidRPr="007B13F1">
        <w:rPr>
          <w:color w:val="E36C0A" w:themeColor="accent6" w:themeShade="BF"/>
        </w:rPr>
        <w:t>,                    (14)</w:t>
      </w:r>
    </w:p>
    <w:p w:rsidR="00692342" w:rsidRPr="007B13F1" w:rsidRDefault="00692342" w:rsidP="00380E63">
      <w:pPr>
        <w:pStyle w:val="af3"/>
        <w:ind w:firstLine="360"/>
        <w:rPr>
          <w:color w:val="E36C0A" w:themeColor="accent6" w:themeShade="BF"/>
        </w:rPr>
      </w:pPr>
      <w:r w:rsidRPr="007B13F1">
        <w:rPr>
          <w:color w:val="E36C0A" w:themeColor="accent6" w:themeShade="BF"/>
        </w:rPr>
        <w:t>где</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BV</w:t>
      </w:r>
      <w:r w:rsidRPr="007B13F1">
        <w:rPr>
          <w:color w:val="E36C0A" w:themeColor="accent6" w:themeShade="BF"/>
        </w:rPr>
        <w:t xml:space="preserve"> – балансовая стоимость комплекта техники или ПЭВМ,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rPr>
        <w:t xml:space="preserve"> – длительность эксплуатации ПЭВМ до начала решения задачи, годы;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r</w:t>
      </w:r>
      <w:r w:rsidRPr="007B13F1">
        <w:rPr>
          <w:color w:val="E36C0A" w:themeColor="accent6" w:themeShade="BF"/>
        </w:rPr>
        <w:t xml:space="preserve"> – годовая норма на реновацию оборудования (около 10%);</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rPr>
        <w:t xml:space="preserve"> - время работы оборудования при решении задачи в течении месяца, машино-часы;</w:t>
      </w:r>
    </w:p>
    <w:p w:rsidR="00692342" w:rsidRPr="007B13F1" w:rsidRDefault="00692342" w:rsidP="00380E63">
      <w:pPr>
        <w:pStyle w:val="af3"/>
        <w:ind w:firstLine="360"/>
        <w:rPr>
          <w:color w:val="E36C0A" w:themeColor="accent6" w:themeShade="BF"/>
        </w:rPr>
      </w:pPr>
      <w:r w:rsidRPr="007B13F1">
        <w:rPr>
          <w:color w:val="E36C0A" w:themeColor="accent6" w:themeShade="BF"/>
        </w:rPr>
        <w:lastRenderedPageBreak/>
        <w:t>α – коэффициент, определяющий стоимость вспомогательного оборудования;</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F</w:t>
      </w:r>
      <w:r w:rsidRPr="007B13F1">
        <w:rPr>
          <w:color w:val="E36C0A" w:themeColor="accent6" w:themeShade="BF"/>
        </w:rPr>
        <w:t xml:space="preserve"> – планируемый годовой фонд времени работы ПЭВМ (оборудования);</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F</w:t>
      </w:r>
      <w:r w:rsidRPr="007B13F1">
        <w:rPr>
          <w:color w:val="E36C0A" w:themeColor="accent6" w:themeShade="BF"/>
        </w:rPr>
        <w:t>=</w:t>
      </w: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w:t>
      </w: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 xml:space="preserve">      (15)</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 xml:space="preserve"> – среднесуточная фактическая загрузка ПЭВМ (оборудования), часы;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 xml:space="preserve"> – среднее количество дней работы ПЭВМ (оборудования) в году.</w:t>
      </w:r>
    </w:p>
    <w:p w:rsidR="00692342" w:rsidRPr="007B13F1" w:rsidRDefault="00692342" w:rsidP="00380E63">
      <w:pPr>
        <w:pStyle w:val="af3"/>
        <w:ind w:firstLine="360"/>
        <w:rPr>
          <w:color w:val="E36C0A" w:themeColor="accent6" w:themeShade="BF"/>
        </w:rPr>
      </w:pPr>
    </w:p>
    <w:p w:rsidR="00692342" w:rsidRPr="007B13F1" w:rsidRDefault="00692342" w:rsidP="00380E63">
      <w:pPr>
        <w:pStyle w:val="af3"/>
        <w:ind w:firstLine="360"/>
        <w:rPr>
          <w:color w:val="E36C0A" w:themeColor="accent6" w:themeShade="BF"/>
        </w:rPr>
      </w:pPr>
      <w:r w:rsidRPr="007B13F1">
        <w:rPr>
          <w:color w:val="E36C0A" w:themeColor="accent6" w:themeShade="BF"/>
        </w:rPr>
        <w:t xml:space="preserve">Коэффициент экономической эффективности </w:t>
      </w:r>
      <w:r w:rsidRPr="007B13F1">
        <w:rPr>
          <w:color w:val="E36C0A" w:themeColor="accent6" w:themeShade="BF"/>
          <w:lang w:val="en-US"/>
        </w:rPr>
        <w:t>E</w:t>
      </w:r>
      <w:r w:rsidRPr="007B13F1">
        <w:rPr>
          <w:color w:val="E36C0A" w:themeColor="accent6" w:themeShade="BF"/>
          <w:vertAlign w:val="subscript"/>
          <w:lang w:val="en-US"/>
        </w:rPr>
        <w:t>r</w:t>
      </w:r>
      <w:r w:rsidRPr="007B13F1">
        <w:rPr>
          <w:color w:val="E36C0A" w:themeColor="accent6" w:themeShade="BF"/>
        </w:rPr>
        <w:t xml:space="preserve"> рассчитывается по формуле:</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E</w:t>
      </w:r>
      <w:r w:rsidRPr="007B13F1">
        <w:rPr>
          <w:color w:val="E36C0A" w:themeColor="accent6" w:themeShade="BF"/>
          <w:vertAlign w:val="subscript"/>
          <w:lang w:val="en-US"/>
        </w:rPr>
        <w:t>r</w:t>
      </w:r>
      <w:r w:rsidRPr="007B13F1">
        <w:rPr>
          <w:color w:val="E36C0A" w:themeColor="accent6" w:themeShade="BF"/>
        </w:rPr>
        <w:t xml:space="preserve"> = </w:t>
      </w:r>
      <w:r w:rsidRPr="007B13F1">
        <w:rPr>
          <w:color w:val="E36C0A" w:themeColor="accent6" w:themeShade="BF"/>
          <w:lang w:val="en-US"/>
        </w:rPr>
        <w:t>S</w:t>
      </w:r>
      <w:r w:rsidRPr="007B13F1">
        <w:rPr>
          <w:color w:val="E36C0A" w:themeColor="accent6" w:themeShade="BF"/>
        </w:rPr>
        <w:t>/К     (16)</w:t>
      </w:r>
    </w:p>
    <w:p w:rsidR="00692342" w:rsidRPr="007B13F1" w:rsidRDefault="00692342" w:rsidP="00380E63">
      <w:pPr>
        <w:pStyle w:val="af3"/>
        <w:ind w:firstLine="360"/>
        <w:rPr>
          <w:color w:val="E36C0A" w:themeColor="accent6" w:themeShade="BF"/>
        </w:rPr>
      </w:pPr>
      <w:r w:rsidRPr="007B13F1">
        <w:rPr>
          <w:color w:val="E36C0A" w:themeColor="accent6" w:themeShade="BF"/>
        </w:rPr>
        <w:t xml:space="preserve">Если </w:t>
      </w:r>
      <w:r w:rsidRPr="007B13F1">
        <w:rPr>
          <w:color w:val="E36C0A" w:themeColor="accent6" w:themeShade="BF"/>
          <w:lang w:val="en-US"/>
        </w:rPr>
        <w:t>E</w:t>
      </w:r>
      <w:r w:rsidRPr="007B13F1">
        <w:rPr>
          <w:color w:val="E36C0A" w:themeColor="accent6" w:themeShade="BF"/>
          <w:vertAlign w:val="subscript"/>
          <w:lang w:val="en-US"/>
        </w:rPr>
        <w:t>r</w:t>
      </w:r>
      <w:r w:rsidRPr="007B13F1">
        <w:rPr>
          <w:color w:val="E36C0A" w:themeColor="accent6" w:themeShade="BF"/>
        </w:rPr>
        <w:t xml:space="preserve"> ≥ Е</w:t>
      </w:r>
      <w:r w:rsidRPr="007B13F1">
        <w:rPr>
          <w:color w:val="E36C0A" w:themeColor="accent6" w:themeShade="BF"/>
          <w:vertAlign w:val="subscript"/>
          <w:lang w:val="en-US"/>
        </w:rPr>
        <w:t>nce</w:t>
      </w:r>
      <w:r w:rsidRPr="007B13F1">
        <w:rPr>
          <w:color w:val="E36C0A" w:themeColor="accent6" w:themeShade="BF"/>
        </w:rPr>
        <w:t>, то технология является эффективной.</w:t>
      </w:r>
    </w:p>
    <w:p w:rsidR="00692342" w:rsidRPr="007B13F1" w:rsidRDefault="00692342" w:rsidP="00380E63">
      <w:pPr>
        <w:pStyle w:val="af3"/>
        <w:ind w:firstLine="360"/>
        <w:rPr>
          <w:color w:val="E36C0A" w:themeColor="accent6" w:themeShade="BF"/>
        </w:rPr>
      </w:pPr>
      <w:r w:rsidRPr="007B13F1">
        <w:rPr>
          <w:color w:val="E36C0A" w:themeColor="accent6" w:themeShade="BF"/>
        </w:rPr>
        <w:t>Е</w:t>
      </w:r>
      <w:r w:rsidRPr="007B13F1">
        <w:rPr>
          <w:color w:val="E36C0A" w:themeColor="accent6" w:themeShade="BF"/>
          <w:vertAlign w:val="subscript"/>
          <w:lang w:val="en-US"/>
        </w:rPr>
        <w:t>nce</w:t>
      </w:r>
      <w:r w:rsidRPr="007B13F1">
        <w:rPr>
          <w:color w:val="E36C0A" w:themeColor="accent6" w:themeShade="BF"/>
        </w:rPr>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7B13F1" w:rsidRDefault="00692342" w:rsidP="00380E63">
      <w:pPr>
        <w:pStyle w:val="af3"/>
        <w:ind w:firstLine="360"/>
        <w:rPr>
          <w:color w:val="E36C0A" w:themeColor="accent6" w:themeShade="BF"/>
        </w:rPr>
      </w:pPr>
      <w:r w:rsidRPr="007B13F1">
        <w:rPr>
          <w:color w:val="E36C0A" w:themeColor="accent6" w:themeShade="BF"/>
        </w:rPr>
        <w:t>Т - срок окупа</w:t>
      </w:r>
      <w:r w:rsidR="00546422" w:rsidRPr="007B13F1">
        <w:rPr>
          <w:color w:val="E36C0A" w:themeColor="accent6" w:themeShade="BF"/>
        </w:rPr>
        <w:t xml:space="preserve">емости затрат на решение задачи. </w:t>
      </w:r>
    </w:p>
    <w:p w:rsidR="00692342" w:rsidRPr="007B13F1" w:rsidRDefault="0054642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Метод чистой приведенной стоимости (</w:t>
      </w:r>
      <w:r w:rsidRPr="007B13F1">
        <w:rPr>
          <w:color w:val="E36C0A" w:themeColor="accent6" w:themeShade="BF"/>
          <w:sz w:val="28"/>
          <w:szCs w:val="28"/>
          <w:lang w:val="en-US"/>
        </w:rPr>
        <w:t>NPV</w:t>
      </w:r>
      <w:r w:rsidRPr="007B13F1">
        <w:rPr>
          <w:color w:val="E36C0A" w:themeColor="accent6" w:themeShade="BF"/>
          <w:sz w:val="28"/>
          <w:szCs w:val="28"/>
        </w:rPr>
        <w:t xml:space="preserve">). </w:t>
      </w:r>
      <w:r w:rsidR="00692342" w:rsidRPr="007B13F1">
        <w:rPr>
          <w:color w:val="E36C0A" w:themeColor="accent6" w:themeShade="BF"/>
          <w:sz w:val="28"/>
          <w:szCs w:val="28"/>
        </w:rPr>
        <w:t>Этот метод основан на сопоставлении величины исходных инвестиций (I</w:t>
      </w:r>
      <w:r w:rsidR="00692342" w:rsidRPr="007B13F1">
        <w:rPr>
          <w:color w:val="E36C0A" w:themeColor="accent6" w:themeShade="BF"/>
          <w:sz w:val="28"/>
          <w:szCs w:val="28"/>
          <w:lang w:val="en-US"/>
        </w:rPr>
        <w:t>C</w:t>
      </w:r>
      <w:r w:rsidR="00692342" w:rsidRPr="007B13F1">
        <w:rPr>
          <w:color w:val="E36C0A" w:themeColor="accent6" w:themeShade="BF"/>
          <w:sz w:val="28"/>
          <w:szCs w:val="28"/>
        </w:rPr>
        <w:t>) с общей суммой дисконтированных чистых денежных поступлений, генерируемых в течение прогнозируемого срока. Поскольку приток денежных средств распределен во 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Допустим, делается прогноз, что инвестиции (IC) будут генерировать в течение n лет, годовые доходы в размере P</w:t>
      </w:r>
      <w:r w:rsidRPr="007B13F1">
        <w:rPr>
          <w:color w:val="E36C0A" w:themeColor="accent6" w:themeShade="BF"/>
          <w:sz w:val="28"/>
          <w:szCs w:val="28"/>
          <w:vertAlign w:val="subscript"/>
        </w:rPr>
        <w:t>1</w:t>
      </w:r>
      <w:r w:rsidRPr="007B13F1">
        <w:rPr>
          <w:color w:val="E36C0A" w:themeColor="accent6" w:themeShade="BF"/>
          <w:sz w:val="28"/>
          <w:szCs w:val="28"/>
        </w:rPr>
        <w:t>, P</w:t>
      </w:r>
      <w:r w:rsidRPr="007B13F1">
        <w:rPr>
          <w:color w:val="E36C0A" w:themeColor="accent6" w:themeShade="BF"/>
          <w:sz w:val="28"/>
          <w:szCs w:val="28"/>
          <w:vertAlign w:val="subscript"/>
        </w:rPr>
        <w:t>2</w:t>
      </w:r>
      <w:r w:rsidRPr="007B13F1">
        <w:rPr>
          <w:color w:val="E36C0A" w:themeColor="accent6" w:themeShade="BF"/>
          <w:sz w:val="28"/>
          <w:szCs w:val="28"/>
        </w:rPr>
        <w:t>, ..., Р</w:t>
      </w:r>
      <w:r w:rsidRPr="007B13F1">
        <w:rPr>
          <w:color w:val="E36C0A" w:themeColor="accent6" w:themeShade="BF"/>
          <w:sz w:val="28"/>
          <w:szCs w:val="28"/>
          <w:vertAlign w:val="subscript"/>
        </w:rPr>
        <w:t>n</w:t>
      </w:r>
      <w:r w:rsidRPr="007B13F1">
        <w:rPr>
          <w:color w:val="E36C0A" w:themeColor="accent6" w:themeShade="BF"/>
          <w:sz w:val="28"/>
          <w:szCs w:val="28"/>
        </w:rPr>
        <w:t>. Общая накопленная величина дисконтированных доходов (PV) и чистый приведенный эффект (NPV) соответственно рассчитываются по формулам:</w:t>
      </w:r>
    </w:p>
    <w:p w:rsidR="00692342" w:rsidRPr="007B13F1" w:rsidRDefault="00692342" w:rsidP="00380E63">
      <w:pPr>
        <w:spacing w:line="360" w:lineRule="auto"/>
        <w:rPr>
          <w:rFonts w:ascii="Times New Roman" w:hAnsi="Times New Roman"/>
          <w:color w:val="E36C0A" w:themeColor="accent6" w:themeShade="BF"/>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position w:val="-30"/>
          <w:sz w:val="28"/>
          <w:szCs w:val="28"/>
        </w:rPr>
        <w:object w:dxaOrig="1680" w:dyaOrig="700">
          <v:shape id="_x0000_i1032" type="#_x0000_t75" style="width:82.9pt;height:36.85pt" o:ole="">
            <v:imagedata r:id="rId51" o:title=""/>
          </v:shape>
          <o:OLEObject Type="Embed" ProgID="Equation.3" ShapeID="_x0000_i1032" DrawAspect="Content" ObjectID="_1641618885" r:id="rId52"/>
        </w:object>
      </w:r>
      <w:r w:rsidRPr="007B13F1">
        <w:rPr>
          <w:color w:val="E36C0A" w:themeColor="accent6" w:themeShade="BF"/>
          <w:sz w:val="28"/>
          <w:szCs w:val="28"/>
        </w:rPr>
        <w:t>,                  (18)</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position w:val="-30"/>
          <w:sz w:val="28"/>
          <w:szCs w:val="28"/>
        </w:rPr>
        <w:object w:dxaOrig="2320" w:dyaOrig="700">
          <v:shape id="_x0000_i1033" type="#_x0000_t75" style="width:114.7pt;height:36.85pt" o:ole="">
            <v:imagedata r:id="rId53" o:title=""/>
          </v:shape>
          <o:OLEObject Type="Embed" ProgID="Equation.3" ShapeID="_x0000_i1033" DrawAspect="Content" ObjectID="_1641618886" r:id="rId54"/>
        </w:object>
      </w:r>
      <w:r w:rsidRPr="007B13F1">
        <w:rPr>
          <w:color w:val="E36C0A" w:themeColor="accent6" w:themeShade="BF"/>
          <w:sz w:val="28"/>
          <w:szCs w:val="28"/>
        </w:rPr>
        <w:t xml:space="preserve">.        (19)         </w:t>
      </w:r>
    </w:p>
    <w:p w:rsidR="00692342" w:rsidRPr="007B13F1" w:rsidRDefault="00692342" w:rsidP="00380E63">
      <w:pPr>
        <w:spacing w:line="360" w:lineRule="auto"/>
        <w:rPr>
          <w:rFonts w:ascii="Times New Roman" w:hAnsi="Times New Roman"/>
          <w:color w:val="E36C0A" w:themeColor="accent6" w:themeShade="BF"/>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Очевидно, что если</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NPV &gt; 0, то проект принесет прибыль сверх ожидаемой;</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NPV &lt; 0, то по проекту ожидается «убыток»;</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NPV = 0, то проект соответствует ожиданиям инвестора.</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7B13F1" w:rsidRDefault="00692342" w:rsidP="00380E63">
      <w:pPr>
        <w:pStyle w:val="af4"/>
        <w:spacing w:line="360" w:lineRule="auto"/>
        <w:jc w:val="both"/>
        <w:rPr>
          <w:color w:val="E36C0A" w:themeColor="accent6" w:themeShade="BF"/>
          <w:sz w:val="28"/>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object w:dxaOrig="3080" w:dyaOrig="720">
          <v:shape id="_x0000_i1034" type="#_x0000_t75" style="width:154.05pt;height:36.85pt" o:ole="">
            <v:imagedata r:id="rId55" o:title=""/>
          </v:shape>
          <o:OLEObject Type="Embed" ProgID="Equation.2" ShapeID="_x0000_i1034" DrawAspect="Content" ObjectID="_1641618887" r:id="rId56"/>
        </w:object>
      </w:r>
      <w:r w:rsidRPr="007B13F1">
        <w:rPr>
          <w:color w:val="E36C0A" w:themeColor="accent6" w:themeShade="BF"/>
          <w:sz w:val="28"/>
          <w:szCs w:val="28"/>
        </w:rPr>
        <w:t>,     (20)</w:t>
      </w:r>
    </w:p>
    <w:p w:rsidR="00692342" w:rsidRPr="007B13F1" w:rsidRDefault="00692342" w:rsidP="00380E63">
      <w:pPr>
        <w:pStyle w:val="af4"/>
        <w:spacing w:line="360" w:lineRule="auto"/>
        <w:jc w:val="both"/>
        <w:rPr>
          <w:color w:val="E36C0A" w:themeColor="accent6" w:themeShade="BF"/>
          <w:sz w:val="28"/>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где i — прогнозируемый средний уровень инфляции.</w:t>
      </w:r>
    </w:p>
    <w:p w:rsidR="00692342" w:rsidRPr="007B13F1" w:rsidRDefault="00692342" w:rsidP="00380E63">
      <w:pPr>
        <w:pStyle w:val="af4"/>
        <w:spacing w:line="360" w:lineRule="auto"/>
        <w:jc w:val="both"/>
        <w:rPr>
          <w:color w:val="E36C0A" w:themeColor="accent6" w:themeShade="BF"/>
          <w:sz w:val="28"/>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2" w:name="_Hlt514820107"/>
      <w:bookmarkEnd w:id="2"/>
      <w:r w:rsidRPr="007B13F1">
        <w:rPr>
          <w:color w:val="E36C0A" w:themeColor="accent6" w:themeShade="BF"/>
          <w:sz w:val="28"/>
          <w:szCs w:val="28"/>
        </w:rPr>
        <w:t xml:space="preserve"> При помощи NPV-метода можно </w:t>
      </w:r>
      <w:r w:rsidRPr="007B13F1">
        <w:rPr>
          <w:color w:val="E36C0A" w:themeColor="accent6" w:themeShade="BF"/>
          <w:sz w:val="28"/>
          <w:szCs w:val="28"/>
        </w:rPr>
        <w:lastRenderedPageBreak/>
        <w:t>определить не только коммерческую эффективность проекта, но и рассчитать ряд дополнительных показателей.</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Однако корректное использование NPV-метода возможно только при соблюдении ряда условий:</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1. 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692342" w:rsidRPr="007B13F1" w:rsidRDefault="00692342" w:rsidP="00AA3218">
      <w:pPr>
        <w:pStyle w:val="af4"/>
        <w:spacing w:line="360" w:lineRule="auto"/>
        <w:jc w:val="both"/>
        <w:rPr>
          <w:color w:val="E36C0A" w:themeColor="accent6" w:themeShade="BF"/>
          <w:sz w:val="28"/>
          <w:szCs w:val="28"/>
        </w:rPr>
      </w:pPr>
      <w:r w:rsidRPr="007B13F1">
        <w:rPr>
          <w:color w:val="E36C0A" w:themeColor="accent6" w:themeShade="BF"/>
          <w:sz w:val="28"/>
          <w:szCs w:val="28"/>
        </w:rPr>
        <w:t xml:space="preserve">2. 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w:t>
      </w:r>
      <w:r w:rsidR="007B13F1" w:rsidRPr="007B13F1">
        <w:rPr>
          <w:color w:val="E36C0A" w:themeColor="accent6" w:themeShade="BF"/>
          <w:sz w:val="28"/>
          <w:szCs w:val="28"/>
        </w:rPr>
        <w:t>постоянной ставке</w:t>
      </w:r>
      <w:r w:rsidRPr="007B13F1">
        <w:rPr>
          <w:color w:val="E36C0A" w:themeColor="accent6" w:themeShade="BF"/>
          <w:sz w:val="28"/>
          <w:szCs w:val="28"/>
        </w:rPr>
        <w:t xml:space="preserve"> дисконтиров</w:t>
      </w:r>
      <w:r w:rsidR="00AA3218" w:rsidRPr="007B13F1">
        <w:rPr>
          <w:color w:val="E36C0A" w:themeColor="accent6" w:themeShade="BF"/>
          <w:sz w:val="28"/>
          <w:szCs w:val="28"/>
        </w:rPr>
        <w:t>ания, может стать неприемлемым.</w:t>
      </w:r>
    </w:p>
    <w:p w:rsidR="00FC6D44" w:rsidRPr="007B13F1" w:rsidRDefault="00EC65C0" w:rsidP="00380E63">
      <w:pPr>
        <w:pStyle w:val="a9"/>
        <w:shd w:val="clear" w:color="auto" w:fill="FFFFFF"/>
        <w:spacing w:after="0" w:afterAutospacing="0" w:line="360" w:lineRule="auto"/>
        <w:ind w:firstLine="709"/>
        <w:contextualSpacing/>
        <w:jc w:val="both"/>
        <w:rPr>
          <w:color w:val="E36C0A" w:themeColor="accent6" w:themeShade="BF"/>
          <w:sz w:val="28"/>
          <w:szCs w:val="28"/>
        </w:rPr>
      </w:pPr>
      <w:r w:rsidRPr="007B13F1">
        <w:rPr>
          <w:color w:val="E36C0A" w:themeColor="accent6" w:themeShade="BF"/>
          <w:sz w:val="28"/>
          <w:szCs w:val="28"/>
        </w:rPr>
        <w:t xml:space="preserve">Классическим методом </w:t>
      </w:r>
      <w:r w:rsidR="006E7F35" w:rsidRPr="007B13F1">
        <w:rPr>
          <w:color w:val="E36C0A" w:themeColor="accent6" w:themeShade="BF"/>
          <w:sz w:val="28"/>
          <w:szCs w:val="28"/>
        </w:rPr>
        <w:t xml:space="preserve">для </w:t>
      </w:r>
      <w:r w:rsidRPr="007B13F1">
        <w:rPr>
          <w:color w:val="E36C0A" w:themeColor="accent6" w:themeShade="BF"/>
          <w:sz w:val="28"/>
          <w:szCs w:val="28"/>
        </w:rPr>
        <w:t>оценки эффективности проекта предполагается сра</w:t>
      </w:r>
      <w:r w:rsidR="00701A0E" w:rsidRPr="007B13F1">
        <w:rPr>
          <w:color w:val="E36C0A" w:themeColor="accent6" w:themeShade="BF"/>
          <w:sz w:val="28"/>
          <w:szCs w:val="28"/>
        </w:rPr>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7B13F1">
        <w:rPr>
          <w:color w:val="E36C0A" w:themeColor="accent6" w:themeShade="BF"/>
          <w:sz w:val="28"/>
          <w:szCs w:val="28"/>
        </w:rPr>
        <w:t xml:space="preserve">Основная сложность </w:t>
      </w:r>
      <w:r w:rsidR="00446E50" w:rsidRPr="007B13F1">
        <w:rPr>
          <w:color w:val="E36C0A" w:themeColor="accent6" w:themeShade="BF"/>
          <w:sz w:val="28"/>
          <w:szCs w:val="28"/>
        </w:rPr>
        <w:lastRenderedPageBreak/>
        <w:t xml:space="preserve">заключается в оценке эффектов от реализации ИТ-проекта, т. е. оценки "доходной" части. </w:t>
      </w:r>
      <w:r w:rsidR="00701A0E" w:rsidRPr="007B13F1">
        <w:rPr>
          <w:color w:val="E36C0A" w:themeColor="accent6" w:themeShade="BF"/>
          <w:sz w:val="28"/>
          <w:szCs w:val="28"/>
        </w:rPr>
        <w:t xml:space="preserve">Часто прибыль определяется путем экспертной оценки и по аналогии с другими подобными системами, а социальный эффект количественно вовсе не поддается </w:t>
      </w:r>
      <w:r w:rsidR="007B13F1" w:rsidRPr="007B13F1">
        <w:rPr>
          <w:color w:val="E36C0A" w:themeColor="accent6" w:themeShade="BF"/>
          <w:sz w:val="28"/>
          <w:szCs w:val="28"/>
        </w:rPr>
        <w:t>оценке</w:t>
      </w:r>
      <w:r w:rsidR="007B13F1" w:rsidRPr="007B13F1">
        <w:rPr>
          <w:color w:val="E36C0A" w:themeColor="accent6" w:themeShade="BF"/>
          <w:sz w:val="28"/>
          <w:szCs w:val="28"/>
          <w:highlight w:val="red"/>
        </w:rPr>
        <w:t xml:space="preserve">. </w:t>
      </w:r>
      <w:r w:rsidR="007B13F1" w:rsidRPr="007B13F1">
        <w:rPr>
          <w:sz w:val="28"/>
          <w:szCs w:val="28"/>
          <w:highlight w:val="red"/>
        </w:rPr>
        <w:t>[</w:t>
      </w:r>
      <w:r w:rsidR="00446E50" w:rsidRPr="007B13F1">
        <w:rPr>
          <w:sz w:val="28"/>
          <w:szCs w:val="28"/>
          <w:highlight w:val="red"/>
        </w:rPr>
        <w:t>Учебное пособие Ватолина]</w:t>
      </w:r>
      <w:r w:rsidR="00701A0E" w:rsidRPr="007B13F1">
        <w:rPr>
          <w:sz w:val="28"/>
          <w:szCs w:val="28"/>
        </w:rPr>
        <w:t xml:space="preserve"> </w:t>
      </w:r>
      <w:r w:rsidR="00446E50" w:rsidRPr="007B13F1">
        <w:rPr>
          <w:color w:val="E36C0A" w:themeColor="accent6" w:themeShade="BF"/>
          <w:sz w:val="28"/>
          <w:szCs w:val="28"/>
        </w:rPr>
        <w:t xml:space="preserve">В большинстве случаев  в качестве экономической целесообразности создания системы выступает показатель экономического эффекта, количественно равный прибыли за вычетом нормы прибыли с произведенных единовременных (капитальных) затрат.  Поэтому в качестве показателей экономической эффективности обычно выступают годовой экономический эффект, коэффициент экономической эффективности капитальных вложений и срок окупаемости капитальных вложений в годах. </w:t>
      </w:r>
    </w:p>
    <w:p w:rsidR="00585F52" w:rsidRPr="007B13F1" w:rsidRDefault="00585F52" w:rsidP="00906EF9">
      <w:pPr>
        <w:pStyle w:val="txt"/>
        <w:spacing w:line="360" w:lineRule="auto"/>
        <w:ind w:firstLine="709"/>
        <w:contextualSpacing/>
        <w:jc w:val="both"/>
        <w:rPr>
          <w:sz w:val="28"/>
          <w:szCs w:val="28"/>
        </w:rPr>
      </w:pPr>
    </w:p>
    <w:p w:rsidR="00421DC9" w:rsidRPr="007B13F1" w:rsidRDefault="00B605F0" w:rsidP="00421DC9">
      <w:pPr>
        <w:pStyle w:val="txt"/>
        <w:numPr>
          <w:ilvl w:val="1"/>
          <w:numId w:val="10"/>
        </w:numPr>
        <w:spacing w:line="360" w:lineRule="auto"/>
        <w:contextualSpacing/>
        <w:jc w:val="both"/>
        <w:rPr>
          <w:sz w:val="28"/>
          <w:szCs w:val="28"/>
          <w:highlight w:val="cyan"/>
        </w:rPr>
      </w:pPr>
      <w:r w:rsidRPr="007B13F1">
        <w:rPr>
          <w:sz w:val="28"/>
          <w:szCs w:val="28"/>
          <w:highlight w:val="cyan"/>
        </w:rPr>
        <w:t>Расчет  экономической эффективности внедрения информационной системы.</w:t>
      </w:r>
    </w:p>
    <w:p w:rsidR="00EF3701" w:rsidRPr="00913B16" w:rsidRDefault="00926D7B" w:rsidP="00D6634C">
      <w:pPr>
        <w:pStyle w:val="a9"/>
        <w:spacing w:line="360" w:lineRule="auto"/>
        <w:jc w:val="both"/>
        <w:rPr>
          <w:color w:val="E36C0A" w:themeColor="accent6" w:themeShade="BF"/>
          <w:sz w:val="28"/>
          <w:szCs w:val="28"/>
        </w:rPr>
      </w:pPr>
      <w:r w:rsidRPr="007B13F1">
        <w:rPr>
          <w:sz w:val="28"/>
          <w:szCs w:val="28"/>
        </w:rPr>
        <w:t xml:space="preserve">Для расчётов используем стандартную методику расчета показателей экономической эффективности. Эта методика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 Так как информационная система поддержки пользователей не является основным инструментов в работе медперсонала и основной целью ставит уменьшение издержек от переработок, вызванных </w:t>
      </w:r>
      <w:r w:rsidR="00790DDD" w:rsidRPr="007B13F1">
        <w:rPr>
          <w:sz w:val="28"/>
          <w:szCs w:val="28"/>
        </w:rPr>
        <w:t xml:space="preserve">внеплановыми </w:t>
      </w:r>
      <w:r w:rsidR="001423D0" w:rsidRPr="007B13F1">
        <w:rPr>
          <w:sz w:val="28"/>
          <w:szCs w:val="28"/>
        </w:rPr>
        <w:t>сбоями в работе программных и технических средств, используемых в КГБУЗ «Городская клиническая поликлиника №3».</w:t>
      </w:r>
      <w:r w:rsidR="001423D0" w:rsidRPr="00913B16">
        <w:rPr>
          <w:sz w:val="28"/>
          <w:szCs w:val="28"/>
        </w:rPr>
        <w:t xml:space="preserve"> </w:t>
      </w:r>
      <w:r w:rsidR="00EF3701" w:rsidRPr="00913B16">
        <w:rPr>
          <w:color w:val="E36C0A" w:themeColor="accent6" w:themeShade="BF"/>
          <w:sz w:val="28"/>
          <w:szCs w:val="28"/>
        </w:rPr>
        <w:t xml:space="preserve">Для расчёта эффективности информационной системы сначала определим «затратную часть». В неё входят все необходимые затраты на оборудование разработку информационной системы. </w:t>
      </w:r>
      <w:r w:rsidR="00811BD4" w:rsidRPr="00913B16">
        <w:rPr>
          <w:color w:val="E36C0A" w:themeColor="accent6" w:themeShade="BF"/>
          <w:sz w:val="28"/>
          <w:szCs w:val="28"/>
        </w:rPr>
        <w:t xml:space="preserve"> </w:t>
      </w:r>
    </w:p>
    <w:p w:rsidR="00811BD4" w:rsidRPr="00913B16" w:rsidRDefault="00811BD4" w:rsidP="00811BD4">
      <w:pPr>
        <w:ind w:firstLine="708"/>
        <w:rPr>
          <w:rFonts w:ascii="Times New Roman" w:hAnsi="Times New Roman"/>
          <w:szCs w:val="28"/>
        </w:rPr>
      </w:pPr>
      <w:r w:rsidRPr="00913B16">
        <w:rPr>
          <w:rFonts w:ascii="Times New Roman" w:hAnsi="Times New Roman"/>
          <w:szCs w:val="28"/>
        </w:rPr>
        <w:lastRenderedPageBreak/>
        <w:t>Таблица 1 – Общая стоимость оборудования</w:t>
      </w:r>
    </w:p>
    <w:tbl>
      <w:tblPr>
        <w:tblW w:w="7889" w:type="dxa"/>
        <w:jc w:val="center"/>
        <w:tblLook w:val="04A0" w:firstRow="1" w:lastRow="0" w:firstColumn="1" w:lastColumn="0" w:noHBand="0" w:noVBand="1"/>
      </w:tblPr>
      <w:tblGrid>
        <w:gridCol w:w="1920"/>
        <w:gridCol w:w="1920"/>
        <w:gridCol w:w="2112"/>
        <w:gridCol w:w="1937"/>
      </w:tblGrid>
      <w:tr w:rsidR="00811BD4"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Количество, шт</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первоначальная стоимость, руб</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Общая стоимость, руб</w:t>
            </w: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lang w:val="en-US"/>
              </w:rPr>
            </w:pPr>
            <w:r w:rsidRPr="00913B16">
              <w:rPr>
                <w:rFonts w:ascii="Times New Roman" w:hAnsi="Times New Roman"/>
                <w:szCs w:val="28"/>
              </w:rPr>
              <w:t> </w:t>
            </w:r>
            <w:r w:rsidRPr="00913B16">
              <w:rPr>
                <w:rFonts w:ascii="Times New Roman" w:hAnsi="Times New Roman"/>
                <w:szCs w:val="28"/>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25000 </w:t>
            </w:r>
          </w:p>
        </w:tc>
      </w:tr>
      <w:tr w:rsidR="00811BD4" w:rsidRPr="00913B16" w:rsidTr="00C44B6F">
        <w:trPr>
          <w:trHeight w:val="330"/>
          <w:jc w:val="center"/>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913B16" w:rsidRDefault="00811BD4" w:rsidP="00C44B6F">
            <w:pPr>
              <w:rPr>
                <w:rFonts w:ascii="Times New Roman" w:hAnsi="Times New Roman"/>
                <w:szCs w:val="28"/>
              </w:rPr>
            </w:pPr>
            <w:r w:rsidRPr="00913B16">
              <w:rPr>
                <w:rFonts w:ascii="Times New Roman" w:hAnsi="Times New Roman"/>
                <w:szCs w:val="28"/>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w:t>
            </w:r>
          </w:p>
        </w:tc>
      </w:tr>
    </w:tbl>
    <w:p w:rsidR="00811BD4" w:rsidRPr="00913B16" w:rsidRDefault="00811BD4" w:rsidP="00811BD4">
      <w:pPr>
        <w:pStyle w:val="a9"/>
        <w:spacing w:line="360" w:lineRule="auto"/>
        <w:ind w:firstLine="708"/>
        <w:jc w:val="both"/>
        <w:rPr>
          <w:color w:val="E36C0A" w:themeColor="accent6" w:themeShade="BF"/>
          <w:sz w:val="28"/>
          <w:szCs w:val="28"/>
        </w:rPr>
      </w:pPr>
      <w:r w:rsidRPr="00913B16">
        <w:rPr>
          <w:color w:val="E36C0A" w:themeColor="accent6" w:themeShade="BF"/>
          <w:sz w:val="28"/>
          <w:szCs w:val="28"/>
        </w:rPr>
        <w:t xml:space="preserve">Так как информационная система поддержки пользователей – клиент-серверное приложение, то для его работы необходимо наличие сервера, который мог бы принимать запросы от клиентов в режиме 24/7. Ввиду малых объемов выполняемой работы, на роль сервера подойдёт любой офисный компьютер с под управлением операционной системы </w:t>
      </w:r>
      <w:r w:rsidRPr="00913B16">
        <w:rPr>
          <w:color w:val="E36C0A" w:themeColor="accent6" w:themeShade="BF"/>
          <w:sz w:val="28"/>
          <w:szCs w:val="28"/>
          <w:lang w:val="en-US"/>
        </w:rPr>
        <w:t>Windows</w:t>
      </w:r>
      <w:r w:rsidRPr="00913B16">
        <w:rPr>
          <w:color w:val="E36C0A" w:themeColor="accent6" w:themeShade="BF"/>
          <w:sz w:val="28"/>
          <w:szCs w:val="28"/>
        </w:rPr>
        <w:t xml:space="preserve"> 10 </w:t>
      </w:r>
      <w:r w:rsidRPr="00913B16">
        <w:rPr>
          <w:color w:val="E36C0A" w:themeColor="accent6" w:themeShade="BF"/>
          <w:sz w:val="28"/>
          <w:szCs w:val="28"/>
          <w:lang w:val="en-US"/>
        </w:rPr>
        <w:t>Pro</w:t>
      </w:r>
      <w:r w:rsidRPr="00913B16">
        <w:rPr>
          <w:color w:val="E36C0A" w:themeColor="accent6" w:themeShade="BF"/>
          <w:sz w:val="28"/>
          <w:szCs w:val="28"/>
        </w:rPr>
        <w:t xml:space="preserve">. </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rPr>
        <w:lastRenderedPageBreak/>
        <w:t xml:space="preserve">Расчет затрат на электроэнергию осуществляется по </w:t>
      </w:r>
      <w:r w:rsidRPr="00913B16">
        <w:rPr>
          <w:rFonts w:ascii="Times New Roman" w:hAnsi="Times New Roman"/>
          <w:color w:val="FF0000"/>
          <w:szCs w:val="28"/>
        </w:rPr>
        <w:t>формуле 1</w:t>
      </w:r>
    </w:p>
    <w:p w:rsidR="0020532A" w:rsidRPr="00913B16" w:rsidRDefault="0020532A" w:rsidP="0020532A">
      <w:pPr>
        <w:spacing w:line="360" w:lineRule="auto"/>
        <w:ind w:firstLine="2124"/>
        <w:rPr>
          <w:rFonts w:ascii="Times New Roman" w:hAnsi="Times New Roman"/>
          <w:szCs w:val="28"/>
        </w:rPr>
      </w:pPr>
      <w:r w:rsidRPr="00913B16">
        <w:rPr>
          <w:rFonts w:ascii="Times New Roman" w:hAnsi="Times New Roman"/>
          <w:szCs w:val="28"/>
        </w:rPr>
        <w:t>Сэл=</w:t>
      </w:r>
      <w:r w:rsidRPr="00913B16">
        <w:rPr>
          <w:rFonts w:ascii="Times New Roman" w:hAnsi="Times New Roman"/>
          <w:szCs w:val="28"/>
          <w:lang w:val="en-US"/>
        </w:rPr>
        <w:t>P</w:t>
      </w:r>
      <w:r w:rsidRPr="00913B16">
        <w:rPr>
          <w:rFonts w:ascii="Times New Roman" w:hAnsi="Times New Roman"/>
          <w:szCs w:val="28"/>
        </w:rPr>
        <w:t>*</w:t>
      </w:r>
      <w:r w:rsidRPr="00913B16">
        <w:rPr>
          <w:rFonts w:ascii="Times New Roman" w:hAnsi="Times New Roman"/>
          <w:szCs w:val="28"/>
          <w:lang w:val="en-US"/>
        </w:rPr>
        <w:t>T</w:t>
      </w:r>
      <w:r w:rsidRPr="00913B16">
        <w:rPr>
          <w:rFonts w:ascii="Times New Roman" w:hAnsi="Times New Roman"/>
          <w:szCs w:val="28"/>
        </w:rPr>
        <w:t>*</w:t>
      </w:r>
      <w:r w:rsidRPr="00913B16">
        <w:rPr>
          <w:rFonts w:ascii="Times New Roman" w:hAnsi="Times New Roman"/>
          <w:szCs w:val="28"/>
          <w:lang w:val="en-US"/>
        </w:rPr>
        <w:t>Z</w:t>
      </w:r>
      <w:r w:rsidRPr="00913B16">
        <w:rPr>
          <w:rFonts w:ascii="Times New Roman" w:hAnsi="Times New Roman"/>
          <w:szCs w:val="28"/>
        </w:rPr>
        <w:t xml:space="preserve">                                                              (1)</w:t>
      </w:r>
    </w:p>
    <w:p w:rsidR="0020532A" w:rsidRPr="00913B16" w:rsidRDefault="0020532A" w:rsidP="0020532A">
      <w:pPr>
        <w:spacing w:line="360" w:lineRule="auto"/>
        <w:rPr>
          <w:rFonts w:ascii="Times New Roman" w:hAnsi="Times New Roman"/>
          <w:szCs w:val="28"/>
        </w:rPr>
      </w:pPr>
      <w:r w:rsidRPr="00913B16">
        <w:rPr>
          <w:rFonts w:ascii="Times New Roman" w:hAnsi="Times New Roman"/>
          <w:szCs w:val="28"/>
        </w:rPr>
        <w:t xml:space="preserve">    где </w:t>
      </w:r>
      <w:r w:rsidRPr="00913B16">
        <w:rPr>
          <w:rFonts w:ascii="Times New Roman" w:hAnsi="Times New Roman"/>
          <w:szCs w:val="28"/>
          <w:lang w:val="en-US"/>
        </w:rPr>
        <w:t>P</w:t>
      </w:r>
      <w:r w:rsidRPr="00913B16">
        <w:rPr>
          <w:rFonts w:ascii="Times New Roman" w:hAnsi="Times New Roman"/>
          <w:szCs w:val="28"/>
        </w:rPr>
        <w:t xml:space="preserve"> – общая мощность оборудования,</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lang w:val="en-US"/>
        </w:rPr>
        <w:t>T</w:t>
      </w:r>
      <w:r w:rsidRPr="00913B16">
        <w:rPr>
          <w:rFonts w:ascii="Times New Roman" w:hAnsi="Times New Roman"/>
          <w:szCs w:val="28"/>
        </w:rPr>
        <w:t xml:space="preserve"> – общее время работы оборудования,</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lang w:val="en-US"/>
        </w:rPr>
        <w:t>Z</w:t>
      </w:r>
      <w:r w:rsidRPr="00913B16">
        <w:rPr>
          <w:rFonts w:ascii="Times New Roman" w:hAnsi="Times New Roman"/>
          <w:szCs w:val="28"/>
        </w:rPr>
        <w:t xml:space="preserve"> – цена одного киловатта в час</w:t>
      </w:r>
      <w:r w:rsidR="00A9432C" w:rsidRPr="00913B16">
        <w:rPr>
          <w:rFonts w:ascii="Times New Roman" w:hAnsi="Times New Roman"/>
          <w:szCs w:val="28"/>
        </w:rPr>
        <w:t xml:space="preserve"> (4,55 руб)</w:t>
      </w:r>
      <w:r w:rsidRPr="00913B16">
        <w:rPr>
          <w:rFonts w:ascii="Times New Roman" w:hAnsi="Times New Roman"/>
          <w:szCs w:val="28"/>
        </w:rPr>
        <w:t>.</w:t>
      </w:r>
    </w:p>
    <w:p w:rsidR="0020532A" w:rsidRPr="00913B16" w:rsidRDefault="00811BD4" w:rsidP="0020532A">
      <w:pPr>
        <w:spacing w:line="360" w:lineRule="auto"/>
        <w:ind w:firstLine="708"/>
        <w:rPr>
          <w:rFonts w:ascii="Times New Roman" w:hAnsi="Times New Roman"/>
          <w:szCs w:val="28"/>
        </w:rPr>
      </w:pPr>
      <w:r w:rsidRPr="00913B16">
        <w:rPr>
          <w:rFonts w:ascii="Times New Roman" w:hAnsi="Times New Roman"/>
          <w:color w:val="E36C0A" w:themeColor="accent6" w:themeShade="BF"/>
          <w:szCs w:val="28"/>
        </w:rPr>
        <w:t xml:space="preserve"> </w:t>
      </w:r>
      <w:r w:rsidR="0020532A" w:rsidRPr="00913B16">
        <w:rPr>
          <w:rFonts w:ascii="Times New Roman" w:hAnsi="Times New Roman"/>
          <w:szCs w:val="28"/>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rPr>
        <w:t>Таблица 2 – Общая мощность оборудования</w:t>
      </w:r>
    </w:p>
    <w:tbl>
      <w:tblPr>
        <w:tblW w:w="7820" w:type="dxa"/>
        <w:jc w:val="center"/>
        <w:tblLook w:val="04A0" w:firstRow="1" w:lastRow="0" w:firstColumn="1" w:lastColumn="0" w:noHBand="0" w:noVBand="1"/>
      </w:tblPr>
      <w:tblGrid>
        <w:gridCol w:w="1920"/>
        <w:gridCol w:w="1920"/>
        <w:gridCol w:w="2060"/>
        <w:gridCol w:w="1920"/>
      </w:tblGrid>
      <w:tr w:rsidR="0020532A"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Количество, шт</w:t>
            </w:r>
          </w:p>
        </w:tc>
        <w:tc>
          <w:tcPr>
            <w:tcW w:w="206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Мощность, КВт/ч</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Общая мощность, КВт/ч</w:t>
            </w:r>
          </w:p>
        </w:tc>
      </w:tr>
      <w:tr w:rsidR="0020532A"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206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r>
      <w:tr w:rsidR="0020532A"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206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r>
      <w:tr w:rsidR="0020532A"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1 </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0</w:t>
            </w:r>
            <w:r w:rsidRPr="00913B16">
              <w:rPr>
                <w:rFonts w:ascii="Times New Roman" w:hAnsi="Times New Roman"/>
                <w:szCs w:val="28"/>
                <w:lang w:val="en-US"/>
              </w:rPr>
              <w:t>,4</w:t>
            </w:r>
            <w:r w:rsidRPr="00913B16">
              <w:rPr>
                <w:rFonts w:ascii="Times New Roman" w:hAnsi="Times New Roman"/>
                <w:szCs w:val="28"/>
              </w:rPr>
              <w:t> </w:t>
            </w:r>
          </w:p>
        </w:tc>
        <w:tc>
          <w:tcPr>
            <w:tcW w:w="1920" w:type="dxa"/>
            <w:tcBorders>
              <w:top w:val="single" w:sz="4" w:space="0" w:color="auto"/>
              <w:left w:val="nil"/>
              <w:bottom w:val="single" w:sz="4" w:space="0" w:color="auto"/>
              <w:right w:val="single" w:sz="8" w:space="0" w:color="000000"/>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lang w:val="en-US"/>
              </w:rPr>
              <w:t>0,4</w:t>
            </w:r>
            <w:r w:rsidRPr="00913B16">
              <w:rPr>
                <w:rFonts w:ascii="Times New Roman" w:hAnsi="Times New Roman"/>
                <w:szCs w:val="28"/>
              </w:rPr>
              <w:t> </w:t>
            </w:r>
          </w:p>
        </w:tc>
      </w:tr>
      <w:tr w:rsidR="0020532A" w:rsidRPr="00913B16" w:rsidTr="00C44B6F">
        <w:trPr>
          <w:trHeight w:val="330"/>
          <w:jc w:val="center"/>
        </w:trPr>
        <w:tc>
          <w:tcPr>
            <w:tcW w:w="5900" w:type="dxa"/>
            <w:gridSpan w:val="3"/>
            <w:tcBorders>
              <w:top w:val="single" w:sz="4" w:space="0" w:color="auto"/>
              <w:left w:val="single" w:sz="8" w:space="0" w:color="auto"/>
              <w:bottom w:val="single" w:sz="8" w:space="0" w:color="auto"/>
              <w:right w:val="nil"/>
            </w:tcBorders>
            <w:shd w:val="clear" w:color="auto" w:fill="auto"/>
            <w:noWrap/>
            <w:vAlign w:val="bottom"/>
            <w:hideMark/>
          </w:tcPr>
          <w:p w:rsidR="0020532A" w:rsidRPr="00913B16" w:rsidRDefault="0020532A" w:rsidP="0020532A">
            <w:pPr>
              <w:spacing w:line="360" w:lineRule="auto"/>
              <w:rPr>
                <w:rFonts w:ascii="Times New Roman" w:hAnsi="Times New Roman"/>
                <w:szCs w:val="28"/>
              </w:rPr>
            </w:pPr>
            <w:r w:rsidRPr="00913B16">
              <w:rPr>
                <w:rFonts w:ascii="Times New Roman" w:hAnsi="Times New Roman"/>
                <w:szCs w:val="28"/>
              </w:rPr>
              <w:t>Итого:</w:t>
            </w:r>
          </w:p>
        </w:tc>
        <w:tc>
          <w:tcPr>
            <w:tcW w:w="192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lang w:val="en-US"/>
              </w:rPr>
            </w:pPr>
            <w:r w:rsidRPr="00913B16">
              <w:rPr>
                <w:rFonts w:ascii="Times New Roman" w:hAnsi="Times New Roman"/>
                <w:szCs w:val="28"/>
                <w:lang w:val="en-US"/>
              </w:rPr>
              <w:t>0,4</w:t>
            </w:r>
          </w:p>
        </w:tc>
      </w:tr>
    </w:tbl>
    <w:p w:rsidR="0020532A" w:rsidRPr="00913B16" w:rsidRDefault="0020532A" w:rsidP="0020532A">
      <w:pPr>
        <w:rPr>
          <w:rFonts w:ascii="Times New Roman" w:hAnsi="Times New Roman"/>
          <w:szCs w:val="28"/>
        </w:rPr>
      </w:pPr>
    </w:p>
    <w:p w:rsidR="0020532A" w:rsidRPr="00913B16" w:rsidRDefault="0020532A" w:rsidP="0020532A">
      <w:pPr>
        <w:tabs>
          <w:tab w:val="clear" w:pos="3119"/>
          <w:tab w:val="left" w:pos="709"/>
        </w:tabs>
        <w:rPr>
          <w:rFonts w:ascii="Times New Roman" w:hAnsi="Times New Roman"/>
          <w:szCs w:val="28"/>
        </w:rPr>
      </w:pPr>
      <w:r w:rsidRPr="00913B16">
        <w:rPr>
          <w:rFonts w:ascii="Times New Roman" w:hAnsi="Times New Roman"/>
          <w:szCs w:val="28"/>
        </w:rPr>
        <w:tab/>
        <w:t xml:space="preserve">Месячный полезный фонд времени работы ЭВМ рассчитывается по </w:t>
      </w:r>
      <w:r w:rsidRPr="00913B16">
        <w:rPr>
          <w:rFonts w:ascii="Times New Roman" w:hAnsi="Times New Roman"/>
          <w:color w:val="FF0000"/>
          <w:szCs w:val="28"/>
        </w:rPr>
        <w:t>формуле 2</w:t>
      </w:r>
      <w:r w:rsidR="003740A4" w:rsidRPr="00913B16">
        <w:rPr>
          <w:rFonts w:ascii="Times New Roman" w:hAnsi="Times New Roman"/>
          <w:color w:val="FF0000"/>
          <w:szCs w:val="28"/>
        </w:rPr>
        <w:t>.</w:t>
      </w:r>
    </w:p>
    <w:p w:rsidR="0020532A" w:rsidRPr="00913B16" w:rsidRDefault="0020532A" w:rsidP="0020532A">
      <w:pPr>
        <w:jc w:val="right"/>
        <w:rPr>
          <w:rFonts w:ascii="Times New Roman" w:hAnsi="Times New Roman"/>
          <w:szCs w:val="28"/>
        </w:rPr>
      </w:pPr>
      <m:oMath>
        <m:r>
          <w:rPr>
            <w:rFonts w:ascii="Cambria Math" w:hAnsi="Cambria Math"/>
            <w:szCs w:val="28"/>
          </w:rPr>
          <m:t>Т</m:t>
        </m:r>
        <m:r>
          <m:rPr>
            <m:sty m:val="p"/>
          </m:rPr>
          <w:rPr>
            <w:rFonts w:ascii="Cambria Math" w:hAnsi="Cambria Math"/>
            <w:szCs w:val="28"/>
          </w:rPr>
          <m:t>=Треж-</m:t>
        </m:r>
        <m:f>
          <m:fPr>
            <m:ctrlPr>
              <w:rPr>
                <w:rFonts w:ascii="Cambria Math" w:hAnsi="Cambria Math"/>
                <w:szCs w:val="28"/>
              </w:rPr>
            </m:ctrlPr>
          </m:fPr>
          <m:num>
            <m:d>
              <m:dPr>
                <m:ctrlPr>
                  <w:rPr>
                    <w:rFonts w:ascii="Cambria Math" w:hAnsi="Cambria Math"/>
                    <w:szCs w:val="28"/>
                  </w:rPr>
                </m:ctrlPr>
              </m:dPr>
              <m:e>
                <m:r>
                  <m:rPr>
                    <m:sty m:val="p"/>
                  </m:rPr>
                  <w:rPr>
                    <w:rFonts w:ascii="Cambria Math" w:hAnsi="Cambria Math"/>
                    <w:szCs w:val="28"/>
                  </w:rPr>
                  <m:t>Треж*Ррем</m:t>
                </m:r>
              </m:e>
            </m:d>
          </m:num>
          <m:den>
            <m:r>
              <m:rPr>
                <m:sty m:val="p"/>
              </m:rPr>
              <w:rPr>
                <w:rFonts w:ascii="Cambria Math" w:hAnsi="Cambria Math"/>
                <w:szCs w:val="28"/>
              </w:rPr>
              <m:t>100</m:t>
            </m:r>
            <m:r>
              <w:rPr>
                <w:rFonts w:ascii="Cambria Math" w:hAnsi="Cambria Math"/>
                <w:szCs w:val="28"/>
              </w:rPr>
              <m:t>%</m:t>
            </m:r>
          </m:den>
        </m:f>
      </m:oMath>
      <w:r w:rsidRPr="00913B16">
        <w:rPr>
          <w:rFonts w:ascii="Times New Roman" w:hAnsi="Times New Roman"/>
          <w:szCs w:val="28"/>
        </w:rPr>
        <w:t xml:space="preserve">                                                (2)</w:t>
      </w:r>
    </w:p>
    <w:p w:rsidR="0020532A" w:rsidRPr="00913B16" w:rsidRDefault="0020532A" w:rsidP="0020532A">
      <w:pPr>
        <w:rPr>
          <w:rFonts w:ascii="Times New Roman" w:hAnsi="Times New Roman"/>
          <w:szCs w:val="28"/>
        </w:rPr>
      </w:pPr>
      <w:r w:rsidRPr="00913B16">
        <w:rPr>
          <w:rFonts w:ascii="Times New Roman" w:hAnsi="Times New Roman"/>
          <w:szCs w:val="28"/>
        </w:rPr>
        <w:t xml:space="preserve">   где Треж – режимный фонд времени, час;</w:t>
      </w:r>
    </w:p>
    <w:p w:rsidR="0020532A" w:rsidRPr="00913B16" w:rsidRDefault="0020532A" w:rsidP="0020532A">
      <w:pPr>
        <w:ind w:firstLine="708"/>
        <w:rPr>
          <w:rFonts w:ascii="Times New Roman" w:hAnsi="Times New Roman"/>
          <w:szCs w:val="28"/>
        </w:rPr>
      </w:pPr>
      <w:r w:rsidRPr="00913B16">
        <w:rPr>
          <w:rFonts w:ascii="Times New Roman" w:hAnsi="Times New Roman"/>
          <w:szCs w:val="28"/>
        </w:rPr>
        <w:t>Ррем – процент плановых потерь на профилактику и ремонт (10%).</w:t>
      </w:r>
    </w:p>
    <w:p w:rsidR="00C64FFE" w:rsidRPr="00913B16" w:rsidRDefault="0020532A" w:rsidP="00D6634C">
      <w:pPr>
        <w:pStyle w:val="a9"/>
        <w:spacing w:line="360" w:lineRule="auto"/>
        <w:jc w:val="both"/>
        <w:rPr>
          <w:color w:val="E36C0A" w:themeColor="accent6" w:themeShade="BF"/>
          <w:sz w:val="28"/>
          <w:szCs w:val="28"/>
        </w:rPr>
      </w:pPr>
      <w:r w:rsidRPr="00913B16">
        <w:rPr>
          <w:color w:val="E36C0A" w:themeColor="accent6" w:themeShade="BF"/>
          <w:sz w:val="28"/>
          <w:szCs w:val="28"/>
        </w:rPr>
        <w:t xml:space="preserve">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24/7, то </w:t>
      </w:r>
      <w:r w:rsidR="00C64FFE" w:rsidRPr="00913B16">
        <w:rPr>
          <w:color w:val="E36C0A" w:themeColor="accent6" w:themeShade="BF"/>
          <w:sz w:val="28"/>
          <w:szCs w:val="28"/>
        </w:rPr>
        <w:t xml:space="preserve">режимный фонд времени оборудования </w:t>
      </w:r>
      <w:r w:rsidRPr="00913B16">
        <w:rPr>
          <w:color w:val="E36C0A" w:themeColor="accent6" w:themeShade="BF"/>
          <w:sz w:val="28"/>
          <w:szCs w:val="28"/>
        </w:rPr>
        <w:t>Треж =</w:t>
      </w:r>
      <w:r w:rsidR="00C64FFE" w:rsidRPr="00913B16">
        <w:rPr>
          <w:color w:val="E36C0A" w:themeColor="accent6" w:themeShade="BF"/>
          <w:sz w:val="28"/>
          <w:szCs w:val="28"/>
        </w:rPr>
        <w:t xml:space="preserve"> 24*365 = 8760 часов. </w:t>
      </w:r>
    </w:p>
    <w:p w:rsidR="00C64FFE" w:rsidRPr="00913B16" w:rsidRDefault="00C64FFE" w:rsidP="00D6634C">
      <w:pPr>
        <w:pStyle w:val="a9"/>
        <w:spacing w:line="360" w:lineRule="auto"/>
        <w:jc w:val="both"/>
        <w:rPr>
          <w:color w:val="E36C0A" w:themeColor="accent6" w:themeShade="BF"/>
          <w:sz w:val="28"/>
          <w:szCs w:val="28"/>
        </w:rPr>
      </w:pPr>
      <w:r w:rsidRPr="00913B16">
        <w:rPr>
          <w:color w:val="E36C0A" w:themeColor="accent6" w:themeShade="BF"/>
          <w:sz w:val="28"/>
          <w:szCs w:val="28"/>
        </w:rPr>
        <w:t xml:space="preserve">Используя </w:t>
      </w:r>
      <w:r w:rsidRPr="00913B16">
        <w:rPr>
          <w:color w:val="FF0000"/>
          <w:sz w:val="28"/>
          <w:szCs w:val="28"/>
        </w:rPr>
        <w:t>формулу 2</w:t>
      </w:r>
      <w:r w:rsidR="0020532A" w:rsidRPr="00913B16">
        <w:rPr>
          <w:color w:val="FF0000"/>
          <w:sz w:val="28"/>
          <w:szCs w:val="28"/>
        </w:rPr>
        <w:t xml:space="preserve"> </w:t>
      </w:r>
      <w:r w:rsidRPr="00913B16">
        <w:rPr>
          <w:color w:val="F79646" w:themeColor="accent6"/>
          <w:sz w:val="28"/>
          <w:szCs w:val="28"/>
        </w:rPr>
        <w:t>вычислим общее время работы оборудования:</w:t>
      </w:r>
    </w:p>
    <w:p w:rsidR="00C64FFE" w:rsidRPr="00913B16" w:rsidRDefault="00C64FFE" w:rsidP="00D6634C">
      <w:pPr>
        <w:pStyle w:val="a9"/>
        <w:spacing w:line="360" w:lineRule="auto"/>
        <w:jc w:val="both"/>
        <w:rPr>
          <w:i/>
          <w:color w:val="E36C0A" w:themeColor="accent6" w:themeShade="BF"/>
          <w:sz w:val="28"/>
          <w:szCs w:val="28"/>
          <w:lang w:val="en-US"/>
        </w:rPr>
      </w:pPr>
      <m:oMathPara>
        <m:oMath>
          <m:r>
            <w:rPr>
              <w:rFonts w:ascii="Cambria Math" w:hAnsi="Cambria Math"/>
              <w:sz w:val="28"/>
              <w:szCs w:val="28"/>
            </w:rPr>
            <m:t>Т</m:t>
          </m:r>
          <m:r>
            <m:rPr>
              <m:sty m:val="p"/>
            </m:rPr>
            <w:rPr>
              <w:rFonts w:ascii="Cambria Math" w:hAnsi="Cambria Math"/>
              <w:sz w:val="28"/>
              <w:szCs w:val="28"/>
            </w:rPr>
            <m:t>=8760-</m:t>
          </m:r>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8760*10</m:t>
                  </m:r>
                </m:e>
              </m:d>
            </m:num>
            <m:den>
              <m:r>
                <m:rPr>
                  <m:sty m:val="p"/>
                </m:rPr>
                <w:rPr>
                  <w:rFonts w:ascii="Cambria Math" w:hAnsi="Cambria Math"/>
                  <w:sz w:val="28"/>
                  <w:szCs w:val="28"/>
                </w:rPr>
                <m:t>100</m:t>
              </m:r>
              <m:r>
                <w:rPr>
                  <w:rFonts w:ascii="Cambria Math" w:hAnsi="Cambria Math"/>
                  <w:sz w:val="28"/>
                  <w:szCs w:val="28"/>
                </w:rPr>
                <m:t>%</m:t>
              </m:r>
            </m:den>
          </m:f>
          <m:r>
            <w:rPr>
              <w:rFonts w:ascii="Cambria Math" w:hAnsi="Cambria Math"/>
              <w:sz w:val="28"/>
              <w:szCs w:val="28"/>
            </w:rPr>
            <m:t>=7784 часа</m:t>
          </m:r>
        </m:oMath>
      </m:oMathPara>
    </w:p>
    <w:p w:rsidR="00DF2C1F" w:rsidRPr="00913B16" w:rsidRDefault="00C64FFE"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 xml:space="preserve">Зная общее время работы оборудования по </w:t>
      </w:r>
      <w:r w:rsidRPr="00913B16">
        <w:rPr>
          <w:color w:val="FF0000"/>
          <w:sz w:val="28"/>
          <w:szCs w:val="28"/>
        </w:rPr>
        <w:t xml:space="preserve">формуле 1 </w:t>
      </w:r>
      <w:r w:rsidRPr="00913B16">
        <w:rPr>
          <w:color w:val="17365D" w:themeColor="text2" w:themeShade="BF"/>
          <w:sz w:val="28"/>
          <w:szCs w:val="28"/>
        </w:rPr>
        <w:t>вычислим затраты на электричество за 1 год.</w:t>
      </w:r>
    </w:p>
    <w:p w:rsidR="00A9432C" w:rsidRPr="00913B16" w:rsidRDefault="00A9432C"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lastRenderedPageBreak/>
        <w:t>Сэл = 0,4*7784*4,55 = 14166,18 рублей</w:t>
      </w:r>
    </w:p>
    <w:p w:rsidR="00797AC5" w:rsidRPr="00913B16" w:rsidRDefault="00797AC5"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Произведём расчёт стоимости разработки и внедрения информационной системы. Сначала рассчитаем заработную плату руководителя.</w:t>
      </w:r>
    </w:p>
    <w:p w:rsidR="00797AC5" w:rsidRPr="00913B16" w:rsidRDefault="00797AC5" w:rsidP="00797AC5">
      <w:pPr>
        <w:spacing w:line="360" w:lineRule="auto"/>
        <w:ind w:firstLine="708"/>
        <w:rPr>
          <w:rFonts w:ascii="Times New Roman" w:hAnsi="Times New Roman"/>
          <w:szCs w:val="28"/>
        </w:rPr>
      </w:pPr>
      <w:r w:rsidRPr="00913B16">
        <w:rPr>
          <w:rFonts w:ascii="Times New Roman" w:hAnsi="Times New Roman"/>
          <w:szCs w:val="28"/>
        </w:rPr>
        <w:t xml:space="preserve">Заработная плата руководителя выпускной квалификационной работы рассчитывается по следующей </w:t>
      </w:r>
      <w:r w:rsidRPr="00913B16">
        <w:rPr>
          <w:rFonts w:ascii="Times New Roman" w:hAnsi="Times New Roman"/>
          <w:color w:val="FF0000"/>
          <w:szCs w:val="28"/>
        </w:rPr>
        <w:t>формуле</w:t>
      </w:r>
      <w:r w:rsidR="003740A4" w:rsidRPr="00913B16">
        <w:rPr>
          <w:rFonts w:ascii="Times New Roman" w:hAnsi="Times New Roman"/>
          <w:color w:val="FF0000"/>
          <w:szCs w:val="28"/>
        </w:rPr>
        <w:t xml:space="preserve"> 3.</w:t>
      </w:r>
    </w:p>
    <w:p w:rsidR="00797AC5" w:rsidRPr="00913B16" w:rsidRDefault="00797AC5" w:rsidP="00797AC5">
      <w:pPr>
        <w:spacing w:line="360" w:lineRule="auto"/>
        <w:rPr>
          <w:rFonts w:ascii="Times New Roman" w:hAnsi="Times New Roman"/>
          <w:szCs w:val="28"/>
        </w:rPr>
      </w:pPr>
      <m:oMath>
        <m:r>
          <w:rPr>
            <w:rFonts w:ascii="Cambria Math" w:hAnsi="Cambria Math"/>
            <w:szCs w:val="28"/>
          </w:rPr>
          <m:t>ЗПрук=</m:t>
        </m:r>
        <m:r>
          <w:rPr>
            <w:rFonts w:ascii="Cambria Math" w:hAnsi="Cambria Math"/>
            <w:szCs w:val="28"/>
            <w:lang w:val="en-US"/>
          </w:rPr>
          <m:t>t</m:t>
        </m:r>
        <m:r>
          <w:rPr>
            <w:rFonts w:ascii="Cambria Math" w:hAnsi="Cambria Math"/>
            <w:szCs w:val="28"/>
          </w:rPr>
          <m:t>*Тч</m:t>
        </m:r>
      </m:oMath>
      <w:r w:rsidRPr="00913B16">
        <w:rPr>
          <w:rFonts w:ascii="Times New Roman" w:hAnsi="Times New Roman"/>
          <w:szCs w:val="28"/>
        </w:rPr>
        <w:t xml:space="preserve">                                                   </w:t>
      </w:r>
      <w:r w:rsidRPr="00913B16">
        <w:rPr>
          <w:rFonts w:ascii="Times New Roman" w:hAnsi="Times New Roman"/>
          <w:color w:val="FF0000"/>
          <w:szCs w:val="28"/>
        </w:rPr>
        <w:t>(</w:t>
      </w:r>
      <w:r w:rsidR="003740A4" w:rsidRPr="00913B16">
        <w:rPr>
          <w:rFonts w:ascii="Times New Roman" w:hAnsi="Times New Roman"/>
          <w:color w:val="FF0000"/>
          <w:szCs w:val="28"/>
        </w:rPr>
        <w:t>3</w:t>
      </w:r>
      <w:r w:rsidRPr="00913B16">
        <w:rPr>
          <w:rFonts w:ascii="Times New Roman" w:hAnsi="Times New Roman"/>
          <w:color w:val="FF0000"/>
          <w:szCs w:val="28"/>
        </w:rPr>
        <w:t>)</w:t>
      </w:r>
    </w:p>
    <w:p w:rsidR="00797AC5" w:rsidRPr="00913B16" w:rsidRDefault="00797AC5" w:rsidP="00797AC5">
      <w:pPr>
        <w:spacing w:line="360" w:lineRule="auto"/>
        <w:rPr>
          <w:rFonts w:ascii="Times New Roman" w:hAnsi="Times New Roman"/>
          <w:szCs w:val="28"/>
        </w:rPr>
      </w:pPr>
      <w:r w:rsidRPr="00913B16">
        <w:rPr>
          <w:rFonts w:ascii="Times New Roman" w:hAnsi="Times New Roman"/>
          <w:szCs w:val="28"/>
        </w:rPr>
        <w:t xml:space="preserve">    где </w:t>
      </w:r>
      <w:r w:rsidRPr="00913B16">
        <w:rPr>
          <w:rFonts w:ascii="Times New Roman" w:hAnsi="Times New Roman"/>
          <w:szCs w:val="28"/>
          <w:lang w:val="en-US"/>
        </w:rPr>
        <w:t>t</w:t>
      </w:r>
      <w:r w:rsidRPr="00913B16">
        <w:rPr>
          <w:rFonts w:ascii="Times New Roman" w:hAnsi="Times New Roman"/>
          <w:szCs w:val="28"/>
        </w:rPr>
        <w:t xml:space="preserve"> – время на консультацию по ВКР;</w:t>
      </w:r>
    </w:p>
    <w:p w:rsidR="00797AC5" w:rsidRPr="00913B16" w:rsidRDefault="00797AC5" w:rsidP="00797AC5">
      <w:pPr>
        <w:spacing w:line="360" w:lineRule="auto"/>
        <w:ind w:firstLine="708"/>
        <w:rPr>
          <w:rFonts w:ascii="Times New Roman" w:hAnsi="Times New Roman"/>
          <w:szCs w:val="28"/>
        </w:rPr>
      </w:pPr>
      <w:r w:rsidRPr="00913B16">
        <w:rPr>
          <w:rFonts w:ascii="Times New Roman" w:hAnsi="Times New Roman"/>
          <w:szCs w:val="28"/>
        </w:rPr>
        <w:t>Тч – тарифная ставка руководителя за час.</w:t>
      </w:r>
    </w:p>
    <w:p w:rsidR="003740A4" w:rsidRPr="00913B16" w:rsidRDefault="003740A4" w:rsidP="003740A4">
      <w:pPr>
        <w:spacing w:line="360" w:lineRule="auto"/>
        <w:rPr>
          <w:rFonts w:ascii="Times New Roman" w:hAnsi="Times New Roman"/>
          <w:szCs w:val="28"/>
        </w:rPr>
      </w:pPr>
      <w:r w:rsidRPr="00913B16">
        <w:rPr>
          <w:rFonts w:ascii="Times New Roman" w:hAnsi="Times New Roman"/>
          <w:szCs w:val="28"/>
        </w:rPr>
        <w:t xml:space="preserve">ЗПрук = 10 * 200 = 2000 руб. </w:t>
      </w:r>
    </w:p>
    <w:p w:rsidR="003740A4" w:rsidRPr="00913B16" w:rsidRDefault="003740A4" w:rsidP="003740A4">
      <w:pPr>
        <w:tabs>
          <w:tab w:val="clear" w:pos="3119"/>
          <w:tab w:val="left" w:pos="709"/>
        </w:tabs>
        <w:spacing w:line="360" w:lineRule="auto"/>
        <w:rPr>
          <w:rFonts w:ascii="Times New Roman" w:hAnsi="Times New Roman"/>
          <w:szCs w:val="28"/>
        </w:rPr>
      </w:pPr>
      <w:r w:rsidRPr="00913B16">
        <w:rPr>
          <w:rFonts w:ascii="Times New Roman" w:hAnsi="Times New Roman"/>
          <w:szCs w:val="28"/>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формуле 4.</w:t>
      </w:r>
    </w:p>
    <w:p w:rsidR="003740A4" w:rsidRPr="00913B16" w:rsidRDefault="003740A4" w:rsidP="003740A4">
      <w:pPr>
        <w:spacing w:line="360" w:lineRule="auto"/>
        <w:rPr>
          <w:rFonts w:ascii="Times New Roman" w:hAnsi="Times New Roman"/>
          <w:szCs w:val="28"/>
        </w:rPr>
      </w:pPr>
      <m:oMath>
        <m:r>
          <w:rPr>
            <w:rFonts w:ascii="Cambria Math" w:hAnsi="Cambria Math"/>
            <w:szCs w:val="28"/>
          </w:rPr>
          <m:t>ЗПса=</m:t>
        </m:r>
        <m:r>
          <w:rPr>
            <w:rFonts w:ascii="Cambria Math" w:hAnsi="Cambria Math"/>
            <w:szCs w:val="28"/>
            <w:lang w:val="en-US"/>
          </w:rPr>
          <m:t>t</m:t>
        </m:r>
        <m:r>
          <w:rPr>
            <w:rFonts w:ascii="Cambria Math" w:hAnsi="Cambria Math"/>
            <w:szCs w:val="28"/>
          </w:rPr>
          <m:t>*Тч</m:t>
        </m:r>
      </m:oMath>
      <w:r w:rsidRPr="00913B16">
        <w:rPr>
          <w:rFonts w:ascii="Times New Roman" w:hAnsi="Times New Roman"/>
          <w:szCs w:val="28"/>
        </w:rPr>
        <w:t xml:space="preserve">                                                   </w:t>
      </w:r>
      <w:r w:rsidRPr="00913B16">
        <w:rPr>
          <w:rFonts w:ascii="Times New Roman" w:hAnsi="Times New Roman"/>
          <w:color w:val="FF0000"/>
          <w:szCs w:val="28"/>
        </w:rPr>
        <w:t>(4)</w:t>
      </w:r>
    </w:p>
    <w:p w:rsidR="003740A4" w:rsidRPr="00913B16" w:rsidRDefault="003740A4" w:rsidP="003740A4">
      <w:pPr>
        <w:spacing w:line="360" w:lineRule="auto"/>
        <w:rPr>
          <w:rFonts w:ascii="Times New Roman" w:hAnsi="Times New Roman"/>
          <w:szCs w:val="28"/>
        </w:rPr>
      </w:pPr>
      <w:r w:rsidRPr="00913B16">
        <w:rPr>
          <w:rFonts w:ascii="Times New Roman" w:hAnsi="Times New Roman"/>
          <w:szCs w:val="28"/>
        </w:rPr>
        <w:t xml:space="preserve">    где </w:t>
      </w:r>
      <w:r w:rsidRPr="00913B16">
        <w:rPr>
          <w:rFonts w:ascii="Times New Roman" w:hAnsi="Times New Roman"/>
          <w:szCs w:val="28"/>
          <w:lang w:val="en-US"/>
        </w:rPr>
        <w:t>t</w:t>
      </w:r>
      <w:r w:rsidRPr="00913B16">
        <w:rPr>
          <w:rFonts w:ascii="Times New Roman" w:hAnsi="Times New Roman"/>
          <w:szCs w:val="28"/>
        </w:rPr>
        <w:t xml:space="preserve"> – время на установку сервера и настройку ПО;</w:t>
      </w:r>
    </w:p>
    <w:p w:rsidR="003740A4" w:rsidRPr="00913B16" w:rsidRDefault="003740A4" w:rsidP="003740A4">
      <w:pPr>
        <w:spacing w:line="360" w:lineRule="auto"/>
        <w:ind w:firstLine="708"/>
        <w:rPr>
          <w:rFonts w:ascii="Times New Roman" w:hAnsi="Times New Roman"/>
          <w:szCs w:val="28"/>
        </w:rPr>
      </w:pPr>
      <w:r w:rsidRPr="00913B16">
        <w:rPr>
          <w:rFonts w:ascii="Times New Roman" w:hAnsi="Times New Roman"/>
          <w:szCs w:val="28"/>
        </w:rPr>
        <w:t>Тч – тарифная ставка системного администратора в час.</w:t>
      </w:r>
    </w:p>
    <w:p w:rsidR="003740A4" w:rsidRPr="00913B16" w:rsidRDefault="003740A4" w:rsidP="003740A4">
      <w:pPr>
        <w:tabs>
          <w:tab w:val="clear" w:pos="3119"/>
          <w:tab w:val="left" w:pos="709"/>
        </w:tabs>
        <w:spacing w:line="360" w:lineRule="auto"/>
        <w:rPr>
          <w:rFonts w:ascii="Times New Roman" w:hAnsi="Times New Roman"/>
          <w:szCs w:val="28"/>
        </w:rPr>
      </w:pPr>
      <w:r w:rsidRPr="00913B16">
        <w:rPr>
          <w:rFonts w:ascii="Times New Roman" w:hAnsi="Times New Roman"/>
          <w:szCs w:val="28"/>
        </w:rPr>
        <w:t xml:space="preserve">ЗПса =  5 * 180 = 900 руб.  </w:t>
      </w:r>
    </w:p>
    <w:p w:rsidR="003740A4" w:rsidRPr="00913B16" w:rsidRDefault="00EA4A24" w:rsidP="003740A4">
      <w:pPr>
        <w:pStyle w:val="txt"/>
        <w:spacing w:line="360" w:lineRule="auto"/>
        <w:jc w:val="both"/>
        <w:rPr>
          <w:sz w:val="28"/>
          <w:szCs w:val="28"/>
        </w:rPr>
      </w:pPr>
      <w:r w:rsidRPr="00913B16">
        <w:rPr>
          <w:sz w:val="28"/>
          <w:szCs w:val="28"/>
        </w:rPr>
        <w:t>Итого, за первый год затраты на оборудование, электроэнергию, разработку и внедрение составят 42016, 18 руб.</w:t>
      </w:r>
    </w:p>
    <w:p w:rsidR="009E10E0" w:rsidRPr="007B13F1" w:rsidRDefault="00C469EF" w:rsidP="0080602A">
      <w:pPr>
        <w:pStyle w:val="a9"/>
        <w:spacing w:line="360" w:lineRule="auto"/>
        <w:jc w:val="both"/>
        <w:rPr>
          <w:sz w:val="28"/>
          <w:szCs w:val="28"/>
        </w:rPr>
      </w:pPr>
      <w:r w:rsidRPr="00913B16">
        <w:rPr>
          <w:sz w:val="28"/>
          <w:szCs w:val="28"/>
        </w:rPr>
        <w:t>Главным эффектом от внедрения информационной системы поддержки пользователей является сокращение затрат</w:t>
      </w:r>
      <w:r w:rsidR="0080602A" w:rsidRPr="00913B16">
        <w:rPr>
          <w:sz w:val="28"/>
          <w:szCs w:val="28"/>
        </w:rPr>
        <w:t xml:space="preserve"> потерей от простоев.</w:t>
      </w:r>
      <w:r w:rsidRPr="00913B16">
        <w:rPr>
          <w:sz w:val="28"/>
          <w:szCs w:val="28"/>
        </w:rPr>
        <w:t xml:space="preserve"> </w:t>
      </w:r>
      <w:r w:rsidR="0080602A" w:rsidRPr="007B13F1">
        <w:rPr>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Pr="007B13F1" w:rsidRDefault="0080602A" w:rsidP="009E10E0">
      <w:pPr>
        <w:pStyle w:val="a9"/>
        <w:spacing w:line="360" w:lineRule="auto"/>
        <w:ind w:firstLine="708"/>
        <w:jc w:val="both"/>
        <w:rPr>
          <w:sz w:val="28"/>
          <w:szCs w:val="28"/>
        </w:rPr>
      </w:pPr>
      <w:r w:rsidRPr="007B13F1">
        <w:rPr>
          <w:sz w:val="28"/>
          <w:szCs w:val="28"/>
        </w:rPr>
        <w:lastRenderedPageBreak/>
        <w:t xml:space="preserve">В среднем за один рабочий день в отдел информатизации поступает 23 новые задачи, так или иначе связанных с поддержанием работоспособности ИТ-структуры организации. </w:t>
      </w:r>
      <w:r w:rsidR="009E10E0" w:rsidRPr="007B13F1">
        <w:rPr>
          <w:sz w:val="28"/>
          <w:szCs w:val="28"/>
        </w:rPr>
        <w:t>Девять</w:t>
      </w:r>
      <w:r w:rsidRPr="007B13F1">
        <w:rPr>
          <w:sz w:val="28"/>
          <w:szCs w:val="28"/>
        </w:rPr>
        <w:t xml:space="preserve"> из которых требуют немедленного разрешения, так как «останавливают» приём пациентов. </w:t>
      </w:r>
    </w:p>
    <w:p w:rsidR="00C44B6F" w:rsidRPr="007B13F1" w:rsidRDefault="00C44B6F" w:rsidP="009E10E0">
      <w:pPr>
        <w:pStyle w:val="a9"/>
        <w:spacing w:line="360" w:lineRule="auto"/>
        <w:ind w:firstLine="708"/>
        <w:jc w:val="both"/>
        <w:rPr>
          <w:sz w:val="28"/>
          <w:szCs w:val="28"/>
        </w:rPr>
      </w:pPr>
      <w:r w:rsidRPr="007B13F1">
        <w:rPr>
          <w:noProof/>
          <w:sz w:val="28"/>
          <w:szCs w:val="28"/>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44B6F" w:rsidRPr="007B13F1" w:rsidRDefault="00C44B6F" w:rsidP="00C44B6F">
      <w:pPr>
        <w:pStyle w:val="a9"/>
        <w:spacing w:line="360" w:lineRule="auto"/>
        <w:ind w:firstLine="708"/>
        <w:jc w:val="both"/>
        <w:rPr>
          <w:sz w:val="28"/>
          <w:szCs w:val="28"/>
        </w:rPr>
      </w:pPr>
      <w:r w:rsidRPr="007B13F1">
        <w:rPr>
          <w:sz w:val="28"/>
          <w:szCs w:val="28"/>
        </w:rPr>
        <w:t>Диаграмма 1 – Процентное соотношение обычных и срочных заявок</w:t>
      </w:r>
    </w:p>
    <w:p w:rsidR="0082589D" w:rsidRPr="007B13F1" w:rsidRDefault="0080602A" w:rsidP="009E10E0">
      <w:pPr>
        <w:pStyle w:val="a9"/>
        <w:spacing w:line="360" w:lineRule="auto"/>
        <w:ind w:firstLine="708"/>
        <w:jc w:val="both"/>
        <w:rPr>
          <w:sz w:val="28"/>
          <w:szCs w:val="28"/>
        </w:rPr>
      </w:pPr>
      <w:r w:rsidRPr="007B13F1">
        <w:rPr>
          <w:sz w:val="28"/>
          <w:szCs w:val="28"/>
        </w:rPr>
        <w:t xml:space="preserve">Конечно, разные по сложности проблемы требуют разных трудозатрат и разную длительность, решение некоторых из них может достигать нескольких часов. Точно оценить среднее время простоя очень сложная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w:t>
      </w:r>
      <w:r w:rsidR="00AA3218" w:rsidRPr="007B13F1">
        <w:rPr>
          <w:sz w:val="28"/>
          <w:szCs w:val="28"/>
        </w:rPr>
        <w:t>случаях не</w:t>
      </w:r>
      <w:r w:rsidRPr="007B13F1">
        <w:rPr>
          <w:sz w:val="28"/>
          <w:szCs w:val="28"/>
        </w:rPr>
        <w:t xml:space="preserve"> передаются в ИТ отдел. </w:t>
      </w:r>
      <w:r w:rsidR="0082589D" w:rsidRPr="007B13F1">
        <w:rPr>
          <w:sz w:val="28"/>
          <w:szCs w:val="28"/>
        </w:rPr>
        <w:t>На диаграмме 2 р</w:t>
      </w:r>
      <w:r w:rsidRPr="007B13F1">
        <w:rPr>
          <w:sz w:val="28"/>
          <w:szCs w:val="28"/>
        </w:rPr>
        <w:t>ассмотрим инцидент с замятием бумаги во время печати</w:t>
      </w:r>
      <w:r w:rsidR="0082589D" w:rsidRPr="007B13F1">
        <w:rPr>
          <w:sz w:val="28"/>
          <w:szCs w:val="28"/>
        </w:rPr>
        <w:t xml:space="preserve"> врачебного</w:t>
      </w:r>
      <w:r w:rsidRPr="007B13F1">
        <w:rPr>
          <w:sz w:val="28"/>
          <w:szCs w:val="28"/>
        </w:rPr>
        <w:t xml:space="preserve"> заключения.</w:t>
      </w:r>
    </w:p>
    <w:p w:rsidR="0082589D" w:rsidRPr="007B13F1" w:rsidRDefault="007D5455" w:rsidP="009E10E0">
      <w:pPr>
        <w:pStyle w:val="a9"/>
        <w:spacing w:line="360" w:lineRule="auto"/>
        <w:ind w:firstLine="708"/>
        <w:jc w:val="both"/>
        <w:rPr>
          <w:sz w:val="28"/>
          <w:szCs w:val="28"/>
        </w:rPr>
      </w:pPr>
      <w:r w:rsidRPr="007B13F1">
        <w:rPr>
          <w:noProof/>
          <w:sz w:val="28"/>
          <w:szCs w:val="28"/>
        </w:rPr>
        <w:lastRenderedPageBreak/>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8"/>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59"/>
                        <a:stretch>
                          <a:fillRect/>
                        </a:stretch>
                      </pic:blipFill>
                      <pic:spPr>
                        <a:xfrm>
                          <a:off x="0" y="0"/>
                          <a:ext cx="4572000" cy="2743200"/>
                        </a:xfrm>
                        <a:prstGeom prst="rect">
                          <a:avLst/>
                        </a:prstGeom>
                      </pic:spPr>
                    </pic:pic>
                  </a:graphicData>
                </a:graphic>
              </wp:inline>
            </w:drawing>
          </mc:Fallback>
        </mc:AlternateContent>
      </w:r>
    </w:p>
    <w:p w:rsidR="0082589D" w:rsidRPr="007B13F1" w:rsidRDefault="0082589D" w:rsidP="009E10E0">
      <w:pPr>
        <w:pStyle w:val="a9"/>
        <w:spacing w:line="360" w:lineRule="auto"/>
        <w:ind w:firstLine="708"/>
        <w:jc w:val="both"/>
        <w:rPr>
          <w:sz w:val="28"/>
          <w:szCs w:val="28"/>
        </w:rPr>
      </w:pPr>
      <w:r w:rsidRPr="007B13F1">
        <w:rPr>
          <w:sz w:val="28"/>
          <w:szCs w:val="28"/>
        </w:rPr>
        <w:t>Диаграмма 2 – Влияние процессов на длительность простоя</w:t>
      </w:r>
    </w:p>
    <w:p w:rsidR="00C60E90" w:rsidRPr="007B13F1" w:rsidRDefault="0080602A" w:rsidP="009E10E0">
      <w:pPr>
        <w:pStyle w:val="a9"/>
        <w:spacing w:line="360" w:lineRule="auto"/>
        <w:ind w:firstLine="708"/>
        <w:jc w:val="both"/>
        <w:rPr>
          <w:sz w:val="28"/>
          <w:szCs w:val="28"/>
        </w:rPr>
      </w:pPr>
      <w:r w:rsidRPr="007B13F1">
        <w:rPr>
          <w:sz w:val="28"/>
          <w:szCs w:val="28"/>
        </w:rPr>
        <w:t xml:space="preserve"> В этот самый момент начинается время простоя, с большой вероятностью пользователь попытается извлечь замятую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дополнительно на устранение самой неисправности. Поэтому для расчётов установим среднее время простоя равным 15 минутам, этот показатель 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Pr="007B13F1" w:rsidRDefault="0080602A" w:rsidP="009E10E0">
      <w:pPr>
        <w:pStyle w:val="a9"/>
        <w:spacing w:line="360" w:lineRule="auto"/>
        <w:ind w:firstLine="708"/>
        <w:jc w:val="both"/>
        <w:rPr>
          <w:sz w:val="28"/>
          <w:szCs w:val="28"/>
        </w:rPr>
      </w:pPr>
      <w:r w:rsidRPr="007B13F1">
        <w:rPr>
          <w:sz w:val="28"/>
          <w:szCs w:val="28"/>
        </w:rPr>
        <w:t xml:space="preserve"> </w:t>
      </w:r>
      <w:r w:rsidR="00C60E90" w:rsidRPr="007B13F1">
        <w:rPr>
          <w:sz w:val="28"/>
          <w:szCs w:val="28"/>
        </w:rPr>
        <w:t>Ещё одной проблемой является то, что не всё время работы поликлиники покрывается поддержкой со стороны ИТ отдела</w:t>
      </w:r>
      <w:r w:rsidR="007D5455" w:rsidRPr="007B13F1">
        <w:rPr>
          <w:sz w:val="28"/>
          <w:szCs w:val="28"/>
        </w:rPr>
        <w:t xml:space="preserve"> (Диаграмма 3)</w:t>
      </w:r>
      <w:r w:rsidR="00C60E90" w:rsidRPr="007B13F1">
        <w:rPr>
          <w:sz w:val="28"/>
          <w:szCs w:val="28"/>
        </w:rPr>
        <w:t>.</w:t>
      </w:r>
      <w:r w:rsidRPr="007B13F1">
        <w:rPr>
          <w:sz w:val="28"/>
          <w:szCs w:val="28"/>
        </w:rPr>
        <w:t xml:space="preserve"> поликлиника работает с понедельника по пятницу по 12 часов в день (с 08:00 до 20:00) и ещё 6 часов в субботу (с 09:00 до 14:00). Не сложно посчитать, что за полную рабочую неделю в течение 66 часов осуществляет приём </w:t>
      </w:r>
      <w:r w:rsidRPr="007B13F1">
        <w:rPr>
          <w:sz w:val="28"/>
          <w:szCs w:val="28"/>
        </w:rPr>
        <w:lastRenderedPageBreak/>
        <w:t>посетителей, из них 45 часов в неделю (9 часов в день, 5 дней в неделю) отдел информатизации обеспечивает поддержку   пользователей.</w:t>
      </w:r>
    </w:p>
    <w:p w:rsidR="007D5455" w:rsidRPr="007B13F1" w:rsidRDefault="007D5455" w:rsidP="009E10E0">
      <w:pPr>
        <w:pStyle w:val="a9"/>
        <w:spacing w:line="360" w:lineRule="auto"/>
        <w:ind w:firstLine="708"/>
        <w:jc w:val="both"/>
        <w:rPr>
          <w:sz w:val="28"/>
          <w:szCs w:val="28"/>
        </w:rPr>
      </w:pPr>
      <w:r w:rsidRPr="007B13F1">
        <w:rPr>
          <w:noProof/>
          <w:sz w:val="28"/>
          <w:szCs w:val="28"/>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D5455" w:rsidRPr="007B13F1" w:rsidRDefault="007D5455" w:rsidP="009E10E0">
      <w:pPr>
        <w:pStyle w:val="a9"/>
        <w:spacing w:line="360" w:lineRule="auto"/>
        <w:ind w:firstLine="708"/>
        <w:jc w:val="both"/>
        <w:rPr>
          <w:sz w:val="28"/>
          <w:szCs w:val="28"/>
        </w:rPr>
      </w:pPr>
      <w:r w:rsidRPr="007B13F1">
        <w:rPr>
          <w:sz w:val="28"/>
          <w:szCs w:val="28"/>
        </w:rPr>
        <w:t>Диаграмма 3 – Доступность ИТ-поддержки</w:t>
      </w:r>
    </w:p>
    <w:p w:rsidR="007D5455" w:rsidRPr="007B13F1" w:rsidRDefault="0080602A" w:rsidP="009E10E0">
      <w:pPr>
        <w:pStyle w:val="a9"/>
        <w:spacing w:line="360" w:lineRule="auto"/>
        <w:ind w:firstLine="708"/>
        <w:jc w:val="both"/>
        <w:rPr>
          <w:sz w:val="28"/>
          <w:szCs w:val="28"/>
        </w:rPr>
      </w:pPr>
      <w:r w:rsidRPr="007B13F1">
        <w:rPr>
          <w:sz w:val="28"/>
          <w:szCs w:val="28"/>
        </w:rPr>
        <w:t xml:space="preserve"> Как было описано выше, в среднем за рабочий день в 9 часов работы ИТ отдела обрабатывается </w:t>
      </w:r>
      <w:r w:rsidR="007D5455" w:rsidRPr="007B13F1">
        <w:rPr>
          <w:sz w:val="28"/>
          <w:szCs w:val="28"/>
        </w:rPr>
        <w:t>9</w:t>
      </w:r>
      <w:r w:rsidRPr="007B13F1">
        <w:rPr>
          <w:sz w:val="28"/>
          <w:szCs w:val="28"/>
        </w:rPr>
        <w:t xml:space="preserve"> срочных заявок, </w:t>
      </w:r>
      <w:r w:rsidR="00730E74" w:rsidRPr="007B13F1">
        <w:rPr>
          <w:sz w:val="28"/>
          <w:szCs w:val="28"/>
        </w:rPr>
        <w:t xml:space="preserve">из чего следует что </w:t>
      </w:r>
      <w:r w:rsidR="007D5455" w:rsidRPr="007B13F1">
        <w:rPr>
          <w:sz w:val="28"/>
          <w:szCs w:val="28"/>
        </w:rPr>
        <w:t>в среднем каждый час происходит 1 инцидент</w:t>
      </w:r>
      <w:r w:rsidR="002E5F76" w:rsidRPr="007B13F1">
        <w:rPr>
          <w:sz w:val="28"/>
          <w:szCs w:val="28"/>
        </w:rPr>
        <w:t xml:space="preserve">. Таким образом за рабочую неделю поликлиники (66 часов) случается примерно </w:t>
      </w:r>
      <w:r w:rsidR="007D5455" w:rsidRPr="007B13F1">
        <w:rPr>
          <w:sz w:val="28"/>
          <w:szCs w:val="28"/>
        </w:rPr>
        <w:t>66</w:t>
      </w:r>
      <w:r w:rsidR="002E5F76" w:rsidRPr="007B13F1">
        <w:rPr>
          <w:sz w:val="28"/>
          <w:szCs w:val="28"/>
        </w:rPr>
        <w:t xml:space="preserve"> инцидентов, вызывающих потери от простоя. Из них оперативно решаются только </w:t>
      </w:r>
      <w:r w:rsidR="007D5455" w:rsidRPr="007B13F1">
        <w:rPr>
          <w:sz w:val="28"/>
          <w:szCs w:val="28"/>
        </w:rPr>
        <w:t>45</w:t>
      </w:r>
      <w:r w:rsidR="002E5F76" w:rsidRPr="007B13F1">
        <w:rPr>
          <w:sz w:val="28"/>
          <w:szCs w:val="28"/>
        </w:rPr>
        <w:t xml:space="preserve"> инцидент</w:t>
      </w:r>
      <w:r w:rsidR="007D5455" w:rsidRPr="007B13F1">
        <w:rPr>
          <w:sz w:val="28"/>
          <w:szCs w:val="28"/>
        </w:rPr>
        <w:t>ов</w:t>
      </w:r>
      <w:r w:rsidR="002E5F76" w:rsidRPr="007B13F1">
        <w:rPr>
          <w:sz w:val="28"/>
          <w:szCs w:val="28"/>
        </w:rPr>
        <w:t>, которые происходят в период работы ИТ-</w:t>
      </w:r>
      <w:r w:rsidR="006E6C5A" w:rsidRPr="007B13F1">
        <w:rPr>
          <w:sz w:val="28"/>
          <w:szCs w:val="28"/>
        </w:rPr>
        <w:t>отдела (45 часов). Остальные</w:t>
      </w:r>
      <w:r w:rsidR="002E5F76" w:rsidRPr="007B13F1">
        <w:rPr>
          <w:sz w:val="28"/>
          <w:szCs w:val="28"/>
        </w:rPr>
        <w:t xml:space="preserve"> ин</w:t>
      </w:r>
      <w:r w:rsidR="006E6C5A" w:rsidRPr="007B13F1">
        <w:rPr>
          <w:sz w:val="28"/>
          <w:szCs w:val="28"/>
        </w:rPr>
        <w:t>циденты (21)</w:t>
      </w:r>
      <w:r w:rsidR="002E5F76" w:rsidRPr="007B13F1">
        <w:rPr>
          <w:sz w:val="28"/>
          <w:szCs w:val="28"/>
        </w:rPr>
        <w:t xml:space="preserve">, </w:t>
      </w:r>
      <w:r w:rsidR="006E6C5A" w:rsidRPr="007B13F1">
        <w:rPr>
          <w:sz w:val="28"/>
          <w:szCs w:val="28"/>
        </w:rPr>
        <w:t>которые происходят в</w:t>
      </w:r>
      <w:r w:rsidR="002E5F76" w:rsidRPr="007B13F1">
        <w:rPr>
          <w:sz w:val="28"/>
          <w:szCs w:val="28"/>
        </w:rPr>
        <w:t xml:space="preserve"> внерабочее для ИТ-отдела наиболее </w:t>
      </w:r>
      <w:r w:rsidR="00F55D09" w:rsidRPr="007B13F1">
        <w:rPr>
          <w:sz w:val="28"/>
          <w:szCs w:val="28"/>
        </w:rPr>
        <w:t>существенны,</w:t>
      </w:r>
      <w:r w:rsidR="002E5F76" w:rsidRPr="007B13F1">
        <w:rPr>
          <w:sz w:val="28"/>
          <w:szCs w:val="28"/>
        </w:rPr>
        <w:t xml:space="preserve"> так как вызывают два простоя</w:t>
      </w:r>
      <w:r w:rsidR="00F55D09" w:rsidRPr="007B13F1">
        <w:rPr>
          <w:sz w:val="28"/>
          <w:szCs w:val="28"/>
        </w:rPr>
        <w:t xml:space="preserve"> - </w:t>
      </w:r>
      <w:r w:rsidR="002E5F76" w:rsidRPr="007B13F1">
        <w:rPr>
          <w:sz w:val="28"/>
          <w:szCs w:val="28"/>
        </w:rPr>
        <w:t xml:space="preserve"> в вечернее время,</w:t>
      </w:r>
      <w:r w:rsidR="00F55D09" w:rsidRPr="007B13F1">
        <w:rPr>
          <w:sz w:val="28"/>
          <w:szCs w:val="28"/>
        </w:rPr>
        <w:t xml:space="preserve"> так</w:t>
      </w:r>
      <w:r w:rsidRPr="007B13F1">
        <w:rPr>
          <w:sz w:val="28"/>
          <w:szCs w:val="28"/>
        </w:rPr>
        <w:t xml:space="preserve"> как тратят время врача, работающего в вечерн</w:t>
      </w:r>
      <w:r w:rsidR="00730E74" w:rsidRPr="007B13F1">
        <w:rPr>
          <w:sz w:val="28"/>
          <w:szCs w:val="28"/>
        </w:rPr>
        <w:t>ее</w:t>
      </w:r>
      <w:r w:rsidRPr="007B13F1">
        <w:rPr>
          <w:sz w:val="28"/>
          <w:szCs w:val="28"/>
        </w:rPr>
        <w:t xml:space="preserve"> </w:t>
      </w:r>
      <w:r w:rsidR="00F55D09" w:rsidRPr="007B13F1">
        <w:rPr>
          <w:sz w:val="28"/>
          <w:szCs w:val="28"/>
        </w:rPr>
        <w:t>время</w:t>
      </w:r>
      <w:r w:rsidRPr="007B13F1">
        <w:rPr>
          <w:sz w:val="28"/>
          <w:szCs w:val="28"/>
        </w:rPr>
        <w:t xml:space="preserve"> на смену рабочего места (15 минут) и врача, работающего в утреннюю смену на сообщение</w:t>
      </w:r>
      <w:r w:rsidR="00F55D09" w:rsidRPr="007B13F1">
        <w:rPr>
          <w:sz w:val="28"/>
          <w:szCs w:val="28"/>
        </w:rPr>
        <w:t xml:space="preserve"> об инциденте и его устранение</w:t>
      </w:r>
      <w:r w:rsidRPr="007B13F1">
        <w:rPr>
          <w:sz w:val="28"/>
          <w:szCs w:val="28"/>
        </w:rPr>
        <w:t xml:space="preserve"> (15 минут). </w:t>
      </w:r>
      <w:r w:rsidR="007D5455" w:rsidRPr="007B13F1">
        <w:rPr>
          <w:sz w:val="28"/>
          <w:szCs w:val="28"/>
        </w:rPr>
        <w:t xml:space="preserve">Для наглядности эта информация графически отображена на диаграмме 4. </w:t>
      </w:r>
    </w:p>
    <w:p w:rsidR="007A5B9B" w:rsidRPr="007B13F1" w:rsidRDefault="007A5B9B" w:rsidP="009E10E0">
      <w:pPr>
        <w:pStyle w:val="a9"/>
        <w:spacing w:line="360" w:lineRule="auto"/>
        <w:ind w:firstLine="708"/>
        <w:jc w:val="both"/>
        <w:rPr>
          <w:sz w:val="28"/>
          <w:szCs w:val="28"/>
        </w:rPr>
      </w:pPr>
      <w:r w:rsidRPr="007B13F1">
        <w:rPr>
          <w:noProof/>
          <w:sz w:val="28"/>
          <w:szCs w:val="28"/>
        </w:rPr>
        <w:lastRenderedPageBreak/>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30A60" w:rsidRPr="007B13F1" w:rsidRDefault="00730A60" w:rsidP="009E10E0">
      <w:pPr>
        <w:pStyle w:val="a9"/>
        <w:spacing w:line="360" w:lineRule="auto"/>
        <w:ind w:firstLine="708"/>
        <w:jc w:val="both"/>
        <w:rPr>
          <w:sz w:val="28"/>
          <w:szCs w:val="28"/>
        </w:rPr>
      </w:pPr>
      <w:r w:rsidRPr="007B13F1">
        <w:rPr>
          <w:sz w:val="28"/>
          <w:szCs w:val="28"/>
        </w:rPr>
        <w:t>Диаграмма 4 – Общее количество простоев, вызванных инцидентами</w:t>
      </w:r>
    </w:p>
    <w:p w:rsidR="003A618B" w:rsidRPr="007B13F1" w:rsidRDefault="00F55D09" w:rsidP="009E10E0">
      <w:pPr>
        <w:pStyle w:val="a9"/>
        <w:spacing w:line="360" w:lineRule="auto"/>
        <w:ind w:firstLine="708"/>
        <w:jc w:val="both"/>
        <w:rPr>
          <w:sz w:val="28"/>
          <w:szCs w:val="28"/>
        </w:rPr>
      </w:pPr>
      <w:r w:rsidRPr="007B13F1">
        <w:rPr>
          <w:sz w:val="28"/>
          <w:szCs w:val="28"/>
        </w:rPr>
        <w:t>Внедрение информационной</w:t>
      </w:r>
      <w:r w:rsidR="0080602A" w:rsidRPr="007B13F1">
        <w:rPr>
          <w:sz w:val="28"/>
          <w:szCs w:val="28"/>
        </w:rPr>
        <w:t xml:space="preserve"> </w:t>
      </w:r>
      <w:r w:rsidRPr="007B13F1">
        <w:rPr>
          <w:sz w:val="28"/>
          <w:szCs w:val="28"/>
        </w:rPr>
        <w:t xml:space="preserve">системы поддержки </w:t>
      </w:r>
      <w:r w:rsidR="0080602A" w:rsidRPr="007B13F1">
        <w:rPr>
          <w:sz w:val="28"/>
          <w:szCs w:val="28"/>
        </w:rPr>
        <w:t>позволит</w:t>
      </w:r>
      <w:r w:rsidRPr="007B13F1">
        <w:rPr>
          <w:sz w:val="28"/>
          <w:szCs w:val="28"/>
        </w:rPr>
        <w:t xml:space="preserve"> сотрудникам ИТ-отдела узнавать о проблемах и устранять их последствия ещё до начала приёма врача, что позволит избежать до </w:t>
      </w:r>
      <w:r w:rsidR="00B74B14" w:rsidRPr="007B13F1">
        <w:rPr>
          <w:sz w:val="28"/>
          <w:szCs w:val="28"/>
        </w:rPr>
        <w:t>21 случая</w:t>
      </w:r>
      <w:r w:rsidRPr="007B13F1">
        <w:rPr>
          <w:sz w:val="28"/>
          <w:szCs w:val="28"/>
        </w:rPr>
        <w:t xml:space="preserve"> простоя пользователей в неделю или до </w:t>
      </w:r>
      <w:r w:rsidR="00B74B14" w:rsidRPr="007B13F1">
        <w:rPr>
          <w:sz w:val="28"/>
          <w:szCs w:val="28"/>
        </w:rPr>
        <w:t>1092</w:t>
      </w:r>
      <w:r w:rsidRPr="007B13F1">
        <w:rPr>
          <w:sz w:val="28"/>
          <w:szCs w:val="28"/>
        </w:rPr>
        <w:t xml:space="preserve"> таких случаев в год. </w:t>
      </w:r>
    </w:p>
    <w:p w:rsidR="003A618B" w:rsidRPr="007B13F1" w:rsidRDefault="00F55D09" w:rsidP="009E10E0">
      <w:pPr>
        <w:pStyle w:val="a9"/>
        <w:spacing w:line="360" w:lineRule="auto"/>
        <w:ind w:firstLine="708"/>
        <w:jc w:val="both"/>
        <w:rPr>
          <w:sz w:val="28"/>
          <w:szCs w:val="28"/>
        </w:rPr>
      </w:pPr>
      <w:r w:rsidRPr="007B13F1">
        <w:rPr>
          <w:sz w:val="28"/>
          <w:szCs w:val="28"/>
        </w:rPr>
        <w:t xml:space="preserve">Как было описано ранее, </w:t>
      </w:r>
      <w:r w:rsidR="00393627" w:rsidRPr="007B13F1">
        <w:rPr>
          <w:sz w:val="28"/>
          <w:szCs w:val="28"/>
        </w:rPr>
        <w:t>при длительности одного простоя в</w:t>
      </w:r>
      <w:r w:rsidR="00F550EF" w:rsidRPr="007B13F1">
        <w:rPr>
          <w:sz w:val="28"/>
          <w:szCs w:val="28"/>
        </w:rPr>
        <w:t xml:space="preserve"> 15 минут, </w:t>
      </w:r>
      <w:r w:rsidR="003A618B" w:rsidRPr="007B13F1">
        <w:rPr>
          <w:sz w:val="28"/>
          <w:szCs w:val="28"/>
        </w:rPr>
        <w:t>1092</w:t>
      </w:r>
      <w:r w:rsidR="00F550EF" w:rsidRPr="007B13F1">
        <w:rPr>
          <w:sz w:val="28"/>
          <w:szCs w:val="28"/>
        </w:rPr>
        <w:t xml:space="preserve"> случаев простоя приводят к </w:t>
      </w:r>
      <w:r w:rsidR="003A618B" w:rsidRPr="007B13F1">
        <w:rPr>
          <w:sz w:val="28"/>
          <w:szCs w:val="28"/>
        </w:rPr>
        <w:t>16380</w:t>
      </w:r>
      <w:r w:rsidR="00F550EF" w:rsidRPr="007B13F1">
        <w:rPr>
          <w:sz w:val="28"/>
          <w:szCs w:val="28"/>
        </w:rPr>
        <w:t xml:space="preserve"> минутам или </w:t>
      </w:r>
      <w:r w:rsidR="003A618B" w:rsidRPr="007B13F1">
        <w:rPr>
          <w:sz w:val="28"/>
          <w:szCs w:val="28"/>
        </w:rPr>
        <w:t>273</w:t>
      </w:r>
      <w:r w:rsidR="00F550EF" w:rsidRPr="007B13F1">
        <w:rPr>
          <w:sz w:val="28"/>
          <w:szCs w:val="28"/>
        </w:rPr>
        <w:t xml:space="preserve"> часам простоя за один год. Если взять среднюю заработную плату медицинского работника равной 33000 рублей, то при продолжительности рабочего дня в 7,6 часов и 22 рабочим дням в месяц</w:t>
      </w:r>
      <w:r w:rsidR="00E408D0" w:rsidRPr="007B13F1">
        <w:rPr>
          <w:sz w:val="28"/>
          <w:szCs w:val="28"/>
        </w:rPr>
        <w:t>, что равно 167,2 часам</w:t>
      </w:r>
      <w:r w:rsidR="00653DB8" w:rsidRPr="007B13F1">
        <w:rPr>
          <w:sz w:val="28"/>
          <w:szCs w:val="28"/>
        </w:rPr>
        <w:t xml:space="preserve"> в месяц</w:t>
      </w:r>
      <w:r w:rsidR="00E408D0" w:rsidRPr="007B13F1">
        <w:rPr>
          <w:sz w:val="28"/>
          <w:szCs w:val="28"/>
        </w:rPr>
        <w:t>, то средняя заработная плата медицинского работника составит</w:t>
      </w:r>
      <w:r w:rsidR="00F550EF" w:rsidRPr="007B13F1">
        <w:rPr>
          <w:sz w:val="28"/>
          <w:szCs w:val="28"/>
        </w:rPr>
        <w:t xml:space="preserve"> 179,5 </w:t>
      </w:r>
      <w:r w:rsidR="00E408D0" w:rsidRPr="007B13F1">
        <w:rPr>
          <w:sz w:val="28"/>
          <w:szCs w:val="28"/>
        </w:rPr>
        <w:t>рублей</w:t>
      </w:r>
      <w:r w:rsidR="00F550EF" w:rsidRPr="007B13F1">
        <w:rPr>
          <w:sz w:val="28"/>
          <w:szCs w:val="28"/>
        </w:rPr>
        <w:t xml:space="preserve"> в час.</w:t>
      </w:r>
      <w:r w:rsidR="00E408D0" w:rsidRPr="007B13F1">
        <w:rPr>
          <w:sz w:val="28"/>
          <w:szCs w:val="28"/>
        </w:rPr>
        <w:t xml:space="preserve"> Не сложно подсчитать, что </w:t>
      </w:r>
      <w:r w:rsidR="003A618B" w:rsidRPr="007B13F1">
        <w:rPr>
          <w:sz w:val="28"/>
          <w:szCs w:val="28"/>
        </w:rPr>
        <w:t>273 часа</w:t>
      </w:r>
      <w:r w:rsidR="00E408D0" w:rsidRPr="007B13F1">
        <w:rPr>
          <w:sz w:val="28"/>
          <w:szCs w:val="28"/>
        </w:rPr>
        <w:t xml:space="preserve"> простоя при такой заработной плате приводят к потерям, эквивалентным </w:t>
      </w:r>
      <w:r w:rsidR="003A618B" w:rsidRPr="007B13F1">
        <w:rPr>
          <w:sz w:val="28"/>
          <w:szCs w:val="28"/>
        </w:rPr>
        <w:t>49003</w:t>
      </w:r>
      <w:r w:rsidR="00E408D0" w:rsidRPr="007B13F1">
        <w:rPr>
          <w:sz w:val="28"/>
          <w:szCs w:val="28"/>
        </w:rPr>
        <w:t xml:space="preserve">,5 </w:t>
      </w:r>
      <w:r w:rsidR="003A618B" w:rsidRPr="007B13F1">
        <w:rPr>
          <w:sz w:val="28"/>
          <w:szCs w:val="28"/>
        </w:rPr>
        <w:t>рублей</w:t>
      </w:r>
      <w:r w:rsidR="00E408D0" w:rsidRPr="007B13F1">
        <w:rPr>
          <w:sz w:val="28"/>
          <w:szCs w:val="28"/>
        </w:rPr>
        <w:t xml:space="preserve"> е</w:t>
      </w:r>
      <w:r w:rsidR="0003203B" w:rsidRPr="007B13F1">
        <w:rPr>
          <w:sz w:val="28"/>
          <w:szCs w:val="28"/>
        </w:rPr>
        <w:t>жегодно</w:t>
      </w:r>
      <w:r w:rsidR="003A618B" w:rsidRPr="007B13F1">
        <w:rPr>
          <w:sz w:val="28"/>
          <w:szCs w:val="28"/>
        </w:rPr>
        <w:t xml:space="preserve">. </w:t>
      </w:r>
    </w:p>
    <w:p w:rsidR="00F61739" w:rsidRPr="00913B16" w:rsidRDefault="00F61739" w:rsidP="009E10E0">
      <w:pPr>
        <w:pStyle w:val="a9"/>
        <w:spacing w:line="360" w:lineRule="auto"/>
        <w:ind w:firstLine="708"/>
        <w:jc w:val="both"/>
        <w:rPr>
          <w:color w:val="FF0000"/>
          <w:sz w:val="28"/>
          <w:szCs w:val="28"/>
        </w:rPr>
      </w:pPr>
      <w:r w:rsidRPr="00913B16">
        <w:rPr>
          <w:color w:val="FF0000"/>
          <w:sz w:val="28"/>
          <w:szCs w:val="28"/>
        </w:rPr>
        <w:t>Таблица 1 - Экономический эффект от внедрения ИС</w:t>
      </w:r>
    </w:p>
    <w:tbl>
      <w:tblPr>
        <w:tblW w:w="9458" w:type="dxa"/>
        <w:tblInd w:w="113" w:type="dxa"/>
        <w:tblLook w:val="04A0" w:firstRow="1" w:lastRow="0" w:firstColumn="1" w:lastColumn="0" w:noHBand="0" w:noVBand="1"/>
      </w:tblPr>
      <w:tblGrid>
        <w:gridCol w:w="5514"/>
        <w:gridCol w:w="1283"/>
        <w:gridCol w:w="1395"/>
        <w:gridCol w:w="1266"/>
      </w:tblGrid>
      <w:tr w:rsidR="00F61739" w:rsidRPr="00913B16"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3-й год</w:t>
            </w:r>
          </w:p>
        </w:tc>
      </w:tr>
      <w:tr w:rsidR="00F61739" w:rsidRPr="00913B16"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147010,5</w:t>
            </w:r>
          </w:p>
        </w:tc>
      </w:tr>
      <w:tr w:rsidR="00F61739" w:rsidRPr="00913B16"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70348,54</w:t>
            </w:r>
          </w:p>
        </w:tc>
      </w:tr>
      <w:tr w:rsidR="00F61739" w:rsidRPr="00913B16"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76661,96</w:t>
            </w:r>
          </w:p>
        </w:tc>
      </w:tr>
    </w:tbl>
    <w:p w:rsidR="00116E1A" w:rsidRPr="007B13F1" w:rsidRDefault="00F61739" w:rsidP="00A25959">
      <w:pPr>
        <w:pStyle w:val="a9"/>
        <w:spacing w:line="360" w:lineRule="auto"/>
        <w:jc w:val="both"/>
        <w:rPr>
          <w:sz w:val="28"/>
          <w:szCs w:val="28"/>
        </w:rPr>
      </w:pPr>
      <w:r w:rsidRPr="007B13F1">
        <w:rPr>
          <w:sz w:val="28"/>
          <w:szCs w:val="28"/>
        </w:rPr>
        <w:lastRenderedPageBreak/>
        <w:t>Как было рассчитано ранее, общие затраты на внедрение и эксплуатацию ИС в первый год составят 42016,18. Каждый последующий год эксплуатации информационной системы потребует дополнительных затрат в размере 14166,18 рублей</w:t>
      </w:r>
      <w:r w:rsidR="00A25959" w:rsidRPr="007B13F1">
        <w:rPr>
          <w:sz w:val="28"/>
          <w:szCs w:val="28"/>
        </w:rPr>
        <w:t xml:space="preserve">. </w:t>
      </w:r>
      <w:r w:rsidR="00116E1A" w:rsidRPr="007B13F1">
        <w:rPr>
          <w:sz w:val="28"/>
          <w:szCs w:val="28"/>
        </w:rPr>
        <w:t xml:space="preserve">Более наглядно эта информация представлена на </w:t>
      </w:r>
      <w:r w:rsidR="00116E1A" w:rsidRPr="007B13F1">
        <w:rPr>
          <w:sz w:val="28"/>
          <w:szCs w:val="28"/>
          <w:highlight w:val="yellow"/>
        </w:rPr>
        <w:t>рисунке *</w:t>
      </w:r>
    </w:p>
    <w:p w:rsidR="00116E1A" w:rsidRPr="00913B16" w:rsidRDefault="00116E1A" w:rsidP="00116E1A">
      <w:pPr>
        <w:pStyle w:val="a9"/>
        <w:spacing w:line="360" w:lineRule="auto"/>
        <w:jc w:val="center"/>
        <w:rPr>
          <w:color w:val="17365D" w:themeColor="text2" w:themeShade="BF"/>
          <w:sz w:val="28"/>
          <w:szCs w:val="28"/>
        </w:rPr>
      </w:pPr>
      <w:r w:rsidRPr="00913B16">
        <w:rPr>
          <w:noProof/>
          <w:sz w:val="28"/>
          <w:szCs w:val="28"/>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16E1A" w:rsidRPr="007B13F1" w:rsidRDefault="00116E1A" w:rsidP="00116E1A">
      <w:pPr>
        <w:pStyle w:val="a9"/>
        <w:spacing w:line="360" w:lineRule="auto"/>
        <w:rPr>
          <w:sz w:val="28"/>
          <w:szCs w:val="28"/>
        </w:rPr>
      </w:pPr>
      <w:r w:rsidRPr="007B13F1">
        <w:rPr>
          <w:sz w:val="28"/>
          <w:szCs w:val="28"/>
          <w:highlight w:val="yellow"/>
        </w:rPr>
        <w:t>Рисунок *</w:t>
      </w:r>
      <w:r w:rsidRPr="007B13F1">
        <w:rPr>
          <w:sz w:val="28"/>
          <w:szCs w:val="28"/>
        </w:rPr>
        <w:t xml:space="preserve"> - Сравнение затрат и экономии от использования ИС за три года</w:t>
      </w:r>
    </w:p>
    <w:p w:rsidR="00116E1A" w:rsidRPr="007B13F1" w:rsidRDefault="00A25959" w:rsidP="00A25959">
      <w:pPr>
        <w:pStyle w:val="a9"/>
        <w:spacing w:line="360" w:lineRule="auto"/>
        <w:jc w:val="both"/>
        <w:rPr>
          <w:sz w:val="28"/>
          <w:szCs w:val="28"/>
        </w:rPr>
      </w:pPr>
      <w:r w:rsidRPr="007B13F1">
        <w:rPr>
          <w:sz w:val="28"/>
          <w:szCs w:val="28"/>
        </w:rPr>
        <w:t>Экономия от использования информационной системы составит 49003,5 рублей в первый год и столько же за каждый последующий год.</w:t>
      </w:r>
    </w:p>
    <w:p w:rsidR="00116E1A" w:rsidRPr="00913B16" w:rsidRDefault="00116E1A" w:rsidP="00116E1A">
      <w:pPr>
        <w:pStyle w:val="a9"/>
        <w:spacing w:line="360" w:lineRule="auto"/>
        <w:jc w:val="center"/>
        <w:rPr>
          <w:color w:val="17365D" w:themeColor="text2" w:themeShade="BF"/>
          <w:sz w:val="28"/>
          <w:szCs w:val="28"/>
        </w:rPr>
      </w:pPr>
      <w:r w:rsidRPr="00913B16">
        <w:rPr>
          <w:noProof/>
          <w:sz w:val="28"/>
          <w:szCs w:val="28"/>
        </w:rPr>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116E1A" w:rsidRPr="00913B16" w:rsidRDefault="00116E1A" w:rsidP="00116E1A">
      <w:pPr>
        <w:pStyle w:val="a9"/>
        <w:spacing w:line="360" w:lineRule="auto"/>
        <w:jc w:val="center"/>
        <w:rPr>
          <w:color w:val="17365D" w:themeColor="text2" w:themeShade="BF"/>
          <w:sz w:val="28"/>
          <w:szCs w:val="28"/>
        </w:rPr>
      </w:pPr>
      <w:r w:rsidRPr="00F04F3D">
        <w:rPr>
          <w:color w:val="17365D" w:themeColor="text2" w:themeShade="BF"/>
          <w:sz w:val="28"/>
          <w:szCs w:val="28"/>
          <w:highlight w:val="yellow"/>
        </w:rPr>
        <w:t>Рисунок *</w:t>
      </w:r>
      <w:r w:rsidRPr="00913B16">
        <w:rPr>
          <w:color w:val="17365D" w:themeColor="text2" w:themeShade="BF"/>
          <w:sz w:val="28"/>
          <w:szCs w:val="28"/>
        </w:rPr>
        <w:t xml:space="preserve"> - Общий экономический эффект от эксплуатации ИС за 3 года</w:t>
      </w:r>
    </w:p>
    <w:p w:rsidR="00C469EF" w:rsidRDefault="00A25959" w:rsidP="00A25959">
      <w:pPr>
        <w:pStyle w:val="a9"/>
        <w:spacing w:line="360" w:lineRule="auto"/>
        <w:jc w:val="both"/>
        <w:rPr>
          <w:color w:val="17365D" w:themeColor="text2" w:themeShade="BF"/>
          <w:sz w:val="28"/>
          <w:szCs w:val="28"/>
        </w:rPr>
      </w:pPr>
      <w:r w:rsidRPr="00913B16">
        <w:rPr>
          <w:color w:val="17365D" w:themeColor="text2" w:themeShade="BF"/>
          <w:sz w:val="28"/>
          <w:szCs w:val="28"/>
        </w:rPr>
        <w:lastRenderedPageBreak/>
        <w:t xml:space="preserve">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F50AA7" w:rsidRDefault="00F50AA7">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983C53" w:rsidRDefault="00913B16" w:rsidP="00996A0E">
      <w:pPr>
        <w:spacing w:line="360" w:lineRule="auto"/>
        <w:jc w:val="center"/>
        <w:rPr>
          <w:rFonts w:ascii="Times New Roman" w:hAnsi="Times New Roman"/>
          <w:szCs w:val="28"/>
        </w:rPr>
      </w:pPr>
      <w:r w:rsidRPr="00913B16">
        <w:rPr>
          <w:rFonts w:ascii="Times New Roman" w:hAnsi="Times New Roman"/>
          <w:szCs w:val="28"/>
        </w:rPr>
        <w:lastRenderedPageBreak/>
        <w:t>ЗАКЛЮЧЕНИЕ</w:t>
      </w:r>
    </w:p>
    <w:p w:rsidR="0044720E" w:rsidRPr="008F61D8" w:rsidRDefault="002339F1" w:rsidP="0044720E">
      <w:pPr>
        <w:tabs>
          <w:tab w:val="clear" w:pos="3119"/>
          <w:tab w:val="left" w:pos="709"/>
        </w:tabs>
        <w:spacing w:line="360" w:lineRule="auto"/>
        <w:ind w:firstLine="709"/>
        <w:rPr>
          <w:rFonts w:ascii="Times New Roman" w:hAnsi="Times New Roman"/>
          <w:iCs/>
          <w:szCs w:val="28"/>
          <w:shd w:val="clear" w:color="auto" w:fill="FFFFFF"/>
        </w:rPr>
      </w:pPr>
      <w:r w:rsidRPr="008F61D8">
        <w:rPr>
          <w:rFonts w:ascii="Times New Roman" w:hAnsi="Times New Roman"/>
          <w:iCs/>
          <w:szCs w:val="28"/>
          <w:shd w:val="clear" w:color="auto" w:fill="FFFFFF"/>
        </w:rPr>
        <w:t xml:space="preserve">Изучив </w:t>
      </w:r>
      <w:r w:rsidR="0044720E" w:rsidRPr="008F61D8">
        <w:rPr>
          <w:rFonts w:ascii="Times New Roman" w:hAnsi="Times New Roman"/>
          <w:iCs/>
          <w:szCs w:val="28"/>
          <w:shd w:val="clear" w:color="auto" w:fill="FFFFFF"/>
        </w:rPr>
        <w:t>положение информационных систем на современном этапе</w:t>
      </w:r>
      <w:r w:rsidR="00983C53" w:rsidRPr="008F61D8">
        <w:rPr>
          <w:rFonts w:ascii="Times New Roman" w:hAnsi="Times New Roman"/>
          <w:iCs/>
          <w:szCs w:val="28"/>
          <w:shd w:val="clear" w:color="auto" w:fill="FFFFFF"/>
        </w:rPr>
        <w:t>, можно сделать вывод, что информационные технологии в тесной связи с информационными системами обеспечивают организации возможность эффективной работы с информацией</w:t>
      </w:r>
      <w:r w:rsidR="0044720E" w:rsidRPr="008F61D8">
        <w:rPr>
          <w:rFonts w:ascii="Times New Roman" w:hAnsi="Times New Roman"/>
          <w:iCs/>
          <w:szCs w:val="28"/>
          <w:shd w:val="clear" w:color="auto" w:fill="FFFFFF"/>
        </w:rPr>
        <w:t>, а н</w:t>
      </w:r>
      <w:r w:rsidR="00983C53" w:rsidRPr="008F61D8">
        <w:rPr>
          <w:rFonts w:ascii="Times New Roman" w:hAnsi="Times New Roman"/>
          <w:iCs/>
          <w:szCs w:val="28"/>
          <w:shd w:val="clear" w:color="auto" w:fill="FFFFFF"/>
        </w:rPr>
        <w:t xml:space="preserve">аличие информационных систем позволяет компаниям обретать конкурентное преимущество перед другими компаниями, а их игнорирование ведёт к потере позиций на рынке. </w:t>
      </w:r>
    </w:p>
    <w:p w:rsidR="00006419" w:rsidRPr="008F61D8" w:rsidRDefault="0044720E" w:rsidP="00983C53">
      <w:pPr>
        <w:spacing w:line="360" w:lineRule="auto"/>
        <w:ind w:firstLine="709"/>
        <w:rPr>
          <w:rFonts w:ascii="Times New Roman" w:hAnsi="Times New Roman"/>
          <w:szCs w:val="28"/>
          <w:shd w:val="clear" w:color="auto" w:fill="FFFFFF"/>
        </w:rPr>
      </w:pPr>
      <w:r w:rsidRPr="008F61D8">
        <w:rPr>
          <w:rFonts w:ascii="Times New Roman" w:hAnsi="Times New Roman"/>
          <w:szCs w:val="28"/>
          <w:shd w:val="clear" w:color="auto" w:fill="FFFFFF"/>
        </w:rPr>
        <w:t>Изучение понятия технической поддержки и специфики её работы</w:t>
      </w:r>
      <w:r w:rsidR="00983C53" w:rsidRPr="008F61D8">
        <w:rPr>
          <w:rFonts w:ascii="Times New Roman" w:hAnsi="Times New Roman"/>
          <w:szCs w:val="28"/>
          <w:shd w:val="clear" w:color="auto" w:fill="FFFFFF"/>
        </w:rPr>
        <w:t xml:space="preserve">, а </w:t>
      </w:r>
      <w:r w:rsidR="00006419" w:rsidRPr="008F61D8">
        <w:rPr>
          <w:rFonts w:ascii="Times New Roman" w:hAnsi="Times New Roman"/>
          <w:szCs w:val="28"/>
          <w:shd w:val="clear" w:color="auto" w:fill="FFFFFF"/>
        </w:rPr>
        <w:t>также</w:t>
      </w:r>
      <w:r w:rsidR="00983C53" w:rsidRPr="008F61D8">
        <w:rPr>
          <w:rFonts w:ascii="Times New Roman" w:hAnsi="Times New Roman"/>
          <w:szCs w:val="28"/>
          <w:shd w:val="clear" w:color="auto" w:fill="FFFFFF"/>
        </w:rPr>
        <w:t xml:space="preserve"> риски и важность обеспечения бесперебойности работы ИТ-инфраструктуры и возможные последствия от этих сбоев было получено представление о важности и возможностях улучшения уровня технического сопровождения в КГБУЗ «Городская клиническая поликлиника №3» МЗ ХК. На данный момент в КГБУЗ «Городская клиническая п</w:t>
      </w:r>
      <w:r w:rsidRPr="008F61D8">
        <w:rPr>
          <w:rFonts w:ascii="Times New Roman" w:hAnsi="Times New Roman"/>
          <w:szCs w:val="28"/>
          <w:shd w:val="clear" w:color="auto" w:fill="FFFFFF"/>
        </w:rPr>
        <w:t>оликлиника №3» МЗ ХК имеются проблемы в</w:t>
      </w:r>
      <w:r w:rsidR="00006419" w:rsidRPr="008F61D8">
        <w:rPr>
          <w:rFonts w:ascii="Times New Roman" w:hAnsi="Times New Roman"/>
          <w:szCs w:val="28"/>
          <w:shd w:val="clear" w:color="auto" w:fill="FFFFFF"/>
        </w:rPr>
        <w:t xml:space="preserve"> бизнес-процессе технической поддержки пользователей</w:t>
      </w:r>
      <w:r w:rsidR="00983C53" w:rsidRPr="008F61D8">
        <w:rPr>
          <w:rFonts w:ascii="Times New Roman" w:hAnsi="Times New Roman"/>
          <w:szCs w:val="28"/>
          <w:shd w:val="clear" w:color="auto" w:fill="FFFFFF"/>
        </w:rPr>
        <w:t xml:space="preserve">, в результате </w:t>
      </w:r>
      <w:r w:rsidRPr="008F61D8">
        <w:rPr>
          <w:rFonts w:ascii="Times New Roman" w:hAnsi="Times New Roman"/>
          <w:szCs w:val="28"/>
          <w:shd w:val="clear" w:color="auto" w:fill="FFFFFF"/>
        </w:rPr>
        <w:t xml:space="preserve">этого </w:t>
      </w:r>
      <w:r w:rsidR="00006419" w:rsidRPr="008F61D8">
        <w:rPr>
          <w:rFonts w:ascii="Times New Roman" w:hAnsi="Times New Roman"/>
          <w:szCs w:val="28"/>
          <w:shd w:val="clear" w:color="auto" w:fill="FFFFFF"/>
        </w:rPr>
        <w:t>сведения об инцидентах не регистрируются что в свою очередь приводит к ситуациям, когда сведения об инцидентах теряются, или просто не доходят до отдела информатизации. Следствием этого является нарушение сроков и хода выполнения ремонтных работ, что ведёт к потерям от простоев пользователей</w:t>
      </w:r>
      <w:r w:rsidR="00983C53" w:rsidRPr="008F61D8">
        <w:rPr>
          <w:rFonts w:ascii="Times New Roman" w:hAnsi="Times New Roman"/>
          <w:szCs w:val="28"/>
          <w:shd w:val="clear" w:color="auto" w:fill="FFFFFF"/>
        </w:rPr>
        <w:t>.</w:t>
      </w:r>
    </w:p>
    <w:p w:rsidR="00F50AA7" w:rsidRPr="008F61D8" w:rsidRDefault="00006419" w:rsidP="00F50AA7">
      <w:pPr>
        <w:spacing w:line="360" w:lineRule="auto"/>
        <w:ind w:firstLine="709"/>
        <w:rPr>
          <w:rFonts w:ascii="Times New Roman" w:hAnsi="Times New Roman"/>
          <w:szCs w:val="28"/>
          <w:shd w:val="clear" w:color="auto" w:fill="FFFFFF"/>
        </w:rPr>
      </w:pPr>
      <w:r w:rsidRPr="008F61D8">
        <w:rPr>
          <w:rFonts w:ascii="Times New Roman" w:hAnsi="Times New Roman"/>
          <w:szCs w:val="28"/>
          <w:shd w:val="clear" w:color="auto" w:fill="FFFFFF"/>
        </w:rPr>
        <w:t>Решением проблемы в данном случае выс</w:t>
      </w:r>
      <w:r w:rsidR="00F50AA7" w:rsidRPr="008F61D8">
        <w:rPr>
          <w:rFonts w:ascii="Times New Roman" w:hAnsi="Times New Roman"/>
          <w:szCs w:val="28"/>
          <w:shd w:val="clear" w:color="auto" w:fill="FFFFFF"/>
        </w:rPr>
        <w:t>тупает</w:t>
      </w:r>
      <w:r w:rsidRPr="008F61D8">
        <w:rPr>
          <w:rFonts w:ascii="Times New Roman" w:hAnsi="Times New Roman"/>
          <w:szCs w:val="28"/>
          <w:shd w:val="clear" w:color="auto" w:fill="FFFFFF"/>
        </w:rPr>
        <w:t xml:space="preserve"> информационная система</w:t>
      </w:r>
      <w:r w:rsidR="00F50AA7" w:rsidRPr="008F61D8">
        <w:rPr>
          <w:rFonts w:ascii="Times New Roman" w:hAnsi="Times New Roman"/>
          <w:szCs w:val="28"/>
          <w:shd w:val="clear" w:color="auto" w:fill="FFFFFF"/>
        </w:rPr>
        <w:t xml:space="preserve"> поддержки пользователей</w:t>
      </w:r>
      <w:r w:rsidRPr="008F61D8">
        <w:rPr>
          <w:rFonts w:ascii="Times New Roman" w:hAnsi="Times New Roman"/>
          <w:szCs w:val="28"/>
          <w:shd w:val="clear" w:color="auto" w:fill="FFFFFF"/>
        </w:rPr>
        <w:t xml:space="preserve">, позволяющая регистрировать обращения об инцидентах. </w:t>
      </w:r>
      <w:r w:rsidR="00F50AA7" w:rsidRPr="008F61D8">
        <w:rPr>
          <w:rFonts w:ascii="Times New Roman" w:hAnsi="Times New Roman"/>
          <w:szCs w:val="28"/>
          <w:shd w:val="clear" w:color="auto" w:fill="FFFFFF"/>
        </w:rPr>
        <w:t xml:space="preserve">Внедрение такой системы позволяет избегать потери сведений об инцидентах и улучшить качество работы технической поддержки. Внедрение такой системы является необходимостью, если учитывать тот факт, что техническая поддержка осуществляется только в течение 45 из 65 часов в неделю, что несомненно является основной причиной утраты информации об инцидентах. </w:t>
      </w:r>
    </w:p>
    <w:p w:rsidR="00B60221" w:rsidRPr="008F61D8" w:rsidRDefault="00996A0E" w:rsidP="00B60221">
      <w:pPr>
        <w:spacing w:line="360" w:lineRule="auto"/>
        <w:ind w:firstLine="709"/>
        <w:contextualSpacing/>
        <w:rPr>
          <w:rFonts w:ascii="Times New Roman" w:hAnsi="Times New Roman"/>
        </w:rPr>
      </w:pPr>
      <w:r w:rsidRPr="008F61D8">
        <w:rPr>
          <w:rFonts w:ascii="Times New Roman" w:hAnsi="Times New Roman"/>
          <w:szCs w:val="28"/>
          <w:shd w:val="clear" w:color="auto" w:fill="FFFFFF"/>
        </w:rPr>
        <w:t xml:space="preserve">Подобные сбои в работе технической поддержки вызывают простои в работе персонала организации. Это увеличивает так называемые «невидимые затраты». Согласно исследованию компании </w:t>
      </w:r>
      <w:r w:rsidRPr="008F61D8">
        <w:rPr>
          <w:rFonts w:ascii="Times New Roman" w:hAnsi="Times New Roman"/>
          <w:szCs w:val="28"/>
          <w:shd w:val="clear" w:color="auto" w:fill="FFFFFF"/>
          <w:lang w:val="en-US"/>
        </w:rPr>
        <w:t>DELL</w:t>
      </w:r>
      <w:r w:rsidRPr="008F61D8">
        <w:rPr>
          <w:rFonts w:ascii="Times New Roman" w:hAnsi="Times New Roman"/>
          <w:szCs w:val="28"/>
          <w:shd w:val="clear" w:color="auto" w:fill="FFFFFF"/>
        </w:rPr>
        <w:t xml:space="preserve">, такие затраты могут </w:t>
      </w:r>
      <w:r w:rsidR="001C5BEB" w:rsidRPr="008F61D8">
        <w:rPr>
          <w:rFonts w:ascii="Times New Roman" w:hAnsi="Times New Roman"/>
          <w:szCs w:val="28"/>
          <w:shd w:val="clear" w:color="auto" w:fill="FFFFFF"/>
        </w:rPr>
        <w:lastRenderedPageBreak/>
        <w:t>достигать до 16</w:t>
      </w:r>
      <w:r w:rsidRPr="008F61D8">
        <w:rPr>
          <w:rFonts w:ascii="Times New Roman" w:hAnsi="Times New Roman"/>
          <w:szCs w:val="28"/>
          <w:shd w:val="clear" w:color="auto" w:fill="FFFFFF"/>
        </w:rPr>
        <w:t xml:space="preserve">% от бюджета </w:t>
      </w:r>
      <w:r w:rsidR="001C5BEB" w:rsidRPr="008F61D8">
        <w:rPr>
          <w:rFonts w:ascii="Times New Roman" w:hAnsi="Times New Roman"/>
          <w:szCs w:val="28"/>
          <w:shd w:val="clear" w:color="auto" w:fill="FFFFFF"/>
        </w:rPr>
        <w:t>всей</w:t>
      </w:r>
      <w:r w:rsidRPr="008F61D8">
        <w:rPr>
          <w:rFonts w:ascii="Times New Roman" w:hAnsi="Times New Roman"/>
          <w:szCs w:val="28"/>
          <w:shd w:val="clear" w:color="auto" w:fill="FFFFFF"/>
        </w:rPr>
        <w:t xml:space="preserve"> информационно-техническ</w:t>
      </w:r>
      <w:r w:rsidR="001C5BEB" w:rsidRPr="008F61D8">
        <w:rPr>
          <w:rFonts w:ascii="Times New Roman" w:hAnsi="Times New Roman"/>
          <w:szCs w:val="28"/>
          <w:shd w:val="clear" w:color="auto" w:fill="FFFFFF"/>
        </w:rPr>
        <w:t>ой инфраструктуры организации</w:t>
      </w:r>
      <w:r w:rsidRPr="008F61D8">
        <w:rPr>
          <w:rFonts w:ascii="Times New Roman" w:hAnsi="Times New Roman"/>
          <w:szCs w:val="28"/>
          <w:shd w:val="clear" w:color="auto" w:fill="FFFFFF"/>
        </w:rPr>
        <w:t xml:space="preserve">. </w:t>
      </w:r>
      <w:r w:rsidR="001C5BEB" w:rsidRPr="008F61D8">
        <w:rPr>
          <w:rFonts w:ascii="Times New Roman" w:hAnsi="Times New Roman"/>
        </w:rPr>
        <w:t xml:space="preserve">Поэтому </w:t>
      </w:r>
      <w:r w:rsidR="00DF0CA1" w:rsidRPr="008F61D8">
        <w:rPr>
          <w:rFonts w:ascii="Times New Roman" w:hAnsi="Times New Roman"/>
        </w:rPr>
        <w:t>эффективность использования информационной системы поддержки пользователей</w:t>
      </w:r>
      <w:r w:rsidR="001C5BEB" w:rsidRPr="008F61D8">
        <w:rPr>
          <w:rFonts w:ascii="Times New Roman" w:hAnsi="Times New Roman"/>
        </w:rPr>
        <w:t xml:space="preserve"> будет</w:t>
      </w:r>
      <w:r w:rsidR="00DF0CA1" w:rsidRPr="008F61D8">
        <w:rPr>
          <w:rFonts w:ascii="Times New Roman" w:hAnsi="Times New Roman"/>
        </w:rPr>
        <w:t xml:space="preserve"> прямо пропорциональна сокращению затрат, вызванных </w:t>
      </w:r>
      <w:r w:rsidR="001C5BEB" w:rsidRPr="008F61D8">
        <w:rPr>
          <w:rFonts w:ascii="Times New Roman" w:hAnsi="Times New Roman"/>
        </w:rPr>
        <w:t>простоями в работе пользователей</w:t>
      </w:r>
      <w:r w:rsidR="00DF0CA1" w:rsidRPr="008F61D8">
        <w:rPr>
          <w:rFonts w:ascii="Times New Roman" w:hAnsi="Times New Roman"/>
        </w:rPr>
        <w:t>.</w:t>
      </w:r>
      <w:r w:rsidR="001C5BEB" w:rsidRPr="008F61D8">
        <w:rPr>
          <w:rFonts w:ascii="Times New Roman" w:hAnsi="Times New Roman"/>
        </w:rPr>
        <w:t xml:space="preserve"> </w:t>
      </w:r>
    </w:p>
    <w:p w:rsidR="00B60221" w:rsidRPr="008F61D8" w:rsidRDefault="001C5BEB" w:rsidP="00B60221">
      <w:pPr>
        <w:spacing w:line="360" w:lineRule="auto"/>
        <w:ind w:firstLine="709"/>
        <w:contextualSpacing/>
        <w:rPr>
          <w:rFonts w:ascii="Times New Roman" w:hAnsi="Times New Roman"/>
          <w:szCs w:val="28"/>
        </w:rPr>
      </w:pPr>
      <w:r w:rsidRPr="008F61D8">
        <w:rPr>
          <w:rFonts w:ascii="Times New Roman" w:hAnsi="Times New Roman"/>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На сегодняшний день существует несколько различных методов оценки эффективности информационной системы. При этом, чаще всего </w:t>
      </w:r>
      <w:r w:rsidR="00B60221" w:rsidRPr="008F61D8">
        <w:rPr>
          <w:rFonts w:ascii="Times New Roman" w:hAnsi="Times New Roman"/>
          <w:szCs w:val="28"/>
        </w:rPr>
        <w:t>оценка эффективности</w:t>
      </w:r>
      <w:r w:rsidRPr="008F61D8">
        <w:rPr>
          <w:rFonts w:ascii="Times New Roman" w:hAnsi="Times New Roman"/>
          <w:szCs w:val="28"/>
        </w:rPr>
        <w:t xml:space="preserve"> систем производится не с точки зрения получения «прямой» прибыли, а с точки зрения развития таких конкурентоспособных качеств предприятия, как повышение производительности труда, сокращение издержек, улучшения качества конечного продукта и увеличения гибкости в производстве.</w:t>
      </w:r>
    </w:p>
    <w:p w:rsidR="00B60221" w:rsidRPr="008F61D8" w:rsidRDefault="001C5BEB" w:rsidP="00B60221">
      <w:pPr>
        <w:spacing w:line="360" w:lineRule="auto"/>
        <w:ind w:firstLine="709"/>
        <w:contextualSpacing/>
        <w:rPr>
          <w:rFonts w:ascii="Times New Roman" w:hAnsi="Times New Roman"/>
          <w:szCs w:val="28"/>
        </w:rPr>
      </w:pPr>
      <w:r w:rsidRPr="008F61D8">
        <w:rPr>
          <w:rFonts w:ascii="Times New Roman" w:hAnsi="Times New Roman"/>
          <w:szCs w:val="28"/>
        </w:rPr>
        <w:t xml:space="preserve">Классическим методом для оценки эффективности проекта предполагается сравнение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Основная сложность заключается в оценке эффектов от реализации ИТ-проекта, т. е. оценки "доходной" части. В большинстве </w:t>
      </w:r>
      <w:r w:rsidR="00205B6A" w:rsidRPr="008F61D8">
        <w:rPr>
          <w:rFonts w:ascii="Times New Roman" w:hAnsi="Times New Roman"/>
          <w:szCs w:val="28"/>
        </w:rPr>
        <w:t>случаев в</w:t>
      </w:r>
      <w:r w:rsidRPr="008F61D8">
        <w:rPr>
          <w:rFonts w:ascii="Times New Roman" w:hAnsi="Times New Roman"/>
          <w:szCs w:val="28"/>
        </w:rPr>
        <w:t xml:space="preserve"> качестве экономической целесообразности создания системы выступает показатель экономического эффекта, количественно равный прибыли за вычетом нормы прибыли с произведенных единовременных </w:t>
      </w:r>
      <w:r w:rsidR="00B60221" w:rsidRPr="008F61D8">
        <w:rPr>
          <w:rFonts w:ascii="Times New Roman" w:hAnsi="Times New Roman"/>
          <w:szCs w:val="28"/>
        </w:rPr>
        <w:t>(капитальных) затрат.  Поэтому для оценки</w:t>
      </w:r>
      <w:r w:rsidRPr="008F61D8">
        <w:rPr>
          <w:rFonts w:ascii="Times New Roman" w:hAnsi="Times New Roman"/>
          <w:szCs w:val="28"/>
        </w:rPr>
        <w:t xml:space="preserve"> показателей экономической эффективности </w:t>
      </w:r>
      <w:r w:rsidR="00B60221" w:rsidRPr="008F61D8">
        <w:rPr>
          <w:rFonts w:ascii="Times New Roman" w:hAnsi="Times New Roman"/>
          <w:szCs w:val="28"/>
        </w:rPr>
        <w:t>в работе</w:t>
      </w:r>
      <w:r w:rsidRPr="008F61D8">
        <w:rPr>
          <w:rFonts w:ascii="Times New Roman" w:hAnsi="Times New Roman"/>
          <w:szCs w:val="28"/>
        </w:rPr>
        <w:t xml:space="preserve"> </w:t>
      </w:r>
      <w:r w:rsidR="00B60221" w:rsidRPr="008F61D8">
        <w:rPr>
          <w:rFonts w:ascii="Times New Roman" w:hAnsi="Times New Roman"/>
          <w:szCs w:val="28"/>
        </w:rPr>
        <w:t>используется</w:t>
      </w:r>
      <w:r w:rsidRPr="008F61D8">
        <w:rPr>
          <w:rFonts w:ascii="Times New Roman" w:hAnsi="Times New Roman"/>
          <w:szCs w:val="28"/>
        </w:rPr>
        <w:t xml:space="preserve"> годовой экономический эффект</w:t>
      </w:r>
      <w:r w:rsidR="00B60221" w:rsidRPr="008F61D8">
        <w:rPr>
          <w:rFonts w:ascii="Times New Roman" w:hAnsi="Times New Roman"/>
          <w:szCs w:val="28"/>
        </w:rPr>
        <w:t xml:space="preserve">. </w:t>
      </w:r>
    </w:p>
    <w:p w:rsidR="00AA3218" w:rsidRDefault="001C5BEB" w:rsidP="00AA3218">
      <w:pPr>
        <w:pStyle w:val="af5"/>
        <w:spacing w:line="360" w:lineRule="auto"/>
      </w:pPr>
      <w:r w:rsidRPr="008F61D8">
        <w:rPr>
          <w:shd w:val="clear" w:color="auto" w:fill="FFFFFF"/>
        </w:rPr>
        <w:t xml:space="preserve">Разработка информационной системы – сложный процесс. В данной работе информационная система поддержки пользователей, в первую </w:t>
      </w:r>
      <w:r w:rsidRPr="008F61D8">
        <w:rPr>
          <w:shd w:val="clear" w:color="auto" w:fill="FFFFFF"/>
        </w:rPr>
        <w:lastRenderedPageBreak/>
        <w:t>очередь, имеет требование к кроссплатформенност</w:t>
      </w:r>
      <w:r w:rsidR="00B60221" w:rsidRPr="008F61D8">
        <w:rPr>
          <w:shd w:val="clear" w:color="auto" w:fill="FFFFFF"/>
        </w:rPr>
        <w:t>и, поэтому программный продукт реализован</w:t>
      </w:r>
      <w:r w:rsidRPr="008F61D8">
        <w:rPr>
          <w:shd w:val="clear" w:color="auto" w:fill="FFFFFF"/>
        </w:rPr>
        <w:t xml:space="preserve"> в формате </w:t>
      </w:r>
      <w:r w:rsidRPr="008F61D8">
        <w:rPr>
          <w:shd w:val="clear" w:color="auto" w:fill="FFFFFF"/>
          <w:lang w:val="en-US"/>
        </w:rPr>
        <w:t>web</w:t>
      </w:r>
      <w:r w:rsidRPr="008F61D8">
        <w:rPr>
          <w:shd w:val="clear" w:color="auto" w:fill="FFFFFF"/>
        </w:rPr>
        <w:t>-</w:t>
      </w:r>
      <w:r w:rsidR="00205B6A" w:rsidRPr="008F61D8">
        <w:rPr>
          <w:shd w:val="clear" w:color="auto" w:fill="FFFFFF"/>
        </w:rPr>
        <w:t>приложения.</w:t>
      </w:r>
      <w:r w:rsidR="00205B6A" w:rsidRPr="00763670">
        <w:rPr>
          <w:shd w:val="clear" w:color="auto" w:fill="FFFFFF"/>
        </w:rPr>
        <w:t xml:space="preserve"> </w:t>
      </w:r>
      <w:r w:rsidR="00205B6A" w:rsidRPr="008F61D8">
        <w:rPr>
          <w:shd w:val="clear" w:color="auto" w:fill="FFFFFF"/>
          <w:lang w:val="en-US"/>
        </w:rPr>
        <w:t>Web</w:t>
      </w:r>
      <w:r w:rsidRPr="008F61D8">
        <w:t xml:space="preserve">-приложение может быть запущено на любой платформе, поддерживающей браузер. В качестве языка разметки в работе используется </w:t>
      </w:r>
      <w:r w:rsidRPr="008F61D8">
        <w:rPr>
          <w:lang w:val="en-US"/>
        </w:rPr>
        <w:t>HTML</w:t>
      </w:r>
      <w:r w:rsidR="00B60221" w:rsidRPr="008F61D8">
        <w:t>.</w:t>
      </w:r>
      <w:r w:rsidRPr="008F61D8">
        <w:t xml:space="preserve"> Для упрощения работы с </w:t>
      </w:r>
      <w:r w:rsidRPr="008F61D8">
        <w:rPr>
          <w:lang w:val="en-US"/>
        </w:rPr>
        <w:t>JavaScript</w:t>
      </w:r>
      <w:r w:rsidRPr="008F61D8">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Pr="008F61D8">
        <w:rPr>
          <w:bCs/>
          <w:shd w:val="clear" w:color="auto" w:fill="FFFFFF"/>
        </w:rPr>
        <w:t>Node.</w:t>
      </w:r>
      <w:r w:rsidRPr="008F61D8">
        <w:rPr>
          <w:bCs/>
          <w:shd w:val="clear" w:color="auto" w:fill="FFFFFF"/>
          <w:lang w:val="en-US"/>
        </w:rPr>
        <w:t>js</w:t>
      </w:r>
      <w:r w:rsidRPr="008F61D8">
        <w:rPr>
          <w:bCs/>
          <w:shd w:val="clear" w:color="auto" w:fill="FFFFFF"/>
        </w:rPr>
        <w:t xml:space="preserve">. </w:t>
      </w:r>
      <w:r w:rsidRPr="008F61D8">
        <w:t>В качестве базы данных, для большей гибкости и удобства разработки</w:t>
      </w:r>
      <w:r w:rsidR="00B60221" w:rsidRPr="008F61D8">
        <w:t xml:space="preserve"> в проекте используется</w:t>
      </w:r>
      <w:r w:rsidRPr="008F61D8">
        <w:t xml:space="preserve"> </w:t>
      </w:r>
      <w:r w:rsidRPr="008F61D8">
        <w:rPr>
          <w:lang w:val="en-US"/>
        </w:rPr>
        <w:t>MongoDB</w:t>
      </w:r>
      <w:r w:rsidR="00B60221" w:rsidRPr="008F61D8">
        <w:t>.</w:t>
      </w:r>
    </w:p>
    <w:p w:rsidR="00AA3218" w:rsidRDefault="00781A88" w:rsidP="00AA3218">
      <w:pPr>
        <w:pStyle w:val="af5"/>
        <w:spacing w:line="360" w:lineRule="auto"/>
      </w:pPr>
      <w:r w:rsidRPr="008F61D8">
        <w:t>Полученная в ходе разработки информационная система имеет максимально простой интерфейс. Одним из главных её преимуществ является возможность легко, быстро и без авторизации передать сообщение об инциденте. С другой стороны, предоставлен гибкий функционал для работы с заявками. Имеется возможно быстро и в удобном виде получать подробную информацию о заявках, обновлять статус заявок в несколько кликов. Так же удобно реализовано управление пользователями.</w:t>
      </w:r>
      <w:r w:rsidR="00B60221" w:rsidRPr="008F61D8">
        <w:t xml:space="preserve"> Система имеет большой потенциал для дальнейшей модернизации</w:t>
      </w:r>
      <w:r w:rsidRPr="008F61D8">
        <w:t xml:space="preserve">, в частности возможно добавление таких функций как «Создание заявок об изменении расписания» и «Часто задаваемые вопросы». </w:t>
      </w:r>
    </w:p>
    <w:p w:rsidR="00781A88" w:rsidRPr="00AA3218" w:rsidRDefault="00B60221" w:rsidP="00AA3218">
      <w:pPr>
        <w:pStyle w:val="af5"/>
        <w:spacing w:line="360" w:lineRule="auto"/>
        <w:contextualSpacing/>
      </w:pPr>
      <w:r w:rsidRPr="008F61D8">
        <w:rPr>
          <w:szCs w:val="28"/>
        </w:rPr>
        <w:t>На данный момент ИС позволит избежать до 273 часов</w:t>
      </w:r>
      <w:r w:rsidR="00205B6A" w:rsidRPr="008F61D8">
        <w:rPr>
          <w:szCs w:val="28"/>
        </w:rPr>
        <w:t xml:space="preserve"> простоя в год, что</w:t>
      </w:r>
      <w:r w:rsidR="00781A88" w:rsidRPr="008F61D8">
        <w:rPr>
          <w:szCs w:val="28"/>
        </w:rPr>
        <w:t xml:space="preserve"> заработной плате </w:t>
      </w:r>
      <w:r w:rsidR="00205B6A" w:rsidRPr="008F61D8">
        <w:rPr>
          <w:szCs w:val="28"/>
        </w:rPr>
        <w:t>равной 33000 рублей приведёт к экономии, эквивалентной</w:t>
      </w:r>
      <w:r w:rsidR="00781A88" w:rsidRPr="008F61D8">
        <w:rPr>
          <w:szCs w:val="28"/>
        </w:rPr>
        <w:t xml:space="preserve"> 49003,5 рублей ежегодно. </w:t>
      </w:r>
      <w:r w:rsidR="00205B6A" w:rsidRPr="008F61D8">
        <w:rPr>
          <w:szCs w:val="28"/>
        </w:rPr>
        <w:t>При этом</w:t>
      </w:r>
      <w:r w:rsidR="00781A88" w:rsidRPr="008F61D8">
        <w:rPr>
          <w:szCs w:val="28"/>
        </w:rPr>
        <w:t>, общие затраты на внедрение и эксплуатацию ИС в первый год составят 42</w:t>
      </w:r>
      <w:r w:rsidR="00205B6A" w:rsidRPr="008F61D8">
        <w:rPr>
          <w:szCs w:val="28"/>
        </w:rPr>
        <w:t>016,18 рублей, а</w:t>
      </w:r>
      <w:r w:rsidR="00781A88" w:rsidRPr="008F61D8">
        <w:rPr>
          <w:szCs w:val="28"/>
        </w:rPr>
        <w:t xml:space="preserve"> </w:t>
      </w:r>
      <w:r w:rsidR="00205B6A" w:rsidRPr="008F61D8">
        <w:rPr>
          <w:szCs w:val="28"/>
        </w:rPr>
        <w:t xml:space="preserve">каждый </w:t>
      </w:r>
      <w:r w:rsidR="00781A88" w:rsidRPr="008F61D8">
        <w:rPr>
          <w:szCs w:val="28"/>
        </w:rPr>
        <w:t xml:space="preserve">следующий год эксплуатации информационной системы </w:t>
      </w:r>
      <w:r w:rsidR="00205B6A" w:rsidRPr="008F61D8">
        <w:rPr>
          <w:szCs w:val="28"/>
        </w:rPr>
        <w:t xml:space="preserve">обойдётся организации дополнительно в </w:t>
      </w:r>
      <w:r w:rsidR="00781A88" w:rsidRPr="008F61D8">
        <w:rPr>
          <w:szCs w:val="28"/>
        </w:rPr>
        <w:t xml:space="preserve">14166,18 </w:t>
      </w:r>
      <w:r w:rsidR="00205B6A" w:rsidRPr="008F61D8">
        <w:rPr>
          <w:szCs w:val="28"/>
        </w:rPr>
        <w:t>руб</w:t>
      </w:r>
      <w:r w:rsidR="00781A88" w:rsidRPr="008F61D8">
        <w:rPr>
          <w:szCs w:val="28"/>
        </w:rPr>
        <w:t xml:space="preserve">. 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781A88" w:rsidRPr="00913B16" w:rsidRDefault="00781A88" w:rsidP="00781A88">
      <w:pPr>
        <w:pStyle w:val="a9"/>
        <w:spacing w:line="360" w:lineRule="auto"/>
        <w:jc w:val="both"/>
        <w:rPr>
          <w:color w:val="17365D" w:themeColor="text2" w:themeShade="BF"/>
          <w:sz w:val="28"/>
          <w:szCs w:val="28"/>
        </w:rPr>
      </w:pPr>
    </w:p>
    <w:p w:rsidR="00784AA7" w:rsidRPr="00205B6A" w:rsidRDefault="00784AA7" w:rsidP="00906EF9">
      <w:pPr>
        <w:spacing w:line="360" w:lineRule="auto"/>
        <w:ind w:firstLine="709"/>
        <w:rPr>
          <w:rFonts w:ascii="Times New Roman" w:hAnsi="Times New Roman"/>
          <w:b/>
          <w:color w:val="FF0000"/>
          <w:szCs w:val="28"/>
        </w:rPr>
      </w:pPr>
      <w:r w:rsidRPr="00205B6A">
        <w:rPr>
          <w:rFonts w:ascii="Times New Roman" w:hAnsi="Times New Roman"/>
          <w:b/>
          <w:color w:val="FF0000"/>
          <w:szCs w:val="28"/>
        </w:rPr>
        <w:lastRenderedPageBreak/>
        <w:t>СПИСОК ИСПОЛЬЗУЕМОЙ ЛИТЕРАТУРЫ</w:t>
      </w:r>
    </w:p>
    <w:p w:rsidR="00784AA7" w:rsidRPr="00205B6A" w:rsidRDefault="00784AA7"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 xml:space="preserve">/1/ Федеральный закон "Об информации, информационных технологиях и о защите информации" от 27.07.2006 N 149-ФЗ </w:t>
      </w:r>
      <w:hyperlink r:id="rId64" w:history="1">
        <w:r w:rsidRPr="00205B6A">
          <w:rPr>
            <w:rStyle w:val="ab"/>
            <w:rFonts w:ascii="Times New Roman" w:hAnsi="Times New Roman"/>
            <w:color w:val="FF0000"/>
            <w:szCs w:val="28"/>
          </w:rPr>
          <w:t>https://duma.consultant.ru/documents/878565?items=1&amp;page=2</w:t>
        </w:r>
      </w:hyperlink>
    </w:p>
    <w:p w:rsidR="00784AA7" w:rsidRPr="00205B6A" w:rsidRDefault="00784AA7" w:rsidP="00906EF9">
      <w:pPr>
        <w:spacing w:line="360" w:lineRule="auto"/>
        <w:ind w:firstLine="709"/>
        <w:rPr>
          <w:rFonts w:ascii="Times New Roman" w:hAnsi="Times New Roman"/>
          <w:b/>
          <w:color w:val="FF0000"/>
          <w:szCs w:val="28"/>
          <w:shd w:val="clear" w:color="auto" w:fill="FFFFFF"/>
        </w:rPr>
      </w:pPr>
      <w:r w:rsidRPr="00205B6A">
        <w:rPr>
          <w:rFonts w:ascii="Times New Roman" w:hAnsi="Times New Roman"/>
          <w:color w:val="FF0000"/>
          <w:szCs w:val="28"/>
          <w:lang w:val="en-US"/>
        </w:rPr>
        <w:t xml:space="preserve">/2/ </w:t>
      </w:r>
      <w:r w:rsidRPr="00205B6A">
        <w:rPr>
          <w:rFonts w:ascii="Times New Roman" w:hAnsi="Times New Roman"/>
          <w:i/>
          <w:iCs/>
          <w:color w:val="FF0000"/>
          <w:szCs w:val="28"/>
          <w:shd w:val="clear" w:color="auto" w:fill="FFFFFF"/>
          <w:lang w:val="en-US"/>
        </w:rPr>
        <w:t>William S. Davis, David C. Yen.</w:t>
      </w:r>
      <w:r w:rsidRPr="00205B6A">
        <w:rPr>
          <w:rFonts w:ascii="Times New Roman" w:hAnsi="Times New Roman"/>
          <w:color w:val="FF0000"/>
          <w:szCs w:val="28"/>
          <w:shd w:val="clear" w:color="auto" w:fill="FFFFFF"/>
          <w:lang w:val="en-US"/>
        </w:rPr>
        <w:t> The Information System Consultant's Handbook. Systems</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Analysis</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and</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Design</w:t>
      </w:r>
      <w:r w:rsidRPr="00205B6A">
        <w:rPr>
          <w:rFonts w:ascii="Times New Roman" w:hAnsi="Times New Roman"/>
          <w:color w:val="FF0000"/>
          <w:szCs w:val="28"/>
          <w:shd w:val="clear" w:color="auto" w:fill="FFFFFF"/>
        </w:rPr>
        <w:t>.</w:t>
      </w:r>
      <w:r w:rsidRPr="00205B6A">
        <w:rPr>
          <w:rFonts w:ascii="Times New Roman" w:hAnsi="Times New Roman"/>
          <w:color w:val="FF0000"/>
          <w:szCs w:val="28"/>
          <w:shd w:val="clear" w:color="auto" w:fill="FFFFFF"/>
          <w:lang w:val="en-US"/>
        </w:rPr>
        <w:t> </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CRC</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Press</w:t>
      </w:r>
      <w:r w:rsidRPr="00205B6A">
        <w:rPr>
          <w:rFonts w:ascii="Times New Roman" w:hAnsi="Times New Roman"/>
          <w:color w:val="FF0000"/>
          <w:szCs w:val="28"/>
          <w:shd w:val="clear" w:color="auto" w:fill="FFFFFF"/>
        </w:rPr>
        <w:t>, 1998.</w:t>
      </w:r>
      <w:r w:rsidRPr="00205B6A">
        <w:rPr>
          <w:rFonts w:ascii="Times New Roman" w:hAnsi="Times New Roman"/>
          <w:color w:val="FF0000"/>
          <w:szCs w:val="28"/>
          <w:shd w:val="clear" w:color="auto" w:fill="FFFFFF"/>
          <w:lang w:val="en-US"/>
        </w:rPr>
        <w:t> </w:t>
      </w:r>
      <w:r w:rsidRPr="00205B6A">
        <w:rPr>
          <w:rFonts w:ascii="Times New Roman" w:hAnsi="Times New Roman"/>
          <w:color w:val="FF0000"/>
          <w:szCs w:val="28"/>
          <w:shd w:val="clear" w:color="auto" w:fill="FFFFFF"/>
        </w:rPr>
        <w:t>— 800</w:t>
      </w:r>
      <w:r w:rsidRPr="00205B6A">
        <w:rPr>
          <w:rFonts w:ascii="Times New Roman" w:hAnsi="Times New Roman"/>
          <w:color w:val="FF0000"/>
          <w:szCs w:val="28"/>
          <w:shd w:val="clear" w:color="auto" w:fill="FFFFFF"/>
          <w:lang w:val="en-US"/>
        </w:rPr>
        <w:t> </w:t>
      </w:r>
      <w:r w:rsidRPr="00205B6A">
        <w:rPr>
          <w:rFonts w:ascii="Times New Roman" w:hAnsi="Times New Roman"/>
          <w:color w:val="FF0000"/>
          <w:szCs w:val="28"/>
          <w:shd w:val="clear" w:color="auto" w:fill="FFFFFF"/>
        </w:rPr>
        <w:t>с.</w:t>
      </w:r>
      <w:r w:rsidRPr="00205B6A">
        <w:rPr>
          <w:rFonts w:ascii="Times New Roman" w:hAnsi="Times New Roman"/>
          <w:color w:val="FF0000"/>
          <w:szCs w:val="28"/>
          <w:shd w:val="clear" w:color="auto" w:fill="FFFFFF"/>
          <w:lang w:val="en-US"/>
        </w:rPr>
        <w:t> </w:t>
      </w:r>
      <w:r w:rsidRPr="00205B6A">
        <w:rPr>
          <w:rFonts w:ascii="Times New Roman" w:hAnsi="Times New Roman"/>
          <w:color w:val="FF0000"/>
          <w:szCs w:val="28"/>
          <w:shd w:val="clear" w:color="auto" w:fill="FFFFFF"/>
        </w:rPr>
        <w:t>—</w:t>
      </w:r>
      <w:r w:rsidRPr="00205B6A">
        <w:rPr>
          <w:rFonts w:ascii="Times New Roman" w:hAnsi="Times New Roman"/>
          <w:color w:val="FF0000"/>
          <w:szCs w:val="28"/>
          <w:shd w:val="clear" w:color="auto" w:fill="FFFFFF"/>
          <w:lang w:val="en-US"/>
        </w:rPr>
        <w:t> </w:t>
      </w:r>
      <w:hyperlink r:id="rId65" w:history="1">
        <w:r w:rsidRPr="00205B6A">
          <w:rPr>
            <w:rStyle w:val="ab"/>
            <w:rFonts w:ascii="Times New Roman" w:hAnsi="Times New Roman"/>
            <w:color w:val="FF0000"/>
            <w:szCs w:val="28"/>
            <w:shd w:val="clear" w:color="auto" w:fill="FFFFFF"/>
            <w:lang w:val="en-US"/>
          </w:rPr>
          <w:t>ISBN</w:t>
        </w:r>
        <w:r w:rsidRPr="00205B6A">
          <w:rPr>
            <w:rStyle w:val="ab"/>
            <w:rFonts w:ascii="Times New Roman" w:hAnsi="Times New Roman"/>
            <w:color w:val="FF0000"/>
            <w:szCs w:val="28"/>
            <w:shd w:val="clear" w:color="auto" w:fill="FFFFFF"/>
          </w:rPr>
          <w:t xml:space="preserve"> 0849370019</w:t>
        </w:r>
      </w:hyperlink>
      <w:r w:rsidRPr="00205B6A">
        <w:rPr>
          <w:rFonts w:ascii="Times New Roman" w:hAnsi="Times New Roman"/>
          <w:color w:val="FF0000"/>
          <w:szCs w:val="28"/>
          <w:shd w:val="clear" w:color="auto" w:fill="FFFFFF"/>
        </w:rPr>
        <w:t>.</w:t>
      </w:r>
      <w:r w:rsidR="00A856BD" w:rsidRPr="00205B6A">
        <w:rPr>
          <w:rFonts w:ascii="Times New Roman" w:hAnsi="Times New Roman"/>
          <w:color w:val="FF0000"/>
          <w:szCs w:val="28"/>
          <w:shd w:val="clear" w:color="auto" w:fill="FFFFFF"/>
        </w:rPr>
        <w:t xml:space="preserve"> </w:t>
      </w:r>
      <w:r w:rsidR="00A856BD" w:rsidRPr="00205B6A">
        <w:rPr>
          <w:rFonts w:ascii="Times New Roman" w:hAnsi="Times New Roman"/>
          <w:b/>
          <w:color w:val="FF0000"/>
          <w:szCs w:val="28"/>
          <w:shd w:val="clear" w:color="auto" w:fill="FFFFFF"/>
        </w:rPr>
        <w:t>(5-6 страницы)</w:t>
      </w:r>
    </w:p>
    <w:p w:rsidR="00A0642A" w:rsidRPr="00205B6A" w:rsidRDefault="00A0642A" w:rsidP="00906EF9">
      <w:pPr>
        <w:spacing w:line="360" w:lineRule="auto"/>
        <w:ind w:firstLine="709"/>
        <w:rPr>
          <w:rFonts w:ascii="Times New Roman" w:hAnsi="Times New Roman"/>
          <w:color w:val="FF0000"/>
          <w:szCs w:val="28"/>
          <w:shd w:val="clear" w:color="auto" w:fill="EAF3FF"/>
        </w:rPr>
      </w:pPr>
      <w:r w:rsidRPr="00205B6A">
        <w:rPr>
          <w:rFonts w:ascii="Times New Roman" w:hAnsi="Times New Roman"/>
          <w:b/>
          <w:color w:val="FF0000"/>
          <w:szCs w:val="28"/>
          <w:shd w:val="clear" w:color="auto" w:fill="FFFFFF"/>
        </w:rPr>
        <w:t xml:space="preserve">/3/ </w:t>
      </w:r>
      <w:hyperlink r:id="rId66" w:history="1">
        <w:r w:rsidRPr="00205B6A">
          <w:rPr>
            <w:rStyle w:val="ab"/>
            <w:rFonts w:ascii="Times New Roman" w:hAnsi="Times New Roman"/>
            <w:color w:val="FF0000"/>
            <w:szCs w:val="28"/>
            <w:shd w:val="clear" w:color="auto" w:fill="EAF3FF"/>
          </w:rPr>
          <w:t>Глоссарий по информационному обществу</w:t>
        </w:r>
      </w:hyperlink>
      <w:r w:rsidRPr="00205B6A">
        <w:rPr>
          <w:rFonts w:ascii="Times New Roman" w:hAnsi="Times New Roman"/>
          <w:color w:val="FF0000"/>
          <w:szCs w:val="28"/>
          <w:shd w:val="clear" w:color="auto" w:fill="EAF3FF"/>
        </w:rPr>
        <w:t> / Под общ. ред. Ю. Е. Хохлова. — М.: Институт развития информационного общества, 2009. — 160 с.</w:t>
      </w:r>
    </w:p>
    <w:p w:rsidR="00371D93" w:rsidRPr="00205B6A" w:rsidRDefault="00371D93" w:rsidP="00906EF9">
      <w:pPr>
        <w:spacing w:line="360" w:lineRule="auto"/>
        <w:ind w:firstLine="709"/>
        <w:rPr>
          <w:rFonts w:ascii="Times New Roman" w:hAnsi="Times New Roman"/>
          <w:color w:val="FF0000"/>
          <w:szCs w:val="28"/>
        </w:rPr>
      </w:pPr>
      <w:r w:rsidRPr="00205B6A">
        <w:rPr>
          <w:rFonts w:ascii="Times New Roman" w:hAnsi="Times New Roman"/>
          <w:color w:val="FF0000"/>
          <w:szCs w:val="28"/>
          <w:shd w:val="clear" w:color="auto" w:fill="EAF3FF"/>
        </w:rPr>
        <w:t xml:space="preserve">/4/ </w:t>
      </w:r>
      <w:r w:rsidR="007B01F2" w:rsidRPr="00205B6A">
        <w:rPr>
          <w:rFonts w:ascii="Times New Roman" w:hAnsi="Times New Roman"/>
          <w:color w:val="FF0000"/>
          <w:szCs w:val="28"/>
        </w:rPr>
        <w:t>ГОСТ РВ 51987</w:t>
      </w:r>
      <w:r w:rsidRPr="00205B6A">
        <w:rPr>
          <w:rFonts w:ascii="Times New Roman" w:hAnsi="Times New Roman"/>
          <w:color w:val="FF0000"/>
          <w:szCs w:val="28"/>
        </w:rPr>
        <w:t>[35; 131]</w:t>
      </w:r>
    </w:p>
    <w:p w:rsidR="00CD68E6" w:rsidRPr="00205B6A" w:rsidRDefault="00CD68E6" w:rsidP="00906EF9">
      <w:pPr>
        <w:spacing w:line="360" w:lineRule="auto"/>
        <w:ind w:firstLine="709"/>
        <w:rPr>
          <w:rStyle w:val="reference-text"/>
          <w:rFonts w:ascii="Times New Roman" w:hAnsi="Times New Roman"/>
          <w:color w:val="FF0000"/>
          <w:szCs w:val="28"/>
        </w:rPr>
      </w:pPr>
      <w:r w:rsidRPr="00205B6A">
        <w:rPr>
          <w:rFonts w:ascii="Times New Roman" w:hAnsi="Times New Roman"/>
          <w:color w:val="FF0000"/>
          <w:szCs w:val="28"/>
        </w:rPr>
        <w:t>/5/</w:t>
      </w:r>
      <w:r w:rsidRPr="00205B6A">
        <w:rPr>
          <w:rFonts w:ascii="Times New Roman" w:hAnsi="Times New Roman"/>
          <w:color w:val="FF0000"/>
          <w:szCs w:val="28"/>
          <w:shd w:val="clear" w:color="auto" w:fill="EAF3FF"/>
        </w:rPr>
        <w:t xml:space="preserve">  </w:t>
      </w:r>
      <w:r w:rsidRPr="00205B6A">
        <w:rPr>
          <w:rStyle w:val="reference-text"/>
          <w:rFonts w:ascii="Times New Roman" w:hAnsi="Times New Roman"/>
          <w:color w:val="FF0000"/>
          <w:szCs w:val="28"/>
        </w:rPr>
        <w:t>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ED1328" w:rsidRPr="00205B6A" w:rsidRDefault="00ED1328" w:rsidP="00906EF9">
      <w:pPr>
        <w:spacing w:line="360" w:lineRule="auto"/>
        <w:ind w:firstLine="709"/>
        <w:rPr>
          <w:rFonts w:ascii="Times New Roman" w:hAnsi="Times New Roman"/>
          <w:color w:val="FF0000"/>
          <w:szCs w:val="28"/>
        </w:rPr>
      </w:pPr>
      <w:r w:rsidRPr="00205B6A">
        <w:rPr>
          <w:rStyle w:val="reference-text"/>
          <w:rFonts w:ascii="Times New Roman" w:hAnsi="Times New Roman"/>
          <w:color w:val="FF0000"/>
          <w:szCs w:val="28"/>
        </w:rPr>
        <w:t xml:space="preserve">/6/ </w:t>
      </w:r>
      <w:r w:rsidRPr="00205B6A">
        <w:rPr>
          <w:rFonts w:ascii="Times New Roman" w:hAnsi="Times New Roman"/>
          <w:color w:val="FF0000"/>
          <w:szCs w:val="28"/>
        </w:rPr>
        <w:t>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EB327E" w:rsidRPr="00205B6A" w:rsidRDefault="00AF17CC"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/7/</w:t>
      </w:r>
    </w:p>
    <w:p w:rsidR="00EB327E" w:rsidRPr="00205B6A" w:rsidRDefault="000961AF"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 (Остроух, А.В. Проектирование информационных систем : монография / А.В. Остроух, Н.Е. Суркова.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AD7A6C" w:rsidRPr="00205B6A" w:rsidRDefault="00AD7A6C"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/8/ Остроух А. В. «Основы информационных технологий. Учебник» Издательство: "Академия" (2014)Формат: Твердая глянцевая, 208 стр.</w:t>
      </w:r>
      <w:r w:rsidRPr="00205B6A">
        <w:rPr>
          <w:rFonts w:ascii="Times New Roman" w:hAnsi="Times New Roman"/>
          <w:color w:val="FF0000"/>
          <w:szCs w:val="28"/>
          <w:lang w:val="en-US"/>
        </w:rPr>
        <w:t>ISBN</w:t>
      </w:r>
      <w:r w:rsidRPr="00205B6A">
        <w:rPr>
          <w:rFonts w:ascii="Times New Roman" w:hAnsi="Times New Roman"/>
          <w:color w:val="FF0000"/>
          <w:szCs w:val="28"/>
        </w:rPr>
        <w:t>: 9785446805884</w:t>
      </w:r>
    </w:p>
    <w:p w:rsidR="00EB327E" w:rsidRPr="00205B6A" w:rsidRDefault="00A51211" w:rsidP="00906EF9">
      <w:pPr>
        <w:spacing w:line="360" w:lineRule="auto"/>
        <w:ind w:firstLine="709"/>
        <w:rPr>
          <w:rFonts w:ascii="Times New Roman" w:hAnsi="Times New Roman"/>
          <w:i/>
          <w:iCs/>
          <w:color w:val="FF0000"/>
          <w:szCs w:val="28"/>
          <w:shd w:val="clear" w:color="auto" w:fill="FFFFFF"/>
        </w:rPr>
      </w:pPr>
      <w:r w:rsidRPr="00205B6A">
        <w:rPr>
          <w:rFonts w:ascii="Times New Roman" w:hAnsi="Times New Roman"/>
          <w:color w:val="FF0000"/>
          <w:szCs w:val="28"/>
        </w:rPr>
        <w:t>/9/</w:t>
      </w:r>
      <w:r w:rsidRPr="00205B6A">
        <w:rPr>
          <w:rFonts w:ascii="Times New Roman" w:hAnsi="Times New Roman"/>
          <w:i/>
          <w:iCs/>
          <w:color w:val="FF0000"/>
          <w:szCs w:val="28"/>
          <w:shd w:val="clear" w:color="auto" w:fill="FFFFFF"/>
        </w:rPr>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w:t>
      </w:r>
      <w:r w:rsidRPr="00205B6A">
        <w:rPr>
          <w:rFonts w:ascii="Times New Roman" w:hAnsi="Times New Roman"/>
          <w:i/>
          <w:iCs/>
          <w:color w:val="FF0000"/>
          <w:szCs w:val="28"/>
          <w:shd w:val="clear" w:color="auto" w:fill="FFFFFF"/>
        </w:rPr>
        <w:lastRenderedPageBreak/>
        <w:t xml:space="preserve">371–375. – URL: </w:t>
      </w:r>
      <w:hyperlink r:id="rId67" w:history="1">
        <w:r w:rsidR="00FB043E" w:rsidRPr="00205B6A">
          <w:rPr>
            <w:rStyle w:val="ab"/>
            <w:rFonts w:ascii="Times New Roman" w:hAnsi="Times New Roman"/>
            <w:i/>
            <w:iCs/>
            <w:color w:val="FF0000"/>
            <w:szCs w:val="28"/>
            <w:shd w:val="clear" w:color="auto" w:fill="FFFFFF"/>
          </w:rPr>
          <w:t>http://e-koncept.ru/2017/970401.htm</w:t>
        </w:r>
      </w:hyperlink>
      <w:r w:rsidRPr="00205B6A">
        <w:rPr>
          <w:rFonts w:ascii="Times New Roman" w:hAnsi="Times New Roman"/>
          <w:i/>
          <w:iCs/>
          <w:color w:val="FF0000"/>
          <w:szCs w:val="28"/>
          <w:shd w:val="clear" w:color="auto" w:fill="FFFFFF"/>
        </w:rPr>
        <w:t>.</w:t>
      </w:r>
    </w:p>
    <w:p w:rsidR="00FB043E" w:rsidRPr="00205B6A" w:rsidRDefault="00FB043E" w:rsidP="00906EF9">
      <w:pPr>
        <w:spacing w:line="360" w:lineRule="auto"/>
        <w:ind w:firstLine="709"/>
        <w:rPr>
          <w:rFonts w:ascii="Times New Roman" w:hAnsi="Times New Roman"/>
          <w:i/>
          <w:iCs/>
          <w:color w:val="FF0000"/>
          <w:szCs w:val="28"/>
          <w:shd w:val="clear" w:color="auto" w:fill="FFFFFF"/>
        </w:rPr>
      </w:pPr>
      <w:r w:rsidRPr="00205B6A">
        <w:rPr>
          <w:rFonts w:ascii="Times New Roman" w:hAnsi="Times New Roman"/>
          <w:i/>
          <w:iCs/>
          <w:color w:val="FF0000"/>
          <w:szCs w:val="28"/>
          <w:shd w:val="clear" w:color="auto" w:fill="FFFFFF"/>
        </w:rPr>
        <w:t>/10/ 1.Агафонова М.С., Агафонов П.В. Современные наукоемкие технологии // Успехи современного есте-ствознания. –2013. –</w:t>
      </w:r>
      <w:r w:rsidRPr="00205B6A">
        <w:rPr>
          <w:rFonts w:ascii="Times New Roman" w:hAnsi="Times New Roman"/>
          <w:i/>
          <w:iCs/>
          <w:color w:val="FF0000"/>
          <w:szCs w:val="28"/>
          <w:shd w:val="clear" w:color="auto" w:fill="FFFFFF"/>
          <w:lang w:val="en-US"/>
        </w:rPr>
        <w:t>No</w:t>
      </w:r>
      <w:r w:rsidRPr="00205B6A">
        <w:rPr>
          <w:rFonts w:ascii="Times New Roman" w:hAnsi="Times New Roman"/>
          <w:i/>
          <w:iCs/>
          <w:color w:val="FF0000"/>
          <w:szCs w:val="28"/>
          <w:shd w:val="clear" w:color="auto" w:fill="FFFFFF"/>
        </w:rPr>
        <w:t xml:space="preserve"> 10-1. –С. 130.</w:t>
      </w:r>
    </w:p>
    <w:p w:rsidR="00181A09" w:rsidRPr="00205B6A" w:rsidRDefault="00181A09" w:rsidP="00906EF9">
      <w:pPr>
        <w:spacing w:line="360" w:lineRule="auto"/>
        <w:ind w:firstLine="709"/>
        <w:rPr>
          <w:rFonts w:ascii="Times New Roman" w:hAnsi="Times New Roman"/>
          <w:color w:val="FF0000"/>
          <w:szCs w:val="28"/>
        </w:rPr>
      </w:pPr>
      <w:r w:rsidRPr="00205B6A">
        <w:rPr>
          <w:rFonts w:ascii="Times New Roman" w:hAnsi="Times New Roman"/>
          <w:i/>
          <w:iCs/>
          <w:color w:val="FF0000"/>
          <w:szCs w:val="28"/>
          <w:shd w:val="clear" w:color="auto" w:fill="FFFFFF"/>
        </w:rPr>
        <w:t xml:space="preserve">/11/ </w:t>
      </w:r>
      <w:hyperlink r:id="rId68" w:history="1">
        <w:r w:rsidRPr="00205B6A">
          <w:rPr>
            <w:rStyle w:val="ab"/>
            <w:rFonts w:ascii="Times New Roman" w:hAnsi="Times New Roman"/>
            <w:color w:val="FF0000"/>
            <w:szCs w:val="28"/>
          </w:rPr>
          <w:t>https://comptek.ru/news/dell_emc/5126</w:t>
        </w:r>
      </w:hyperlink>
      <w:r w:rsidRPr="00205B6A">
        <w:rPr>
          <w:rFonts w:ascii="Times New Roman" w:hAnsi="Times New Roman"/>
          <w:color w:val="FF0000"/>
          <w:szCs w:val="28"/>
        </w:rPr>
        <w:t xml:space="preserve"> </w:t>
      </w:r>
      <w:r w:rsidRPr="00205B6A">
        <w:rPr>
          <w:rFonts w:ascii="Times New Roman" w:hAnsi="Times New Roman"/>
          <w:color w:val="FF0000"/>
          <w:szCs w:val="28"/>
          <w:shd w:val="clear" w:color="auto" w:fill="FFFFFF"/>
        </w:rPr>
        <w:t>Dell EMC объявляет результаты третьего исследования </w:t>
      </w:r>
      <w:hyperlink r:id="rId69" w:tgtFrame="_blank" w:history="1">
        <w:r w:rsidRPr="00205B6A">
          <w:rPr>
            <w:rStyle w:val="ab"/>
            <w:rFonts w:ascii="Times New Roman" w:hAnsi="Times New Roman"/>
            <w:color w:val="FF0000"/>
            <w:szCs w:val="28"/>
            <w:shd w:val="clear" w:color="auto" w:fill="FFFFFF"/>
          </w:rPr>
          <w:t>Global Data Protection Index</w:t>
        </w:r>
      </w:hyperlink>
    </w:p>
    <w:p w:rsidR="00EC34A9" w:rsidRPr="00205B6A" w:rsidRDefault="00EC34A9"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 xml:space="preserve">/12/ </w:t>
      </w:r>
      <w:hyperlink r:id="rId70" w:history="1">
        <w:r w:rsidRPr="00205B6A">
          <w:rPr>
            <w:rStyle w:val="ab"/>
            <w:rFonts w:ascii="Times New Roman" w:hAnsi="Times New Roman"/>
            <w:color w:val="FF0000"/>
            <w:szCs w:val="28"/>
            <w:lang w:val="en-US"/>
          </w:rPr>
          <w:t>https</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dic</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academic</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ru</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dic</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nsf</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ruwiki</w:t>
        </w:r>
        <w:r w:rsidRPr="00205B6A">
          <w:rPr>
            <w:rStyle w:val="ab"/>
            <w:rFonts w:ascii="Times New Roman" w:hAnsi="Times New Roman"/>
            <w:color w:val="FF0000"/>
            <w:szCs w:val="28"/>
          </w:rPr>
          <w:t>/164510</w:t>
        </w:r>
      </w:hyperlink>
    </w:p>
    <w:p w:rsidR="004F4674" w:rsidRPr="00205B6A" w:rsidRDefault="004F4674" w:rsidP="00906EF9">
      <w:pPr>
        <w:spacing w:line="360" w:lineRule="auto"/>
        <w:ind w:firstLine="709"/>
        <w:rPr>
          <w:rFonts w:ascii="Times New Roman" w:hAnsi="Times New Roman"/>
          <w:color w:val="FF0000"/>
          <w:szCs w:val="28"/>
          <w:lang w:val="en-US"/>
        </w:rPr>
      </w:pPr>
      <w:r w:rsidRPr="00205B6A">
        <w:rPr>
          <w:rFonts w:ascii="Times New Roman" w:hAnsi="Times New Roman"/>
          <w:color w:val="FF0000"/>
          <w:szCs w:val="28"/>
          <w:lang w:val="en-US"/>
        </w:rPr>
        <w:t>/13/</w:t>
      </w:r>
      <w:r w:rsidRPr="00205B6A">
        <w:rPr>
          <w:rFonts w:ascii="Times New Roman" w:hAnsi="Times New Roman"/>
          <w:i/>
          <w:iCs/>
          <w:color w:val="FF0000"/>
          <w:szCs w:val="28"/>
          <w:shd w:val="clear" w:color="auto" w:fill="FFFFFF"/>
          <w:lang w:val="en-US"/>
        </w:rPr>
        <w:t xml:space="preserve"> Kajko-Mattsson, Mira.</w:t>
      </w:r>
      <w:r w:rsidRPr="00205B6A">
        <w:rPr>
          <w:rFonts w:ascii="Times New Roman" w:hAnsi="Times New Roman"/>
          <w:color w:val="FF0000"/>
          <w:szCs w:val="28"/>
          <w:shd w:val="clear" w:color="auto" w:fill="FFFFFF"/>
          <w:lang w:val="en-US"/>
        </w:rPr>
        <w:t> Problems within front-end support </w:t>
      </w:r>
      <w:r w:rsidRPr="00205B6A">
        <w:rPr>
          <w:rStyle w:val="ref-info"/>
          <w:rFonts w:ascii="Times New Roman" w:hAnsi="Times New Roman"/>
          <w:color w:val="FF0000"/>
          <w:szCs w:val="28"/>
          <w:shd w:val="clear" w:color="auto" w:fill="FFFFFF"/>
          <w:lang w:val="en-US"/>
        </w:rPr>
        <w:t>(</w:t>
      </w:r>
      <w:r w:rsidRPr="00205B6A">
        <w:rPr>
          <w:rStyle w:val="ref-info"/>
          <w:rFonts w:ascii="Times New Roman" w:hAnsi="Times New Roman"/>
          <w:color w:val="FF0000"/>
          <w:szCs w:val="28"/>
          <w:shd w:val="clear" w:color="auto" w:fill="FFFFFF"/>
        </w:rPr>
        <w:t>англ</w:t>
      </w:r>
      <w:r w:rsidRPr="00205B6A">
        <w:rPr>
          <w:rStyle w:val="ref-info"/>
          <w:rFonts w:ascii="Times New Roman" w:hAnsi="Times New Roman"/>
          <w:color w:val="FF0000"/>
          <w:szCs w:val="28"/>
          <w:shd w:val="clear" w:color="auto" w:fill="FFFFFF"/>
          <w:lang w:val="en-US"/>
        </w:rPr>
        <w:t>.)</w:t>
      </w:r>
      <w:r w:rsidRPr="00205B6A">
        <w:rPr>
          <w:rFonts w:ascii="Times New Roman" w:hAnsi="Times New Roman"/>
          <w:color w:val="FF0000"/>
          <w:szCs w:val="28"/>
          <w:shd w:val="clear" w:color="auto" w:fill="FFFFFF"/>
          <w:lang w:val="en-US"/>
        </w:rPr>
        <w:t> // </w:t>
      </w:r>
      <w:hyperlink r:id="rId71" w:tooltip="en:Journal of Software: Evolution and Process" w:history="1">
        <w:r w:rsidRPr="00205B6A">
          <w:rPr>
            <w:rStyle w:val="ab"/>
            <w:rFonts w:ascii="Times New Roman" w:hAnsi="Times New Roman"/>
            <w:color w:val="FF0000"/>
            <w:szCs w:val="28"/>
            <w:shd w:val="clear" w:color="auto" w:fill="FFFFFF"/>
            <w:lang w:val="en-US"/>
          </w:rPr>
          <w:t>Journal of Software Maintenance and Evolution: Research and Practice</w:t>
        </w:r>
      </w:hyperlink>
      <w:r w:rsidRPr="00205B6A">
        <w:rPr>
          <w:rStyle w:val="noprint"/>
          <w:rFonts w:ascii="Times New Roman" w:hAnsi="Times New Roman"/>
          <w:color w:val="FF0000"/>
          <w:szCs w:val="28"/>
          <w:shd w:val="clear" w:color="auto" w:fill="FFFFFF"/>
          <w:lang w:val="en-US"/>
        </w:rPr>
        <w:t> </w:t>
      </w:r>
      <w:r w:rsidRPr="00205B6A">
        <w:rPr>
          <w:rStyle w:val="ref-info"/>
          <w:rFonts w:ascii="Times New Roman" w:hAnsi="Times New Roman"/>
          <w:color w:val="FF0000"/>
          <w:szCs w:val="28"/>
          <w:shd w:val="clear" w:color="auto" w:fill="FFFFFF"/>
          <w:lang w:val="en-US"/>
        </w:rPr>
        <w:t>(</w:t>
      </w:r>
      <w:r w:rsidRPr="00205B6A">
        <w:rPr>
          <w:rStyle w:val="ref-info"/>
          <w:rFonts w:ascii="Times New Roman" w:hAnsi="Times New Roman"/>
          <w:color w:val="FF0000"/>
          <w:szCs w:val="28"/>
          <w:shd w:val="clear" w:color="auto" w:fill="FFFFFF"/>
        </w:rPr>
        <w:t>англ</w:t>
      </w:r>
      <w:r w:rsidRPr="00205B6A">
        <w:rPr>
          <w:rStyle w:val="ref-info"/>
          <w:rFonts w:ascii="Times New Roman" w:hAnsi="Times New Roman"/>
          <w:color w:val="FF0000"/>
          <w:szCs w:val="28"/>
          <w:shd w:val="clear" w:color="auto" w:fill="FFFFFF"/>
          <w:lang w:val="en-US"/>
        </w:rPr>
        <w:t>.)</w:t>
      </w:r>
      <w:hyperlink r:id="rId72" w:tooltip="Journal of Software: Evolution and Process (страница отсутствует)" w:history="1">
        <w:r w:rsidRPr="00205B6A">
          <w:rPr>
            <w:rStyle w:val="ab"/>
            <w:rFonts w:ascii="Times New Roman" w:hAnsi="Times New Roman"/>
            <w:color w:val="FF0000"/>
            <w:szCs w:val="28"/>
            <w:shd w:val="clear" w:color="auto" w:fill="FFFFFF"/>
          </w:rPr>
          <w:t>русск</w:t>
        </w:r>
        <w:r w:rsidRPr="00205B6A">
          <w:rPr>
            <w:rStyle w:val="ab"/>
            <w:rFonts w:ascii="Times New Roman" w:hAnsi="Times New Roman"/>
            <w:color w:val="FF0000"/>
            <w:szCs w:val="28"/>
            <w:shd w:val="clear" w:color="auto" w:fill="FFFFFF"/>
            <w:lang w:val="en-US"/>
          </w:rPr>
          <w:t>.</w:t>
        </w:r>
      </w:hyperlink>
      <w:r w:rsidRPr="00205B6A">
        <w:rPr>
          <w:rFonts w:ascii="Times New Roman" w:hAnsi="Times New Roman"/>
          <w:color w:val="FF0000"/>
          <w:szCs w:val="28"/>
          <w:shd w:val="clear" w:color="auto" w:fill="FFFFFF"/>
          <w:lang w:val="en-US"/>
        </w:rPr>
        <w:t> : journal. — </w:t>
      </w:r>
      <w:r w:rsidRPr="00205B6A">
        <w:rPr>
          <w:rStyle w:val="nowrap"/>
          <w:rFonts w:ascii="Times New Roman" w:hAnsi="Times New Roman"/>
          <w:color w:val="FF0000"/>
          <w:szCs w:val="28"/>
          <w:shd w:val="clear" w:color="auto" w:fill="FFFFFF"/>
          <w:lang w:val="en-US"/>
        </w:rPr>
        <w:t>Vol. 16</w:t>
      </w:r>
      <w:r w:rsidRPr="00205B6A">
        <w:rPr>
          <w:rFonts w:ascii="Times New Roman" w:hAnsi="Times New Roman"/>
          <w:color w:val="FF0000"/>
          <w:szCs w:val="28"/>
          <w:shd w:val="clear" w:color="auto" w:fill="FFFFFF"/>
          <w:lang w:val="en-US"/>
        </w:rPr>
        <w:t>, </w:t>
      </w:r>
      <w:r w:rsidRPr="00205B6A">
        <w:rPr>
          <w:rStyle w:val="nowrap"/>
          <w:rFonts w:ascii="Times New Roman" w:hAnsi="Times New Roman"/>
          <w:color w:val="FF0000"/>
          <w:szCs w:val="28"/>
          <w:shd w:val="clear" w:color="auto" w:fill="FFFFFF"/>
          <w:lang w:val="en-US"/>
        </w:rPr>
        <w:t>no. 4/5</w:t>
      </w:r>
      <w:r w:rsidRPr="00205B6A">
        <w:rPr>
          <w:rFonts w:ascii="Times New Roman" w:hAnsi="Times New Roman"/>
          <w:color w:val="FF0000"/>
          <w:szCs w:val="28"/>
          <w:shd w:val="clear" w:color="auto" w:fill="FFFFFF"/>
          <w:lang w:val="en-US"/>
        </w:rPr>
        <w:t>. — </w:t>
      </w:r>
      <w:r w:rsidRPr="00205B6A">
        <w:rPr>
          <w:rStyle w:val="nowrap"/>
          <w:rFonts w:ascii="Times New Roman" w:hAnsi="Times New Roman"/>
          <w:color w:val="FF0000"/>
          <w:szCs w:val="28"/>
          <w:shd w:val="clear" w:color="auto" w:fill="FFFFFF"/>
          <w:lang w:val="en-US"/>
        </w:rPr>
        <w:t>P. 309—329</w:t>
      </w:r>
      <w:r w:rsidRPr="00205B6A">
        <w:rPr>
          <w:rFonts w:ascii="Times New Roman" w:hAnsi="Times New Roman"/>
          <w:color w:val="FF0000"/>
          <w:szCs w:val="28"/>
          <w:shd w:val="clear" w:color="auto" w:fill="FFFFFF"/>
          <w:lang w:val="en-US"/>
        </w:rPr>
        <w:t>. — </w:t>
      </w:r>
      <w:hyperlink r:id="rId73" w:tooltip="Doi" w:history="1">
        <w:r w:rsidRPr="00205B6A">
          <w:rPr>
            <w:rStyle w:val="ab"/>
            <w:rFonts w:ascii="Times New Roman" w:hAnsi="Times New Roman"/>
            <w:color w:val="FF0000"/>
            <w:szCs w:val="28"/>
            <w:shd w:val="clear" w:color="auto" w:fill="FFFFFF"/>
            <w:lang w:val="en-US"/>
          </w:rPr>
          <w:t>DOI</w:t>
        </w:r>
      </w:hyperlink>
      <w:r w:rsidRPr="00205B6A">
        <w:rPr>
          <w:rFonts w:ascii="Times New Roman" w:hAnsi="Times New Roman"/>
          <w:color w:val="FF0000"/>
          <w:szCs w:val="28"/>
          <w:shd w:val="clear" w:color="auto" w:fill="FFFFFF"/>
          <w:lang w:val="en-US"/>
        </w:rPr>
        <w:t>:</w:t>
      </w:r>
      <w:hyperlink r:id="rId74" w:history="1">
        <w:r w:rsidRPr="00205B6A">
          <w:rPr>
            <w:rStyle w:val="ab"/>
            <w:rFonts w:ascii="Times New Roman" w:hAnsi="Times New Roman"/>
            <w:color w:val="FF0000"/>
            <w:szCs w:val="28"/>
            <w:lang w:val="en-US"/>
          </w:rPr>
          <w:t>10.1002/smr.298</w:t>
        </w:r>
      </w:hyperlink>
      <w:r w:rsidRPr="00205B6A">
        <w:rPr>
          <w:rFonts w:ascii="Times New Roman" w:hAnsi="Times New Roman"/>
          <w:color w:val="FF0000"/>
          <w:szCs w:val="28"/>
          <w:shd w:val="clear" w:color="auto" w:fill="FFFFFF"/>
          <w:lang w:val="en-US"/>
        </w:rPr>
        <w:t>.</w:t>
      </w:r>
    </w:p>
    <w:p w:rsidR="00EB327E" w:rsidRPr="00205B6A" w:rsidRDefault="00361DE0" w:rsidP="00906EF9">
      <w:pPr>
        <w:spacing w:line="360" w:lineRule="auto"/>
        <w:ind w:firstLine="709"/>
        <w:rPr>
          <w:rFonts w:ascii="Times New Roman" w:hAnsi="Times New Roman"/>
          <w:color w:val="FF0000"/>
          <w:szCs w:val="28"/>
          <w:shd w:val="clear" w:color="auto" w:fill="EAF3FF"/>
          <w:lang w:val="en-US"/>
        </w:rPr>
      </w:pPr>
      <w:r w:rsidRPr="00205B6A">
        <w:rPr>
          <w:rFonts w:ascii="Times New Roman" w:hAnsi="Times New Roman"/>
          <w:color w:val="FF0000"/>
          <w:szCs w:val="28"/>
          <w:lang w:val="en-US"/>
        </w:rPr>
        <w:t>/14/</w:t>
      </w:r>
      <w:r w:rsidRPr="00205B6A">
        <w:rPr>
          <w:rFonts w:ascii="Times New Roman" w:hAnsi="Times New Roman"/>
          <w:i/>
          <w:iCs/>
          <w:color w:val="FF0000"/>
          <w:szCs w:val="28"/>
          <w:shd w:val="clear" w:color="auto" w:fill="EAF3FF"/>
          <w:lang w:val="en-US"/>
        </w:rPr>
        <w:t xml:space="preserve"> Walker, Gary.</w:t>
      </w:r>
      <w:r w:rsidRPr="00205B6A">
        <w:rPr>
          <w:rFonts w:ascii="Times New Roman" w:hAnsi="Times New Roman"/>
          <w:color w:val="FF0000"/>
          <w:szCs w:val="28"/>
          <w:shd w:val="clear" w:color="auto" w:fill="EAF3FF"/>
          <w:lang w:val="en-US"/>
        </w:rPr>
        <w:t> IT Problem Management (Harris Kern’s Enterprise Computing Institute Series). — Upper Saddle River : </w:t>
      </w:r>
      <w:hyperlink r:id="rId75" w:tooltip="Prentice Hall (страница отсутствует)" w:history="1">
        <w:r w:rsidRPr="00205B6A">
          <w:rPr>
            <w:rStyle w:val="ab"/>
            <w:rFonts w:ascii="Times New Roman" w:hAnsi="Times New Roman"/>
            <w:color w:val="FF0000"/>
            <w:szCs w:val="28"/>
            <w:shd w:val="clear" w:color="auto" w:fill="EAF3FF"/>
            <w:lang w:val="en-US"/>
          </w:rPr>
          <w:t>Prentice Hall</w:t>
        </w:r>
      </w:hyperlink>
      <w:r w:rsidRPr="00205B6A">
        <w:rPr>
          <w:rFonts w:ascii="Times New Roman" w:hAnsi="Times New Roman"/>
          <w:color w:val="FF0000"/>
          <w:szCs w:val="28"/>
          <w:shd w:val="clear" w:color="auto" w:fill="EAF3FF"/>
          <w:lang w:val="en-US"/>
        </w:rPr>
        <w:t>, 2001. — P. 85–113. — ISBN </w:t>
      </w:r>
      <w:hyperlink r:id="rId76" w:tooltip="Google Book Search" w:history="1">
        <w:r w:rsidRPr="00205B6A">
          <w:rPr>
            <w:rStyle w:val="ab"/>
            <w:rFonts w:ascii="Times New Roman" w:hAnsi="Times New Roman"/>
            <w:color w:val="FF0000"/>
            <w:szCs w:val="28"/>
            <w:shd w:val="clear" w:color="auto" w:fill="EAF3FF"/>
            <w:lang w:val="en-US"/>
          </w:rPr>
          <w:t>Google Book Search</w:t>
        </w:r>
      </w:hyperlink>
      <w:r w:rsidRPr="00205B6A">
        <w:rPr>
          <w:rFonts w:ascii="Times New Roman" w:hAnsi="Times New Roman"/>
          <w:color w:val="FF0000"/>
          <w:szCs w:val="28"/>
          <w:shd w:val="clear" w:color="auto" w:fill="EAF3FF"/>
          <w:lang w:val="en-US"/>
        </w:rPr>
        <w:t>.</w:t>
      </w:r>
    </w:p>
    <w:p w:rsidR="00157946" w:rsidRPr="00205B6A" w:rsidRDefault="00763670" w:rsidP="00906EF9">
      <w:pPr>
        <w:spacing w:line="360" w:lineRule="auto"/>
        <w:ind w:firstLine="709"/>
        <w:rPr>
          <w:rFonts w:ascii="Times New Roman" w:hAnsi="Times New Roman"/>
          <w:color w:val="FF0000"/>
          <w:szCs w:val="28"/>
          <w:lang w:val="en-US"/>
        </w:rPr>
      </w:pPr>
      <w:hyperlink r:id="rId77" w:anchor="cite_note-walker-7" w:history="1">
        <w:r w:rsidR="00361DE0" w:rsidRPr="00205B6A">
          <w:rPr>
            <w:rStyle w:val="ab"/>
            <w:rFonts w:ascii="Times New Roman" w:hAnsi="Times New Roman"/>
            <w:color w:val="FF0000"/>
            <w:szCs w:val="28"/>
            <w:lang w:val="en-US"/>
          </w:rPr>
          <w:t>https://ru.wikipedia.org/wiki/%D0%A2%D0%B5%D1%85%D0%BD%D0%B8%D1%87%D0%B5%D1%81%D0%BA%D0%B0%D1%8F_%D0%BF%D0%BE%D0%B4%D0%B4%D0%B5%D1%80%D0%B6%D0%BA%D0%B0#cite_note-walker-7</w:t>
        </w:r>
      </w:hyperlink>
    </w:p>
    <w:p w:rsidR="00FA062F" w:rsidRPr="00205B6A" w:rsidRDefault="00157946" w:rsidP="00906EF9">
      <w:pPr>
        <w:spacing w:line="360" w:lineRule="auto"/>
        <w:ind w:firstLine="709"/>
        <w:rPr>
          <w:rStyle w:val="ab"/>
          <w:rFonts w:ascii="Times New Roman" w:hAnsi="Times New Roman"/>
          <w:color w:val="FF0000"/>
          <w:szCs w:val="28"/>
          <w:lang w:val="en-US"/>
        </w:rPr>
      </w:pPr>
      <w:r w:rsidRPr="00205B6A">
        <w:rPr>
          <w:rFonts w:ascii="Times New Roman" w:hAnsi="Times New Roman"/>
          <w:color w:val="FF0000"/>
          <w:szCs w:val="28"/>
          <w:lang w:val="en-US"/>
        </w:rPr>
        <w:t xml:space="preserve">/15/ </w:t>
      </w:r>
      <w:hyperlink r:id="rId78" w:history="1">
        <w:r w:rsidRPr="00205B6A">
          <w:rPr>
            <w:rStyle w:val="ab"/>
            <w:rFonts w:ascii="Times New Roman" w:hAnsi="Times New Roman"/>
            <w:color w:val="FF0000"/>
            <w:szCs w:val="28"/>
            <w:lang w:val="en-US"/>
          </w:rPr>
          <w:t>https://www.gkp3.ru/chapters/show/about</w:t>
        </w:r>
      </w:hyperlink>
    </w:p>
    <w:p w:rsidR="001E4D3B" w:rsidRPr="00205B6A" w:rsidRDefault="001E4D3B" w:rsidP="00906EF9">
      <w:pPr>
        <w:spacing w:line="360" w:lineRule="auto"/>
        <w:ind w:firstLine="709"/>
        <w:rPr>
          <w:rFonts w:ascii="Times New Roman" w:hAnsi="Times New Roman"/>
          <w:color w:val="FF0000"/>
          <w:szCs w:val="28"/>
        </w:rPr>
      </w:pPr>
      <w:r w:rsidRPr="00205B6A">
        <w:rPr>
          <w:rStyle w:val="ab"/>
          <w:rFonts w:ascii="Times New Roman" w:hAnsi="Times New Roman"/>
          <w:color w:val="FF0000"/>
          <w:szCs w:val="28"/>
        </w:rPr>
        <w:t xml:space="preserve">/16/ </w:t>
      </w:r>
      <w:r w:rsidRPr="00205B6A">
        <w:rPr>
          <w:rFonts w:ascii="Times New Roman" w:hAnsi="Times New Roman"/>
          <w:b/>
          <w:bCs/>
          <w:color w:val="FF0000"/>
          <w:szCs w:val="28"/>
          <w:shd w:val="clear" w:color="auto" w:fill="8C8C8C"/>
        </w:rPr>
        <w:t xml:space="preserve">Информатика для медиков : учебное пособие / Г. А. Хай. - 2009. - 223 с. </w:t>
      </w:r>
      <w:hyperlink r:id="rId79" w:history="1">
        <w:r w:rsidRPr="00205B6A">
          <w:rPr>
            <w:rStyle w:val="ab"/>
            <w:rFonts w:ascii="Times New Roman" w:hAnsi="Times New Roman"/>
            <w:color w:val="FF0000"/>
            <w:szCs w:val="28"/>
          </w:rPr>
          <w:t>http://vmede.org/sait/?id=Informatika_xai_2009&amp;menu=Informatika_xai_2009&amp;page=15</w:t>
        </w:r>
      </w:hyperlink>
    </w:p>
    <w:p w:rsidR="00205B6A" w:rsidRPr="00205B6A" w:rsidRDefault="00205B6A" w:rsidP="00205B6A">
      <w:pPr>
        <w:pStyle w:val="txt"/>
        <w:spacing w:line="360" w:lineRule="auto"/>
        <w:jc w:val="both"/>
        <w:rPr>
          <w:color w:val="FF0000"/>
          <w:sz w:val="28"/>
          <w:szCs w:val="28"/>
          <w:lang w:val="en-US"/>
        </w:rPr>
      </w:pPr>
      <w:r w:rsidRPr="00205B6A">
        <w:rPr>
          <w:color w:val="FF0000"/>
          <w:sz w:val="28"/>
          <w:szCs w:val="28"/>
        </w:rPr>
        <w:t xml:space="preserve">Макарова Н.В. Информатика: Учебник. - М.: Финансы и статистика, 2003. - 768 с. 2. ERP системы. Современное планирование и управление ресурсами предприятия. Выбор, внедрение, эксплуатация/Дэниел О’Лири;[Пер. с англ. Ю.И.Водопьяновой]. – М.: ООО «Вершина», 2004. – 272 с. 3. Меняев М.Ф. Информационные технологии управления: Учебное пособие: В 3 кн.: Книга 3: Системы управления организацией. – М.: Омега-Л, 2003. – 464 с. 4. </w:t>
      </w:r>
      <w:r w:rsidRPr="00205B6A">
        <w:rPr>
          <w:color w:val="FF0000"/>
          <w:sz w:val="28"/>
          <w:szCs w:val="28"/>
        </w:rPr>
        <w:lastRenderedPageBreak/>
        <w:t xml:space="preserve">Автоматизированные информационные системы, базы и банки данных. Вводный курс: Учебное пособие. – М.: Гелиос АРВ, 2002. – 368 с., ил. 5. Б.Н. Гайфуллин, И.А. Обухов. Автоматизированные системы управления предприятиями стандарта ERP/MRPII. Производственное издание. – М. «Богородский печатник», 2001, 104 с. 6. Петров В. Н. Информационные системы. – СПб.: Питер, 2002. - 688 с. 7. </w:t>
      </w:r>
      <w:r w:rsidRPr="00205B6A">
        <w:rPr>
          <w:color w:val="FF0000"/>
          <w:sz w:val="28"/>
          <w:szCs w:val="28"/>
          <w:lang w:val="en-US"/>
        </w:rPr>
        <w:t>IEEE</w:t>
      </w:r>
      <w:r w:rsidRPr="00205B6A">
        <w:rPr>
          <w:color w:val="FF0000"/>
          <w:sz w:val="28"/>
          <w:szCs w:val="28"/>
        </w:rPr>
        <w:t xml:space="preserve"> </w:t>
      </w:r>
      <w:r w:rsidRPr="00205B6A">
        <w:rPr>
          <w:color w:val="FF0000"/>
          <w:sz w:val="28"/>
          <w:szCs w:val="28"/>
          <w:lang w:val="en-US"/>
        </w:rPr>
        <w:t>Standard</w:t>
      </w:r>
      <w:r w:rsidRPr="00205B6A">
        <w:rPr>
          <w:color w:val="FF0000"/>
          <w:sz w:val="28"/>
          <w:szCs w:val="28"/>
        </w:rPr>
        <w:t xml:space="preserve"> </w:t>
      </w:r>
      <w:r w:rsidRPr="00205B6A">
        <w:rPr>
          <w:color w:val="FF0000"/>
          <w:sz w:val="28"/>
          <w:szCs w:val="28"/>
          <w:lang w:val="en-US"/>
        </w:rPr>
        <w:t>Glossary</w:t>
      </w:r>
      <w:r w:rsidRPr="00205B6A">
        <w:rPr>
          <w:color w:val="FF0000"/>
          <w:sz w:val="28"/>
          <w:szCs w:val="28"/>
        </w:rPr>
        <w:t xml:space="preserve"> </w:t>
      </w:r>
      <w:r w:rsidRPr="00205B6A">
        <w:rPr>
          <w:color w:val="FF0000"/>
          <w:sz w:val="28"/>
          <w:szCs w:val="28"/>
          <w:lang w:val="en-US"/>
        </w:rPr>
        <w:t>of</w:t>
      </w:r>
      <w:r w:rsidRPr="00205B6A">
        <w:rPr>
          <w:color w:val="FF0000"/>
          <w:sz w:val="28"/>
          <w:szCs w:val="28"/>
        </w:rPr>
        <w:t xml:space="preserve"> </w:t>
      </w:r>
      <w:r w:rsidRPr="00205B6A">
        <w:rPr>
          <w:color w:val="FF0000"/>
          <w:sz w:val="28"/>
          <w:szCs w:val="28"/>
          <w:lang w:val="en-US"/>
        </w:rPr>
        <w:t>Software</w:t>
      </w:r>
      <w:r w:rsidRPr="00205B6A">
        <w:rPr>
          <w:color w:val="FF0000"/>
          <w:sz w:val="28"/>
          <w:szCs w:val="28"/>
        </w:rPr>
        <w:t xml:space="preserve"> </w:t>
      </w:r>
      <w:r w:rsidRPr="00205B6A">
        <w:rPr>
          <w:color w:val="FF0000"/>
          <w:sz w:val="28"/>
          <w:szCs w:val="28"/>
          <w:lang w:val="en-US"/>
        </w:rPr>
        <w:t>Engineering</w:t>
      </w:r>
      <w:r w:rsidRPr="00205B6A">
        <w:rPr>
          <w:color w:val="FF0000"/>
          <w:sz w:val="28"/>
          <w:szCs w:val="28"/>
        </w:rPr>
        <w:t xml:space="preserve"> </w:t>
      </w:r>
      <w:r w:rsidRPr="00205B6A">
        <w:rPr>
          <w:color w:val="FF0000"/>
          <w:sz w:val="28"/>
          <w:szCs w:val="28"/>
          <w:lang w:val="en-US"/>
        </w:rPr>
        <w:t>Terminology</w:t>
      </w:r>
      <w:r w:rsidRPr="00205B6A">
        <w:rPr>
          <w:color w:val="FF0000"/>
          <w:sz w:val="28"/>
          <w:szCs w:val="28"/>
        </w:rPr>
        <w:t>/</w:t>
      </w:r>
      <w:r w:rsidRPr="00205B6A">
        <w:rPr>
          <w:color w:val="FF0000"/>
          <w:sz w:val="28"/>
          <w:szCs w:val="28"/>
          <w:lang w:val="en-US"/>
        </w:rPr>
        <w:t>IEEE</w:t>
      </w:r>
      <w:r w:rsidRPr="00205B6A">
        <w:rPr>
          <w:color w:val="FF0000"/>
          <w:sz w:val="28"/>
          <w:szCs w:val="28"/>
        </w:rPr>
        <w:t xml:space="preserve"> </w:t>
      </w:r>
      <w:r w:rsidRPr="00205B6A">
        <w:rPr>
          <w:color w:val="FF0000"/>
          <w:sz w:val="28"/>
          <w:szCs w:val="28"/>
          <w:lang w:val="en-US"/>
        </w:rPr>
        <w:t>Std</w:t>
      </w:r>
      <w:r w:rsidRPr="00205B6A">
        <w:rPr>
          <w:color w:val="FF0000"/>
          <w:sz w:val="28"/>
          <w:szCs w:val="28"/>
        </w:rPr>
        <w:t xml:space="preserve"> 610.12-1990 8. Вигерс Карл Разработка требований к программному обеспечению/Пер, с англ. — М.:Издательско-торговый дом «Русская Редакция», 2004. —576с.: ил. 9. Леффингуелл Д., Уидриг Д. Принципы работы с требованиями к программному обеспечению. М.: ИД “Вильямс”, 2002. 10. Алистер Коберн. Современные методы описания функциональных требований к системам. М.: издательство «Лори», 2002. – 263 с. 11. Мацяшек Лешек. Анализ требований и проектирование систем. Разработка информационных :с Диалектика-Вильямс 12. 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http://www.sorlik.ru/swebok/3-1-software_engineering_requirements.pdf 13. </w:t>
      </w:r>
      <w:r w:rsidRPr="00205B6A">
        <w:rPr>
          <w:color w:val="FF0000"/>
          <w:sz w:val="28"/>
          <w:szCs w:val="28"/>
          <w:lang w:val="en-US"/>
        </w:rPr>
        <w:t xml:space="preserve">IEEE Guide to the Software Engineering Body of Knowledge (1) - SWEBOK®, 2004. – http://www.swebok.org 14. </w:t>
      </w:r>
      <w:r w:rsidRPr="00205B6A">
        <w:rPr>
          <w:color w:val="FF0000"/>
          <w:sz w:val="28"/>
          <w:szCs w:val="28"/>
        </w:rPr>
        <w:t xml:space="preserve">ГОСТ Р ИСО/МЭК 12207/99. Государственный стандарт РФ. Информационная технология. Процессы жизненного цикла информационных систем. Издание официальное. – М., 1999. 15. Л.Новиков. Введение в </w:t>
      </w:r>
      <w:r w:rsidRPr="00205B6A">
        <w:rPr>
          <w:color w:val="FF0000"/>
          <w:sz w:val="28"/>
          <w:szCs w:val="28"/>
          <w:lang w:val="en-US"/>
        </w:rPr>
        <w:t>Rational</w:t>
      </w:r>
      <w:r w:rsidRPr="00205B6A">
        <w:rPr>
          <w:color w:val="FF0000"/>
          <w:sz w:val="28"/>
          <w:szCs w:val="28"/>
        </w:rPr>
        <w:t xml:space="preserve"> </w:t>
      </w:r>
      <w:r w:rsidRPr="00205B6A">
        <w:rPr>
          <w:color w:val="FF0000"/>
          <w:sz w:val="28"/>
          <w:szCs w:val="28"/>
          <w:lang w:val="en-US"/>
        </w:rPr>
        <w:t>Unified</w:t>
      </w:r>
      <w:r w:rsidRPr="00205B6A">
        <w:rPr>
          <w:color w:val="FF0000"/>
          <w:sz w:val="28"/>
          <w:szCs w:val="28"/>
        </w:rPr>
        <w:t xml:space="preserve"> </w:t>
      </w:r>
      <w:r w:rsidRPr="00205B6A">
        <w:rPr>
          <w:color w:val="FF0000"/>
          <w:sz w:val="28"/>
          <w:szCs w:val="28"/>
          <w:lang w:val="en-US"/>
        </w:rPr>
        <w:t>Process</w:t>
      </w:r>
      <w:r w:rsidRPr="00205B6A">
        <w:rPr>
          <w:color w:val="FF0000"/>
          <w:sz w:val="28"/>
          <w:szCs w:val="28"/>
        </w:rPr>
        <w:t xml:space="preserve">. </w:t>
      </w:r>
      <w:r w:rsidRPr="00205B6A">
        <w:rPr>
          <w:color w:val="FF0000"/>
          <w:sz w:val="28"/>
          <w:szCs w:val="28"/>
          <w:lang w:val="en-US"/>
        </w:rPr>
        <w:t>http</w:t>
      </w:r>
      <w:r w:rsidRPr="00205B6A">
        <w:rPr>
          <w:color w:val="FF0000"/>
          <w:sz w:val="28"/>
          <w:szCs w:val="28"/>
        </w:rPr>
        <w:t>://</w:t>
      </w:r>
      <w:r w:rsidRPr="00205B6A">
        <w:rPr>
          <w:color w:val="FF0000"/>
          <w:sz w:val="28"/>
          <w:szCs w:val="28"/>
          <w:lang w:val="en-US"/>
        </w:rPr>
        <w:t>www</w:t>
      </w:r>
      <w:r w:rsidRPr="00205B6A">
        <w:rPr>
          <w:color w:val="FF0000"/>
          <w:sz w:val="28"/>
          <w:szCs w:val="28"/>
        </w:rPr>
        <w:t>.</w:t>
      </w:r>
      <w:r w:rsidRPr="00205B6A">
        <w:rPr>
          <w:color w:val="FF0000"/>
          <w:sz w:val="28"/>
          <w:szCs w:val="28"/>
          <w:lang w:val="en-US"/>
        </w:rPr>
        <w:t>interface</w:t>
      </w:r>
      <w:r w:rsidRPr="00205B6A">
        <w:rPr>
          <w:color w:val="FF0000"/>
          <w:sz w:val="28"/>
          <w:szCs w:val="28"/>
        </w:rPr>
        <w:t>.</w:t>
      </w:r>
      <w:r w:rsidRPr="00205B6A">
        <w:rPr>
          <w:color w:val="FF0000"/>
          <w:sz w:val="28"/>
          <w:szCs w:val="28"/>
          <w:lang w:val="en-US"/>
        </w:rPr>
        <w:t>ru</w:t>
      </w:r>
      <w:r w:rsidRPr="00205B6A">
        <w:rPr>
          <w:color w:val="FF0000"/>
          <w:sz w:val="28"/>
          <w:szCs w:val="28"/>
        </w:rPr>
        <w:t>/</w:t>
      </w:r>
      <w:r w:rsidRPr="00205B6A">
        <w:rPr>
          <w:color w:val="FF0000"/>
          <w:sz w:val="28"/>
          <w:szCs w:val="28"/>
          <w:lang w:val="en-US"/>
        </w:rPr>
        <w:t>rational</w:t>
      </w:r>
      <w:r w:rsidRPr="00205B6A">
        <w:rPr>
          <w:color w:val="FF0000"/>
          <w:sz w:val="28"/>
          <w:szCs w:val="28"/>
        </w:rPr>
        <w:t>/</w:t>
      </w:r>
      <w:r w:rsidRPr="00205B6A">
        <w:rPr>
          <w:color w:val="FF0000"/>
          <w:sz w:val="28"/>
          <w:szCs w:val="28"/>
          <w:lang w:val="en-US"/>
        </w:rPr>
        <w:t>interface</w:t>
      </w:r>
      <w:r w:rsidRPr="00205B6A">
        <w:rPr>
          <w:color w:val="FF0000"/>
          <w:sz w:val="28"/>
          <w:szCs w:val="28"/>
        </w:rPr>
        <w:t>/151199/</w:t>
      </w:r>
      <w:r w:rsidRPr="00205B6A">
        <w:rPr>
          <w:color w:val="FF0000"/>
          <w:sz w:val="28"/>
          <w:szCs w:val="28"/>
          <w:lang w:val="en-US"/>
        </w:rPr>
        <w:t>rup</w:t>
      </w:r>
      <w:r w:rsidRPr="00205B6A">
        <w:rPr>
          <w:color w:val="FF0000"/>
          <w:sz w:val="28"/>
          <w:szCs w:val="28"/>
        </w:rPr>
        <w:t>/</w:t>
      </w:r>
      <w:r w:rsidRPr="00205B6A">
        <w:rPr>
          <w:color w:val="FF0000"/>
          <w:sz w:val="28"/>
          <w:szCs w:val="28"/>
          <w:lang w:val="en-US"/>
        </w:rPr>
        <w:t>main</w:t>
      </w:r>
      <w:r w:rsidRPr="00205B6A">
        <w:rPr>
          <w:color w:val="FF0000"/>
          <w:sz w:val="28"/>
          <w:szCs w:val="28"/>
        </w:rPr>
        <w:t>.</w:t>
      </w:r>
      <w:r w:rsidRPr="00205B6A">
        <w:rPr>
          <w:color w:val="FF0000"/>
          <w:sz w:val="28"/>
          <w:szCs w:val="28"/>
          <w:lang w:val="en-US"/>
        </w:rPr>
        <w:t>htm</w:t>
      </w:r>
      <w:r w:rsidRPr="00205B6A">
        <w:rPr>
          <w:color w:val="FF0000"/>
          <w:sz w:val="28"/>
          <w:szCs w:val="28"/>
        </w:rPr>
        <w:t xml:space="preserve"> 16. Белые страницы MSF. http://www.microsoft.com/rus/msdn/msf 17. </w:t>
      </w:r>
      <w:r w:rsidRPr="00205B6A">
        <w:rPr>
          <w:color w:val="FF0000"/>
          <w:sz w:val="28"/>
          <w:szCs w:val="28"/>
          <w:lang w:val="en-US"/>
        </w:rPr>
        <w:t xml:space="preserve">Analyzing requirements and defining Microsoft .Net solution architectures 2000 </w:t>
      </w:r>
      <w:r w:rsidRPr="00205B6A">
        <w:rPr>
          <w:color w:val="FF0000"/>
          <w:sz w:val="28"/>
          <w:szCs w:val="28"/>
        </w:rPr>
        <w:t>г</w:t>
      </w:r>
      <w:r w:rsidRPr="00205B6A">
        <w:rPr>
          <w:color w:val="FF0000"/>
          <w:sz w:val="28"/>
          <w:szCs w:val="28"/>
          <w:lang w:val="en-US"/>
        </w:rPr>
        <w:t xml:space="preserve">. 491 </w:t>
      </w:r>
      <w:r w:rsidRPr="00205B6A">
        <w:rPr>
          <w:color w:val="FF0000"/>
          <w:sz w:val="28"/>
          <w:szCs w:val="28"/>
        </w:rPr>
        <w:t>стр</w:t>
      </w:r>
      <w:r w:rsidRPr="00205B6A">
        <w:rPr>
          <w:color w:val="FF0000"/>
          <w:sz w:val="28"/>
          <w:szCs w:val="28"/>
          <w:lang w:val="en-US"/>
        </w:rPr>
        <w:t xml:space="preserve">. Microsoft Press. 18. </w:t>
      </w:r>
      <w:r w:rsidRPr="00205B6A">
        <w:rPr>
          <w:color w:val="FF0000"/>
          <w:sz w:val="28"/>
          <w:szCs w:val="28"/>
        </w:rPr>
        <w:t>Введение</w:t>
      </w:r>
      <w:r w:rsidRPr="00205B6A">
        <w:rPr>
          <w:color w:val="FF0000"/>
          <w:sz w:val="28"/>
          <w:szCs w:val="28"/>
          <w:lang w:val="en-US"/>
        </w:rPr>
        <w:t xml:space="preserve"> </w:t>
      </w:r>
      <w:r w:rsidRPr="00205B6A">
        <w:rPr>
          <w:color w:val="FF0000"/>
          <w:sz w:val="28"/>
          <w:szCs w:val="28"/>
        </w:rPr>
        <w:t>в</w:t>
      </w:r>
      <w:r w:rsidRPr="00205B6A">
        <w:rPr>
          <w:color w:val="FF0000"/>
          <w:sz w:val="28"/>
          <w:szCs w:val="28"/>
          <w:lang w:val="en-US"/>
        </w:rPr>
        <w:t xml:space="preserve"> Rational Unified Process/ </w:t>
      </w:r>
      <w:r w:rsidRPr="00205B6A">
        <w:rPr>
          <w:color w:val="FF0000"/>
          <w:sz w:val="28"/>
          <w:szCs w:val="28"/>
        </w:rPr>
        <w:t>Ф</w:t>
      </w:r>
      <w:r w:rsidRPr="00205B6A">
        <w:rPr>
          <w:color w:val="FF0000"/>
          <w:sz w:val="28"/>
          <w:szCs w:val="28"/>
          <w:lang w:val="en-US"/>
        </w:rPr>
        <w:t xml:space="preserve">. </w:t>
      </w:r>
      <w:r w:rsidRPr="00205B6A">
        <w:rPr>
          <w:color w:val="FF0000"/>
          <w:sz w:val="28"/>
          <w:szCs w:val="28"/>
        </w:rPr>
        <w:t>Кратчен</w:t>
      </w:r>
      <w:r w:rsidRPr="00205B6A">
        <w:rPr>
          <w:color w:val="FF0000"/>
          <w:sz w:val="28"/>
          <w:szCs w:val="28"/>
          <w:lang w:val="en-US"/>
        </w:rPr>
        <w:t xml:space="preserve"> – </w:t>
      </w:r>
      <w:r w:rsidRPr="00205B6A">
        <w:rPr>
          <w:color w:val="FF0000"/>
          <w:sz w:val="28"/>
          <w:szCs w:val="28"/>
        </w:rPr>
        <w:t>СПб</w:t>
      </w:r>
      <w:r w:rsidRPr="00205B6A">
        <w:rPr>
          <w:color w:val="FF0000"/>
          <w:sz w:val="28"/>
          <w:szCs w:val="28"/>
          <w:lang w:val="en-US"/>
        </w:rPr>
        <w:t xml:space="preserve">.: </w:t>
      </w:r>
      <w:r w:rsidRPr="00205B6A">
        <w:rPr>
          <w:color w:val="FF0000"/>
          <w:sz w:val="28"/>
          <w:szCs w:val="28"/>
        </w:rPr>
        <w:t>Вильямс</w:t>
      </w:r>
      <w:r w:rsidRPr="00205B6A">
        <w:rPr>
          <w:color w:val="FF0000"/>
          <w:sz w:val="28"/>
          <w:szCs w:val="28"/>
          <w:lang w:val="en-US"/>
        </w:rPr>
        <w:t xml:space="preserve">, 2002. – 240 </w:t>
      </w:r>
      <w:r w:rsidRPr="00205B6A">
        <w:rPr>
          <w:color w:val="FF0000"/>
          <w:sz w:val="28"/>
          <w:szCs w:val="28"/>
        </w:rPr>
        <w:t>с</w:t>
      </w:r>
      <w:r w:rsidRPr="00205B6A">
        <w:rPr>
          <w:color w:val="FF0000"/>
          <w:sz w:val="28"/>
          <w:szCs w:val="28"/>
          <w:lang w:val="en-US"/>
        </w:rPr>
        <w:t xml:space="preserve">. 19. </w:t>
      </w:r>
      <w:r w:rsidRPr="00205B6A">
        <w:rPr>
          <w:color w:val="FF0000"/>
          <w:sz w:val="28"/>
          <w:szCs w:val="28"/>
        </w:rPr>
        <w:t>Унифицированный процесс разработки программного обеспечения/ А. Якобсон, Г. Буч, Дж. Рамбо</w:t>
      </w:r>
      <w:r w:rsidRPr="00205B6A">
        <w:rPr>
          <w:color w:val="FF0000"/>
          <w:sz w:val="28"/>
          <w:szCs w:val="28"/>
          <w:lang w:val="en-US"/>
        </w:rPr>
        <w:t xml:space="preserve"> – </w:t>
      </w:r>
      <w:r w:rsidRPr="00205B6A">
        <w:rPr>
          <w:color w:val="FF0000"/>
          <w:sz w:val="28"/>
          <w:szCs w:val="28"/>
        </w:rPr>
        <w:t>СПб</w:t>
      </w:r>
      <w:r w:rsidRPr="00205B6A">
        <w:rPr>
          <w:color w:val="FF0000"/>
          <w:sz w:val="28"/>
          <w:szCs w:val="28"/>
          <w:lang w:val="en-US"/>
        </w:rPr>
        <w:t xml:space="preserve">.: </w:t>
      </w:r>
      <w:r w:rsidRPr="00205B6A">
        <w:rPr>
          <w:color w:val="FF0000"/>
          <w:sz w:val="28"/>
          <w:szCs w:val="28"/>
        </w:rPr>
        <w:t>Питер</w:t>
      </w:r>
      <w:r w:rsidRPr="00205B6A">
        <w:rPr>
          <w:color w:val="FF0000"/>
          <w:sz w:val="28"/>
          <w:szCs w:val="28"/>
          <w:lang w:val="en-US"/>
        </w:rPr>
        <w:t xml:space="preserve"> , 2002. – 496 </w:t>
      </w:r>
      <w:r w:rsidRPr="00205B6A">
        <w:rPr>
          <w:color w:val="FF0000"/>
          <w:sz w:val="28"/>
          <w:szCs w:val="28"/>
        </w:rPr>
        <w:t>с</w:t>
      </w:r>
      <w:r w:rsidRPr="00205B6A">
        <w:rPr>
          <w:color w:val="FF0000"/>
          <w:sz w:val="28"/>
          <w:szCs w:val="28"/>
          <w:lang w:val="en-US"/>
        </w:rPr>
        <w:t xml:space="preserve"> . 20. IEEE 1362 - Concept of Operations Document 21. IEEE 1233 - </w:t>
      </w:r>
      <w:r w:rsidRPr="00205B6A">
        <w:rPr>
          <w:color w:val="FF0000"/>
          <w:sz w:val="28"/>
          <w:szCs w:val="28"/>
          <w:lang w:val="en-US"/>
        </w:rPr>
        <w:lastRenderedPageBreak/>
        <w:t>Guide for Developing System Requirements Specifications. 22. IEEE Standard 830-1998, «IEEE Recommended Practice for Software Requirements Specifications»</w:t>
      </w:r>
    </w:p>
    <w:p w:rsidR="00205B6A" w:rsidRPr="00205B6A" w:rsidRDefault="00763670" w:rsidP="00205B6A">
      <w:pPr>
        <w:pStyle w:val="txt"/>
        <w:spacing w:line="360" w:lineRule="auto"/>
        <w:ind w:firstLine="709"/>
        <w:jc w:val="both"/>
        <w:rPr>
          <w:color w:val="FF0000"/>
          <w:sz w:val="28"/>
          <w:szCs w:val="28"/>
          <w:lang w:val="en-US"/>
        </w:rPr>
      </w:pPr>
      <w:hyperlink r:id="rId80" w:history="1">
        <w:r w:rsidR="00205B6A" w:rsidRPr="00205B6A">
          <w:rPr>
            <w:rStyle w:val="ab"/>
            <w:color w:val="FF0000"/>
            <w:sz w:val="28"/>
            <w:szCs w:val="28"/>
            <w:lang w:val="en-US"/>
          </w:rPr>
          <w:t>https://ivan-shamaev.ru/wp-content/uploads/2013/06/Information-systems-analysis-and-requirements-analysis.pdf</w:t>
        </w:r>
      </w:hyperlink>
    </w:p>
    <w:p w:rsidR="00205B6A" w:rsidRPr="00205B6A" w:rsidRDefault="00205B6A" w:rsidP="00205B6A">
      <w:pPr>
        <w:pStyle w:val="txt"/>
        <w:spacing w:line="360" w:lineRule="auto"/>
        <w:ind w:firstLine="708"/>
        <w:contextualSpacing/>
        <w:jc w:val="both"/>
        <w:rPr>
          <w:color w:val="FF0000"/>
          <w:sz w:val="28"/>
          <w:szCs w:val="28"/>
        </w:rPr>
      </w:pPr>
      <w:r w:rsidRPr="00205B6A">
        <w:rPr>
          <w:color w:val="FF0000"/>
          <w:sz w:val="28"/>
          <w:szCs w:val="28"/>
        </w:rPr>
        <w:t>Список литературы  Глава 3.1.  1. 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 2. Бархатов В.И., Плетнёв Д.А., Бородкин В.П., Подшивалов Д.В. Экономическая эффективность корпорации в транзитивной экономике. Челябинск: Издательство ЮУрГУ, 2004, 312 с. 3. Бархатов В.И. и др. Эффективность институциональных форм в трансформируемой экономике. Монография. – Челябинск: Изд-во Челяб. гос. ун-та, 2013. 351 с. 4. Графова Г.Ф. Нормативная база рейтинговой оценки финансовоэкономического состояния предприятия [Электронный ресурс] // Аудитор. - 2005. - №6. - Режим доступа: http://www.gaap.ru.</w:t>
      </w:r>
    </w:p>
    <w:p w:rsidR="00EF3701" w:rsidRDefault="00AA3218" w:rsidP="00205B6A">
      <w:pPr>
        <w:spacing w:line="360" w:lineRule="auto"/>
        <w:rPr>
          <w:rFonts w:ascii="Times New Roman" w:hAnsi="Times New Roman"/>
          <w:color w:val="FF0000"/>
          <w:szCs w:val="28"/>
        </w:rPr>
      </w:pPr>
      <w:r>
        <w:rPr>
          <w:rFonts w:ascii="Times New Roman" w:hAnsi="Times New Roman"/>
          <w:color w:val="FF0000"/>
          <w:szCs w:val="28"/>
        </w:rPr>
        <w:t>Глава 3.2</w:t>
      </w:r>
    </w:p>
    <w:p w:rsidR="00AA3218" w:rsidRPr="00AA3218" w:rsidRDefault="00AA3218" w:rsidP="00205B6A">
      <w:pPr>
        <w:spacing w:line="360" w:lineRule="auto"/>
        <w:rPr>
          <w:rFonts w:ascii="Times New Roman" w:hAnsi="Times New Roman"/>
          <w:color w:val="FF0000"/>
          <w:szCs w:val="28"/>
        </w:rPr>
      </w:pPr>
    </w:p>
    <w:p w:rsidR="00AA3218" w:rsidRPr="00AA3218" w:rsidRDefault="00AA3218" w:rsidP="00AA3218">
      <w:pPr>
        <w:keepNext w:val="0"/>
        <w:widowControl/>
        <w:numPr>
          <w:ilvl w:val="0"/>
          <w:numId w:val="26"/>
        </w:numPr>
        <w:tabs>
          <w:tab w:val="clear" w:pos="3119"/>
        </w:tabs>
        <w:jc w:val="left"/>
        <w:rPr>
          <w:rFonts w:ascii="Times New Roman" w:hAnsi="Times New Roman"/>
          <w:color w:val="FF0000"/>
          <w:szCs w:val="28"/>
        </w:rPr>
      </w:pPr>
      <w:r w:rsidRPr="00AA3218">
        <w:rPr>
          <w:rFonts w:ascii="Times New Roman" w:hAnsi="Times New Roman"/>
          <w:color w:val="FF0000"/>
          <w:szCs w:val="28"/>
        </w:rPr>
        <w:t>Брейли Р., Майерс С. «Принципы корпоративных финансов», Изд. «ЗАО Олимп-Бизнес», 1997.</w:t>
      </w:r>
    </w:p>
    <w:p w:rsidR="00AA3218" w:rsidRPr="00AA3218" w:rsidRDefault="00AA3218" w:rsidP="00AA3218">
      <w:pPr>
        <w:keepNext w:val="0"/>
        <w:widowControl/>
        <w:numPr>
          <w:ilvl w:val="0"/>
          <w:numId w:val="26"/>
        </w:numPr>
        <w:tabs>
          <w:tab w:val="clear" w:pos="3119"/>
        </w:tabs>
        <w:jc w:val="left"/>
        <w:rPr>
          <w:rFonts w:ascii="Times New Roman" w:hAnsi="Times New Roman"/>
          <w:color w:val="FF0000"/>
          <w:szCs w:val="28"/>
          <w:shd w:val="clear" w:color="auto" w:fill="F8F8F8"/>
        </w:rPr>
      </w:pPr>
      <w:r w:rsidRPr="00AA3218">
        <w:rPr>
          <w:rFonts w:ascii="Times New Roman" w:hAnsi="Times New Roman"/>
          <w:color w:val="FF0000"/>
          <w:szCs w:val="28"/>
          <w:shd w:val="clear" w:color="auto" w:fill="F8F8F8"/>
        </w:rPr>
        <w:t xml:space="preserve">Кадушин А., Михайлова Н., </w:t>
      </w:r>
      <w:hyperlink r:id="rId81" w:history="1">
        <w:r w:rsidRPr="00AA3218">
          <w:rPr>
            <w:rFonts w:ascii="Times New Roman" w:hAnsi="Times New Roman"/>
            <w:color w:val="FF0000"/>
            <w:szCs w:val="28"/>
            <w:shd w:val="clear" w:color="auto" w:fill="F8F8F8"/>
          </w:rPr>
          <w:t>Информационные технологии</w:t>
        </w:r>
      </w:hyperlink>
      <w:r w:rsidRPr="00AA3218">
        <w:rPr>
          <w:rFonts w:ascii="Times New Roman" w:hAnsi="Times New Roman"/>
          <w:color w:val="FF0000"/>
          <w:szCs w:val="28"/>
          <w:shd w:val="clear" w:color="auto" w:fill="F8F8F8"/>
        </w:rPr>
        <w:t xml:space="preserve">: </w:t>
      </w:r>
      <w:hyperlink r:id="rId82" w:history="1">
        <w:r w:rsidRPr="00AA3218">
          <w:rPr>
            <w:rFonts w:ascii="Times New Roman" w:hAnsi="Times New Roman"/>
            <w:color w:val="FF0000"/>
            <w:szCs w:val="28"/>
            <w:shd w:val="clear" w:color="auto" w:fill="F8F8F8"/>
          </w:rPr>
          <w:t>внедрение и эффективность</w:t>
        </w:r>
      </w:hyperlink>
      <w:r w:rsidRPr="00AA3218">
        <w:rPr>
          <w:rFonts w:ascii="Times New Roman" w:hAnsi="Times New Roman"/>
          <w:color w:val="FF0000"/>
          <w:szCs w:val="28"/>
          <w:shd w:val="clear" w:color="auto" w:fill="F8F8F8"/>
        </w:rPr>
        <w:t xml:space="preserve">, http://www.iteam.ru </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shd w:val="clear" w:color="auto" w:fill="F8F8F8"/>
        </w:rPr>
        <w:t xml:space="preserve">Козаченко В.Е. Управление общей стоимостью владения КИС </w:t>
      </w:r>
      <w:r w:rsidRPr="00AA3218">
        <w:rPr>
          <w:rFonts w:ascii="Times New Roman" w:hAnsi="Times New Roman"/>
          <w:color w:val="FF0000"/>
          <w:szCs w:val="28"/>
        </w:rPr>
        <w:t xml:space="preserve"> http://www.cfin.r</w:t>
      </w:r>
      <w:r w:rsidRPr="00AA3218">
        <w:rPr>
          <w:rFonts w:ascii="Times New Roman" w:hAnsi="Times New Roman"/>
          <w:color w:val="FF0000"/>
          <w:szCs w:val="28"/>
          <w:lang w:val="en-US"/>
        </w:rPr>
        <w:t>u</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shd w:val="clear" w:color="auto" w:fill="F7F7F7"/>
        </w:rPr>
        <w:t>Пятков М. Экономика информационных технологий, М., 2001</w:t>
      </w:r>
      <w:r w:rsidRPr="00AA3218">
        <w:rPr>
          <w:rFonts w:ascii="Times New Roman" w:hAnsi="Times New Roman"/>
          <w:color w:val="FF0000"/>
          <w:szCs w:val="28"/>
        </w:rPr>
        <w:t>.</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rPr>
        <w:t>Цыгалов</w:t>
      </w:r>
      <w:r w:rsidRPr="00AA3218">
        <w:rPr>
          <w:rFonts w:ascii="Times New Roman" w:hAnsi="Times New Roman"/>
          <w:bCs/>
          <w:color w:val="FF0000"/>
          <w:kern w:val="36"/>
          <w:szCs w:val="28"/>
        </w:rPr>
        <w:t xml:space="preserve"> Ю. Экономическая эффективность инвестиций в ИТ: оптимальный метод оценки, </w:t>
      </w:r>
      <w:r w:rsidRPr="00AA3218">
        <w:rPr>
          <w:rFonts w:ascii="Times New Roman" w:hAnsi="Times New Roman"/>
          <w:color w:val="FF0000"/>
          <w:szCs w:val="28"/>
        </w:rPr>
        <w:t>http://www.pcweek.r</w:t>
      </w:r>
      <w:r w:rsidRPr="00AA3218">
        <w:rPr>
          <w:rFonts w:ascii="Times New Roman" w:hAnsi="Times New Roman"/>
          <w:color w:val="FF0000"/>
          <w:szCs w:val="28"/>
          <w:lang w:val="en-US"/>
        </w:rPr>
        <w:t>u</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rPr>
        <w:t xml:space="preserve">Якимова О.Ю. Методы оценки эффективности корпоративных информационных систем управления // Современные наукоемкие </w:t>
      </w:r>
      <w:r w:rsidRPr="00AA3218">
        <w:rPr>
          <w:rFonts w:ascii="Times New Roman" w:hAnsi="Times New Roman"/>
          <w:color w:val="FF0000"/>
          <w:szCs w:val="28"/>
        </w:rPr>
        <w:lastRenderedPageBreak/>
        <w:t xml:space="preserve">технологии. – 2006. – № 3 – С. 95-98,  </w:t>
      </w:r>
      <w:hyperlink r:id="rId83" w:history="1">
        <w:r w:rsidRPr="00AA3218">
          <w:rPr>
            <w:rFonts w:ascii="Times New Roman" w:hAnsi="Times New Roman"/>
            <w:color w:val="FF0000"/>
            <w:szCs w:val="28"/>
          </w:rPr>
          <w:t>www.rae.ru/snt/?section=content&amp;op=show_article&amp;article_id=1757</w:t>
        </w:r>
      </w:hyperlink>
    </w:p>
    <w:p w:rsidR="00AA3218" w:rsidRPr="00913B16" w:rsidRDefault="00AA3218" w:rsidP="00AA3218">
      <w:pPr>
        <w:pStyle w:val="a9"/>
        <w:shd w:val="clear" w:color="auto" w:fill="FFFFFF"/>
        <w:spacing w:after="0" w:afterAutospacing="0" w:line="360" w:lineRule="auto"/>
        <w:ind w:firstLine="709"/>
        <w:contextualSpacing/>
        <w:jc w:val="both"/>
        <w:rPr>
          <w:color w:val="00B050"/>
          <w:sz w:val="28"/>
          <w:szCs w:val="28"/>
        </w:rPr>
      </w:pPr>
      <w:r w:rsidRPr="00913B16">
        <w:rPr>
          <w:color w:val="00B050"/>
          <w:sz w:val="28"/>
          <w:szCs w:val="28"/>
        </w:rPr>
        <w:t>(</w:t>
      </w:r>
      <w:r w:rsidRPr="00913B16">
        <w:rPr>
          <w:color w:val="00B050"/>
          <w:sz w:val="28"/>
          <w:szCs w:val="28"/>
          <w:lang w:val="en-US"/>
        </w:rPr>
        <w:t xml:space="preserve">^ </w:t>
      </w:r>
      <w:r w:rsidRPr="00913B16">
        <w:rPr>
          <w:color w:val="00B050"/>
          <w:sz w:val="28"/>
          <w:szCs w:val="28"/>
        </w:rPr>
        <w:t>к главе 3.2)</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www.5ballov.ru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www.bestreferat.ru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www.kursovik.spb.ru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www.referat.ru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www.ci.ru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www.edu-zone.net</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www.vernikov.ru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К.А. Багриновский, Е.Ю. Хрусталев «Новые информационные технологии».М.: ЭКО. 1996 г.</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С.И. Майоров «Информационный бизнес: коммерческое распространение и маркетинг». М.: «Финансы и статистика». 1993</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Устинова Г.М. Информационные системы менеджмента/ Учебное пособие. – СПб: Изд-во «ДиаСофт ЮП», 2000. – 368 с.</w:t>
      </w:r>
    </w:p>
    <w:p w:rsidR="00AA3218" w:rsidRPr="00AA3218" w:rsidRDefault="00AA3218" w:rsidP="00AA3218">
      <w:pPr>
        <w:pStyle w:val="txt"/>
        <w:spacing w:line="360" w:lineRule="auto"/>
        <w:contextualSpacing/>
        <w:jc w:val="both"/>
        <w:rPr>
          <w:color w:val="FF0000"/>
          <w:sz w:val="28"/>
          <w:szCs w:val="28"/>
        </w:rPr>
      </w:pPr>
    </w:p>
    <w:p w:rsidR="00AA3218" w:rsidRPr="00AA3218" w:rsidRDefault="00AA3218" w:rsidP="00AA3218">
      <w:pPr>
        <w:pStyle w:val="txt"/>
        <w:spacing w:line="360" w:lineRule="auto"/>
        <w:ind w:firstLine="709"/>
        <w:contextualSpacing/>
        <w:jc w:val="both"/>
        <w:rPr>
          <w:color w:val="FF0000"/>
          <w:sz w:val="28"/>
          <w:szCs w:val="28"/>
        </w:rPr>
      </w:pPr>
      <w:r w:rsidRPr="00AA3218">
        <w:rPr>
          <w:b/>
          <w:bCs/>
          <w:color w:val="FF0000"/>
          <w:sz w:val="28"/>
          <w:szCs w:val="28"/>
          <w:shd w:val="clear" w:color="auto" w:fill="FFFFFF"/>
        </w:rPr>
        <w:t>Ватолина О. В. Эффективность информационных технологий : курс лекций. Хабаровск, ТОГУ, 2012.</w:t>
      </w:r>
    </w:p>
    <w:p w:rsidR="00AA3218" w:rsidRPr="00AA3218" w:rsidRDefault="00763670" w:rsidP="00AA3218">
      <w:pPr>
        <w:pStyle w:val="txt"/>
        <w:spacing w:line="360" w:lineRule="auto"/>
        <w:ind w:firstLine="709"/>
        <w:contextualSpacing/>
        <w:jc w:val="both"/>
        <w:rPr>
          <w:color w:val="FF0000"/>
          <w:sz w:val="28"/>
          <w:szCs w:val="28"/>
        </w:rPr>
      </w:pPr>
      <w:hyperlink r:id="rId84" w:history="1">
        <w:r w:rsidR="00AA3218" w:rsidRPr="00AA3218">
          <w:rPr>
            <w:rStyle w:val="ab"/>
            <w:color w:val="FF0000"/>
            <w:sz w:val="28"/>
            <w:szCs w:val="28"/>
          </w:rPr>
          <w:t>http://dotogu.ru/mod/data/view.php?id=24233</w:t>
        </w:r>
      </w:hyperlink>
    </w:p>
    <w:p w:rsidR="00AA3218" w:rsidRPr="00AA3218" w:rsidRDefault="00AA3218" w:rsidP="00AA3218">
      <w:pPr>
        <w:pStyle w:val="Default"/>
        <w:rPr>
          <w:color w:val="FF0000"/>
          <w:sz w:val="28"/>
          <w:szCs w:val="28"/>
        </w:rPr>
      </w:pPr>
    </w:p>
    <w:p w:rsidR="00AA3218" w:rsidRPr="00AA3218" w:rsidRDefault="00AA3218" w:rsidP="00AA3218">
      <w:pPr>
        <w:pStyle w:val="Default"/>
        <w:spacing w:after="38"/>
        <w:rPr>
          <w:color w:val="FF0000"/>
          <w:sz w:val="28"/>
          <w:szCs w:val="28"/>
        </w:rPr>
      </w:pPr>
      <w:r w:rsidRPr="00AA3218">
        <w:rPr>
          <w:color w:val="FF0000"/>
          <w:sz w:val="28"/>
          <w:szCs w:val="28"/>
        </w:rPr>
        <w:t xml:space="preserve">1. Голицына О. Л., Максимов Н. В., Попов И. И. Информационные системы: учебное пособие / О. Л. Голицы-на, Н. В. Максимов, И. И. Попов. — 2-е изд. — М.: ФОРУМ: ИНФРА-М, 2014. — 448 с. Режим доступа: http://znanium.com/bookread2.php?book=435900# (Дата обращения 01.06.2017). (Ос-новная литература). </w:t>
      </w:r>
    </w:p>
    <w:p w:rsidR="00AA3218" w:rsidRPr="00AA3218" w:rsidRDefault="00AA3218" w:rsidP="00AA3218">
      <w:pPr>
        <w:pStyle w:val="Default"/>
        <w:spacing w:after="38"/>
        <w:rPr>
          <w:color w:val="FF0000"/>
          <w:sz w:val="28"/>
          <w:szCs w:val="28"/>
        </w:rPr>
      </w:pPr>
      <w:r w:rsidRPr="00AA3218">
        <w:rPr>
          <w:color w:val="FF0000"/>
          <w:sz w:val="28"/>
          <w:szCs w:val="28"/>
        </w:rPr>
        <w:t xml:space="preserve">2. Экономическая информатика: Введение в экономический анализ инфор-мационных систем: Учебник. — M.: ИHOPA-Ms 2005. —965 Режим доступа: http://znanium.com/bookread2.php?book=534301# (дата обращений 01.06.2017) (Допол-нительная литература ) </w:t>
      </w:r>
    </w:p>
    <w:p w:rsidR="00AA3218" w:rsidRPr="00AA3218" w:rsidRDefault="00AA3218" w:rsidP="00AA3218">
      <w:pPr>
        <w:pStyle w:val="Default"/>
        <w:spacing w:after="38"/>
        <w:rPr>
          <w:color w:val="FF0000"/>
          <w:sz w:val="28"/>
          <w:szCs w:val="28"/>
        </w:rPr>
      </w:pPr>
      <w:r w:rsidRPr="00AA3218">
        <w:rPr>
          <w:color w:val="FF0000"/>
          <w:sz w:val="28"/>
          <w:szCs w:val="28"/>
        </w:rPr>
        <w:t xml:space="preserve">3. Гвоздева В. А., Лаврентьева И. Ю. Основы построения автоматизирован-ных информационных систем: учебник. — М.: ИД «ФОРУМ»: ИНФРА-М, </w:t>
      </w:r>
      <w:r w:rsidRPr="00AA3218">
        <w:rPr>
          <w:color w:val="FF0000"/>
          <w:sz w:val="28"/>
          <w:szCs w:val="28"/>
        </w:rPr>
        <w:lastRenderedPageBreak/>
        <w:t xml:space="preserve">2013. — 320 с Режим доступа: http://znanium.com/bookread2.php?book=392285# (дата обраще-ния 01.06.2017) (Основная литература). </w:t>
      </w:r>
    </w:p>
    <w:p w:rsidR="00AA3218" w:rsidRPr="00AA3218" w:rsidRDefault="00AA3218" w:rsidP="00AA3218">
      <w:pPr>
        <w:pStyle w:val="Default"/>
        <w:rPr>
          <w:color w:val="FF0000"/>
          <w:sz w:val="28"/>
          <w:szCs w:val="28"/>
        </w:rPr>
      </w:pPr>
      <w:r w:rsidRPr="00AA3218">
        <w:rPr>
          <w:color w:val="FF0000"/>
          <w:sz w:val="28"/>
          <w:szCs w:val="28"/>
        </w:rPr>
        <w:t xml:space="preserve">4. Информационные системы в экономике: Учеб. пособие /Под ред. проф. Д.В. Чистова. — М.: ИНФРА-М, 2015. —234 с. Режим доступа: http://znanium.com/bookread2.php?book=489996# (Дата обращения 1.06.2017) (Допол-нительная литература) </w:t>
      </w:r>
    </w:p>
    <w:p w:rsidR="00AA3218" w:rsidRPr="00AA3218" w:rsidRDefault="00AA3218" w:rsidP="00205B6A">
      <w:pPr>
        <w:spacing w:line="360" w:lineRule="auto"/>
        <w:rPr>
          <w:rFonts w:ascii="Times New Roman" w:hAnsi="Times New Roman"/>
          <w:color w:val="FF0000"/>
          <w:szCs w:val="28"/>
        </w:rPr>
      </w:pPr>
    </w:p>
    <w:sectPr w:rsidR="00AA3218" w:rsidRPr="00AA3218" w:rsidSect="00F42EDB">
      <w:headerReference w:type="default" r:id="rId85"/>
      <w:pgSz w:w="11906" w:h="16838"/>
      <w:pgMar w:top="1134" w:right="850" w:bottom="1134" w:left="1701" w:header="454"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216" w:rsidRDefault="00940216" w:rsidP="007F2BF4">
      <w:r>
        <w:separator/>
      </w:r>
    </w:p>
  </w:endnote>
  <w:endnote w:type="continuationSeparator" w:id="0">
    <w:p w:rsidR="00940216" w:rsidRDefault="00940216"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216" w:rsidRDefault="00940216" w:rsidP="007F2BF4">
      <w:r>
        <w:separator/>
      </w:r>
    </w:p>
  </w:footnote>
  <w:footnote w:type="continuationSeparator" w:id="0">
    <w:p w:rsidR="00940216" w:rsidRDefault="00940216"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670" w:rsidRPr="001A35B9" w:rsidRDefault="00763670" w:rsidP="00FA58D2">
    <w:pPr>
      <w:pStyle w:val="ae"/>
      <w:jc w:val="right"/>
      <w:rPr>
        <w:rFonts w:ascii="Times New Roman" w:hAnsi="Times New Roman"/>
      </w:rPr>
    </w:pPr>
    <w:r w:rsidRPr="001A35B9">
      <w:rPr>
        <w:rFonts w:ascii="Times New Roman" w:hAnsi="Times New Roman"/>
      </w:rPr>
      <w:t xml:space="preserve">ВКР.160013226.ТД                                          </w:t>
    </w:r>
    <w:sdt>
      <w:sdtPr>
        <w:rPr>
          <w:rFonts w:ascii="Times New Roman" w:hAnsi="Times New Roman"/>
        </w:rPr>
        <w:id w:val="29262746"/>
        <w:docPartObj>
          <w:docPartGallery w:val="Page Numbers (Top of Page)"/>
          <w:docPartUnique/>
        </w:docPartObj>
      </w:sdt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9B3D73">
          <w:rPr>
            <w:rFonts w:ascii="Times New Roman" w:hAnsi="Times New Roman"/>
            <w:noProof/>
          </w:rPr>
          <w:t>6</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9A4"/>
    <w:multiLevelType w:val="hybridMultilevel"/>
    <w:tmpl w:val="A302329A"/>
    <w:lvl w:ilvl="0" w:tplc="50C02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3078D4"/>
    <w:multiLevelType w:val="hybridMultilevel"/>
    <w:tmpl w:val="00B0D600"/>
    <w:lvl w:ilvl="0" w:tplc="6E681376">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194585"/>
    <w:multiLevelType w:val="hybridMultilevel"/>
    <w:tmpl w:val="E75EC322"/>
    <w:lvl w:ilvl="0" w:tplc="6D9EC9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729B6"/>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9"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A86F8D"/>
    <w:multiLevelType w:val="multilevel"/>
    <w:tmpl w:val="92E83B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595308"/>
    <w:multiLevelType w:val="hybridMultilevel"/>
    <w:tmpl w:val="F3A6C9B0"/>
    <w:lvl w:ilvl="0" w:tplc="ADC86AA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3"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E650AC1"/>
    <w:multiLevelType w:val="hybridMultilevel"/>
    <w:tmpl w:val="D5A82390"/>
    <w:lvl w:ilvl="0" w:tplc="5F20C6EC">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370" w:hanging="360"/>
      </w:pPr>
      <w:rPr>
        <w:rFonts w:ascii="Courier New" w:hAnsi="Courier New" w:cs="Courier New" w:hint="default"/>
      </w:rPr>
    </w:lvl>
    <w:lvl w:ilvl="2" w:tplc="04190005" w:tentative="1">
      <w:start w:val="1"/>
      <w:numFmt w:val="bullet"/>
      <w:lvlText w:val=""/>
      <w:lvlJc w:val="left"/>
      <w:pPr>
        <w:ind w:left="1090" w:hanging="360"/>
      </w:pPr>
      <w:rPr>
        <w:rFonts w:ascii="Wingdings" w:hAnsi="Wingdings" w:hint="default"/>
      </w:rPr>
    </w:lvl>
    <w:lvl w:ilvl="3" w:tplc="04190001" w:tentative="1">
      <w:start w:val="1"/>
      <w:numFmt w:val="bullet"/>
      <w:lvlText w:val=""/>
      <w:lvlJc w:val="left"/>
      <w:pPr>
        <w:ind w:left="1810" w:hanging="360"/>
      </w:pPr>
      <w:rPr>
        <w:rFonts w:ascii="Symbol" w:hAnsi="Symbol" w:hint="default"/>
      </w:rPr>
    </w:lvl>
    <w:lvl w:ilvl="4" w:tplc="04190003" w:tentative="1">
      <w:start w:val="1"/>
      <w:numFmt w:val="bullet"/>
      <w:lvlText w:val="o"/>
      <w:lvlJc w:val="left"/>
      <w:pPr>
        <w:ind w:left="2530" w:hanging="360"/>
      </w:pPr>
      <w:rPr>
        <w:rFonts w:ascii="Courier New" w:hAnsi="Courier New" w:cs="Courier New" w:hint="default"/>
      </w:rPr>
    </w:lvl>
    <w:lvl w:ilvl="5" w:tplc="04190005" w:tentative="1">
      <w:start w:val="1"/>
      <w:numFmt w:val="bullet"/>
      <w:lvlText w:val=""/>
      <w:lvlJc w:val="left"/>
      <w:pPr>
        <w:ind w:left="3250" w:hanging="360"/>
      </w:pPr>
      <w:rPr>
        <w:rFonts w:ascii="Wingdings" w:hAnsi="Wingdings" w:hint="default"/>
      </w:rPr>
    </w:lvl>
    <w:lvl w:ilvl="6" w:tplc="04190001" w:tentative="1">
      <w:start w:val="1"/>
      <w:numFmt w:val="bullet"/>
      <w:lvlText w:val=""/>
      <w:lvlJc w:val="left"/>
      <w:pPr>
        <w:ind w:left="3970" w:hanging="360"/>
      </w:pPr>
      <w:rPr>
        <w:rFonts w:ascii="Symbol" w:hAnsi="Symbol" w:hint="default"/>
      </w:rPr>
    </w:lvl>
    <w:lvl w:ilvl="7" w:tplc="04190003" w:tentative="1">
      <w:start w:val="1"/>
      <w:numFmt w:val="bullet"/>
      <w:lvlText w:val="o"/>
      <w:lvlJc w:val="left"/>
      <w:pPr>
        <w:ind w:left="4690" w:hanging="360"/>
      </w:pPr>
      <w:rPr>
        <w:rFonts w:ascii="Courier New" w:hAnsi="Courier New" w:cs="Courier New" w:hint="default"/>
      </w:rPr>
    </w:lvl>
    <w:lvl w:ilvl="8" w:tplc="04190005" w:tentative="1">
      <w:start w:val="1"/>
      <w:numFmt w:val="bullet"/>
      <w:lvlText w:val=""/>
      <w:lvlJc w:val="left"/>
      <w:pPr>
        <w:ind w:left="5410" w:hanging="360"/>
      </w:pPr>
      <w:rPr>
        <w:rFonts w:ascii="Wingdings" w:hAnsi="Wingdings" w:hint="default"/>
      </w:rPr>
    </w:lvl>
  </w:abstractNum>
  <w:abstractNum w:abstractNumId="15" w15:restartNumberingAfterBreak="0">
    <w:nsid w:val="2FBF718B"/>
    <w:multiLevelType w:val="hybridMultilevel"/>
    <w:tmpl w:val="B0CE5DC2"/>
    <w:lvl w:ilvl="0" w:tplc="C1F8BD7C">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6"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19"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3603F6"/>
    <w:multiLevelType w:val="hybridMultilevel"/>
    <w:tmpl w:val="72581E0A"/>
    <w:lvl w:ilvl="0" w:tplc="7F3CBA6C">
      <w:start w:val="1"/>
      <w:numFmt w:val="bullet"/>
      <w:suff w:val="space"/>
      <w:lvlText w:val=""/>
      <w:lvlJc w:val="left"/>
      <w:pPr>
        <w:ind w:left="57" w:hanging="5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93D3B"/>
    <w:multiLevelType w:val="hybridMultilevel"/>
    <w:tmpl w:val="348E721A"/>
    <w:lvl w:ilvl="0" w:tplc="EC808BF8">
      <w:start w:val="1"/>
      <w:numFmt w:val="bullet"/>
      <w:suff w:val="space"/>
      <w:lvlText w:val=""/>
      <w:lvlJc w:val="left"/>
      <w:pPr>
        <w:ind w:left="0" w:firstLine="71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4"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26"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FB5441"/>
    <w:multiLevelType w:val="hybridMultilevel"/>
    <w:tmpl w:val="A7C8210A"/>
    <w:lvl w:ilvl="0" w:tplc="50C02AA4">
      <w:start w:val="1"/>
      <w:numFmt w:val="bullet"/>
      <w:lvlText w:val=""/>
      <w:lvlJc w:val="left"/>
      <w:pPr>
        <w:ind w:left="720" w:hanging="360"/>
      </w:pPr>
      <w:rPr>
        <w:rFonts w:ascii="Symbol" w:hAnsi="Symbol" w:hint="default"/>
      </w:rPr>
    </w:lvl>
    <w:lvl w:ilvl="1" w:tplc="39C2320E">
      <w:start w:val="1"/>
      <w:numFmt w:val="bullet"/>
      <w:suff w:val="space"/>
      <w:lvlText w:val=""/>
      <w:lvlJc w:val="left"/>
      <w:pPr>
        <w:ind w:left="0" w:firstLine="71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C44027"/>
    <w:multiLevelType w:val="hybridMultilevel"/>
    <w:tmpl w:val="24AC2104"/>
    <w:lvl w:ilvl="0" w:tplc="E58A9784">
      <w:start w:val="1"/>
      <w:numFmt w:val="decimal"/>
      <w:lvlText w:val="%1."/>
      <w:lvlJc w:val="left"/>
      <w:pPr>
        <w:ind w:left="1290" w:hanging="58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0" w15:restartNumberingAfterBreak="0">
    <w:nsid w:val="64514CA4"/>
    <w:multiLevelType w:val="hybridMultilevel"/>
    <w:tmpl w:val="EB62A332"/>
    <w:lvl w:ilvl="0" w:tplc="077EE716">
      <w:start w:val="1"/>
      <w:numFmt w:val="bullet"/>
      <w:suff w:val="space"/>
      <w:lvlText w:val=""/>
      <w:lvlJc w:val="left"/>
      <w:pPr>
        <w:ind w:left="0" w:firstLine="71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594A39"/>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32" w15:restartNumberingAfterBreak="0">
    <w:nsid w:val="6AAE5233"/>
    <w:multiLevelType w:val="hybridMultilevel"/>
    <w:tmpl w:val="8C64566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8DE34DE"/>
    <w:multiLevelType w:val="hybridMultilevel"/>
    <w:tmpl w:val="E2463900"/>
    <w:lvl w:ilvl="0" w:tplc="9B3CF462">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37"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8"/>
  </w:num>
  <w:num w:numId="2">
    <w:abstractNumId w:val="1"/>
  </w:num>
  <w:num w:numId="3">
    <w:abstractNumId w:val="24"/>
  </w:num>
  <w:num w:numId="4">
    <w:abstractNumId w:val="12"/>
  </w:num>
  <w:num w:numId="5">
    <w:abstractNumId w:val="9"/>
  </w:num>
  <w:num w:numId="6">
    <w:abstractNumId w:val="6"/>
  </w:num>
  <w:num w:numId="7">
    <w:abstractNumId w:val="38"/>
  </w:num>
  <w:num w:numId="8">
    <w:abstractNumId w:val="14"/>
  </w:num>
  <w:num w:numId="9">
    <w:abstractNumId w:val="20"/>
  </w:num>
  <w:num w:numId="10">
    <w:abstractNumId w:val="31"/>
  </w:num>
  <w:num w:numId="11">
    <w:abstractNumId w:val="34"/>
  </w:num>
  <w:num w:numId="12">
    <w:abstractNumId w:val="8"/>
  </w:num>
  <w:num w:numId="13">
    <w:abstractNumId w:val="3"/>
  </w:num>
  <w:num w:numId="14">
    <w:abstractNumId w:val="30"/>
  </w:num>
  <w:num w:numId="15">
    <w:abstractNumId w:val="2"/>
  </w:num>
  <w:num w:numId="16">
    <w:abstractNumId w:val="27"/>
  </w:num>
  <w:num w:numId="17">
    <w:abstractNumId w:val="23"/>
  </w:num>
  <w:num w:numId="18">
    <w:abstractNumId w:val="4"/>
  </w:num>
  <w:num w:numId="19">
    <w:abstractNumId w:val="33"/>
  </w:num>
  <w:num w:numId="20">
    <w:abstractNumId w:val="36"/>
  </w:num>
  <w:num w:numId="21">
    <w:abstractNumId w:val="18"/>
  </w:num>
  <w:num w:numId="22">
    <w:abstractNumId w:val="25"/>
  </w:num>
  <w:num w:numId="23">
    <w:abstractNumId w:val="7"/>
  </w:num>
  <w:num w:numId="24">
    <w:abstractNumId w:val="22"/>
  </w:num>
  <w:num w:numId="25">
    <w:abstractNumId w:val="17"/>
  </w:num>
  <w:num w:numId="26">
    <w:abstractNumId w:val="19"/>
  </w:num>
  <w:num w:numId="27">
    <w:abstractNumId w:val="21"/>
  </w:num>
  <w:num w:numId="28">
    <w:abstractNumId w:val="13"/>
  </w:num>
  <w:num w:numId="29">
    <w:abstractNumId w:val="37"/>
  </w:num>
  <w:num w:numId="30">
    <w:abstractNumId w:val="26"/>
  </w:num>
  <w:num w:numId="31">
    <w:abstractNumId w:val="16"/>
  </w:num>
  <w:num w:numId="32">
    <w:abstractNumId w:val="32"/>
  </w:num>
  <w:num w:numId="33">
    <w:abstractNumId w:val="15"/>
  </w:num>
  <w:num w:numId="34">
    <w:abstractNumId w:val="10"/>
  </w:num>
  <w:num w:numId="35">
    <w:abstractNumId w:val="35"/>
  </w:num>
  <w:num w:numId="36">
    <w:abstractNumId w:val="11"/>
  </w:num>
  <w:num w:numId="37">
    <w:abstractNumId w:val="0"/>
  </w:num>
  <w:num w:numId="38">
    <w:abstractNumId w:val="5"/>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35AC"/>
    <w:rsid w:val="00003B31"/>
    <w:rsid w:val="00006419"/>
    <w:rsid w:val="00007B6D"/>
    <w:rsid w:val="0001534A"/>
    <w:rsid w:val="0001597F"/>
    <w:rsid w:val="0002260B"/>
    <w:rsid w:val="00025D02"/>
    <w:rsid w:val="0002746A"/>
    <w:rsid w:val="0003203B"/>
    <w:rsid w:val="000340E7"/>
    <w:rsid w:val="00045568"/>
    <w:rsid w:val="00050434"/>
    <w:rsid w:val="000515D2"/>
    <w:rsid w:val="0005422A"/>
    <w:rsid w:val="000630C5"/>
    <w:rsid w:val="000800EA"/>
    <w:rsid w:val="000813A7"/>
    <w:rsid w:val="00084C54"/>
    <w:rsid w:val="0009111A"/>
    <w:rsid w:val="00092D3C"/>
    <w:rsid w:val="000961AF"/>
    <w:rsid w:val="00097B77"/>
    <w:rsid w:val="00097E24"/>
    <w:rsid w:val="000C2B6E"/>
    <w:rsid w:val="000E505F"/>
    <w:rsid w:val="000E553B"/>
    <w:rsid w:val="000E5DE5"/>
    <w:rsid w:val="000F0561"/>
    <w:rsid w:val="000F3472"/>
    <w:rsid w:val="00103050"/>
    <w:rsid w:val="001038FA"/>
    <w:rsid w:val="00104331"/>
    <w:rsid w:val="0010608A"/>
    <w:rsid w:val="001062F6"/>
    <w:rsid w:val="001153C3"/>
    <w:rsid w:val="00116E1A"/>
    <w:rsid w:val="001210CE"/>
    <w:rsid w:val="0012741D"/>
    <w:rsid w:val="00137399"/>
    <w:rsid w:val="001423D0"/>
    <w:rsid w:val="00146C6F"/>
    <w:rsid w:val="00157946"/>
    <w:rsid w:val="00157B5E"/>
    <w:rsid w:val="00161F5C"/>
    <w:rsid w:val="00162795"/>
    <w:rsid w:val="00163055"/>
    <w:rsid w:val="00164EBF"/>
    <w:rsid w:val="00167544"/>
    <w:rsid w:val="00170A23"/>
    <w:rsid w:val="00170FA3"/>
    <w:rsid w:val="00174106"/>
    <w:rsid w:val="00174C1B"/>
    <w:rsid w:val="0017787D"/>
    <w:rsid w:val="00181A09"/>
    <w:rsid w:val="00183235"/>
    <w:rsid w:val="001961BD"/>
    <w:rsid w:val="001A35B9"/>
    <w:rsid w:val="001B29FA"/>
    <w:rsid w:val="001B45DE"/>
    <w:rsid w:val="001B6940"/>
    <w:rsid w:val="001C5BEB"/>
    <w:rsid w:val="001D3236"/>
    <w:rsid w:val="001D6245"/>
    <w:rsid w:val="001D63A6"/>
    <w:rsid w:val="001E1090"/>
    <w:rsid w:val="001E38A8"/>
    <w:rsid w:val="001E3CA9"/>
    <w:rsid w:val="001E4D3B"/>
    <w:rsid w:val="0020532A"/>
    <w:rsid w:val="00205B6A"/>
    <w:rsid w:val="002077BD"/>
    <w:rsid w:val="00212E05"/>
    <w:rsid w:val="00216C47"/>
    <w:rsid w:val="00224783"/>
    <w:rsid w:val="002339F1"/>
    <w:rsid w:val="002400EF"/>
    <w:rsid w:val="00240C1F"/>
    <w:rsid w:val="00246E75"/>
    <w:rsid w:val="00254988"/>
    <w:rsid w:val="00274F86"/>
    <w:rsid w:val="00287F1F"/>
    <w:rsid w:val="002970E8"/>
    <w:rsid w:val="002A3AF5"/>
    <w:rsid w:val="002B2682"/>
    <w:rsid w:val="002B6631"/>
    <w:rsid w:val="002C1A25"/>
    <w:rsid w:val="002D3E9F"/>
    <w:rsid w:val="002E3F31"/>
    <w:rsid w:val="002E4E17"/>
    <w:rsid w:val="002E5F76"/>
    <w:rsid w:val="002E72D9"/>
    <w:rsid w:val="002F47D6"/>
    <w:rsid w:val="002F48A9"/>
    <w:rsid w:val="00302AD2"/>
    <w:rsid w:val="00311FC9"/>
    <w:rsid w:val="00316A99"/>
    <w:rsid w:val="003334EC"/>
    <w:rsid w:val="00336D07"/>
    <w:rsid w:val="00344B82"/>
    <w:rsid w:val="0035243A"/>
    <w:rsid w:val="00361DE0"/>
    <w:rsid w:val="00361DFB"/>
    <w:rsid w:val="00362B78"/>
    <w:rsid w:val="00364471"/>
    <w:rsid w:val="00371D93"/>
    <w:rsid w:val="003740A4"/>
    <w:rsid w:val="003800A2"/>
    <w:rsid w:val="00380A32"/>
    <w:rsid w:val="00380E63"/>
    <w:rsid w:val="00381660"/>
    <w:rsid w:val="0038610E"/>
    <w:rsid w:val="0039220B"/>
    <w:rsid w:val="00393627"/>
    <w:rsid w:val="003A618B"/>
    <w:rsid w:val="003B43C8"/>
    <w:rsid w:val="003B6081"/>
    <w:rsid w:val="003B7FC8"/>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42A"/>
    <w:rsid w:val="00444A8B"/>
    <w:rsid w:val="00444C18"/>
    <w:rsid w:val="00446E50"/>
    <w:rsid w:val="00446F9C"/>
    <w:rsid w:val="0044720E"/>
    <w:rsid w:val="00447CC0"/>
    <w:rsid w:val="00453ABC"/>
    <w:rsid w:val="00470393"/>
    <w:rsid w:val="00471EBC"/>
    <w:rsid w:val="0047287C"/>
    <w:rsid w:val="00480EAA"/>
    <w:rsid w:val="00485C93"/>
    <w:rsid w:val="00491C23"/>
    <w:rsid w:val="004A4777"/>
    <w:rsid w:val="004B1258"/>
    <w:rsid w:val="004B3101"/>
    <w:rsid w:val="004B7718"/>
    <w:rsid w:val="004D1557"/>
    <w:rsid w:val="004D6348"/>
    <w:rsid w:val="004E2A00"/>
    <w:rsid w:val="004E4A46"/>
    <w:rsid w:val="004E5DE5"/>
    <w:rsid w:val="004F002D"/>
    <w:rsid w:val="004F02C2"/>
    <w:rsid w:val="004F1076"/>
    <w:rsid w:val="004F4674"/>
    <w:rsid w:val="0050347C"/>
    <w:rsid w:val="00533A2A"/>
    <w:rsid w:val="0053731C"/>
    <w:rsid w:val="00546422"/>
    <w:rsid w:val="00547FE8"/>
    <w:rsid w:val="00550928"/>
    <w:rsid w:val="005632E6"/>
    <w:rsid w:val="00565588"/>
    <w:rsid w:val="00585F52"/>
    <w:rsid w:val="005A4B0D"/>
    <w:rsid w:val="005B31FD"/>
    <w:rsid w:val="005C0A21"/>
    <w:rsid w:val="005C1E4C"/>
    <w:rsid w:val="005D0177"/>
    <w:rsid w:val="005D0E00"/>
    <w:rsid w:val="005D4772"/>
    <w:rsid w:val="005D7160"/>
    <w:rsid w:val="005E7E93"/>
    <w:rsid w:val="005F1042"/>
    <w:rsid w:val="005F3902"/>
    <w:rsid w:val="005F4979"/>
    <w:rsid w:val="005F5121"/>
    <w:rsid w:val="00606444"/>
    <w:rsid w:val="00614433"/>
    <w:rsid w:val="00630490"/>
    <w:rsid w:val="006308B6"/>
    <w:rsid w:val="0063143B"/>
    <w:rsid w:val="006446A6"/>
    <w:rsid w:val="00646431"/>
    <w:rsid w:val="0065159B"/>
    <w:rsid w:val="00653DB8"/>
    <w:rsid w:val="006556EB"/>
    <w:rsid w:val="00656267"/>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77D0"/>
    <w:rsid w:val="006B7F7F"/>
    <w:rsid w:val="006C0344"/>
    <w:rsid w:val="006C053A"/>
    <w:rsid w:val="006C31F1"/>
    <w:rsid w:val="006D1E85"/>
    <w:rsid w:val="006D44B6"/>
    <w:rsid w:val="006D6B65"/>
    <w:rsid w:val="006D7B3C"/>
    <w:rsid w:val="006E2D82"/>
    <w:rsid w:val="006E6C5A"/>
    <w:rsid w:val="006E7AC5"/>
    <w:rsid w:val="006E7F35"/>
    <w:rsid w:val="00700E75"/>
    <w:rsid w:val="00701A0E"/>
    <w:rsid w:val="00703BB9"/>
    <w:rsid w:val="00723E33"/>
    <w:rsid w:val="00724245"/>
    <w:rsid w:val="00730A60"/>
    <w:rsid w:val="00730E74"/>
    <w:rsid w:val="0073212A"/>
    <w:rsid w:val="007325A9"/>
    <w:rsid w:val="00733413"/>
    <w:rsid w:val="007377C8"/>
    <w:rsid w:val="007414E1"/>
    <w:rsid w:val="00743FE4"/>
    <w:rsid w:val="0075429C"/>
    <w:rsid w:val="00756821"/>
    <w:rsid w:val="00763670"/>
    <w:rsid w:val="00766BDB"/>
    <w:rsid w:val="00767197"/>
    <w:rsid w:val="0077719D"/>
    <w:rsid w:val="00781A88"/>
    <w:rsid w:val="00784AA7"/>
    <w:rsid w:val="00786422"/>
    <w:rsid w:val="00790DDD"/>
    <w:rsid w:val="00793416"/>
    <w:rsid w:val="00793A2A"/>
    <w:rsid w:val="007971E0"/>
    <w:rsid w:val="00797AC5"/>
    <w:rsid w:val="007A5B9B"/>
    <w:rsid w:val="007A77C3"/>
    <w:rsid w:val="007B01F2"/>
    <w:rsid w:val="007B13F1"/>
    <w:rsid w:val="007D5455"/>
    <w:rsid w:val="007E2E80"/>
    <w:rsid w:val="007E59A3"/>
    <w:rsid w:val="007F2650"/>
    <w:rsid w:val="007F2BF4"/>
    <w:rsid w:val="007F5588"/>
    <w:rsid w:val="00805109"/>
    <w:rsid w:val="0080602A"/>
    <w:rsid w:val="00811BD4"/>
    <w:rsid w:val="0081472B"/>
    <w:rsid w:val="00815524"/>
    <w:rsid w:val="0082589D"/>
    <w:rsid w:val="00832A23"/>
    <w:rsid w:val="00843348"/>
    <w:rsid w:val="00847B0B"/>
    <w:rsid w:val="00855CBD"/>
    <w:rsid w:val="0086518E"/>
    <w:rsid w:val="0087024D"/>
    <w:rsid w:val="00877568"/>
    <w:rsid w:val="008826BD"/>
    <w:rsid w:val="008859D9"/>
    <w:rsid w:val="008907C0"/>
    <w:rsid w:val="00892BC9"/>
    <w:rsid w:val="00896206"/>
    <w:rsid w:val="00896454"/>
    <w:rsid w:val="008A45BD"/>
    <w:rsid w:val="008A6717"/>
    <w:rsid w:val="008D0641"/>
    <w:rsid w:val="008D3749"/>
    <w:rsid w:val="008D5274"/>
    <w:rsid w:val="008E0613"/>
    <w:rsid w:val="008E22BB"/>
    <w:rsid w:val="008E51F1"/>
    <w:rsid w:val="008F1C57"/>
    <w:rsid w:val="008F2439"/>
    <w:rsid w:val="008F3EDD"/>
    <w:rsid w:val="008F4CFE"/>
    <w:rsid w:val="008F4E86"/>
    <w:rsid w:val="008F61D8"/>
    <w:rsid w:val="00900FDD"/>
    <w:rsid w:val="00906EF9"/>
    <w:rsid w:val="00912F5E"/>
    <w:rsid w:val="00913B16"/>
    <w:rsid w:val="00914E67"/>
    <w:rsid w:val="009179B0"/>
    <w:rsid w:val="009236E5"/>
    <w:rsid w:val="00926D7B"/>
    <w:rsid w:val="00940216"/>
    <w:rsid w:val="00940B54"/>
    <w:rsid w:val="00941190"/>
    <w:rsid w:val="00943137"/>
    <w:rsid w:val="00965480"/>
    <w:rsid w:val="00982801"/>
    <w:rsid w:val="00983C53"/>
    <w:rsid w:val="00996A0E"/>
    <w:rsid w:val="009A1C54"/>
    <w:rsid w:val="009A2ED3"/>
    <w:rsid w:val="009A5C28"/>
    <w:rsid w:val="009B0C2C"/>
    <w:rsid w:val="009B3D73"/>
    <w:rsid w:val="009B6CBA"/>
    <w:rsid w:val="009D36DF"/>
    <w:rsid w:val="009D57FB"/>
    <w:rsid w:val="009D6D3E"/>
    <w:rsid w:val="009E0EC2"/>
    <w:rsid w:val="009E10E0"/>
    <w:rsid w:val="009E26D8"/>
    <w:rsid w:val="009E5D22"/>
    <w:rsid w:val="009E630C"/>
    <w:rsid w:val="009E7709"/>
    <w:rsid w:val="009F0C4D"/>
    <w:rsid w:val="00A01C3E"/>
    <w:rsid w:val="00A034C2"/>
    <w:rsid w:val="00A0642A"/>
    <w:rsid w:val="00A14A88"/>
    <w:rsid w:val="00A23CDE"/>
    <w:rsid w:val="00A25959"/>
    <w:rsid w:val="00A33A5D"/>
    <w:rsid w:val="00A3765C"/>
    <w:rsid w:val="00A45A9B"/>
    <w:rsid w:val="00A51211"/>
    <w:rsid w:val="00A54347"/>
    <w:rsid w:val="00A546C9"/>
    <w:rsid w:val="00A57972"/>
    <w:rsid w:val="00A70F4E"/>
    <w:rsid w:val="00A71C7C"/>
    <w:rsid w:val="00A73293"/>
    <w:rsid w:val="00A76EE1"/>
    <w:rsid w:val="00A77032"/>
    <w:rsid w:val="00A856BD"/>
    <w:rsid w:val="00A9432C"/>
    <w:rsid w:val="00AA3218"/>
    <w:rsid w:val="00AB2B57"/>
    <w:rsid w:val="00AB2F47"/>
    <w:rsid w:val="00AB6634"/>
    <w:rsid w:val="00AB7687"/>
    <w:rsid w:val="00AC1C90"/>
    <w:rsid w:val="00AC2225"/>
    <w:rsid w:val="00AD1F40"/>
    <w:rsid w:val="00AD769E"/>
    <w:rsid w:val="00AD79F0"/>
    <w:rsid w:val="00AD7A6C"/>
    <w:rsid w:val="00AE2249"/>
    <w:rsid w:val="00AF17CC"/>
    <w:rsid w:val="00AF462B"/>
    <w:rsid w:val="00B06268"/>
    <w:rsid w:val="00B15918"/>
    <w:rsid w:val="00B17F28"/>
    <w:rsid w:val="00B203BB"/>
    <w:rsid w:val="00B3050A"/>
    <w:rsid w:val="00B3491E"/>
    <w:rsid w:val="00B46CD0"/>
    <w:rsid w:val="00B54914"/>
    <w:rsid w:val="00B572C8"/>
    <w:rsid w:val="00B60221"/>
    <w:rsid w:val="00B605F0"/>
    <w:rsid w:val="00B61A94"/>
    <w:rsid w:val="00B70330"/>
    <w:rsid w:val="00B74B14"/>
    <w:rsid w:val="00B761D4"/>
    <w:rsid w:val="00B800AD"/>
    <w:rsid w:val="00B8783B"/>
    <w:rsid w:val="00BA098E"/>
    <w:rsid w:val="00BB020E"/>
    <w:rsid w:val="00BB229B"/>
    <w:rsid w:val="00BB434F"/>
    <w:rsid w:val="00BC202C"/>
    <w:rsid w:val="00BC24FD"/>
    <w:rsid w:val="00BC50D6"/>
    <w:rsid w:val="00BC645B"/>
    <w:rsid w:val="00BD74A3"/>
    <w:rsid w:val="00BE1176"/>
    <w:rsid w:val="00BE1E8C"/>
    <w:rsid w:val="00BF5408"/>
    <w:rsid w:val="00BF59CF"/>
    <w:rsid w:val="00C20115"/>
    <w:rsid w:val="00C34BA6"/>
    <w:rsid w:val="00C37D1C"/>
    <w:rsid w:val="00C4132D"/>
    <w:rsid w:val="00C4231B"/>
    <w:rsid w:val="00C44B6F"/>
    <w:rsid w:val="00C469EF"/>
    <w:rsid w:val="00C50967"/>
    <w:rsid w:val="00C55526"/>
    <w:rsid w:val="00C60C0F"/>
    <w:rsid w:val="00C60E90"/>
    <w:rsid w:val="00C62575"/>
    <w:rsid w:val="00C62AE4"/>
    <w:rsid w:val="00C64FFE"/>
    <w:rsid w:val="00C73033"/>
    <w:rsid w:val="00C734CA"/>
    <w:rsid w:val="00C74CC8"/>
    <w:rsid w:val="00C806E4"/>
    <w:rsid w:val="00C857D9"/>
    <w:rsid w:val="00C91C57"/>
    <w:rsid w:val="00C9315A"/>
    <w:rsid w:val="00C93582"/>
    <w:rsid w:val="00C93F18"/>
    <w:rsid w:val="00CA4161"/>
    <w:rsid w:val="00CB3698"/>
    <w:rsid w:val="00CB41CC"/>
    <w:rsid w:val="00CC06D3"/>
    <w:rsid w:val="00CC18C5"/>
    <w:rsid w:val="00CC4DF8"/>
    <w:rsid w:val="00CC6531"/>
    <w:rsid w:val="00CD68E6"/>
    <w:rsid w:val="00CE201E"/>
    <w:rsid w:val="00CE2CE6"/>
    <w:rsid w:val="00CE40F3"/>
    <w:rsid w:val="00CE4BCC"/>
    <w:rsid w:val="00CE64F7"/>
    <w:rsid w:val="00CF7885"/>
    <w:rsid w:val="00CF7EDC"/>
    <w:rsid w:val="00D0093B"/>
    <w:rsid w:val="00D04367"/>
    <w:rsid w:val="00D07FA3"/>
    <w:rsid w:val="00D14779"/>
    <w:rsid w:val="00D15857"/>
    <w:rsid w:val="00D27CE9"/>
    <w:rsid w:val="00D31620"/>
    <w:rsid w:val="00D435B2"/>
    <w:rsid w:val="00D453F8"/>
    <w:rsid w:val="00D50410"/>
    <w:rsid w:val="00D601A3"/>
    <w:rsid w:val="00D64505"/>
    <w:rsid w:val="00D6634C"/>
    <w:rsid w:val="00D8082C"/>
    <w:rsid w:val="00D84FB5"/>
    <w:rsid w:val="00D865C2"/>
    <w:rsid w:val="00D90FAF"/>
    <w:rsid w:val="00DA1A7D"/>
    <w:rsid w:val="00DB7261"/>
    <w:rsid w:val="00DC339F"/>
    <w:rsid w:val="00DC5071"/>
    <w:rsid w:val="00DD13CC"/>
    <w:rsid w:val="00DD2359"/>
    <w:rsid w:val="00DE0A36"/>
    <w:rsid w:val="00DF0CA1"/>
    <w:rsid w:val="00DF18F7"/>
    <w:rsid w:val="00DF2C1F"/>
    <w:rsid w:val="00DF3BCE"/>
    <w:rsid w:val="00DF642B"/>
    <w:rsid w:val="00E05324"/>
    <w:rsid w:val="00E25178"/>
    <w:rsid w:val="00E313D9"/>
    <w:rsid w:val="00E405E3"/>
    <w:rsid w:val="00E408D0"/>
    <w:rsid w:val="00E40C5A"/>
    <w:rsid w:val="00E44196"/>
    <w:rsid w:val="00E45065"/>
    <w:rsid w:val="00E45EEE"/>
    <w:rsid w:val="00E53C5B"/>
    <w:rsid w:val="00E662C3"/>
    <w:rsid w:val="00E708FF"/>
    <w:rsid w:val="00E92838"/>
    <w:rsid w:val="00E978D1"/>
    <w:rsid w:val="00EA126A"/>
    <w:rsid w:val="00EA243C"/>
    <w:rsid w:val="00EA2EA6"/>
    <w:rsid w:val="00EA4A24"/>
    <w:rsid w:val="00EA5134"/>
    <w:rsid w:val="00EB327E"/>
    <w:rsid w:val="00EB6752"/>
    <w:rsid w:val="00EB7A58"/>
    <w:rsid w:val="00EC34A9"/>
    <w:rsid w:val="00EC65C0"/>
    <w:rsid w:val="00ED10A2"/>
    <w:rsid w:val="00ED1328"/>
    <w:rsid w:val="00ED2B89"/>
    <w:rsid w:val="00ED3536"/>
    <w:rsid w:val="00EE67A2"/>
    <w:rsid w:val="00EE78ED"/>
    <w:rsid w:val="00EF11F2"/>
    <w:rsid w:val="00EF3701"/>
    <w:rsid w:val="00EF62A5"/>
    <w:rsid w:val="00F04BE5"/>
    <w:rsid w:val="00F04F3D"/>
    <w:rsid w:val="00F20B6C"/>
    <w:rsid w:val="00F33B3A"/>
    <w:rsid w:val="00F37829"/>
    <w:rsid w:val="00F42EDB"/>
    <w:rsid w:val="00F5046D"/>
    <w:rsid w:val="00F50AA7"/>
    <w:rsid w:val="00F550EF"/>
    <w:rsid w:val="00F55D09"/>
    <w:rsid w:val="00F562C5"/>
    <w:rsid w:val="00F578B8"/>
    <w:rsid w:val="00F5797C"/>
    <w:rsid w:val="00F57D65"/>
    <w:rsid w:val="00F61739"/>
    <w:rsid w:val="00F6541E"/>
    <w:rsid w:val="00F6603C"/>
    <w:rsid w:val="00F7235D"/>
    <w:rsid w:val="00F81A2B"/>
    <w:rsid w:val="00F873E5"/>
    <w:rsid w:val="00F91C27"/>
    <w:rsid w:val="00F923AD"/>
    <w:rsid w:val="00F93DFB"/>
    <w:rsid w:val="00F96208"/>
    <w:rsid w:val="00F974FC"/>
    <w:rsid w:val="00FA062F"/>
    <w:rsid w:val="00FA58D2"/>
    <w:rsid w:val="00FA6217"/>
    <w:rsid w:val="00FB043E"/>
    <w:rsid w:val="00FB6A33"/>
    <w:rsid w:val="00FB6B85"/>
    <w:rsid w:val="00FC10A4"/>
    <w:rsid w:val="00FC3018"/>
    <w:rsid w:val="00FC3E23"/>
    <w:rsid w:val="00FC6D44"/>
    <w:rsid w:val="00FD3D7C"/>
    <w:rsid w:val="00FD68EF"/>
    <w:rsid w:val="00FE28E3"/>
    <w:rsid w:val="00FE3AD4"/>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D09A7"/>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692342"/>
    <w:pPr>
      <w:ind w:firstLine="709"/>
    </w:pPr>
    <w:rPr>
      <w:sz w:val="24"/>
      <w:szCs w:val="24"/>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 w:type="table" w:styleId="af7">
    <w:name w:val="Table Grid"/>
    <w:basedOn w:val="a1"/>
    <w:uiPriority w:val="59"/>
    <w:rsid w:val="00763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oleObject" Target="embeddings/oleObject3.bin"/><Relationship Id="rId47" Type="http://schemas.openxmlformats.org/officeDocument/2006/relationships/image" Target="media/image30.wmf"/><Relationship Id="rId63" Type="http://schemas.openxmlformats.org/officeDocument/2006/relationships/chart" Target="charts/chart5.xml"/><Relationship Id="rId68" Type="http://schemas.openxmlformats.org/officeDocument/2006/relationships/hyperlink" Target="https://comptek.ru/news/dell_emc/5126" TargetMode="External"/><Relationship Id="rId84" Type="http://schemas.openxmlformats.org/officeDocument/2006/relationships/hyperlink" Target="http://dotogu.ru/mod/data/view.php?id=24233" TargetMode="External"/><Relationship Id="rId16" Type="http://schemas.openxmlformats.org/officeDocument/2006/relationships/image" Target="media/image4.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0.png"/><Relationship Id="rId37" Type="http://schemas.openxmlformats.org/officeDocument/2006/relationships/image" Target="media/image25.wmf"/><Relationship Id="rId53" Type="http://schemas.openxmlformats.org/officeDocument/2006/relationships/image" Target="media/image33.wmf"/><Relationship Id="rId58" Type="http://schemas.microsoft.com/office/2014/relationships/chartEx" Target="charts/chartEx1.xml"/><Relationship Id="rId74" Type="http://schemas.openxmlformats.org/officeDocument/2006/relationships/hyperlink" Target="https://dx.doi.org/10.1002%2Fsmr.298" TargetMode="External"/><Relationship Id="rId79" Type="http://schemas.openxmlformats.org/officeDocument/2006/relationships/hyperlink" Target="http://vmede.org/sait/?id=Informatika_xai_2009&amp;menu=Informatika_xai_2009&amp;page=15"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w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hyperlink" Target="https://duma.consultant.ru/documents/878565?items=1&amp;page=2" TargetMode="External"/><Relationship Id="rId69" Type="http://schemas.openxmlformats.org/officeDocument/2006/relationships/hyperlink" Target="http://www.dellemc.com/gdpi" TargetMode="External"/><Relationship Id="rId77" Type="http://schemas.openxmlformats.org/officeDocument/2006/relationships/hyperlink" Target="https://ru.wikipedia.org/wiki/%D0%A2%D0%B5%D1%85%D0%BD%D0%B8%D1%87%D0%B5%D1%81%D0%BA%D0%B0%D1%8F_%D0%BF%D0%BE%D0%B4%D0%B4%D0%B5%D1%80%D0%B6%D0%BA%D0%B0"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image" Target="media/image32.wmf"/><Relationship Id="rId72" Type="http://schemas.openxmlformats.org/officeDocument/2006/relationships/hyperlink" Target="https://ru.wikipedia.org/w/index.php?title=Journal_of_Software:_Evolution_and_Process&amp;action=edit&amp;redlink=1" TargetMode="External"/><Relationship Id="rId80" Type="http://schemas.openxmlformats.org/officeDocument/2006/relationships/hyperlink" Target="https://ivan-shamaev.ru/wp-content/uploads/2013/06/Information-systems-analysis-and-requirements-analysis.pdf"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u.wikipedia.org/wiki/%D0%98%D0%BD%D1%84%D0%BE%D1%80%D0%BC%D0%B0%D1%86%D0%B8%D0%BE%D0%BD%D0%BD%D0%B0%D1%8F_%D1%81%D0%B8%D1%81%D1%82%D0%B5%D0%BC%D0%B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35.png"/><Relationship Id="rId67" Type="http://schemas.openxmlformats.org/officeDocument/2006/relationships/hyperlink" Target="http://e-koncept.ru/2017/970401.htm" TargetMode="External"/><Relationship Id="rId20" Type="http://schemas.openxmlformats.org/officeDocument/2006/relationships/image" Target="media/image8.png"/><Relationship Id="rId41" Type="http://schemas.openxmlformats.org/officeDocument/2006/relationships/image" Target="media/image27.wmf"/><Relationship Id="rId54" Type="http://schemas.openxmlformats.org/officeDocument/2006/relationships/oleObject" Target="embeddings/oleObject9.bin"/><Relationship Id="rId62" Type="http://schemas.openxmlformats.org/officeDocument/2006/relationships/chart" Target="charts/chart4.xml"/><Relationship Id="rId70" Type="http://schemas.openxmlformats.org/officeDocument/2006/relationships/hyperlink" Target="https://dic.academic.ru/dic.nsf/ruwiki/164510" TargetMode="External"/><Relationship Id="rId75" Type="http://schemas.openxmlformats.org/officeDocument/2006/relationships/hyperlink" Target="https://ru.wikipedia.org/w/index.php?title=Prentice_Hall&amp;action=edit&amp;redlink=1" TargetMode="External"/><Relationship Id="rId83" Type="http://schemas.openxmlformats.org/officeDocument/2006/relationships/hyperlink" Target="http://www.rae.ru/snt/?section=content&amp;op=show_article&amp;article_id=17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wmf"/><Relationship Id="rId57" Type="http://schemas.openxmlformats.org/officeDocument/2006/relationships/chart" Target="charts/chart1.xml"/><Relationship Id="rId10" Type="http://schemas.openxmlformats.org/officeDocument/2006/relationships/hyperlink" Target="https://ru.wikipedia.org/wiki/ERP" TargetMode="External"/><Relationship Id="rId31" Type="http://schemas.openxmlformats.org/officeDocument/2006/relationships/image" Target="media/image19.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chart" Target="charts/chart2.xml"/><Relationship Id="rId65" Type="http://schemas.openxmlformats.org/officeDocument/2006/relationships/hyperlink" Target="https://ru.wikipedia.org/wiki/%D0%A1%D0%BB%D1%83%D0%B6%D0%B5%D0%B1%D0%BD%D0%B0%D1%8F:%D0%98%D1%81%D1%82%D0%BE%D1%87%D0%BD%D0%B8%D0%BA%D0%B8_%D0%BA%D0%BD%D0%B8%D0%B3/0849370019" TargetMode="External"/><Relationship Id="rId73" Type="http://schemas.openxmlformats.org/officeDocument/2006/relationships/hyperlink" Target="https://ru.wikipedia.org/wiki/Doi" TargetMode="External"/><Relationship Id="rId78" Type="http://schemas.openxmlformats.org/officeDocument/2006/relationships/hyperlink" Target="https://www.gkp3.ru/chapters/show/about" TargetMode="External"/><Relationship Id="rId81" Type="http://schemas.openxmlformats.org/officeDocument/2006/relationships/hyperlink" Target="http://www.iteam.ru/publications/it/"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wmf"/><Relationship Id="rId34" Type="http://schemas.openxmlformats.org/officeDocument/2006/relationships/image" Target="media/image22.png"/><Relationship Id="rId50" Type="http://schemas.openxmlformats.org/officeDocument/2006/relationships/oleObject" Target="embeddings/oleObject7.bin"/><Relationship Id="rId55" Type="http://schemas.openxmlformats.org/officeDocument/2006/relationships/image" Target="media/image34.wmf"/><Relationship Id="rId76" Type="http://schemas.openxmlformats.org/officeDocument/2006/relationships/hyperlink" Target="https://ru.wikipedia.org/wiki/Google_Book_Search" TargetMode="External"/><Relationship Id="rId7" Type="http://schemas.openxmlformats.org/officeDocument/2006/relationships/endnotes" Target="endnotes.xml"/><Relationship Id="rId71" Type="http://schemas.openxmlformats.org/officeDocument/2006/relationships/hyperlink" Target="https://en.wikipedia.org/wiki/Journal_of_Software:_Evolution_and_Proces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2.bin"/><Relationship Id="rId45" Type="http://schemas.openxmlformats.org/officeDocument/2006/relationships/image" Target="media/image29.wmf"/><Relationship Id="rId66" Type="http://schemas.openxmlformats.org/officeDocument/2006/relationships/hyperlink" Target="http://www.iis.ru/docs/is.glossary.2009.pdf" TargetMode="External"/><Relationship Id="rId87" Type="http://schemas.openxmlformats.org/officeDocument/2006/relationships/theme" Target="theme/theme1.xml"/><Relationship Id="rId61" Type="http://schemas.openxmlformats.org/officeDocument/2006/relationships/chart" Target="charts/chart3.xml"/><Relationship Id="rId82" Type="http://schemas.openxmlformats.org/officeDocument/2006/relationships/hyperlink" Target="http://www.iteam.ru/publications/it/section_5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Часы работы за неделю</a:t>
                </a:r>
              </a:p>
            </c:rich>
          </c:tx>
          <c:layout>
            <c:manualLayout>
              <c:xMode val="edge"/>
              <c:yMode val="edge"/>
              <c:x val="0.20555555555555552"/>
              <c:y val="0.18300925925925926"/>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60D08-863B-4F2D-8C72-6D351765B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9244</TotalTime>
  <Pages>105</Pages>
  <Words>23454</Words>
  <Characters>133692</Characters>
  <Application>Microsoft Office Word</Application>
  <DocSecurity>0</DocSecurity>
  <Lines>1114</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156833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cp:revision>
  <cp:lastPrinted>2019-12-04T02:16:00Z</cp:lastPrinted>
  <dcterms:created xsi:type="dcterms:W3CDTF">2019-09-17T23:20:00Z</dcterms:created>
  <dcterms:modified xsi:type="dcterms:W3CDTF">2020-01-26T22:27:00Z</dcterms:modified>
</cp:coreProperties>
</file>