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21" w:rsidRDefault="005157F1" w:rsidP="0049069A">
      <w:pPr>
        <w:spacing w:before="89"/>
        <w:ind w:left="139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187521" w:rsidRDefault="005157F1" w:rsidP="005157F1">
      <w:pPr>
        <w:spacing w:before="127"/>
        <w:ind w:left="13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157F1" w:rsidRDefault="005157F1" w:rsidP="005157F1">
      <w:pPr>
        <w:spacing w:before="127"/>
        <w:ind w:left="132"/>
        <w:jc w:val="center"/>
        <w:rPr>
          <w:b/>
          <w:sz w:val="20"/>
          <w:szCs w:val="20"/>
        </w:rPr>
      </w:pPr>
    </w:p>
    <w:p w:rsidR="00187521" w:rsidRDefault="005157F1">
      <w:pPr>
        <w:pStyle w:val="6"/>
        <w:spacing w:before="56"/>
        <w:ind w:left="206" w:right="569"/>
      </w:pPr>
      <w:r>
        <w:t>«Тихоокеанский государственный университет»</w:t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2"/>
          <w:szCs w:val="42"/>
        </w:rPr>
      </w:pPr>
    </w:p>
    <w:p w:rsidR="00187521" w:rsidRDefault="005157F1">
      <w:pPr>
        <w:ind w:left="235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>Заочный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87521" w:rsidRDefault="005157F1">
      <w:pPr>
        <w:tabs>
          <w:tab w:val="left" w:pos="9567"/>
        </w:tabs>
        <w:ind w:left="23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Кафедра  </w:t>
      </w:r>
      <w:r>
        <w:rPr>
          <w:sz w:val="24"/>
          <w:szCs w:val="24"/>
          <w:u w:val="single"/>
        </w:rPr>
        <w:t>Экономическая</w:t>
      </w:r>
      <w:proofErr w:type="gramEnd"/>
      <w:r>
        <w:rPr>
          <w:sz w:val="24"/>
          <w:szCs w:val="24"/>
          <w:u w:val="single"/>
        </w:rPr>
        <w:t xml:space="preserve"> кибернетика</w:t>
      </w:r>
      <w:r>
        <w:rPr>
          <w:sz w:val="24"/>
          <w:szCs w:val="24"/>
          <w:u w:val="single"/>
        </w:rPr>
        <w:tab/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187521" w:rsidRDefault="005157F1">
      <w:pPr>
        <w:tabs>
          <w:tab w:val="left" w:pos="9527"/>
        </w:tabs>
        <w:spacing w:before="90"/>
        <w:ind w:left="235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 xml:space="preserve">Направление  </w:t>
      </w:r>
      <w:r>
        <w:rPr>
          <w:sz w:val="24"/>
          <w:szCs w:val="24"/>
          <w:u w:val="single"/>
        </w:rPr>
        <w:t>09.03.03</w:t>
      </w:r>
      <w:proofErr w:type="gramEnd"/>
      <w:r>
        <w:rPr>
          <w:sz w:val="24"/>
          <w:szCs w:val="24"/>
          <w:u w:val="single"/>
        </w:rPr>
        <w:t xml:space="preserve"> Прикладная информатика</w:t>
      </w:r>
      <w:r>
        <w:rPr>
          <w:sz w:val="24"/>
          <w:szCs w:val="24"/>
          <w:u w:val="single"/>
        </w:rPr>
        <w:tab/>
      </w:r>
    </w:p>
    <w:p w:rsidR="00187521" w:rsidRDefault="005157F1">
      <w:pPr>
        <w:spacing w:before="3"/>
        <w:ind w:left="1013" w:right="9"/>
        <w:jc w:val="center"/>
        <w:rPr>
          <w:sz w:val="18"/>
          <w:szCs w:val="18"/>
        </w:rPr>
      </w:pPr>
      <w:r>
        <w:rPr>
          <w:sz w:val="18"/>
          <w:szCs w:val="18"/>
        </w:rPr>
        <w:t>(шифр, наименование)</w:t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5"/>
          <w:szCs w:val="15"/>
        </w:rPr>
      </w:pPr>
    </w:p>
    <w:p w:rsidR="00187521" w:rsidRDefault="005157F1">
      <w:pPr>
        <w:tabs>
          <w:tab w:val="left" w:pos="9543"/>
        </w:tabs>
        <w:ind w:left="23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Профиль </w:t>
      </w:r>
      <w:r>
        <w:rPr>
          <w:sz w:val="24"/>
          <w:szCs w:val="24"/>
          <w:u w:val="single"/>
        </w:rPr>
        <w:t>Прикладная информатика в экономике</w:t>
      </w:r>
      <w:r>
        <w:rPr>
          <w:sz w:val="24"/>
          <w:szCs w:val="24"/>
          <w:u w:val="single"/>
        </w:rPr>
        <w:tab/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9"/>
          <w:szCs w:val="29"/>
        </w:rPr>
      </w:pPr>
    </w:p>
    <w:p w:rsidR="00187521" w:rsidRDefault="005157F1">
      <w:pPr>
        <w:pStyle w:val="3"/>
        <w:ind w:left="847"/>
      </w:pPr>
      <w:r>
        <w:t>ВЫПУСКНАЯ КВАЛИФИКАЦИОННАЯ РАБОТА</w:t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:rsidR="00187521" w:rsidRPr="006D7507" w:rsidRDefault="005157F1" w:rsidP="006D7507">
      <w:pPr>
        <w:tabs>
          <w:tab w:val="left" w:pos="9561"/>
        </w:tabs>
        <w:ind w:left="235"/>
        <w:rPr>
          <w:sz w:val="24"/>
          <w:szCs w:val="24"/>
        </w:rPr>
      </w:pPr>
      <w:r>
        <w:rPr>
          <w:sz w:val="24"/>
          <w:szCs w:val="24"/>
        </w:rPr>
        <w:t xml:space="preserve">Тема  </w:t>
      </w:r>
      <w:r>
        <w:rPr>
          <w:sz w:val="24"/>
          <w:szCs w:val="24"/>
          <w:u w:val="single"/>
        </w:rPr>
        <w:t xml:space="preserve"> </w:t>
      </w:r>
      <w:r w:rsidR="006D7507">
        <w:rPr>
          <w:sz w:val="24"/>
          <w:szCs w:val="24"/>
          <w:u w:val="single"/>
        </w:rPr>
        <w:t>Информационная система поддержки пользователей (на примере КГБУЗ «Городская клиническая поликлиника №3» МЗ ХК</w:t>
      </w:r>
      <w:r>
        <w:rPr>
          <w:sz w:val="24"/>
          <w:szCs w:val="24"/>
          <w:u w:val="single"/>
        </w:rPr>
        <w:tab/>
      </w: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5"/>
        <w:tblW w:w="9037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693"/>
        <w:gridCol w:w="1418"/>
        <w:gridCol w:w="1559"/>
        <w:gridCol w:w="1699"/>
      </w:tblGrid>
      <w:tr w:rsidR="00187521">
        <w:trPr>
          <w:trHeight w:val="553"/>
        </w:trPr>
        <w:tc>
          <w:tcPr>
            <w:tcW w:w="166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 отчество</w:t>
            </w:r>
          </w:p>
        </w:tc>
        <w:tc>
          <w:tcPr>
            <w:tcW w:w="1418" w:type="dxa"/>
          </w:tcPr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6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559" w:type="dxa"/>
          </w:tcPr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517" w:right="50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699" w:type="dxa"/>
            <w:vMerge w:val="restart"/>
          </w:tcPr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right="279" w:firstLine="2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 листов ТД</w:t>
            </w:r>
          </w:p>
        </w:tc>
      </w:tr>
      <w:tr w:rsidR="00187521">
        <w:trPr>
          <w:trHeight w:val="827"/>
        </w:trPr>
        <w:tc>
          <w:tcPr>
            <w:tcW w:w="166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3"/>
                <w:szCs w:val="23"/>
              </w:rPr>
            </w:pPr>
          </w:p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693" w:type="dxa"/>
            <w:vAlign w:val="center"/>
          </w:tcPr>
          <w:p w:rsidR="00187521" w:rsidRDefault="006D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Тарновский Филипп Владимирович</w:t>
            </w:r>
          </w:p>
        </w:tc>
        <w:tc>
          <w:tcPr>
            <w:tcW w:w="141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187521">
        <w:trPr>
          <w:trHeight w:val="827"/>
        </w:trPr>
        <w:tc>
          <w:tcPr>
            <w:tcW w:w="166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3"/>
                <w:szCs w:val="23"/>
              </w:rPr>
            </w:pPr>
          </w:p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2693" w:type="dxa"/>
            <w:vAlign w:val="center"/>
          </w:tcPr>
          <w:p w:rsidR="006D7507" w:rsidRDefault="006D7507" w:rsidP="006D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Лосев Валерий</w:t>
            </w:r>
          </w:p>
          <w:p w:rsidR="00187521" w:rsidRDefault="006D7507" w:rsidP="006D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Сергеевич</w:t>
            </w:r>
          </w:p>
        </w:tc>
        <w:tc>
          <w:tcPr>
            <w:tcW w:w="141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 w:val="restart"/>
          </w:tcPr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 листов раздаточного материала</w:t>
            </w:r>
          </w:p>
        </w:tc>
      </w:tr>
      <w:tr w:rsidR="00187521">
        <w:trPr>
          <w:trHeight w:val="830"/>
        </w:trPr>
        <w:tc>
          <w:tcPr>
            <w:tcW w:w="166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3"/>
                <w:szCs w:val="23"/>
              </w:rPr>
            </w:pPr>
          </w:p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Завкафедрой</w:t>
            </w:r>
          </w:p>
        </w:tc>
        <w:tc>
          <w:tcPr>
            <w:tcW w:w="2693" w:type="dxa"/>
            <w:vAlign w:val="center"/>
          </w:tcPr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Лосев Валерий</w:t>
            </w:r>
          </w:p>
          <w:p w:rsidR="00187521" w:rsidRDefault="00515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Сергеевич</w:t>
            </w:r>
          </w:p>
        </w:tc>
        <w:tc>
          <w:tcPr>
            <w:tcW w:w="1418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:rsidR="00187521" w:rsidRDefault="0018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18752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7521" w:rsidRDefault="005157F1" w:rsidP="005157F1">
      <w:pPr>
        <w:pStyle w:val="6"/>
        <w:tabs>
          <w:tab w:val="left" w:pos="2468"/>
        </w:tabs>
        <w:spacing w:before="89"/>
        <w:ind w:left="63"/>
      </w:pPr>
      <w:r>
        <w:t>Хабаровск – 2020 г.</w:t>
      </w:r>
      <w:bookmarkStart w:id="1" w:name="_GoBack"/>
      <w:bookmarkEnd w:id="1"/>
    </w:p>
    <w:sectPr w:rsidR="00187521">
      <w:pgSz w:w="11906" w:h="16838"/>
      <w:pgMar w:top="1440" w:right="680" w:bottom="981" w:left="137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21"/>
    <w:rsid w:val="00057A57"/>
    <w:rsid w:val="00187521"/>
    <w:rsid w:val="0049069A"/>
    <w:rsid w:val="005157F1"/>
    <w:rsid w:val="006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62A6"/>
  <w15:docId w15:val="{63056BF3-D86E-4ECF-A842-EE5D0D1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before="86"/>
      <w:ind w:left="105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ind w:left="139"/>
      <w:jc w:val="center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2020-02-02T23:25:00Z</dcterms:created>
  <dcterms:modified xsi:type="dcterms:W3CDTF">2020-02-02T23:33:00Z</dcterms:modified>
</cp:coreProperties>
</file>