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82C" w:rsidRPr="00FA58D2" w:rsidRDefault="00D8082C" w:rsidP="00906EF9">
      <w:pPr>
        <w:spacing w:line="360" w:lineRule="auto"/>
        <w:ind w:firstLine="709"/>
        <w:rPr>
          <w:rFonts w:ascii="Times New Roman" w:hAnsi="Times New Roman"/>
          <w:szCs w:val="28"/>
        </w:rPr>
      </w:pPr>
      <w:r w:rsidRPr="00FA58D2">
        <w:rPr>
          <w:rFonts w:ascii="Times New Roman" w:hAnsi="Times New Roman"/>
          <w:szCs w:val="28"/>
        </w:rPr>
        <w:t>ТИТУЛЬНЫЙ ЛИСТ</w:t>
      </w:r>
      <w:r w:rsidR="00F5797C">
        <w:rPr>
          <w:rFonts w:ascii="Times New Roman" w:hAnsi="Times New Roman"/>
          <w:szCs w:val="28"/>
        </w:rPr>
        <w:t>1</w:t>
      </w: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FA58D2" w:rsidRPr="00FA58D2" w:rsidRDefault="00FA58D2"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r w:rsidRPr="00FA58D2">
        <w:rPr>
          <w:rFonts w:ascii="Times New Roman" w:hAnsi="Times New Roman"/>
          <w:szCs w:val="28"/>
        </w:rPr>
        <w:t>СОДЕРЖАНИЕ</w:t>
      </w:r>
    </w:p>
    <w:p w:rsidR="00D8082C" w:rsidRPr="00FA58D2" w:rsidRDefault="00D8082C" w:rsidP="00906EF9">
      <w:pPr>
        <w:spacing w:line="360" w:lineRule="auto"/>
        <w:ind w:firstLine="709"/>
        <w:rPr>
          <w:rFonts w:ascii="Times New Roman" w:hAnsi="Times New Roman"/>
          <w:szCs w:val="28"/>
        </w:rPr>
      </w:pP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 xml:space="preserve">Выпускная квалификационная работа содержит пояснительную записку на </w:t>
      </w:r>
      <w:r w:rsidRPr="00FA58D2">
        <w:rPr>
          <w:rFonts w:ascii="Times New Roman" w:hAnsi="Times New Roman"/>
          <w:szCs w:val="28"/>
          <w:highlight w:val="yellow"/>
        </w:rPr>
        <w:t>51</w:t>
      </w:r>
      <w:r w:rsidRPr="00FA58D2">
        <w:rPr>
          <w:rFonts w:ascii="Times New Roman" w:hAnsi="Times New Roman"/>
          <w:szCs w:val="28"/>
        </w:rPr>
        <w:t xml:space="preserve"> лист формата</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А4, включающую 34 рисунка, 2 таблицы, 1 приложение, 22 использованных</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источника.</w:t>
      </w:r>
    </w:p>
    <w:p w:rsidR="00FA58D2" w:rsidRPr="00FA58D2" w:rsidRDefault="00FA58D2" w:rsidP="00906EF9">
      <w:pPr>
        <w:spacing w:line="360" w:lineRule="auto"/>
        <w:ind w:firstLine="709"/>
        <w:rPr>
          <w:rFonts w:ascii="Times New Roman" w:hAnsi="Times New Roman"/>
          <w:szCs w:val="28"/>
          <w:highlight w:val="yellow"/>
        </w:rPr>
      </w:pPr>
      <w:r w:rsidRPr="00FA58D2">
        <w:rPr>
          <w:rFonts w:ascii="Times New Roman" w:hAnsi="Times New Roman"/>
          <w:szCs w:val="28"/>
          <w:highlight w:val="yellow"/>
        </w:rPr>
        <w:t>АВТОМАТИЗИРОВАННАЯ ИНФОРМАЦИОННАЯ СИСТЕМА,</w:t>
      </w:r>
    </w:p>
    <w:p w:rsidR="00FA58D2" w:rsidRPr="00FA58D2" w:rsidRDefault="00FA58D2" w:rsidP="00906EF9">
      <w:pPr>
        <w:spacing w:line="360" w:lineRule="auto"/>
        <w:ind w:firstLine="709"/>
        <w:rPr>
          <w:rFonts w:ascii="Times New Roman" w:hAnsi="Times New Roman"/>
          <w:szCs w:val="28"/>
          <w:highlight w:val="yellow"/>
        </w:rPr>
      </w:pPr>
      <w:r w:rsidRPr="00FA58D2">
        <w:rPr>
          <w:rFonts w:ascii="Times New Roman" w:hAnsi="Times New Roman"/>
          <w:szCs w:val="28"/>
          <w:highlight w:val="yellow"/>
        </w:rPr>
        <w:t>УЧЕТ ПЛАТНЫХ УСЛУГ, ДОКУМЕНТООБОРОТ, БАЗА ДАННЫХ,</w:t>
      </w:r>
    </w:p>
    <w:p w:rsidR="00FA58D2" w:rsidRPr="00FA58D2" w:rsidRDefault="00FA58D2" w:rsidP="00906EF9">
      <w:pPr>
        <w:spacing w:line="360" w:lineRule="auto"/>
        <w:ind w:firstLine="709"/>
        <w:rPr>
          <w:rFonts w:ascii="Times New Roman" w:hAnsi="Times New Roman"/>
          <w:szCs w:val="28"/>
          <w:highlight w:val="yellow"/>
        </w:rPr>
      </w:pPr>
      <w:r w:rsidRPr="00FA58D2">
        <w:rPr>
          <w:rFonts w:ascii="Times New Roman" w:hAnsi="Times New Roman"/>
          <w:szCs w:val="28"/>
          <w:highlight w:val="yellow"/>
        </w:rPr>
        <w:t>ИНФОЛОГИЧЕСКАЯ МОДЕЛЬ, БИЗНЕС-ПРОЦЕССЫ, ТАБЛИЦЫ,</w:t>
      </w:r>
    </w:p>
    <w:p w:rsidR="00FA58D2" w:rsidRPr="00FA58D2" w:rsidRDefault="00FA58D2" w:rsidP="00906EF9">
      <w:pPr>
        <w:spacing w:line="360" w:lineRule="auto"/>
        <w:ind w:firstLine="709"/>
        <w:rPr>
          <w:rFonts w:ascii="Times New Roman" w:hAnsi="Times New Roman"/>
          <w:szCs w:val="28"/>
          <w:highlight w:val="yellow"/>
        </w:rPr>
      </w:pPr>
      <w:r w:rsidRPr="00FA58D2">
        <w:rPr>
          <w:rFonts w:ascii="Times New Roman" w:hAnsi="Times New Roman"/>
          <w:szCs w:val="28"/>
          <w:highlight w:val="yellow"/>
        </w:rPr>
        <w:t>ЗАПРОСЫ, ФОРМЫ, ОТЧЕТЫ.</w:t>
      </w:r>
    </w:p>
    <w:p w:rsidR="00FA58D2" w:rsidRPr="00FA58D2" w:rsidRDefault="00FA58D2" w:rsidP="00906EF9">
      <w:pPr>
        <w:spacing w:line="360" w:lineRule="auto"/>
        <w:ind w:firstLine="709"/>
        <w:rPr>
          <w:rFonts w:ascii="Times New Roman" w:hAnsi="Times New Roman"/>
          <w:szCs w:val="28"/>
          <w:highlight w:val="yellow"/>
        </w:rPr>
      </w:pPr>
      <w:r w:rsidRPr="00FA58D2">
        <w:rPr>
          <w:rFonts w:ascii="Times New Roman" w:hAnsi="Times New Roman"/>
          <w:szCs w:val="28"/>
          <w:highlight w:val="yellow"/>
        </w:rPr>
        <w:t>Объект исследования: Краевое государственное бюджетное</w:t>
      </w:r>
    </w:p>
    <w:p w:rsidR="00FA58D2" w:rsidRPr="00FA58D2" w:rsidRDefault="00FA58D2" w:rsidP="00906EF9">
      <w:pPr>
        <w:spacing w:line="360" w:lineRule="auto"/>
        <w:ind w:firstLine="709"/>
        <w:rPr>
          <w:rFonts w:ascii="Times New Roman" w:hAnsi="Times New Roman"/>
          <w:szCs w:val="28"/>
          <w:highlight w:val="yellow"/>
        </w:rPr>
      </w:pPr>
      <w:r w:rsidRPr="00FA58D2">
        <w:rPr>
          <w:rFonts w:ascii="Times New Roman" w:hAnsi="Times New Roman"/>
          <w:szCs w:val="28"/>
          <w:highlight w:val="yellow"/>
        </w:rPr>
        <w:t>учреждение здравоохранения «Государственная клиническая поликлиника</w:t>
      </w:r>
    </w:p>
    <w:p w:rsidR="00FA58D2" w:rsidRPr="00FA58D2" w:rsidRDefault="00FA58D2" w:rsidP="00906EF9">
      <w:pPr>
        <w:spacing w:line="360" w:lineRule="auto"/>
        <w:ind w:firstLine="709"/>
        <w:rPr>
          <w:rFonts w:ascii="Times New Roman" w:hAnsi="Times New Roman"/>
          <w:szCs w:val="28"/>
          <w:highlight w:val="yellow"/>
        </w:rPr>
      </w:pPr>
      <w:r w:rsidRPr="00FA58D2">
        <w:rPr>
          <w:rFonts w:ascii="Times New Roman" w:hAnsi="Times New Roman"/>
          <w:szCs w:val="28"/>
          <w:highlight w:val="yellow"/>
        </w:rPr>
        <w:t>№3» министерства здравоохранения хабаровского края</w:t>
      </w:r>
    </w:p>
    <w:p w:rsidR="00FA58D2" w:rsidRPr="00FA58D2" w:rsidRDefault="00FA58D2" w:rsidP="00906EF9">
      <w:pPr>
        <w:spacing w:line="360" w:lineRule="auto"/>
        <w:ind w:firstLine="709"/>
        <w:rPr>
          <w:rFonts w:ascii="Times New Roman" w:hAnsi="Times New Roman"/>
          <w:szCs w:val="28"/>
          <w:highlight w:val="yellow"/>
        </w:rPr>
      </w:pPr>
      <w:r w:rsidRPr="00FA58D2">
        <w:rPr>
          <w:rFonts w:ascii="Times New Roman" w:hAnsi="Times New Roman"/>
          <w:szCs w:val="28"/>
          <w:highlight w:val="yellow"/>
        </w:rPr>
        <w:lastRenderedPageBreak/>
        <w:t xml:space="preserve">Цель </w:t>
      </w:r>
      <w:r w:rsidRPr="00FA58D2">
        <w:rPr>
          <w:rFonts w:ascii="Times New Roman" w:hAnsi="Times New Roman"/>
          <w:szCs w:val="28"/>
        </w:rPr>
        <w:t xml:space="preserve">выпускной квалификационной работы </w:t>
      </w:r>
      <w:r w:rsidRPr="00FA58D2">
        <w:rPr>
          <w:rFonts w:ascii="Times New Roman" w:hAnsi="Times New Roman"/>
          <w:szCs w:val="28"/>
          <w:highlight w:val="yellow"/>
        </w:rPr>
        <w:t>(ВКР) состоит в анализе существующих</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highlight w:val="yellow"/>
        </w:rPr>
        <w:t>процессов учета платных медицинских услуг и разработке</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автоматизированной информационной системы учета платных медицинских</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услуг.</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В ходе проведения работы была дана краткая характеристика</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предприятия, осуществлен анализ документооборота в отделе, разработана</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концептуальная модель системы платных медицинских услуг, разработана и</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информационно-логическая модель системы учета платных медицинских</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услуг, произведен расчет экономической эффективности программного</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продукта.</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Результатом выполненной работы является внедрение</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информационной системы в работу отдела, что должно позволить сократить</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время на обработку информации и хранение документации, увеличение</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скорости внесения, изменения и поиска информации и подготовки отчетов.</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Информационной базой послужили методологические материалы,</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учебная, научная, методическая литература по рассматриваемому вопросу,</w:t>
      </w:r>
    </w:p>
    <w:p w:rsidR="00FA58D2"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проблемные статьи в средствах массовой информации, электронные ресурсы</w:t>
      </w:r>
    </w:p>
    <w:p w:rsidR="00D8082C" w:rsidRPr="00FA58D2" w:rsidRDefault="00FA58D2" w:rsidP="00906EF9">
      <w:pPr>
        <w:spacing w:line="360" w:lineRule="auto"/>
        <w:ind w:firstLine="709"/>
        <w:rPr>
          <w:rFonts w:ascii="Times New Roman" w:hAnsi="Times New Roman"/>
          <w:szCs w:val="28"/>
        </w:rPr>
      </w:pPr>
      <w:r w:rsidRPr="00FA58D2">
        <w:rPr>
          <w:rFonts w:ascii="Times New Roman" w:hAnsi="Times New Roman"/>
          <w:szCs w:val="28"/>
        </w:rPr>
        <w:t>удаленного доступа, статистические данные.</w:t>
      </w: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r w:rsidRPr="00FA58D2">
        <w:rPr>
          <w:rFonts w:ascii="Times New Roman" w:hAnsi="Times New Roman"/>
          <w:szCs w:val="28"/>
        </w:rPr>
        <w:t>ВВЕДЕНИЕ</w:t>
      </w: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D8082C" w:rsidRPr="00CF7EDC" w:rsidRDefault="00D8082C"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906EF9" w:rsidRPr="00CF7EDC" w:rsidRDefault="00906EF9" w:rsidP="00906EF9">
      <w:pPr>
        <w:spacing w:line="360" w:lineRule="auto"/>
        <w:ind w:firstLine="709"/>
        <w:rPr>
          <w:rFonts w:ascii="Times New Roman" w:hAnsi="Times New Roman"/>
          <w:szCs w:val="28"/>
        </w:rPr>
      </w:pPr>
    </w:p>
    <w:p w:rsidR="00D8082C" w:rsidRPr="00FA58D2" w:rsidRDefault="00D8082C" w:rsidP="00906EF9">
      <w:pPr>
        <w:spacing w:line="360" w:lineRule="auto"/>
        <w:ind w:firstLine="709"/>
        <w:rPr>
          <w:rFonts w:ascii="Times New Roman" w:hAnsi="Times New Roman"/>
          <w:szCs w:val="28"/>
        </w:rPr>
      </w:pPr>
    </w:p>
    <w:p w:rsidR="0038610E" w:rsidRPr="00FA58D2" w:rsidRDefault="00906EF9" w:rsidP="00906EF9">
      <w:pPr>
        <w:spacing w:line="360" w:lineRule="auto"/>
        <w:rPr>
          <w:rFonts w:ascii="Times New Roman" w:hAnsi="Times New Roman"/>
          <w:szCs w:val="28"/>
        </w:rPr>
      </w:pPr>
      <w:r>
        <w:rPr>
          <w:rFonts w:ascii="Times New Roman" w:hAnsi="Times New Roman"/>
          <w:szCs w:val="28"/>
          <w:lang w:val="en-US"/>
        </w:rPr>
        <w:lastRenderedPageBreak/>
        <w:t>I</w:t>
      </w:r>
      <w:r w:rsidRPr="00906EF9">
        <w:rPr>
          <w:rFonts w:ascii="Times New Roman" w:hAnsi="Times New Roman"/>
          <w:szCs w:val="28"/>
        </w:rPr>
        <w:t xml:space="preserve"> </w:t>
      </w:r>
      <w:r w:rsidRPr="00FA58D2">
        <w:rPr>
          <w:rFonts w:ascii="Times New Roman" w:hAnsi="Times New Roman"/>
          <w:szCs w:val="28"/>
        </w:rPr>
        <w:t>АКТУАЛЬНЫЕ ВОПРОСЫ РАЗРАБОТКИ ИНФОРМАЦИОННЫХ СИСТЕМ НА СОВРЕМЕННОМ ЭТАПЕ</w:t>
      </w:r>
    </w:p>
    <w:p w:rsidR="00C4132D" w:rsidRPr="00FA58D2" w:rsidRDefault="00C4132D" w:rsidP="00906EF9">
      <w:pPr>
        <w:spacing w:line="360" w:lineRule="auto"/>
        <w:ind w:firstLine="709"/>
        <w:rPr>
          <w:rFonts w:ascii="Times New Roman" w:hAnsi="Times New Roman"/>
          <w:szCs w:val="28"/>
        </w:rPr>
      </w:pPr>
      <w:r w:rsidRPr="00FA58D2">
        <w:rPr>
          <w:rFonts w:ascii="Times New Roman" w:hAnsi="Times New Roman"/>
          <w:szCs w:val="28"/>
        </w:rPr>
        <w:t>1.1 Сущность и экономическое значение информационных систем</w:t>
      </w:r>
    </w:p>
    <w:p w:rsidR="00164EBF" w:rsidRPr="00906EF9"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06EF9">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06EF9">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06EF9">
        <w:rPr>
          <w:rFonts w:ascii="Times New Roman" w:hAnsi="Times New Roman"/>
          <w:color w:val="000000" w:themeColor="text1"/>
          <w:szCs w:val="28"/>
        </w:rPr>
        <w:t xml:space="preserve">акой подход </w:t>
      </w:r>
      <w:r w:rsidR="00743FE4" w:rsidRPr="00906EF9">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FA58D2"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06EF9">
        <w:rPr>
          <w:rFonts w:ascii="Times New Roman" w:hAnsi="Times New Roman"/>
          <w:color w:val="000000" w:themeColor="text1"/>
          <w:szCs w:val="28"/>
        </w:rPr>
        <w:t>Несмотря на повсеместное исполь</w:t>
      </w:r>
      <w:r w:rsidR="00DF3BCE" w:rsidRPr="00906EF9">
        <w:rPr>
          <w:rFonts w:ascii="Times New Roman" w:hAnsi="Times New Roman"/>
          <w:color w:val="000000" w:themeColor="text1"/>
          <w:szCs w:val="28"/>
        </w:rPr>
        <w:t>зование информационных систем, само определение информационных</w:t>
      </w:r>
      <w:r w:rsidR="00DC5071" w:rsidRPr="00906EF9">
        <w:rPr>
          <w:rFonts w:ascii="Times New Roman" w:hAnsi="Times New Roman"/>
          <w:color w:val="000000" w:themeColor="text1"/>
          <w:szCs w:val="28"/>
        </w:rPr>
        <w:t xml:space="preserve"> систем</w:t>
      </w:r>
      <w:r w:rsidR="00DF3BCE" w:rsidRPr="00906EF9">
        <w:rPr>
          <w:rFonts w:ascii="Times New Roman" w:hAnsi="Times New Roman"/>
          <w:color w:val="000000" w:themeColor="text1"/>
          <w:szCs w:val="28"/>
        </w:rPr>
        <w:t xml:space="preserve"> </w:t>
      </w:r>
      <w:r w:rsidR="00D64505" w:rsidRPr="00906EF9">
        <w:rPr>
          <w:rFonts w:ascii="Times New Roman" w:hAnsi="Times New Roman"/>
          <w:color w:val="000000" w:themeColor="text1"/>
          <w:szCs w:val="28"/>
        </w:rPr>
        <w:t>достаточно размыто и интерпретируется разными источниками по-разному.</w:t>
      </w:r>
      <w:r w:rsidR="00DC5071" w:rsidRPr="00906EF9">
        <w:rPr>
          <w:rFonts w:ascii="Times New Roman" w:hAnsi="Times New Roman"/>
          <w:color w:val="000000" w:themeColor="text1"/>
          <w:szCs w:val="28"/>
        </w:rPr>
        <w:t xml:space="preserve"> </w:t>
      </w:r>
      <w:r w:rsidR="00D64505" w:rsidRPr="00906EF9">
        <w:rPr>
          <w:rFonts w:ascii="Times New Roman" w:hAnsi="Times New Roman"/>
          <w:color w:val="000000" w:themeColor="text1"/>
          <w:szCs w:val="28"/>
        </w:rPr>
        <w:t>Так, например,</w:t>
      </w:r>
      <w:r w:rsidR="00D64505" w:rsidRPr="00FA58D2">
        <w:rPr>
          <w:rFonts w:ascii="Times New Roman" w:hAnsi="Times New Roman"/>
          <w:color w:val="000000" w:themeColor="text1"/>
          <w:szCs w:val="28"/>
        </w:rPr>
        <w:t xml:space="preserve"> </w:t>
      </w:r>
      <w:r w:rsidR="00D64505" w:rsidRPr="00906EF9">
        <w:rPr>
          <w:rFonts w:ascii="Times New Roman" w:hAnsi="Times New Roman"/>
          <w:color w:val="000000" w:themeColor="text1"/>
          <w:szCs w:val="28"/>
        </w:rPr>
        <w:t xml:space="preserve">Федеральным законом Российской Федерации от 27 июля 2006 г. № 149-ФЗ «Об информации, информационных технологиях и о защите информации» понятие информационной системы </w:t>
      </w:r>
      <w:r w:rsidR="00784AA7" w:rsidRPr="00906EF9">
        <w:rPr>
          <w:rFonts w:ascii="Times New Roman" w:hAnsi="Times New Roman"/>
          <w:color w:val="222222"/>
          <w:szCs w:val="28"/>
          <w:shd w:val="clear" w:color="auto" w:fill="FFFFFF"/>
        </w:rPr>
        <w:t xml:space="preserve">как совокупность содержащейся в базах данных информации и обеспечивающих её обработку информационных технологий и технических </w:t>
      </w:r>
      <w:r w:rsidR="00784AA7" w:rsidRPr="00906EF9">
        <w:rPr>
          <w:rFonts w:ascii="Times New Roman" w:hAnsi="Times New Roman"/>
          <w:szCs w:val="28"/>
          <w:shd w:val="clear" w:color="auto" w:fill="FFFFFF"/>
        </w:rPr>
        <w:t>средств</w:t>
      </w:r>
      <w:r w:rsidR="00784AA7" w:rsidRPr="00906EF9">
        <w:rPr>
          <w:rFonts w:ascii="Times New Roman" w:hAnsi="Times New Roman"/>
          <w:color w:val="FF0000"/>
          <w:szCs w:val="28"/>
          <w:shd w:val="clear" w:color="auto" w:fill="FFFFFF"/>
        </w:rPr>
        <w:t>/1/</w:t>
      </w:r>
      <w:r w:rsidR="00784AA7" w:rsidRPr="00906EF9">
        <w:rPr>
          <w:rFonts w:ascii="Times New Roman" w:hAnsi="Times New Roman"/>
          <w:szCs w:val="28"/>
          <w:shd w:val="clear" w:color="auto" w:fill="FFFFFF"/>
        </w:rPr>
        <w:t>.</w:t>
      </w:r>
      <w:r w:rsidR="00784AA7" w:rsidRPr="00FA58D2">
        <w:rPr>
          <w:rFonts w:ascii="Times New Roman" w:hAnsi="Times New Roman"/>
          <w:color w:val="222222"/>
          <w:szCs w:val="28"/>
          <w:shd w:val="clear" w:color="auto" w:fill="FFFFFF"/>
        </w:rPr>
        <w:t xml:space="preserve"> </w:t>
      </w:r>
      <w:r w:rsidR="00D601A3" w:rsidRPr="00906EF9">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906EF9">
        <w:rPr>
          <w:rFonts w:ascii="Times New Roman" w:hAnsi="Times New Roman"/>
          <w:color w:val="FF0000"/>
          <w:szCs w:val="28"/>
          <w:shd w:val="clear" w:color="auto" w:fill="FFFFFF"/>
          <w:lang w:val="en-US"/>
        </w:rPr>
        <w:t>The</w:t>
      </w:r>
      <w:r w:rsidR="00D601A3" w:rsidRPr="00906EF9">
        <w:rPr>
          <w:rFonts w:ascii="Times New Roman" w:hAnsi="Times New Roman"/>
          <w:color w:val="FF0000"/>
          <w:szCs w:val="28"/>
          <w:shd w:val="clear" w:color="auto" w:fill="FFFFFF"/>
        </w:rPr>
        <w:t xml:space="preserve"> </w:t>
      </w:r>
      <w:r w:rsidR="00D601A3" w:rsidRPr="00906EF9">
        <w:rPr>
          <w:rFonts w:ascii="Times New Roman" w:hAnsi="Times New Roman"/>
          <w:color w:val="FF0000"/>
          <w:szCs w:val="28"/>
          <w:shd w:val="clear" w:color="auto" w:fill="FFFFFF"/>
          <w:lang w:val="en-US"/>
        </w:rPr>
        <w:t>Information</w:t>
      </w:r>
      <w:r w:rsidR="00D601A3" w:rsidRPr="00906EF9">
        <w:rPr>
          <w:rFonts w:ascii="Times New Roman" w:hAnsi="Times New Roman"/>
          <w:color w:val="FF0000"/>
          <w:szCs w:val="28"/>
          <w:shd w:val="clear" w:color="auto" w:fill="FFFFFF"/>
        </w:rPr>
        <w:t xml:space="preserve"> </w:t>
      </w:r>
      <w:r w:rsidR="00D601A3" w:rsidRPr="00906EF9">
        <w:rPr>
          <w:rFonts w:ascii="Times New Roman" w:hAnsi="Times New Roman"/>
          <w:color w:val="FF0000"/>
          <w:szCs w:val="28"/>
          <w:shd w:val="clear" w:color="auto" w:fill="FFFFFF"/>
          <w:lang w:val="en-US"/>
        </w:rPr>
        <w:t>System</w:t>
      </w:r>
      <w:r w:rsidR="00D601A3" w:rsidRPr="00906EF9">
        <w:rPr>
          <w:rFonts w:ascii="Times New Roman" w:hAnsi="Times New Roman"/>
          <w:color w:val="FF0000"/>
          <w:szCs w:val="28"/>
          <w:shd w:val="clear" w:color="auto" w:fill="FFFFFF"/>
        </w:rPr>
        <w:t xml:space="preserve"> </w:t>
      </w:r>
      <w:r w:rsidR="00D601A3" w:rsidRPr="00906EF9">
        <w:rPr>
          <w:rFonts w:ascii="Times New Roman" w:hAnsi="Times New Roman"/>
          <w:color w:val="FF0000"/>
          <w:szCs w:val="28"/>
          <w:shd w:val="clear" w:color="auto" w:fill="FFFFFF"/>
          <w:lang w:val="en-US"/>
        </w:rPr>
        <w:t>Consultant</w:t>
      </w:r>
      <w:r w:rsidR="00D601A3" w:rsidRPr="00906EF9">
        <w:rPr>
          <w:rFonts w:ascii="Times New Roman" w:hAnsi="Times New Roman"/>
          <w:color w:val="FF0000"/>
          <w:szCs w:val="28"/>
          <w:shd w:val="clear" w:color="auto" w:fill="FFFFFF"/>
        </w:rPr>
        <w:t>'</w:t>
      </w:r>
      <w:r w:rsidR="00D601A3" w:rsidRPr="00906EF9">
        <w:rPr>
          <w:rFonts w:ascii="Times New Roman" w:hAnsi="Times New Roman"/>
          <w:color w:val="FF0000"/>
          <w:szCs w:val="28"/>
          <w:shd w:val="clear" w:color="auto" w:fill="FFFFFF"/>
          <w:lang w:val="en-US"/>
        </w:rPr>
        <w:t>s</w:t>
      </w:r>
      <w:r w:rsidR="00D601A3" w:rsidRPr="00906EF9">
        <w:rPr>
          <w:rFonts w:ascii="Times New Roman" w:hAnsi="Times New Roman"/>
          <w:color w:val="FF0000"/>
          <w:szCs w:val="28"/>
          <w:shd w:val="clear" w:color="auto" w:fill="FFFFFF"/>
        </w:rPr>
        <w:t xml:space="preserve"> </w:t>
      </w:r>
      <w:r w:rsidR="00D601A3" w:rsidRPr="00906EF9">
        <w:rPr>
          <w:rFonts w:ascii="Times New Roman" w:hAnsi="Times New Roman"/>
          <w:color w:val="FF0000"/>
          <w:szCs w:val="28"/>
          <w:shd w:val="clear" w:color="auto" w:fill="FFFFFF"/>
          <w:lang w:val="en-US"/>
        </w:rPr>
        <w:t>Handbook</w:t>
      </w:r>
      <w:r w:rsidR="00D601A3" w:rsidRPr="00906EF9">
        <w:rPr>
          <w:rFonts w:ascii="Times New Roman" w:hAnsi="Times New Roman"/>
          <w:color w:val="FF0000"/>
          <w:szCs w:val="28"/>
          <w:shd w:val="clear" w:color="auto" w:fill="FFFFFF"/>
        </w:rPr>
        <w:t xml:space="preserve">. </w:t>
      </w:r>
      <w:r w:rsidR="00D601A3" w:rsidRPr="00906EF9">
        <w:rPr>
          <w:rFonts w:ascii="Times New Roman" w:hAnsi="Times New Roman"/>
          <w:color w:val="FF0000"/>
          <w:szCs w:val="28"/>
          <w:shd w:val="clear" w:color="auto" w:fill="FFFFFF"/>
          <w:lang w:val="en-US"/>
        </w:rPr>
        <w:t>Systems</w:t>
      </w:r>
      <w:r w:rsidR="00D601A3" w:rsidRPr="00906EF9">
        <w:rPr>
          <w:rFonts w:ascii="Times New Roman" w:hAnsi="Times New Roman"/>
          <w:color w:val="FF0000"/>
          <w:szCs w:val="28"/>
          <w:shd w:val="clear" w:color="auto" w:fill="FFFFFF"/>
        </w:rPr>
        <w:t xml:space="preserve"> </w:t>
      </w:r>
      <w:r w:rsidR="00D601A3" w:rsidRPr="00906EF9">
        <w:rPr>
          <w:rFonts w:ascii="Times New Roman" w:hAnsi="Times New Roman"/>
          <w:color w:val="FF0000"/>
          <w:szCs w:val="28"/>
          <w:shd w:val="clear" w:color="auto" w:fill="FFFFFF"/>
          <w:lang w:val="en-US"/>
        </w:rPr>
        <w:t>Analysis</w:t>
      </w:r>
      <w:r w:rsidR="00D601A3" w:rsidRPr="00906EF9">
        <w:rPr>
          <w:rFonts w:ascii="Times New Roman" w:hAnsi="Times New Roman"/>
          <w:color w:val="FF0000"/>
          <w:szCs w:val="28"/>
          <w:shd w:val="clear" w:color="auto" w:fill="FFFFFF"/>
        </w:rPr>
        <w:t xml:space="preserve"> </w:t>
      </w:r>
      <w:r w:rsidR="00D601A3" w:rsidRPr="00906EF9">
        <w:rPr>
          <w:rFonts w:ascii="Times New Roman" w:hAnsi="Times New Roman"/>
          <w:color w:val="FF0000"/>
          <w:szCs w:val="28"/>
          <w:shd w:val="clear" w:color="auto" w:fill="FFFFFF"/>
          <w:lang w:val="en-US"/>
        </w:rPr>
        <w:t>and</w:t>
      </w:r>
      <w:r w:rsidR="00D601A3" w:rsidRPr="00906EF9">
        <w:rPr>
          <w:rFonts w:ascii="Times New Roman" w:hAnsi="Times New Roman"/>
          <w:color w:val="FF0000"/>
          <w:szCs w:val="28"/>
          <w:shd w:val="clear" w:color="auto" w:fill="FFFFFF"/>
        </w:rPr>
        <w:t xml:space="preserve"> </w:t>
      </w:r>
      <w:r w:rsidR="00D601A3" w:rsidRPr="00906EF9">
        <w:rPr>
          <w:rFonts w:ascii="Times New Roman" w:hAnsi="Times New Roman"/>
          <w:color w:val="FF0000"/>
          <w:szCs w:val="28"/>
          <w:shd w:val="clear" w:color="auto" w:fill="FFFFFF"/>
          <w:lang w:val="en-US"/>
        </w:rPr>
        <w:t>Design</w:t>
      </w:r>
      <w:r w:rsidR="00D601A3" w:rsidRPr="00906EF9">
        <w:rPr>
          <w:rFonts w:ascii="Times New Roman" w:hAnsi="Times New Roman"/>
          <w:szCs w:val="28"/>
          <w:shd w:val="clear" w:color="auto" w:fill="FFFFFF"/>
        </w:rPr>
        <w:t xml:space="preserve">, в которой утверждается,  что информационная система определяется её </w:t>
      </w:r>
      <w:r w:rsidR="00D601A3" w:rsidRPr="00906EF9">
        <w:rPr>
          <w:rFonts w:ascii="Times New Roman" w:hAnsi="Times New Roman"/>
          <w:szCs w:val="28"/>
          <w:shd w:val="clear" w:color="auto" w:fill="FFFFFF"/>
        </w:rPr>
        <w:lastRenderedPageBreak/>
        <w:t>неотъемлемыми</w:t>
      </w:r>
      <w:r w:rsidR="00906EF9">
        <w:rPr>
          <w:rFonts w:ascii="Times New Roman" w:hAnsi="Times New Roman"/>
          <w:szCs w:val="28"/>
          <w:shd w:val="clear" w:color="auto" w:fill="FFFFFF"/>
          <w:lang w:val="en-US"/>
        </w:rPr>
        <w:t> </w:t>
      </w:r>
      <w:r w:rsidR="00D601A3" w:rsidRPr="00906EF9">
        <w:rPr>
          <w:rFonts w:ascii="Times New Roman" w:hAnsi="Times New Roman"/>
          <w:szCs w:val="28"/>
          <w:shd w:val="clear" w:color="auto" w:fill="FFFFFF"/>
        </w:rPr>
        <w:t>компонентами,</w:t>
      </w:r>
      <w:r w:rsidR="00906EF9">
        <w:rPr>
          <w:rFonts w:ascii="Times New Roman" w:hAnsi="Times New Roman"/>
          <w:szCs w:val="28"/>
          <w:shd w:val="clear" w:color="auto" w:fill="FFFFFF"/>
          <w:lang w:val="en-US"/>
        </w:rPr>
        <w:t> </w:t>
      </w:r>
      <w:r w:rsidR="00906EF9">
        <w:rPr>
          <w:rFonts w:ascii="Times New Roman" w:hAnsi="Times New Roman"/>
          <w:szCs w:val="28"/>
          <w:shd w:val="clear" w:color="auto" w:fill="FFFFFF"/>
        </w:rPr>
        <w:t>такими как</w:t>
      </w:r>
      <w:r w:rsidR="00D601A3" w:rsidRPr="00906EF9">
        <w:rPr>
          <w:rFonts w:ascii="Times New Roman" w:hAnsi="Times New Roman"/>
          <w:szCs w:val="28"/>
          <w:shd w:val="clear" w:color="auto" w:fill="FFFFFF"/>
        </w:rPr>
        <w:t> данные, техническое и программное обеспечение, а также персонал и организационное обеспечение</w:t>
      </w:r>
      <w:r w:rsidR="00D601A3" w:rsidRPr="00906EF9">
        <w:rPr>
          <w:rFonts w:ascii="Times New Roman" w:hAnsi="Times New Roman"/>
          <w:color w:val="FF0000"/>
          <w:szCs w:val="28"/>
          <w:shd w:val="clear" w:color="auto" w:fill="FFFFFF"/>
        </w:rPr>
        <w:t>. /2/</w:t>
      </w:r>
      <w:r w:rsidR="00DC5071" w:rsidRPr="00906EF9">
        <w:rPr>
          <w:rFonts w:ascii="Times New Roman" w:hAnsi="Times New Roman"/>
          <w:color w:val="222222"/>
          <w:szCs w:val="28"/>
          <w:shd w:val="clear" w:color="auto" w:fill="FFFFFF"/>
        </w:rPr>
        <w:t xml:space="preserve"> Среди известных российских ученных в сфере информатики широким образом информационную систему определяет Михаил Рувимович Когаловский</w:t>
      </w:r>
      <w:r w:rsidR="00A0642A" w:rsidRPr="00906EF9">
        <w:rPr>
          <w:rFonts w:ascii="Times New Roman" w:hAnsi="Times New Roman"/>
          <w:color w:val="222222"/>
          <w:szCs w:val="28"/>
          <w:shd w:val="clear" w:color="auto" w:fill="FFFFFF"/>
        </w:rPr>
        <w:t xml:space="preserve">  в</w:t>
      </w:r>
      <w:r w:rsidR="00A0642A" w:rsidRPr="00906EF9">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части реального мира для удовлетворения информационных потребностей пользователей</w:t>
      </w:r>
      <w:r w:rsidR="00A0642A" w:rsidRPr="00906EF9">
        <w:rPr>
          <w:rFonts w:ascii="Times New Roman" w:hAnsi="Times New Roman"/>
          <w:color w:val="FF0000"/>
          <w:szCs w:val="28"/>
        </w:rPr>
        <w:t>./3/</w:t>
      </w:r>
    </w:p>
    <w:p w:rsidR="00D27CE9" w:rsidRDefault="00B70330"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06EF9">
        <w:rPr>
          <w:rFonts w:ascii="Times New Roman" w:hAnsi="Times New Roman"/>
          <w:color w:val="222222"/>
          <w:szCs w:val="28"/>
          <w:shd w:val="clear" w:color="auto" w:fill="FFFFFF"/>
        </w:rPr>
        <w:t>Все определения, при</w:t>
      </w:r>
      <w:r w:rsidR="00680647" w:rsidRPr="00906EF9">
        <w:rPr>
          <w:rFonts w:ascii="Times New Roman" w:hAnsi="Times New Roman"/>
          <w:color w:val="222222"/>
          <w:szCs w:val="28"/>
          <w:shd w:val="clear" w:color="auto" w:fill="FFFFFF"/>
        </w:rPr>
        <w:t xml:space="preserve">ведённые выше </w:t>
      </w:r>
      <w:r w:rsidR="006B77D0" w:rsidRPr="00906EF9">
        <w:rPr>
          <w:rFonts w:ascii="Times New Roman" w:hAnsi="Times New Roman"/>
          <w:color w:val="222222"/>
          <w:szCs w:val="28"/>
          <w:shd w:val="clear" w:color="auto" w:fill="FFFFFF"/>
        </w:rPr>
        <w:t xml:space="preserve">имеют </w:t>
      </w:r>
      <w:r w:rsidR="00680647" w:rsidRPr="00906EF9">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модификацию информации. Подтверждением этого является российский стандарт </w:t>
      </w:r>
      <w:r w:rsidR="006B77D0" w:rsidRPr="00906EF9">
        <w:rPr>
          <w:rFonts w:ascii="Times New Roman" w:hAnsi="Times New Roman"/>
          <w:color w:val="FF0000"/>
          <w:szCs w:val="28"/>
          <w:shd w:val="clear" w:color="auto" w:fill="FFFFFF"/>
        </w:rPr>
        <w:t>ГОСТ РВ 51987</w:t>
      </w:r>
      <w:r w:rsidR="006B77D0" w:rsidRPr="00906EF9">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06EF9">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06EF9">
        <w:rPr>
          <w:rFonts w:ascii="Times New Roman" w:hAnsi="Times New Roman"/>
          <w:color w:val="FF0000"/>
          <w:szCs w:val="28"/>
          <w:shd w:val="clear" w:color="auto" w:fill="FFFFFF"/>
        </w:rPr>
        <w:t>/4/</w:t>
      </w:r>
      <w:r w:rsidR="000F0561" w:rsidRPr="00906EF9">
        <w:rPr>
          <w:rFonts w:ascii="Times New Roman" w:hAnsi="Times New Roman"/>
          <w:color w:val="222222"/>
          <w:szCs w:val="28"/>
          <w:shd w:val="clear" w:color="auto" w:fill="FFFFFF"/>
        </w:rPr>
        <w:t xml:space="preserve"> В свою очередь,  в </w:t>
      </w:r>
      <w:r w:rsidR="000F0561" w:rsidRPr="00906EF9">
        <w:rPr>
          <w:rFonts w:ascii="Times New Roman" w:hAnsi="Times New Roman"/>
          <w:color w:val="FF0000"/>
          <w:szCs w:val="28"/>
          <w:shd w:val="clear" w:color="auto" w:fill="FFFFFF"/>
        </w:rPr>
        <w:t>ГОСТ Р 53622-2009</w:t>
      </w:r>
      <w:r w:rsidR="000F0561" w:rsidRPr="00906EF9">
        <w:rPr>
          <w:rFonts w:ascii="Times New Roman" w:hAnsi="Times New Roman"/>
          <w:color w:val="222222"/>
          <w:szCs w:val="28"/>
          <w:shd w:val="clear" w:color="auto" w:fill="FFFFFF"/>
        </w:rPr>
        <w:t xml:space="preserve"> используется такой термин как информационно-вычислительная система. Исходя из текста </w:t>
      </w:r>
      <w:r w:rsidR="000F0561" w:rsidRPr="00906EF9">
        <w:rPr>
          <w:rFonts w:ascii="Times New Roman" w:hAnsi="Times New Roman"/>
          <w:color w:val="FF0000"/>
          <w:szCs w:val="28"/>
          <w:shd w:val="clear" w:color="auto" w:fill="FFFFFF"/>
        </w:rPr>
        <w:t xml:space="preserve">ГОСТ Р 53622-2009 </w:t>
      </w:r>
      <w:r w:rsidR="000F0561" w:rsidRPr="00906EF9">
        <w:rPr>
          <w:rFonts w:ascii="Times New Roman" w:hAnsi="Times New Roman"/>
          <w:color w:val="222222"/>
          <w:szCs w:val="28"/>
          <w:shd w:val="clear" w:color="auto" w:fill="FFFFFF"/>
        </w:rPr>
        <w:t>термин информационно-вычислительной системы обозначает совокупность данных ( или баз данных), систем управления базами данных, а так же прикладных программ, функционирующих на вычислительных средствах, как единое целое для решения определённых задач./</w:t>
      </w:r>
      <w:r w:rsidR="000F0561" w:rsidRPr="00906EF9">
        <w:rPr>
          <w:rFonts w:ascii="Times New Roman" w:hAnsi="Times New Roman"/>
          <w:color w:val="FF0000"/>
          <w:szCs w:val="28"/>
          <w:shd w:val="clear" w:color="auto" w:fill="FFFFFF"/>
        </w:rPr>
        <w:t>5</w:t>
      </w:r>
      <w:r w:rsidR="000F0561" w:rsidRPr="00906EF9">
        <w:rPr>
          <w:rFonts w:ascii="Times New Roman" w:hAnsi="Times New Roman"/>
          <w:color w:val="222222"/>
          <w:szCs w:val="28"/>
          <w:shd w:val="clear" w:color="auto" w:fill="FFFFFF"/>
        </w:rPr>
        <w:t>/</w:t>
      </w:r>
    </w:p>
    <w:p w:rsidR="00906EF9"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D27CE9">
        <w:rPr>
          <w:rFonts w:ascii="Times New Roman" w:hAnsi="Times New Roman"/>
          <w:szCs w:val="28"/>
          <w:shd w:val="clear" w:color="auto" w:fill="FFFFFF"/>
        </w:rPr>
        <w:t xml:space="preserve">В деятельности организации информационная система рассматривается как программное обеспечение, реализующее деловую стратегию организации. При этом целью является создание и развертывание </w:t>
      </w:r>
      <w:r w:rsidRPr="00D27CE9">
        <w:rPr>
          <w:rFonts w:ascii="Times New Roman" w:hAnsi="Times New Roman"/>
          <w:szCs w:val="28"/>
          <w:shd w:val="clear" w:color="auto" w:fill="FFFFFF"/>
        </w:rPr>
        <w:lastRenderedPageBreak/>
        <w:t>единой </w:t>
      </w:r>
      <w:hyperlink r:id="rId8" w:tooltip="Корпоративная информационная система" w:history="1">
        <w:r w:rsidRPr="00D27CE9">
          <w:rPr>
            <w:rStyle w:val="ab"/>
            <w:rFonts w:ascii="Times New Roman" w:hAnsi="Times New Roman"/>
            <w:color w:val="auto"/>
            <w:szCs w:val="28"/>
            <w:u w:val="none"/>
            <w:shd w:val="clear" w:color="auto" w:fill="FFFFFF"/>
          </w:rPr>
          <w:t>корпоративной информационной системы</w:t>
        </w:r>
      </w:hyperlink>
      <w:r w:rsidRPr="00D27CE9">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D27CE9">
          <w:rPr>
            <w:rStyle w:val="ab"/>
            <w:rFonts w:ascii="Times New Roman" w:hAnsi="Times New Roman"/>
            <w:color w:val="auto"/>
            <w:szCs w:val="28"/>
            <w:u w:val="none"/>
            <w:shd w:val="clear" w:color="auto" w:fill="FFFFFF"/>
          </w:rPr>
          <w:t>управление</w:t>
        </w:r>
        <w:r>
          <w:t> </w:t>
        </w:r>
        <w:r w:rsidRPr="00D27CE9">
          <w:rPr>
            <w:rStyle w:val="ab"/>
            <w:rFonts w:ascii="Times New Roman" w:hAnsi="Times New Roman"/>
            <w:color w:val="auto"/>
            <w:szCs w:val="28"/>
            <w:u w:val="none"/>
            <w:shd w:val="clear" w:color="auto" w:fill="FFFFFF"/>
          </w:rPr>
          <w:t>производством</w:t>
        </w:r>
      </w:hyperlink>
      <w:r w:rsidRPr="00D27CE9">
        <w:rPr>
          <w:rFonts w:ascii="Times New Roman" w:hAnsi="Times New Roman"/>
          <w:szCs w:val="28"/>
          <w:shd w:val="clear" w:color="auto" w:fill="FFFFFF"/>
        </w:rPr>
        <w:t>, </w:t>
      </w:r>
      <w:hyperlink r:id="rId10" w:tooltip="ERP" w:history="1">
        <w:r>
          <w:rPr>
            <w:rStyle w:val="ab"/>
            <w:rFonts w:ascii="Times New Roman" w:hAnsi="Times New Roman"/>
            <w:color w:val="auto"/>
            <w:szCs w:val="28"/>
            <w:u w:val="none"/>
            <w:shd w:val="clear" w:color="auto" w:fill="FFFFFF"/>
          </w:rPr>
          <w:t>финансово-хозяйственная</w:t>
        </w:r>
        <w:r w:rsidR="00906EF9">
          <w:rPr>
            <w:rStyle w:val="ab"/>
            <w:rFonts w:ascii="Times New Roman" w:hAnsi="Times New Roman"/>
            <w:color w:val="auto"/>
            <w:szCs w:val="28"/>
            <w:u w:val="none"/>
            <w:shd w:val="clear" w:color="auto" w:fill="FFFFFF"/>
          </w:rPr>
          <w:t> </w:t>
        </w:r>
        <w:r>
          <w:rPr>
            <w:rStyle w:val="ab"/>
            <w:rFonts w:ascii="Times New Roman" w:hAnsi="Times New Roman"/>
            <w:color w:val="auto"/>
            <w:szCs w:val="28"/>
            <w:u w:val="none"/>
            <w:shd w:val="clear" w:color="auto" w:fill="FFFFFF"/>
          </w:rPr>
          <w:t>д</w:t>
        </w:r>
        <w:r w:rsidRPr="00D27CE9">
          <w:rPr>
            <w:rStyle w:val="ab"/>
            <w:rFonts w:ascii="Times New Roman" w:hAnsi="Times New Roman"/>
            <w:color w:val="auto"/>
            <w:szCs w:val="28"/>
            <w:u w:val="none"/>
            <w:shd w:val="clear" w:color="auto" w:fill="FFFFFF"/>
          </w:rPr>
          <w:t>еятельность</w:t>
        </w:r>
      </w:hyperlink>
      <w:r w:rsidRPr="00D27CE9">
        <w:rPr>
          <w:rFonts w:ascii="Times New Roman" w:hAnsi="Times New Roman"/>
          <w:szCs w:val="28"/>
          <w:shd w:val="clear" w:color="auto" w:fill="FFFFFF"/>
        </w:rPr>
        <w:t>,</w:t>
      </w:r>
    </w:p>
    <w:p w:rsidR="00D27CE9" w:rsidRPr="00906EF9"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D27CE9">
        <w:rPr>
          <w:rFonts w:ascii="Times New Roman" w:hAnsi="Times New Roman"/>
          <w:szCs w:val="28"/>
          <w:shd w:val="clear" w:color="auto" w:fill="FFFFFF"/>
        </w:rPr>
        <w:t> </w:t>
      </w:r>
      <w:hyperlink r:id="rId11" w:tooltip="Система автоматизации документооборота" w:history="1">
        <w:r w:rsidRPr="00D27CE9">
          <w:rPr>
            <w:rStyle w:val="ab"/>
            <w:rFonts w:ascii="Times New Roman" w:hAnsi="Times New Roman"/>
            <w:color w:val="auto"/>
            <w:szCs w:val="28"/>
            <w:u w:val="none"/>
            <w:shd w:val="clear" w:color="auto" w:fill="FFFFFF"/>
          </w:rPr>
          <w:t>электронный документооборот</w:t>
        </w:r>
      </w:hyperlink>
      <w:r w:rsidRPr="00D27CE9">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Pr="00906EF9">
        <w:rPr>
          <w:rFonts w:ascii="Times New Roman" w:hAnsi="Times New Roman"/>
          <w:color w:val="FF0000"/>
          <w:szCs w:val="28"/>
          <w:shd w:val="clear" w:color="auto" w:fill="FFFFFF"/>
        </w:rPr>
        <w:t>предприятий</w:t>
      </w:r>
      <w:hyperlink r:id="rId12" w:anchor="cite_note-11" w:history="1">
        <w:r w:rsidRPr="00906EF9">
          <w:rPr>
            <w:rStyle w:val="ab"/>
            <w:rFonts w:ascii="Times New Roman" w:hAnsi="Times New Roman"/>
            <w:color w:val="FF0000"/>
            <w:szCs w:val="28"/>
            <w:u w:val="none"/>
            <w:shd w:val="clear" w:color="auto" w:fill="FFFFFF"/>
            <w:vertAlign w:val="superscript"/>
          </w:rPr>
          <w:t>[11]</w:t>
        </w:r>
      </w:hyperlink>
      <w:r w:rsidRPr="00906EF9">
        <w:rPr>
          <w:rFonts w:ascii="Times New Roman" w:hAnsi="Times New Roman"/>
          <w:color w:val="FF0000"/>
          <w:szCs w:val="28"/>
          <w:shd w:val="clear" w:color="auto" w:fill="FFFFFF"/>
        </w:rPr>
        <w:t>.</w:t>
      </w:r>
    </w:p>
    <w:p w:rsidR="008E0613" w:rsidRPr="00FA58D2"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6B18C7">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6B18C7">
        <w:rPr>
          <w:rFonts w:ascii="Times New Roman" w:hAnsi="Times New Roman"/>
          <w:color w:val="222222"/>
          <w:szCs w:val="28"/>
          <w:shd w:val="clear" w:color="auto" w:fill="FFFFFF"/>
        </w:rPr>
        <w:t>ь заключение, что информационную систему</w:t>
      </w:r>
      <w:r w:rsidRPr="006B18C7">
        <w:rPr>
          <w:rFonts w:ascii="Times New Roman" w:hAnsi="Times New Roman"/>
          <w:color w:val="222222"/>
          <w:szCs w:val="28"/>
          <w:shd w:val="clear" w:color="auto" w:fill="FFFFFF"/>
        </w:rPr>
        <w:t xml:space="preserve"> </w:t>
      </w:r>
      <w:r w:rsidR="00550928" w:rsidRPr="006B18C7">
        <w:rPr>
          <w:rFonts w:ascii="Times New Roman" w:hAnsi="Times New Roman"/>
          <w:color w:val="222222"/>
          <w:szCs w:val="28"/>
          <w:shd w:val="clear" w:color="auto" w:fill="FFFFFF"/>
        </w:rPr>
        <w:t>можно охарактеризовать</w:t>
      </w:r>
      <w:r w:rsidRPr="006B18C7">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6B18C7">
        <w:rPr>
          <w:rFonts w:ascii="Times New Roman" w:hAnsi="Times New Roman"/>
          <w:color w:val="222222"/>
          <w:szCs w:val="28"/>
          <w:shd w:val="clear" w:color="auto" w:fill="FFFFFF"/>
        </w:rPr>
        <w:t>,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w:t>
      </w:r>
      <w:r w:rsidR="009179B0" w:rsidRPr="00FA58D2">
        <w:rPr>
          <w:rFonts w:ascii="Times New Roman" w:hAnsi="Times New Roman"/>
          <w:color w:val="222222"/>
          <w:szCs w:val="28"/>
          <w:shd w:val="clear" w:color="auto" w:fill="FFFFFF"/>
        </w:rPr>
        <w:t xml:space="preserve"> </w:t>
      </w:r>
    </w:p>
    <w:p w:rsidR="00EB327E" w:rsidRPr="00FA58D2" w:rsidRDefault="00ED1328" w:rsidP="006B18C7">
      <w:pPr>
        <w:tabs>
          <w:tab w:val="clear" w:pos="3119"/>
          <w:tab w:val="left" w:pos="709"/>
        </w:tabs>
        <w:spacing w:line="360" w:lineRule="auto"/>
        <w:ind w:firstLine="709"/>
        <w:rPr>
          <w:rFonts w:ascii="Times New Roman" w:hAnsi="Times New Roman"/>
          <w:szCs w:val="28"/>
        </w:rPr>
      </w:pPr>
      <w:r w:rsidRPr="006B18C7">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6B18C7">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6B18C7">
        <w:rPr>
          <w:rFonts w:ascii="Times New Roman" w:hAnsi="Times New Roman"/>
          <w:szCs w:val="28"/>
        </w:rPr>
        <w:t xml:space="preserve"> Бурцевой Е.В.</w:t>
      </w:r>
      <w:r w:rsidR="00246E75" w:rsidRPr="00FA58D2">
        <w:rPr>
          <w:rFonts w:ascii="Times New Roman" w:hAnsi="Times New Roman"/>
          <w:szCs w:val="28"/>
        </w:rPr>
        <w:t xml:space="preserve"> </w:t>
      </w:r>
      <w:r w:rsidR="00246E75" w:rsidRPr="006B18C7">
        <w:rPr>
          <w:rFonts w:ascii="Times New Roman" w:hAnsi="Times New Roman"/>
          <w:color w:val="FF0000"/>
          <w:szCs w:val="28"/>
        </w:rPr>
        <w:t>/6/</w:t>
      </w:r>
      <w:r w:rsidR="00246E75" w:rsidRPr="00FA58D2">
        <w:rPr>
          <w:rFonts w:ascii="Times New Roman" w:hAnsi="Times New Roman"/>
          <w:szCs w:val="28"/>
        </w:rPr>
        <w:t xml:space="preserve"> </w:t>
      </w:r>
      <w:r w:rsidR="00EB327E" w:rsidRPr="00FA58D2">
        <w:rPr>
          <w:rFonts w:ascii="Times New Roman" w:hAnsi="Times New Roman"/>
          <w:szCs w:val="28"/>
        </w:rPr>
        <w:t>Согласно учебному пособию информационные системы имеют 7 основных задач:</w:t>
      </w:r>
    </w:p>
    <w:p w:rsidR="004B3101" w:rsidRPr="006B18C7" w:rsidRDefault="004B3101" w:rsidP="00906EF9">
      <w:pPr>
        <w:spacing w:line="360" w:lineRule="auto"/>
        <w:ind w:firstLine="709"/>
        <w:rPr>
          <w:rFonts w:ascii="Times New Roman" w:hAnsi="Times New Roman"/>
          <w:szCs w:val="28"/>
        </w:rPr>
      </w:pPr>
      <w:r w:rsidRPr="006B18C7">
        <w:rPr>
          <w:rFonts w:ascii="Times New Roman" w:hAnsi="Times New Roman"/>
          <w:szCs w:val="28"/>
        </w:rPr>
        <w:t>1. 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6B18C7" w:rsidRDefault="004B3101" w:rsidP="00906EF9">
      <w:pPr>
        <w:spacing w:line="360" w:lineRule="auto"/>
        <w:ind w:firstLine="709"/>
        <w:rPr>
          <w:rFonts w:ascii="Times New Roman" w:hAnsi="Times New Roman"/>
          <w:szCs w:val="28"/>
        </w:rPr>
      </w:pPr>
      <w:r w:rsidRPr="006B18C7">
        <w:rPr>
          <w:rFonts w:ascii="Times New Roman" w:hAnsi="Times New Roman"/>
          <w:szCs w:val="28"/>
        </w:rPr>
        <w:t xml:space="preserve">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w:t>
      </w:r>
      <w:r w:rsidRPr="006B18C7">
        <w:rPr>
          <w:rFonts w:ascii="Times New Roman" w:hAnsi="Times New Roman"/>
          <w:szCs w:val="28"/>
        </w:rPr>
        <w:lastRenderedPageBreak/>
        <w:t>жизнь людей более комфортной.</w:t>
      </w:r>
    </w:p>
    <w:p w:rsidR="004B3101" w:rsidRPr="006B18C7" w:rsidRDefault="004B3101" w:rsidP="00906EF9">
      <w:pPr>
        <w:spacing w:line="360" w:lineRule="auto"/>
        <w:ind w:firstLine="709"/>
        <w:rPr>
          <w:rFonts w:ascii="Times New Roman" w:hAnsi="Times New Roman"/>
          <w:szCs w:val="28"/>
        </w:rPr>
      </w:pPr>
      <w:r w:rsidRPr="006B18C7">
        <w:rPr>
          <w:rFonts w:ascii="Times New Roman" w:hAnsi="Times New Roman"/>
          <w:szCs w:val="28"/>
        </w:rPr>
        <w:t>2. 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6B18C7" w:rsidRDefault="004B3101" w:rsidP="00906EF9">
      <w:pPr>
        <w:spacing w:line="360" w:lineRule="auto"/>
        <w:ind w:firstLine="709"/>
        <w:rPr>
          <w:rFonts w:ascii="Times New Roman" w:hAnsi="Times New Roman"/>
          <w:szCs w:val="28"/>
        </w:rPr>
      </w:pPr>
      <w:r w:rsidRPr="006B18C7">
        <w:rPr>
          <w:rFonts w:ascii="Times New Roman" w:hAnsi="Times New Roman"/>
          <w:szCs w:val="28"/>
        </w:rPr>
        <w:t>3. 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6B18C7">
        <w:rPr>
          <w:rFonts w:ascii="Times New Roman" w:hAnsi="Times New Roman"/>
          <w:szCs w:val="28"/>
        </w:rPr>
        <w:t xml:space="preserve"> </w:t>
      </w:r>
      <w:r w:rsidRPr="006B18C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6B18C7">
        <w:rPr>
          <w:rFonts w:ascii="Times New Roman" w:hAnsi="Times New Roman"/>
          <w:szCs w:val="28"/>
        </w:rPr>
        <w:t>оков информации, протекающей че</w:t>
      </w:r>
      <w:r w:rsidRPr="006B18C7">
        <w:rPr>
          <w:rFonts w:ascii="Times New Roman" w:hAnsi="Times New Roman"/>
          <w:szCs w:val="28"/>
        </w:rPr>
        <w:t>рез различные каналы распространения информации.</w:t>
      </w:r>
    </w:p>
    <w:p w:rsidR="004B3101" w:rsidRPr="006B18C7" w:rsidRDefault="004B3101" w:rsidP="00906EF9">
      <w:pPr>
        <w:spacing w:line="360" w:lineRule="auto"/>
        <w:ind w:firstLine="709"/>
        <w:rPr>
          <w:rFonts w:ascii="Times New Roman" w:hAnsi="Times New Roman"/>
          <w:szCs w:val="28"/>
        </w:rPr>
      </w:pPr>
      <w:r w:rsidRPr="006B18C7">
        <w:rPr>
          <w:rFonts w:ascii="Times New Roman" w:hAnsi="Times New Roman"/>
          <w:szCs w:val="28"/>
        </w:rPr>
        <w:t>4. Исследование способов представления и хранения информации, создание</w:t>
      </w:r>
      <w:r w:rsidR="006B18C7">
        <w:rPr>
          <w:rFonts w:ascii="Times New Roman" w:hAnsi="Times New Roman"/>
          <w:szCs w:val="28"/>
        </w:rPr>
        <w:t xml:space="preserve"> </w:t>
      </w:r>
      <w:r w:rsidRPr="006B18C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6B18C7">
        <w:rPr>
          <w:rFonts w:ascii="Times New Roman" w:hAnsi="Times New Roman"/>
          <w:szCs w:val="28"/>
        </w:rPr>
        <w:t>ия и кодирования информации, ан</w:t>
      </w:r>
      <w:r w:rsidRPr="006B18C7">
        <w:rPr>
          <w:rFonts w:ascii="Times New Roman" w:hAnsi="Times New Roman"/>
          <w:szCs w:val="28"/>
        </w:rPr>
        <w:t>нотирования объёмных документов и рефе</w:t>
      </w:r>
      <w:r w:rsidR="006B18C7">
        <w:rPr>
          <w:rFonts w:ascii="Times New Roman" w:hAnsi="Times New Roman"/>
          <w:szCs w:val="28"/>
        </w:rPr>
        <w:t>рирования их. В рамках этого на</w:t>
      </w:r>
      <w:r w:rsidRPr="006B18C7">
        <w:rPr>
          <w:rFonts w:ascii="Times New Roman" w:hAnsi="Times New Roman"/>
          <w:szCs w:val="28"/>
        </w:rPr>
        <w:t>правления развиваются работы по созданию банков данных большого объёма,хранящих информацию из различных областей знаний в форме, доступной для</w:t>
      </w:r>
      <w:r w:rsidR="00F33B3A" w:rsidRPr="006B18C7">
        <w:rPr>
          <w:rFonts w:ascii="Times New Roman" w:hAnsi="Times New Roman"/>
          <w:szCs w:val="28"/>
        </w:rPr>
        <w:t xml:space="preserve"> </w:t>
      </w:r>
      <w:r w:rsidRPr="006B18C7">
        <w:rPr>
          <w:rFonts w:ascii="Times New Roman" w:hAnsi="Times New Roman"/>
          <w:szCs w:val="28"/>
        </w:rPr>
        <w:t>вычислительных машин.</w:t>
      </w:r>
    </w:p>
    <w:p w:rsidR="004B3101" w:rsidRPr="006B18C7" w:rsidRDefault="004B3101" w:rsidP="00906EF9">
      <w:pPr>
        <w:spacing w:line="360" w:lineRule="auto"/>
        <w:ind w:firstLine="709"/>
        <w:rPr>
          <w:rFonts w:ascii="Times New Roman" w:hAnsi="Times New Roman"/>
          <w:szCs w:val="28"/>
        </w:rPr>
      </w:pPr>
      <w:r w:rsidRPr="006B18C7">
        <w:rPr>
          <w:rFonts w:ascii="Times New Roman" w:hAnsi="Times New Roman"/>
          <w:szCs w:val="28"/>
        </w:rPr>
        <w:t xml:space="preserve">5. Построение процедур и технических средств для их реализации, с </w:t>
      </w:r>
      <w:r w:rsidRPr="006B18C7">
        <w:rPr>
          <w:rFonts w:ascii="Times New Roman" w:hAnsi="Times New Roman"/>
          <w:szCs w:val="28"/>
        </w:rPr>
        <w:lastRenderedPageBreak/>
        <w:t>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4B3101" w:rsidRPr="006B18C7" w:rsidRDefault="00F42EDB" w:rsidP="00906EF9">
      <w:pPr>
        <w:spacing w:line="360" w:lineRule="auto"/>
        <w:ind w:firstLine="709"/>
        <w:rPr>
          <w:rFonts w:ascii="Times New Roman" w:hAnsi="Times New Roman"/>
          <w:szCs w:val="28"/>
        </w:rPr>
      </w:pPr>
      <w:r>
        <w:rPr>
          <w:rFonts w:ascii="Times New Roman" w:hAnsi="Times New Roman"/>
          <w:szCs w:val="28"/>
        </w:rPr>
        <w:t>6.</w:t>
      </w:r>
      <w:r w:rsidR="004B3101" w:rsidRPr="006B18C7">
        <w:rPr>
          <w:rFonts w:ascii="Times New Roman" w:hAnsi="Times New Roman"/>
          <w:szCs w:val="28"/>
        </w:rPr>
        <w:t>Создание информационно-поисковых систем, способных воспринимать</w:t>
      </w:r>
      <w:r w:rsidR="006B18C7">
        <w:rPr>
          <w:rFonts w:ascii="Times New Roman" w:hAnsi="Times New Roman"/>
          <w:szCs w:val="28"/>
        </w:rPr>
        <w:t xml:space="preserve"> </w:t>
      </w:r>
      <w:r w:rsidR="004B3101" w:rsidRPr="006B18C7">
        <w:rPr>
          <w:rFonts w:ascii="Times New Roman" w:hAnsi="Times New Roman"/>
          <w:szCs w:val="28"/>
        </w:rPr>
        <w:t>запросы к информационным хранилищам, сформулированные на естественном</w:t>
      </w:r>
      <w:r w:rsidR="00F33B3A" w:rsidRPr="006B18C7">
        <w:rPr>
          <w:rFonts w:ascii="Times New Roman" w:hAnsi="Times New Roman"/>
          <w:szCs w:val="28"/>
        </w:rPr>
        <w:t xml:space="preserve"> </w:t>
      </w:r>
      <w:r w:rsidR="004B3101" w:rsidRPr="006B18C7">
        <w:rPr>
          <w:rFonts w:ascii="Times New Roman" w:hAnsi="Times New Roman"/>
          <w:szCs w:val="28"/>
        </w:rPr>
        <w:t>языке, а также специальных языках запросов для систем такого типа.</w:t>
      </w:r>
    </w:p>
    <w:p w:rsidR="00DE0A36" w:rsidRPr="00FA58D2" w:rsidRDefault="004B3101" w:rsidP="00906EF9">
      <w:pPr>
        <w:spacing w:line="360" w:lineRule="auto"/>
        <w:ind w:firstLine="709"/>
        <w:rPr>
          <w:rFonts w:ascii="Times New Roman" w:hAnsi="Times New Roman"/>
          <w:szCs w:val="28"/>
        </w:rPr>
      </w:pPr>
      <w:r w:rsidRPr="006B18C7">
        <w:rPr>
          <w:rFonts w:ascii="Times New Roman" w:hAnsi="Times New Roman"/>
          <w:szCs w:val="28"/>
        </w:rPr>
        <w:t>7. Создание сетей хранения, обработки и передачи информации, в составкоторых входят информационные банки данных, терминалы, обрабатывающие</w:t>
      </w:r>
      <w:r w:rsidR="00F33B3A" w:rsidRPr="006B18C7">
        <w:rPr>
          <w:rFonts w:ascii="Times New Roman" w:hAnsi="Times New Roman"/>
          <w:szCs w:val="28"/>
        </w:rPr>
        <w:t xml:space="preserve"> </w:t>
      </w:r>
      <w:r w:rsidRPr="006B18C7">
        <w:rPr>
          <w:rFonts w:ascii="Times New Roman" w:hAnsi="Times New Roman"/>
          <w:szCs w:val="28"/>
        </w:rPr>
        <w:t>центры и средства связи.</w:t>
      </w:r>
    </w:p>
    <w:p w:rsidR="00F33B3A" w:rsidRPr="006B18C7" w:rsidRDefault="00F33B3A" w:rsidP="00906EF9">
      <w:pPr>
        <w:tabs>
          <w:tab w:val="clear" w:pos="3119"/>
          <w:tab w:val="left" w:pos="709"/>
        </w:tabs>
        <w:spacing w:line="360" w:lineRule="auto"/>
        <w:ind w:firstLine="709"/>
        <w:rPr>
          <w:rFonts w:ascii="Times New Roman" w:hAnsi="Times New Roman"/>
          <w:szCs w:val="28"/>
        </w:rPr>
      </w:pPr>
      <w:r w:rsidRPr="006B18C7">
        <w:rPr>
          <w:rFonts w:ascii="Times New Roman" w:hAnsi="Times New Roman"/>
          <w:szCs w:val="28"/>
        </w:rPr>
        <w:t xml:space="preserve">Так </w:t>
      </w:r>
      <w:r w:rsidR="000515D2" w:rsidRPr="006B18C7">
        <w:rPr>
          <w:rFonts w:ascii="Times New Roman" w:hAnsi="Times New Roman"/>
          <w:szCs w:val="28"/>
        </w:rPr>
        <w:t>же как обширно понятие информационных систем</w:t>
      </w:r>
      <w:r w:rsidRPr="006B18C7">
        <w:rPr>
          <w:rFonts w:ascii="Times New Roman" w:hAnsi="Times New Roman"/>
          <w:szCs w:val="28"/>
        </w:rPr>
        <w:t>,</w:t>
      </w:r>
      <w:r w:rsidR="000515D2" w:rsidRPr="006B18C7">
        <w:rPr>
          <w:rFonts w:ascii="Times New Roman" w:hAnsi="Times New Roman"/>
          <w:szCs w:val="28"/>
        </w:rPr>
        <w:t xml:space="preserve"> обширен и перечень основных задач, решаемых ими. </w:t>
      </w:r>
      <w:r w:rsidRPr="006B18C7">
        <w:rPr>
          <w:rFonts w:ascii="Times New Roman" w:hAnsi="Times New Roman"/>
          <w:szCs w:val="28"/>
        </w:rPr>
        <w:t xml:space="preserve"> </w:t>
      </w:r>
      <w:r w:rsidR="000515D2" w:rsidRPr="006B18C7">
        <w:rPr>
          <w:rFonts w:ascii="Times New Roman" w:hAnsi="Times New Roman"/>
          <w:szCs w:val="28"/>
        </w:rPr>
        <w:t>Чаще всего, к</w:t>
      </w:r>
      <w:r w:rsidRPr="006B18C7">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6B18C7" w:rsidRDefault="00D15857" w:rsidP="00906EF9">
      <w:pPr>
        <w:tabs>
          <w:tab w:val="clear" w:pos="3119"/>
          <w:tab w:val="left" w:pos="709"/>
        </w:tabs>
        <w:spacing w:line="360" w:lineRule="auto"/>
        <w:ind w:firstLine="709"/>
        <w:rPr>
          <w:rFonts w:ascii="Times New Roman" w:hAnsi="Times New Roman"/>
          <w:szCs w:val="28"/>
        </w:rPr>
      </w:pPr>
      <w:r w:rsidRPr="006B18C7">
        <w:rPr>
          <w:rFonts w:ascii="Times New Roman" w:hAnsi="Times New Roman"/>
          <w:szCs w:val="28"/>
        </w:rPr>
        <w:t xml:space="preserve">Для определения сущности информационной системы необходимо </w:t>
      </w:r>
      <w:r w:rsidR="000630C5" w:rsidRPr="006B18C7">
        <w:rPr>
          <w:rFonts w:ascii="Times New Roman" w:hAnsi="Times New Roman"/>
          <w:szCs w:val="28"/>
        </w:rPr>
        <w:t xml:space="preserve">рассмотреть свойства, которыми она определяется. Согласно </w:t>
      </w:r>
      <w:r w:rsidR="000630C5" w:rsidRPr="006B18C7">
        <w:rPr>
          <w:rFonts w:ascii="Times New Roman" w:hAnsi="Times New Roman"/>
          <w:color w:val="000000" w:themeColor="text1"/>
          <w:szCs w:val="28"/>
        </w:rPr>
        <w:t>учебному пособию по информационным системам под авторством</w:t>
      </w:r>
      <w:r w:rsidR="000630C5" w:rsidRPr="006B18C7">
        <w:rPr>
          <w:rFonts w:ascii="Times New Roman" w:hAnsi="Times New Roman"/>
          <w:szCs w:val="28"/>
        </w:rPr>
        <w:t xml:space="preserve"> Бурцевой Е.В, информационная система определяется следующими свойствами: </w:t>
      </w:r>
      <w:r w:rsidR="000630C5" w:rsidRPr="006B18C7">
        <w:rPr>
          <w:rFonts w:ascii="Times New Roman" w:hAnsi="Times New Roman"/>
          <w:color w:val="FF0000"/>
          <w:szCs w:val="28"/>
        </w:rPr>
        <w:t>/6/</w:t>
      </w:r>
    </w:p>
    <w:p w:rsidR="000630C5" w:rsidRPr="006B18C7" w:rsidRDefault="006B18C7" w:rsidP="006B18C7">
      <w:pPr>
        <w:tabs>
          <w:tab w:val="clear" w:pos="3119"/>
          <w:tab w:val="left" w:pos="709"/>
        </w:tabs>
        <w:spacing w:line="360" w:lineRule="auto"/>
        <w:rPr>
          <w:rFonts w:ascii="Times New Roman" w:hAnsi="Times New Roman"/>
          <w:szCs w:val="28"/>
        </w:rPr>
      </w:pPr>
      <w:r w:rsidRPr="006B18C7">
        <w:rPr>
          <w:rFonts w:ascii="Times New Roman" w:hAnsi="Times New Roman"/>
          <w:szCs w:val="28"/>
        </w:rPr>
        <w:tab/>
      </w:r>
      <w:r w:rsidR="000630C5" w:rsidRPr="006B18C7">
        <w:rPr>
          <w:rFonts w:ascii="Times New Roman" w:hAnsi="Times New Roman"/>
          <w:szCs w:val="28"/>
        </w:rPr>
        <w:t>1.</w:t>
      </w:r>
      <w:r w:rsidRPr="006B18C7">
        <w:rPr>
          <w:rFonts w:ascii="Times New Roman" w:hAnsi="Times New Roman"/>
          <w:szCs w:val="28"/>
        </w:rPr>
        <w:t xml:space="preserve"> </w:t>
      </w:r>
      <w:r w:rsidR="000630C5" w:rsidRPr="006B18C7">
        <w:rPr>
          <w:rFonts w:ascii="Times New Roman" w:hAnsi="Times New Roman"/>
          <w:szCs w:val="28"/>
        </w:rPr>
        <w:t>Структура ИС, её функциональное назначение должны соответствовать</w:t>
      </w:r>
      <w:r w:rsidRPr="006B18C7">
        <w:rPr>
          <w:rFonts w:ascii="Times New Roman" w:hAnsi="Times New Roman"/>
          <w:szCs w:val="28"/>
        </w:rPr>
        <w:t xml:space="preserve"> </w:t>
      </w:r>
      <w:r w:rsidR="000630C5" w:rsidRPr="006B18C7">
        <w:rPr>
          <w:rFonts w:ascii="Times New Roman" w:hAnsi="Times New Roman"/>
          <w:szCs w:val="28"/>
        </w:rPr>
        <w:t>поставленным целям.</w:t>
      </w:r>
    </w:p>
    <w:p w:rsidR="000630C5" w:rsidRPr="006B18C7" w:rsidRDefault="000630C5" w:rsidP="00906EF9">
      <w:pPr>
        <w:tabs>
          <w:tab w:val="clear" w:pos="3119"/>
          <w:tab w:val="left" w:pos="709"/>
        </w:tabs>
        <w:spacing w:line="360" w:lineRule="auto"/>
        <w:ind w:firstLine="709"/>
        <w:rPr>
          <w:rFonts w:ascii="Times New Roman" w:hAnsi="Times New Roman"/>
          <w:szCs w:val="28"/>
        </w:rPr>
      </w:pPr>
      <w:r w:rsidRPr="006B18C7">
        <w:rPr>
          <w:rFonts w:ascii="Times New Roman" w:hAnsi="Times New Roman"/>
          <w:szCs w:val="28"/>
        </w:rPr>
        <w:t>2.</w:t>
      </w:r>
      <w:r w:rsidR="006B18C7" w:rsidRPr="006B18C7">
        <w:rPr>
          <w:rFonts w:ascii="Times New Roman" w:hAnsi="Times New Roman"/>
          <w:szCs w:val="28"/>
        </w:rPr>
        <w:t xml:space="preserve"> </w:t>
      </w:r>
      <w:r w:rsidRPr="006B18C7">
        <w:rPr>
          <w:rFonts w:ascii="Times New Roman" w:hAnsi="Times New Roman"/>
          <w:szCs w:val="28"/>
        </w:rPr>
        <w:t>ИС предназначена для производства до</w:t>
      </w:r>
      <w:r w:rsidR="006B18C7" w:rsidRPr="006B18C7">
        <w:rPr>
          <w:rFonts w:ascii="Times New Roman" w:hAnsi="Times New Roman"/>
          <w:szCs w:val="28"/>
        </w:rPr>
        <w:t>стоверной, надёжной, своевремен</w:t>
      </w:r>
      <w:r w:rsidRPr="006B18C7">
        <w:rPr>
          <w:rFonts w:ascii="Times New Roman" w:hAnsi="Times New Roman"/>
          <w:szCs w:val="28"/>
        </w:rPr>
        <w:t>ной и систематизированной информации, основанной на использовании БД,</w:t>
      </w:r>
      <w:r w:rsidR="006B18C7" w:rsidRPr="006B18C7">
        <w:rPr>
          <w:rFonts w:ascii="Times New Roman" w:hAnsi="Times New Roman"/>
          <w:szCs w:val="28"/>
        </w:rPr>
        <w:t xml:space="preserve"> </w:t>
      </w:r>
      <w:r w:rsidRPr="006B18C7">
        <w:rPr>
          <w:rFonts w:ascii="Times New Roman" w:hAnsi="Times New Roman"/>
          <w:szCs w:val="28"/>
        </w:rPr>
        <w:t>экспертных систем и баз знаний. Так как любая ИС предназначена для сбора,</w:t>
      </w:r>
      <w:r w:rsidR="006B18C7" w:rsidRPr="006B18C7">
        <w:rPr>
          <w:rFonts w:ascii="Times New Roman" w:hAnsi="Times New Roman"/>
          <w:szCs w:val="28"/>
        </w:rPr>
        <w:t xml:space="preserve"> </w:t>
      </w:r>
      <w:r w:rsidRPr="006B18C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6B18C7" w:rsidRDefault="000630C5" w:rsidP="00906EF9">
      <w:pPr>
        <w:tabs>
          <w:tab w:val="clear" w:pos="3119"/>
          <w:tab w:val="left" w:pos="709"/>
        </w:tabs>
        <w:spacing w:line="360" w:lineRule="auto"/>
        <w:ind w:firstLine="709"/>
        <w:rPr>
          <w:rFonts w:ascii="Times New Roman" w:hAnsi="Times New Roman"/>
          <w:szCs w:val="28"/>
        </w:rPr>
      </w:pPr>
      <w:r w:rsidRPr="006B18C7">
        <w:rPr>
          <w:rFonts w:ascii="Times New Roman" w:hAnsi="Times New Roman"/>
          <w:szCs w:val="28"/>
        </w:rPr>
        <w:t>3. ИС должна контролироваться людьми, ими пониматься и использоваться</w:t>
      </w:r>
      <w:r w:rsidR="006B18C7" w:rsidRPr="006B18C7">
        <w:rPr>
          <w:rFonts w:ascii="Times New Roman" w:hAnsi="Times New Roman"/>
          <w:szCs w:val="28"/>
        </w:rPr>
        <w:t xml:space="preserve"> </w:t>
      </w:r>
      <w:r w:rsidRPr="006B18C7">
        <w:rPr>
          <w:rFonts w:ascii="Times New Roman" w:hAnsi="Times New Roman"/>
          <w:szCs w:val="28"/>
        </w:rPr>
        <w:t xml:space="preserve">в соответствии с основными принципами, реализованными в виде стандарта организации на ИС. Интерфейс пользователя ИС должен быть </w:t>
      </w:r>
      <w:r w:rsidRPr="006B18C7">
        <w:rPr>
          <w:rFonts w:ascii="Times New Roman" w:hAnsi="Times New Roman"/>
          <w:szCs w:val="28"/>
        </w:rPr>
        <w:lastRenderedPageBreak/>
        <w:t>легко понимаем на интуитивном уровне.</w:t>
      </w:r>
    </w:p>
    <w:p w:rsidR="000630C5" w:rsidRPr="006B18C7" w:rsidRDefault="006B18C7" w:rsidP="006B18C7">
      <w:pPr>
        <w:tabs>
          <w:tab w:val="clear" w:pos="3119"/>
          <w:tab w:val="left" w:pos="709"/>
        </w:tabs>
        <w:spacing w:line="360" w:lineRule="auto"/>
        <w:rPr>
          <w:rFonts w:ascii="Times New Roman" w:hAnsi="Times New Roman"/>
          <w:szCs w:val="28"/>
        </w:rPr>
      </w:pPr>
      <w:r w:rsidRPr="006B18C7">
        <w:rPr>
          <w:rFonts w:ascii="Times New Roman" w:hAnsi="Times New Roman"/>
          <w:szCs w:val="28"/>
        </w:rPr>
        <w:tab/>
      </w:r>
      <w:r w:rsidR="000630C5" w:rsidRPr="006B18C7">
        <w:rPr>
          <w:rFonts w:ascii="Times New Roman" w:hAnsi="Times New Roman"/>
          <w:szCs w:val="28"/>
        </w:rPr>
        <w:t>4. Любая информационная система может быть подвергнута анализу, по</w:t>
      </w:r>
    </w:p>
    <w:p w:rsidR="000630C5" w:rsidRPr="006B18C7" w:rsidRDefault="000630C5" w:rsidP="00906EF9">
      <w:pPr>
        <w:tabs>
          <w:tab w:val="clear" w:pos="3119"/>
          <w:tab w:val="left" w:pos="709"/>
        </w:tabs>
        <w:spacing w:line="360" w:lineRule="auto"/>
        <w:ind w:firstLine="709"/>
        <w:rPr>
          <w:rFonts w:ascii="Times New Roman" w:hAnsi="Times New Roman"/>
          <w:szCs w:val="28"/>
        </w:rPr>
      </w:pPr>
      <w:r w:rsidRPr="006B18C7">
        <w:rPr>
          <w:rFonts w:ascii="Times New Roman" w:hAnsi="Times New Roman"/>
          <w:szCs w:val="28"/>
        </w:rPr>
        <w:t>строена и управляема на основе общих принципов построения систем.</w:t>
      </w:r>
    </w:p>
    <w:p w:rsidR="000630C5" w:rsidRPr="006B18C7" w:rsidRDefault="000630C5" w:rsidP="00906EF9">
      <w:pPr>
        <w:tabs>
          <w:tab w:val="clear" w:pos="3119"/>
          <w:tab w:val="left" w:pos="709"/>
        </w:tabs>
        <w:spacing w:line="360" w:lineRule="auto"/>
        <w:ind w:firstLine="709"/>
        <w:rPr>
          <w:rFonts w:ascii="Times New Roman" w:hAnsi="Times New Roman"/>
          <w:szCs w:val="28"/>
        </w:rPr>
      </w:pPr>
      <w:r w:rsidRPr="006B18C7">
        <w:rPr>
          <w:rFonts w:ascii="Times New Roman" w:hAnsi="Times New Roman"/>
          <w:szCs w:val="28"/>
        </w:rPr>
        <w:t>5. Любая ИС является динамичной и развивающейся.</w:t>
      </w:r>
    </w:p>
    <w:p w:rsidR="009F0C4D" w:rsidRPr="00FA58D2" w:rsidRDefault="000630C5" w:rsidP="00906EF9">
      <w:pPr>
        <w:tabs>
          <w:tab w:val="clear" w:pos="3119"/>
          <w:tab w:val="left" w:pos="709"/>
        </w:tabs>
        <w:spacing w:line="360" w:lineRule="auto"/>
        <w:ind w:firstLine="709"/>
        <w:rPr>
          <w:rFonts w:ascii="Times New Roman" w:hAnsi="Times New Roman"/>
          <w:szCs w:val="28"/>
        </w:rPr>
      </w:pPr>
      <w:r w:rsidRPr="006B18C7">
        <w:rPr>
          <w:rFonts w:ascii="Times New Roman" w:hAnsi="Times New Roman"/>
          <w:szCs w:val="28"/>
        </w:rPr>
        <w:t>6. При построении ИС используются сети передачи данных.</w:t>
      </w:r>
      <w:r w:rsidR="00AD1F40" w:rsidRPr="00FA58D2">
        <w:rPr>
          <w:rFonts w:ascii="Times New Roman" w:hAnsi="Times New Roman"/>
          <w:szCs w:val="28"/>
        </w:rPr>
        <w:t xml:space="preserve"> </w:t>
      </w:r>
    </w:p>
    <w:p w:rsidR="009F0C4D" w:rsidRPr="00FA58D2" w:rsidRDefault="000630C5" w:rsidP="00906EF9">
      <w:pPr>
        <w:tabs>
          <w:tab w:val="clear" w:pos="3119"/>
          <w:tab w:val="left" w:pos="709"/>
        </w:tabs>
        <w:spacing w:line="360" w:lineRule="auto"/>
        <w:ind w:firstLine="709"/>
        <w:rPr>
          <w:rFonts w:ascii="Times New Roman" w:hAnsi="Times New Roman"/>
          <w:szCs w:val="28"/>
        </w:rPr>
      </w:pPr>
      <w:r w:rsidRPr="006B18C7">
        <w:rPr>
          <w:rFonts w:ascii="Times New Roman" w:hAnsi="Times New Roman"/>
          <w:szCs w:val="28"/>
        </w:rPr>
        <w:t>Про</w:t>
      </w:r>
      <w:r w:rsidR="006B18C7" w:rsidRPr="006B18C7">
        <w:rPr>
          <w:rFonts w:ascii="Times New Roman" w:hAnsi="Times New Roman"/>
          <w:szCs w:val="28"/>
        </w:rPr>
        <w:t>во</w:t>
      </w:r>
      <w:r w:rsidR="00174C1B" w:rsidRPr="006B18C7">
        <w:rPr>
          <w:rFonts w:ascii="Times New Roman" w:hAnsi="Times New Roman"/>
          <w:szCs w:val="28"/>
        </w:rPr>
        <w:t>дя анализ</w:t>
      </w:r>
      <w:r w:rsidRPr="006B18C7">
        <w:rPr>
          <w:rFonts w:ascii="Times New Roman" w:hAnsi="Times New Roman"/>
          <w:szCs w:val="28"/>
        </w:rPr>
        <w:t xml:space="preserve"> свойств информационной системы, </w:t>
      </w:r>
      <w:r w:rsidR="00174C1B" w:rsidRPr="006B18C7">
        <w:rPr>
          <w:rFonts w:ascii="Times New Roman" w:hAnsi="Times New Roman"/>
          <w:szCs w:val="28"/>
        </w:rPr>
        <w:t>приведенных</w:t>
      </w:r>
      <w:r w:rsidRPr="006B18C7">
        <w:rPr>
          <w:rFonts w:ascii="Times New Roman" w:hAnsi="Times New Roman"/>
          <w:szCs w:val="28"/>
        </w:rPr>
        <w:t xml:space="preserve"> в </w:t>
      </w:r>
      <w:r w:rsidRPr="006B18C7">
        <w:rPr>
          <w:rFonts w:ascii="Times New Roman" w:hAnsi="Times New Roman"/>
          <w:color w:val="000000" w:themeColor="text1"/>
          <w:szCs w:val="28"/>
        </w:rPr>
        <w:t>учебном пособии по информационным системам, под авторством</w:t>
      </w:r>
      <w:r w:rsidRPr="006B18C7">
        <w:rPr>
          <w:rFonts w:ascii="Times New Roman" w:hAnsi="Times New Roman"/>
          <w:szCs w:val="28"/>
        </w:rPr>
        <w:t xml:space="preserve"> Бурцевой Е.В, можно </w:t>
      </w:r>
      <w:r w:rsidR="00092D3C" w:rsidRPr="006B18C7">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6B18C7">
        <w:rPr>
          <w:rFonts w:ascii="Times New Roman" w:hAnsi="Times New Roman"/>
          <w:szCs w:val="28"/>
        </w:rPr>
        <w:t>вследствие</w:t>
      </w:r>
      <w:r w:rsidR="00092D3C" w:rsidRPr="006B18C7">
        <w:rPr>
          <w:rFonts w:ascii="Times New Roman" w:hAnsi="Times New Roman"/>
          <w:szCs w:val="28"/>
        </w:rPr>
        <w:t xml:space="preserve"> чего должна пониматься</w:t>
      </w:r>
      <w:r w:rsidR="00C62AE4" w:rsidRPr="006B18C7">
        <w:rPr>
          <w:rFonts w:ascii="Times New Roman" w:hAnsi="Times New Roman"/>
          <w:szCs w:val="28"/>
        </w:rPr>
        <w:t xml:space="preserve"> и управляться </w:t>
      </w:r>
      <w:r w:rsidR="00092D3C" w:rsidRPr="006B18C7">
        <w:rPr>
          <w:rFonts w:ascii="Times New Roman" w:hAnsi="Times New Roman"/>
          <w:szCs w:val="28"/>
        </w:rPr>
        <w:t xml:space="preserve"> ими, посредством наличия интуитивно понятного пользовательского интерфейса.</w:t>
      </w:r>
    </w:p>
    <w:p w:rsidR="00161F5C" w:rsidRPr="00FA58D2" w:rsidRDefault="00AF17CC" w:rsidP="00906EF9">
      <w:pPr>
        <w:tabs>
          <w:tab w:val="clear" w:pos="3119"/>
          <w:tab w:val="left" w:pos="709"/>
        </w:tabs>
        <w:spacing w:line="360" w:lineRule="auto"/>
        <w:ind w:firstLine="709"/>
        <w:rPr>
          <w:rFonts w:ascii="Times New Roman" w:hAnsi="Times New Roman"/>
          <w:szCs w:val="28"/>
        </w:rPr>
      </w:pPr>
      <w:r w:rsidRPr="00FA58D2">
        <w:rPr>
          <w:rFonts w:ascii="Times New Roman" w:hAnsi="Times New Roman"/>
          <w:szCs w:val="28"/>
        </w:rPr>
        <w:tab/>
      </w:r>
      <w:r w:rsidRPr="006B18C7">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6B18C7">
        <w:rPr>
          <w:rFonts w:ascii="Times New Roman" w:hAnsi="Times New Roman"/>
          <w:szCs w:val="28"/>
        </w:rPr>
        <w:t xml:space="preserve">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 </w:t>
      </w:r>
      <w:r w:rsidR="000961AF" w:rsidRPr="006B18C7">
        <w:rPr>
          <w:rFonts w:ascii="Times New Roman" w:hAnsi="Times New Roman"/>
          <w:color w:val="FF0000"/>
          <w:szCs w:val="28"/>
        </w:rPr>
        <w:t>Согласно монографии “Проектирование информационных систем” под авторством Остроух А.В. /7/</w:t>
      </w:r>
      <w:r w:rsidR="007F2BF4" w:rsidRPr="00FA58D2">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FA58D2">
        <w:rPr>
          <w:rFonts w:ascii="Times New Roman" w:hAnsi="Times New Roman"/>
          <w:szCs w:val="28"/>
        </w:rPr>
        <w:t xml:space="preserve"> Для более наглядного представления рассмотрим виды </w:t>
      </w:r>
      <w:r w:rsidR="00FC3018" w:rsidRPr="00FA58D2">
        <w:rPr>
          <w:rFonts w:ascii="Times New Roman" w:hAnsi="Times New Roman"/>
          <w:szCs w:val="28"/>
        </w:rPr>
        <w:t xml:space="preserve">классификаций </w:t>
      </w:r>
      <w:r w:rsidR="00161F5C" w:rsidRPr="00FA58D2">
        <w:rPr>
          <w:rFonts w:ascii="Times New Roman" w:hAnsi="Times New Roman"/>
          <w:szCs w:val="28"/>
        </w:rPr>
        <w:t>инфо</w:t>
      </w:r>
      <w:r w:rsidR="0001534A" w:rsidRPr="00FA58D2">
        <w:rPr>
          <w:rFonts w:ascii="Times New Roman" w:hAnsi="Times New Roman"/>
          <w:szCs w:val="28"/>
        </w:rPr>
        <w:t>рмационных систем на рисунке 1</w:t>
      </w:r>
      <w:r w:rsidR="00161F5C" w:rsidRPr="00FA58D2">
        <w:rPr>
          <w:rFonts w:ascii="Times New Roman" w:hAnsi="Times New Roman"/>
          <w:szCs w:val="28"/>
        </w:rPr>
        <w:t>.</w:t>
      </w:r>
    </w:p>
    <w:p w:rsidR="00533A2A" w:rsidRPr="00FA58D2" w:rsidRDefault="00F578B8" w:rsidP="006B18C7">
      <w:pPr>
        <w:tabs>
          <w:tab w:val="clear" w:pos="3119"/>
          <w:tab w:val="left" w:pos="709"/>
        </w:tabs>
        <w:spacing w:line="360" w:lineRule="auto"/>
        <w:rPr>
          <w:rFonts w:ascii="Times New Roman" w:hAnsi="Times New Roman"/>
          <w:szCs w:val="28"/>
        </w:rPr>
      </w:pPr>
      <w:r w:rsidRPr="00FA58D2">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FA58D2" w:rsidRDefault="00F578B8" w:rsidP="006B18C7">
      <w:pPr>
        <w:tabs>
          <w:tab w:val="clear" w:pos="3119"/>
          <w:tab w:val="left" w:pos="709"/>
        </w:tabs>
        <w:spacing w:line="360" w:lineRule="auto"/>
        <w:rPr>
          <w:rFonts w:ascii="Times New Roman" w:hAnsi="Times New Roman"/>
          <w:szCs w:val="28"/>
        </w:rPr>
      </w:pPr>
      <w:r w:rsidRPr="00FA58D2">
        <w:rPr>
          <w:rFonts w:ascii="Times New Roman" w:hAnsi="Times New Roman"/>
          <w:szCs w:val="28"/>
        </w:rPr>
        <w:t>Рисунок 1.1 – Виды классификаций информационных систем</w:t>
      </w:r>
    </w:p>
    <w:p w:rsidR="00CE40F3" w:rsidRPr="006B18C7" w:rsidRDefault="0050347C" w:rsidP="00906EF9">
      <w:pPr>
        <w:tabs>
          <w:tab w:val="clear" w:pos="3119"/>
          <w:tab w:val="left" w:pos="709"/>
        </w:tabs>
        <w:spacing w:line="360" w:lineRule="auto"/>
        <w:ind w:firstLine="709"/>
        <w:rPr>
          <w:rFonts w:ascii="Times New Roman" w:hAnsi="Times New Roman"/>
          <w:szCs w:val="28"/>
        </w:rPr>
      </w:pPr>
      <w:r w:rsidRPr="00FA58D2">
        <w:rPr>
          <w:rFonts w:ascii="Times New Roman" w:hAnsi="Times New Roman"/>
          <w:szCs w:val="28"/>
        </w:rPr>
        <w:t>Разберём каждый вид классификаций более подробно</w:t>
      </w:r>
      <w:r w:rsidR="00CE40F3" w:rsidRPr="00FA58D2">
        <w:rPr>
          <w:rFonts w:ascii="Times New Roman" w:hAnsi="Times New Roman"/>
          <w:szCs w:val="28"/>
        </w:rPr>
        <w:t>. По степени охвата функций объекта выделяют три возможных вида информационных систем</w:t>
      </w:r>
      <w:r w:rsidR="00CE40F3" w:rsidRPr="006B18C7">
        <w:rPr>
          <w:rFonts w:ascii="Times New Roman" w:hAnsi="Times New Roman"/>
          <w:szCs w:val="28"/>
        </w:rPr>
        <w:t>:</w:t>
      </w:r>
    </w:p>
    <w:p w:rsidR="00CE40F3" w:rsidRPr="006B18C7"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6B18C7">
        <w:rPr>
          <w:rFonts w:ascii="Times New Roman" w:hAnsi="Times New Roman"/>
          <w:szCs w:val="28"/>
        </w:rPr>
        <w:t>Автоматизированное рабочее место (АРМ)</w:t>
      </w:r>
    </w:p>
    <w:p w:rsidR="00CE40F3" w:rsidRPr="006B18C7"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6B18C7">
        <w:rPr>
          <w:rFonts w:ascii="Times New Roman" w:hAnsi="Times New Roman"/>
          <w:szCs w:val="28"/>
        </w:rPr>
        <w:t>Локальная ИС</w:t>
      </w:r>
    </w:p>
    <w:p w:rsidR="00CE40F3" w:rsidRPr="006B18C7"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6B18C7">
        <w:rPr>
          <w:rFonts w:ascii="Times New Roman" w:hAnsi="Times New Roman"/>
          <w:szCs w:val="28"/>
        </w:rPr>
        <w:t>Корпоративная ИС</w:t>
      </w:r>
    </w:p>
    <w:p w:rsidR="00CE40F3" w:rsidRPr="00FA58D2" w:rsidRDefault="00CE40F3" w:rsidP="00906EF9">
      <w:pPr>
        <w:tabs>
          <w:tab w:val="clear" w:pos="3119"/>
          <w:tab w:val="left" w:pos="709"/>
        </w:tabs>
        <w:spacing w:line="360" w:lineRule="auto"/>
        <w:ind w:firstLine="709"/>
        <w:rPr>
          <w:rFonts w:ascii="Times New Roman" w:hAnsi="Times New Roman"/>
          <w:szCs w:val="28"/>
        </w:rPr>
      </w:pPr>
      <w:r w:rsidRPr="00FA58D2">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FA58D2">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FA58D2" w:rsidRDefault="00EB7A58" w:rsidP="006B18C7">
      <w:pPr>
        <w:tabs>
          <w:tab w:val="clear" w:pos="3119"/>
          <w:tab w:val="left" w:pos="709"/>
        </w:tabs>
        <w:spacing w:line="360" w:lineRule="auto"/>
        <w:rPr>
          <w:rFonts w:ascii="Times New Roman" w:hAnsi="Times New Roman"/>
          <w:szCs w:val="28"/>
        </w:rPr>
      </w:pPr>
      <w:r w:rsidRPr="00FA58D2">
        <w:rPr>
          <w:rFonts w:ascii="Times New Roman" w:hAnsi="Times New Roman"/>
          <w:szCs w:val="28"/>
        </w:rPr>
        <w:lastRenderedPageBreak/>
        <w:t>По степени автоматизации информационные системы бывают:</w:t>
      </w:r>
    </w:p>
    <w:p w:rsidR="00EB7A58" w:rsidRPr="00FA58D2"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FA58D2">
        <w:rPr>
          <w:rFonts w:ascii="Times New Roman" w:hAnsi="Times New Roman"/>
          <w:szCs w:val="28"/>
        </w:rPr>
        <w:t>Ручные</w:t>
      </w:r>
    </w:p>
    <w:p w:rsidR="00EB7A58" w:rsidRPr="00FA58D2"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FA58D2">
        <w:rPr>
          <w:rFonts w:ascii="Times New Roman" w:hAnsi="Times New Roman"/>
          <w:szCs w:val="28"/>
        </w:rPr>
        <w:t>Автоматизированные</w:t>
      </w:r>
    </w:p>
    <w:p w:rsidR="00EB7A58" w:rsidRPr="00FA58D2"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FA58D2">
        <w:rPr>
          <w:rFonts w:ascii="Times New Roman" w:hAnsi="Times New Roman"/>
          <w:szCs w:val="28"/>
        </w:rPr>
        <w:t>Автоматические</w:t>
      </w:r>
    </w:p>
    <w:p w:rsidR="00EB7A58" w:rsidRPr="00FA58D2" w:rsidRDefault="00EB7A58" w:rsidP="00906EF9">
      <w:pPr>
        <w:tabs>
          <w:tab w:val="clear" w:pos="3119"/>
          <w:tab w:val="left" w:pos="709"/>
        </w:tabs>
        <w:spacing w:line="360" w:lineRule="auto"/>
        <w:ind w:firstLine="709"/>
        <w:rPr>
          <w:rFonts w:ascii="Times New Roman" w:hAnsi="Times New Roman"/>
          <w:szCs w:val="28"/>
        </w:rPr>
      </w:pPr>
      <w:r w:rsidRPr="00FA58D2">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FA58D2">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6B18C7" w:rsidRDefault="002F48A9" w:rsidP="00906EF9">
      <w:pPr>
        <w:tabs>
          <w:tab w:val="clear" w:pos="3119"/>
          <w:tab w:val="left" w:pos="709"/>
        </w:tabs>
        <w:spacing w:line="360" w:lineRule="auto"/>
        <w:ind w:firstLine="709"/>
        <w:rPr>
          <w:rFonts w:ascii="Times New Roman" w:hAnsi="Times New Roman"/>
          <w:szCs w:val="28"/>
        </w:rPr>
      </w:pPr>
      <w:r w:rsidRPr="00FA58D2">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FA58D2">
        <w:rPr>
          <w:rFonts w:ascii="Times New Roman" w:hAnsi="Times New Roman"/>
          <w:szCs w:val="28"/>
        </w:rPr>
        <w:t>Классификация информ</w:t>
      </w:r>
      <w:r w:rsidR="00AD7A6C" w:rsidRPr="006B18C7">
        <w:rPr>
          <w:rFonts w:ascii="Times New Roman" w:hAnsi="Times New Roman"/>
          <w:szCs w:val="28"/>
        </w:rPr>
        <w:t>ационных систем по виду единицы хранимой информации приведена в учебнике «</w:t>
      </w:r>
      <w:r w:rsidR="00AD7A6C" w:rsidRPr="006B18C7">
        <w:rPr>
          <w:rFonts w:ascii="Times New Roman" w:hAnsi="Times New Roman"/>
          <w:color w:val="FF0000"/>
          <w:szCs w:val="28"/>
        </w:rPr>
        <w:t>Основы информационных технологий. Учебник» под авторством Остроуха А.В. /8/</w:t>
      </w:r>
      <w:r w:rsidR="00AD7A6C" w:rsidRPr="006B18C7">
        <w:rPr>
          <w:rFonts w:ascii="Times New Roman" w:hAnsi="Times New Roman"/>
          <w:szCs w:val="28"/>
        </w:rPr>
        <w:t xml:space="preserve"> В этом учебнике определены следующие виды информационных систем:</w:t>
      </w:r>
    </w:p>
    <w:p w:rsidR="00AD7A6C" w:rsidRPr="006B18C7"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6B18C7">
        <w:rPr>
          <w:rFonts w:ascii="Times New Roman" w:hAnsi="Times New Roman"/>
          <w:szCs w:val="28"/>
        </w:rPr>
        <w:t>Фактографическая</w:t>
      </w:r>
    </w:p>
    <w:p w:rsidR="00AD7A6C" w:rsidRPr="006B18C7"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6B18C7">
        <w:rPr>
          <w:rFonts w:ascii="Times New Roman" w:hAnsi="Times New Roman"/>
          <w:szCs w:val="28"/>
        </w:rPr>
        <w:t>Документальная</w:t>
      </w:r>
    </w:p>
    <w:p w:rsidR="00AD7A6C" w:rsidRPr="006B18C7"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6B18C7">
        <w:rPr>
          <w:rFonts w:ascii="Times New Roman" w:hAnsi="Times New Roman"/>
          <w:szCs w:val="28"/>
        </w:rPr>
        <w:t>Геоинформационная</w:t>
      </w:r>
    </w:p>
    <w:p w:rsidR="00AD7A6C" w:rsidRPr="006B18C7"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6B18C7">
        <w:rPr>
          <w:rFonts w:ascii="Times New Roman" w:hAnsi="Times New Roman"/>
          <w:szCs w:val="28"/>
        </w:rPr>
        <w:t>Мульт</w:t>
      </w:r>
      <w:r w:rsidR="002400EF" w:rsidRPr="006B18C7">
        <w:rPr>
          <w:rFonts w:ascii="Times New Roman" w:hAnsi="Times New Roman"/>
          <w:szCs w:val="28"/>
        </w:rPr>
        <w:t>и</w:t>
      </w:r>
      <w:r w:rsidRPr="006B18C7">
        <w:rPr>
          <w:rFonts w:ascii="Times New Roman" w:hAnsi="Times New Roman"/>
          <w:szCs w:val="28"/>
        </w:rPr>
        <w:t>медийная</w:t>
      </w:r>
    </w:p>
    <w:p w:rsidR="00AD7A6C" w:rsidRPr="00E45065" w:rsidRDefault="00AD7A6C" w:rsidP="00906EF9">
      <w:pPr>
        <w:tabs>
          <w:tab w:val="clear" w:pos="3119"/>
          <w:tab w:val="left" w:pos="709"/>
        </w:tabs>
        <w:spacing w:line="360" w:lineRule="auto"/>
        <w:ind w:firstLine="709"/>
        <w:rPr>
          <w:rFonts w:ascii="Times New Roman" w:hAnsi="Times New Roman"/>
          <w:szCs w:val="28"/>
        </w:rPr>
      </w:pPr>
      <w:r w:rsidRPr="00E45065">
        <w:rPr>
          <w:rFonts w:ascii="Times New Roman" w:hAnsi="Times New Roman"/>
          <w:szCs w:val="28"/>
        </w:rPr>
        <w:t>Кратко рассмотрим каждый вид по отдельности. Фак</w:t>
      </w:r>
      <w:r w:rsidR="002400EF" w:rsidRPr="00E45065">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E45065">
        <w:rPr>
          <w:rFonts w:ascii="Times New Roman" w:hAnsi="Times New Roman"/>
          <w:szCs w:val="28"/>
        </w:rPr>
        <w:t xml:space="preserve">, вычлененному от всех прочих сведений и фактов, </w:t>
      </w:r>
      <w:r w:rsidR="002400EF" w:rsidRPr="00E45065">
        <w:rPr>
          <w:rFonts w:ascii="Times New Roman" w:hAnsi="Times New Roman"/>
          <w:szCs w:val="28"/>
        </w:rPr>
        <w:t xml:space="preserve"> в </w:t>
      </w:r>
      <w:r w:rsidR="002400EF" w:rsidRPr="00E45065">
        <w:rPr>
          <w:rFonts w:ascii="Times New Roman" w:hAnsi="Times New Roman"/>
          <w:szCs w:val="28"/>
        </w:rPr>
        <w:lastRenderedPageBreak/>
        <w:t>отдельности</w:t>
      </w:r>
      <w:r w:rsidR="00BB020E" w:rsidRPr="00E45065">
        <w:rPr>
          <w:rFonts w:ascii="Times New Roman" w:hAnsi="Times New Roman"/>
          <w:szCs w:val="28"/>
        </w:rPr>
        <w:t xml:space="preserve"> от всех прочих сведений и фактов. Документальные 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E45065">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E45065">
        <w:rPr>
          <w:rFonts w:ascii="Times New Roman" w:hAnsi="Times New Roman"/>
          <w:szCs w:val="28"/>
        </w:rPr>
        <w:t>аким образом</w:t>
      </w:r>
      <w:r w:rsidR="00BC645B" w:rsidRPr="00E45065">
        <w:rPr>
          <w:rFonts w:ascii="Times New Roman" w:hAnsi="Times New Roman"/>
          <w:szCs w:val="28"/>
        </w:rPr>
        <w:t xml:space="preserve"> ГИС-технологии о</w:t>
      </w:r>
      <w:r w:rsidR="00877568" w:rsidRPr="00E45065">
        <w:rPr>
          <w:rFonts w:ascii="Times New Roman" w:hAnsi="Times New Roman"/>
          <w:szCs w:val="28"/>
        </w:rPr>
        <w:t>пределяют специфическую область работы с информацией. Мультимедийная информационная система  характеризуется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E45065" w:rsidRDefault="00B46CD0" w:rsidP="00906EF9">
      <w:pPr>
        <w:tabs>
          <w:tab w:val="clear" w:pos="3119"/>
          <w:tab w:val="left" w:pos="709"/>
        </w:tabs>
        <w:spacing w:line="360" w:lineRule="auto"/>
        <w:ind w:firstLine="709"/>
        <w:rPr>
          <w:rFonts w:ascii="Times New Roman" w:hAnsi="Times New Roman"/>
          <w:iCs/>
          <w:szCs w:val="28"/>
          <w:shd w:val="clear" w:color="auto" w:fill="FFFFFF"/>
        </w:rPr>
      </w:pPr>
      <w:r w:rsidRPr="00E45065">
        <w:rPr>
          <w:rFonts w:ascii="Times New Roman" w:hAnsi="Times New Roman"/>
          <w:szCs w:val="28"/>
        </w:rPr>
        <w:t xml:space="preserve">Изучив статью </w:t>
      </w:r>
      <w:r w:rsidRPr="00E45065">
        <w:rPr>
          <w:rFonts w:ascii="Times New Roman" w:hAnsi="Times New Roman"/>
          <w:iCs/>
          <w:szCs w:val="28"/>
          <w:shd w:val="clear" w:color="auto" w:fill="FFFFFF"/>
        </w:rPr>
        <w:t>Агафоновой М. С., Кулешова И. П. и Зелепукина В. А. «Целесообразность использования информационных систем на предприятии»</w:t>
      </w:r>
      <w:r w:rsidR="00FB043E" w:rsidRPr="00E45065">
        <w:rPr>
          <w:rFonts w:ascii="Times New Roman" w:hAnsi="Times New Roman"/>
          <w:iCs/>
          <w:szCs w:val="28"/>
          <w:shd w:val="clear" w:color="auto" w:fill="FFFFFF"/>
        </w:rPr>
        <w:t xml:space="preserve"> </w:t>
      </w:r>
      <w:r w:rsidR="00FB043E" w:rsidRPr="00E45065">
        <w:rPr>
          <w:rFonts w:ascii="Times New Roman" w:hAnsi="Times New Roman"/>
          <w:iCs/>
          <w:color w:val="FF0000"/>
          <w:szCs w:val="28"/>
          <w:shd w:val="clear" w:color="auto" w:fill="FFFFFF"/>
        </w:rPr>
        <w:t>/9/</w:t>
      </w:r>
      <w:r w:rsidRPr="00E45065">
        <w:rPr>
          <w:rFonts w:ascii="Times New Roman" w:hAnsi="Times New Roman"/>
          <w:iCs/>
          <w:color w:val="FF0000"/>
          <w:szCs w:val="28"/>
          <w:shd w:val="clear" w:color="auto" w:fill="FFFFFF"/>
        </w:rPr>
        <w:t>,</w:t>
      </w:r>
      <w:r w:rsidRPr="00E45065">
        <w:rPr>
          <w:rFonts w:ascii="Times New Roman" w:hAnsi="Times New Roman"/>
          <w:iCs/>
          <w:szCs w:val="28"/>
          <w:shd w:val="clear" w:color="auto" w:fill="FFFFFF"/>
        </w:rPr>
        <w:t xml:space="preserve"> посвященную рассмотрению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E45065">
        <w:rPr>
          <w:rFonts w:ascii="Times New Roman" w:hAnsi="Times New Roman"/>
          <w:iCs/>
          <w:szCs w:val="28"/>
          <w:shd w:val="clear" w:color="auto" w:fill="FFFFFF"/>
        </w:rPr>
        <w:t>курентным преимуществом. В свою очередь,  отказ от использования информационных технологий ведёт ведет организацию к негативным последствиям.</w:t>
      </w:r>
      <w:r w:rsidR="006729DD" w:rsidRPr="00E45065">
        <w:rPr>
          <w:rFonts w:ascii="Times New Roman" w:hAnsi="Times New Roman"/>
          <w:iCs/>
          <w:szCs w:val="28"/>
          <w:shd w:val="clear" w:color="auto" w:fill="FFFFFF"/>
        </w:rPr>
        <w:t xml:space="preserve"> Отсутствие </w:t>
      </w:r>
      <w:r w:rsidR="006729DD" w:rsidRPr="00E45065">
        <w:rPr>
          <w:rFonts w:ascii="Times New Roman" w:hAnsi="Times New Roman"/>
          <w:iCs/>
          <w:szCs w:val="28"/>
          <w:shd w:val="clear" w:color="auto" w:fill="FFFFFF"/>
        </w:rPr>
        <w:lastRenderedPageBreak/>
        <w:t>на предприятиях опыта анализа оценки эффективности информационных технологий и широкого применения их, ведет к негативным последствиям 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E45065">
        <w:rPr>
          <w:rFonts w:ascii="Times New Roman" w:hAnsi="Times New Roman"/>
          <w:iCs/>
          <w:szCs w:val="28"/>
          <w:shd w:val="clear" w:color="auto" w:fill="FFFFFF"/>
        </w:rPr>
        <w:t xml:space="preserve"> Процесс информатизации представляет  собой  организационный,  социально-экономический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ресурсов. </w:t>
      </w:r>
      <w:r w:rsidR="00FB043E" w:rsidRPr="00E45065">
        <w:rPr>
          <w:rFonts w:ascii="Times New Roman" w:hAnsi="Times New Roman"/>
          <w:iCs/>
          <w:color w:val="FF0000"/>
          <w:szCs w:val="28"/>
          <w:shd w:val="clear" w:color="auto" w:fill="FFFFFF"/>
        </w:rPr>
        <w:t>/10/</w:t>
      </w:r>
      <w:r w:rsidR="006729DD" w:rsidRPr="00E45065">
        <w:rPr>
          <w:rFonts w:ascii="Times New Roman" w:hAnsi="Times New Roman"/>
          <w:iCs/>
          <w:szCs w:val="28"/>
          <w:shd w:val="clear" w:color="auto" w:fill="FFFFFF"/>
        </w:rPr>
        <w:t xml:space="preserve"> </w:t>
      </w:r>
      <w:r w:rsidR="00381660" w:rsidRPr="00E45065">
        <w:rPr>
          <w:rFonts w:ascii="Times New Roman" w:hAnsi="Times New Roman"/>
          <w:iCs/>
          <w:szCs w:val="28"/>
          <w:shd w:val="clear" w:color="auto" w:fill="FFFFFF"/>
        </w:rPr>
        <w:t xml:space="preserve"> На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в ручную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E45065">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FA58D2"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E45065">
        <w:rPr>
          <w:rFonts w:ascii="Times New Roman" w:hAnsi="Times New Roman"/>
          <w:iCs/>
          <w:szCs w:val="28"/>
          <w:shd w:val="clear" w:color="auto" w:fill="FFFFFF"/>
        </w:rPr>
        <w:tab/>
        <w:t>Внедрение информационной системы в организацию имеет свои положительные стороны, для наглядности</w:t>
      </w:r>
      <w:r w:rsidRPr="00FA58D2">
        <w:rPr>
          <w:rFonts w:ascii="Times New Roman" w:hAnsi="Times New Roman"/>
          <w:iCs/>
          <w:szCs w:val="28"/>
          <w:shd w:val="clear" w:color="auto" w:fill="FFFFFF"/>
        </w:rPr>
        <w:t xml:space="preserve"> </w:t>
      </w:r>
      <w:r w:rsidR="00E05324" w:rsidRPr="00FA58D2">
        <w:rPr>
          <w:rFonts w:ascii="Times New Roman" w:hAnsi="Times New Roman"/>
          <w:iCs/>
          <w:szCs w:val="28"/>
          <w:shd w:val="clear" w:color="auto" w:fill="FFFFFF"/>
        </w:rPr>
        <w:t xml:space="preserve">представим положительные </w:t>
      </w:r>
      <w:r w:rsidR="00E05324" w:rsidRPr="00FA58D2">
        <w:rPr>
          <w:rFonts w:ascii="Times New Roman" w:hAnsi="Times New Roman"/>
          <w:iCs/>
          <w:szCs w:val="28"/>
          <w:shd w:val="clear" w:color="auto" w:fill="FFFFFF"/>
        </w:rPr>
        <w:lastRenderedPageBreak/>
        <w:t>эффекты от внедрения информационных систем</w:t>
      </w:r>
      <w:r w:rsidRPr="00FA58D2">
        <w:rPr>
          <w:rFonts w:ascii="Times New Roman" w:hAnsi="Times New Roman"/>
          <w:iCs/>
          <w:szCs w:val="28"/>
          <w:shd w:val="clear" w:color="auto" w:fill="FFFFFF"/>
        </w:rPr>
        <w:t xml:space="preserve"> на рисунке 2, а за тем разберём каждое из них более подробно.</w:t>
      </w:r>
    </w:p>
    <w:p w:rsidR="00A73293" w:rsidRPr="00FA58D2" w:rsidRDefault="00A73293" w:rsidP="00E45065">
      <w:pPr>
        <w:tabs>
          <w:tab w:val="clear" w:pos="3119"/>
          <w:tab w:val="left" w:pos="709"/>
        </w:tabs>
        <w:spacing w:line="360" w:lineRule="auto"/>
        <w:rPr>
          <w:rFonts w:ascii="Times New Roman" w:hAnsi="Times New Roman"/>
          <w:iCs/>
          <w:szCs w:val="28"/>
          <w:shd w:val="clear" w:color="auto" w:fill="FFFFFF"/>
        </w:rPr>
      </w:pPr>
      <w:r w:rsidRPr="00FA58D2">
        <w:rPr>
          <w:rFonts w:ascii="Times New Roman" w:hAnsi="Times New Roman"/>
          <w:iCs/>
          <w:noProof/>
          <w:szCs w:val="28"/>
          <w:shd w:val="clear" w:color="auto" w:fill="FFFFFF"/>
        </w:rPr>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FA58D2" w:rsidRDefault="0001534A" w:rsidP="00E45065">
      <w:pPr>
        <w:tabs>
          <w:tab w:val="clear" w:pos="3119"/>
          <w:tab w:val="left" w:pos="709"/>
        </w:tabs>
        <w:spacing w:line="360" w:lineRule="auto"/>
        <w:rPr>
          <w:rFonts w:ascii="Times New Roman" w:hAnsi="Times New Roman"/>
          <w:iCs/>
          <w:szCs w:val="28"/>
          <w:shd w:val="clear" w:color="auto" w:fill="FFFFFF"/>
        </w:rPr>
      </w:pPr>
      <w:r w:rsidRPr="00FA58D2">
        <w:rPr>
          <w:rFonts w:ascii="Times New Roman" w:hAnsi="Times New Roman"/>
          <w:szCs w:val="28"/>
        </w:rPr>
        <w:t>Рисунок 2</w:t>
      </w:r>
      <w:r w:rsidR="00E05324" w:rsidRPr="00FA58D2">
        <w:rPr>
          <w:rFonts w:ascii="Times New Roman" w:hAnsi="Times New Roman"/>
          <w:szCs w:val="28"/>
        </w:rPr>
        <w:t xml:space="preserve"> – Положительные эффекты от информационных систем</w:t>
      </w:r>
    </w:p>
    <w:p w:rsidR="00381660" w:rsidRPr="00FA58D2"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FA58D2">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FA58D2">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FA58D2"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FA58D2">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FA58D2"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FA58D2">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w:t>
      </w:r>
      <w:r w:rsidRPr="00FA58D2">
        <w:rPr>
          <w:rFonts w:ascii="Times New Roman" w:hAnsi="Times New Roman"/>
          <w:iCs/>
          <w:szCs w:val="28"/>
          <w:shd w:val="clear" w:color="auto" w:fill="FFFFFF"/>
        </w:rPr>
        <w:lastRenderedPageBreak/>
        <w:t xml:space="preserve">отредактировать количество </w:t>
      </w:r>
      <w:r w:rsidR="00C20115" w:rsidRPr="00FA58D2">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FA58D2"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FA58D2">
        <w:rPr>
          <w:rFonts w:ascii="Times New Roman" w:hAnsi="Times New Roman"/>
          <w:iCs/>
          <w:szCs w:val="28"/>
          <w:shd w:val="clear" w:color="auto" w:fill="FFFFFF"/>
        </w:rPr>
        <w:t>Четвёртым положительным эффектом</w:t>
      </w:r>
      <w:r w:rsidR="00A73293" w:rsidRPr="00FA58D2">
        <w:rPr>
          <w:rFonts w:ascii="Times New Roman" w:hAnsi="Times New Roman"/>
          <w:iCs/>
          <w:szCs w:val="28"/>
          <w:shd w:val="clear" w:color="auto" w:fill="FFFFFF"/>
        </w:rPr>
        <w:t>, представленным на рисунке 1.2, 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налогов.</w:t>
      </w:r>
      <w:r w:rsidR="00A73293" w:rsidRPr="00E45065">
        <w:rPr>
          <w:rFonts w:ascii="Times New Roman" w:hAnsi="Times New Roman"/>
          <w:iCs/>
          <w:color w:val="FF0000"/>
          <w:szCs w:val="28"/>
          <w:shd w:val="clear" w:color="auto" w:fill="FFFFFF"/>
        </w:rPr>
        <w:t>/10/</w:t>
      </w:r>
    </w:p>
    <w:p w:rsidR="00A73293" w:rsidRPr="00FA58D2" w:rsidRDefault="00A73293" w:rsidP="00906EF9">
      <w:pPr>
        <w:tabs>
          <w:tab w:val="clear" w:pos="3119"/>
          <w:tab w:val="left" w:pos="709"/>
        </w:tabs>
        <w:spacing w:line="360" w:lineRule="auto"/>
        <w:ind w:firstLine="709"/>
        <w:rPr>
          <w:rFonts w:ascii="Times New Roman" w:hAnsi="Times New Roman"/>
          <w:iCs/>
          <w:szCs w:val="28"/>
          <w:shd w:val="clear" w:color="auto" w:fill="FFFFFF"/>
        </w:rPr>
      </w:pPr>
      <w:r w:rsidRPr="00FA58D2">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FA58D2">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FA58D2" w:rsidRDefault="00C62575" w:rsidP="00906EF9">
      <w:pPr>
        <w:tabs>
          <w:tab w:val="clear" w:pos="3119"/>
          <w:tab w:val="left" w:pos="709"/>
        </w:tabs>
        <w:spacing w:line="360" w:lineRule="auto"/>
        <w:ind w:firstLine="709"/>
        <w:rPr>
          <w:rFonts w:ascii="Times New Roman" w:hAnsi="Times New Roman"/>
          <w:iCs/>
          <w:szCs w:val="28"/>
          <w:shd w:val="clear" w:color="auto" w:fill="FFFFFF"/>
        </w:rPr>
      </w:pPr>
      <w:r w:rsidRPr="00E45065">
        <w:rPr>
          <w:rFonts w:ascii="Times New Roman" w:hAnsi="Times New Roman"/>
          <w:iCs/>
          <w:szCs w:val="28"/>
          <w:shd w:val="clear" w:color="auto" w:fill="FFFFFF"/>
        </w:rPr>
        <w:t xml:space="preserve">Таким образом, можно сделать вывод, что информационные технологии в тесной связи с информационными системами обеспечивают организации возможность </w:t>
      </w:r>
      <w:r w:rsidR="00D14779" w:rsidRPr="00E45065">
        <w:rPr>
          <w:rFonts w:ascii="Times New Roman" w:hAnsi="Times New Roman"/>
          <w:iCs/>
          <w:szCs w:val="28"/>
          <w:shd w:val="clear" w:color="auto" w:fill="FFFFFF"/>
        </w:rPr>
        <w:t>эффективной работы с информацией, одним из важнейших ресурсов нашего времени. Наличие информационных систем позволяет компаниям обретать конкурентное преимущество перед другими компаниями, а их игнорирование ведёт к потере позиций на рынке.</w:t>
      </w:r>
      <w:r w:rsidR="00D14779" w:rsidRPr="00FA58D2">
        <w:rPr>
          <w:rFonts w:ascii="Times New Roman" w:hAnsi="Times New Roman"/>
          <w:iCs/>
          <w:szCs w:val="28"/>
          <w:shd w:val="clear" w:color="auto" w:fill="FFFFFF"/>
        </w:rPr>
        <w:t xml:space="preserve"> </w:t>
      </w:r>
    </w:p>
    <w:p w:rsidR="00766BDB" w:rsidRPr="00FA58D2" w:rsidRDefault="00766BDB" w:rsidP="00906EF9">
      <w:pPr>
        <w:tabs>
          <w:tab w:val="clear" w:pos="3119"/>
          <w:tab w:val="left" w:pos="709"/>
        </w:tabs>
        <w:spacing w:line="360" w:lineRule="auto"/>
        <w:ind w:firstLine="709"/>
        <w:rPr>
          <w:rFonts w:ascii="Times New Roman" w:hAnsi="Times New Roman"/>
          <w:szCs w:val="28"/>
        </w:rPr>
      </w:pPr>
    </w:p>
    <w:p w:rsidR="00C4132D" w:rsidRPr="00A45A9B" w:rsidRDefault="00C4132D" w:rsidP="00906EF9">
      <w:pPr>
        <w:spacing w:line="360" w:lineRule="auto"/>
        <w:ind w:firstLine="709"/>
        <w:rPr>
          <w:rFonts w:ascii="Times New Roman" w:hAnsi="Times New Roman"/>
          <w:szCs w:val="28"/>
        </w:rPr>
      </w:pPr>
      <w:r w:rsidRPr="00A45A9B">
        <w:rPr>
          <w:rFonts w:ascii="Times New Roman" w:hAnsi="Times New Roman"/>
          <w:szCs w:val="28"/>
        </w:rPr>
        <w:t xml:space="preserve">1.2  Методические основы систем поддержки пользователей </w:t>
      </w:r>
    </w:p>
    <w:p w:rsidR="00181A09" w:rsidRPr="00A45A9B" w:rsidRDefault="001D6245" w:rsidP="00906EF9">
      <w:pPr>
        <w:spacing w:line="360" w:lineRule="auto"/>
        <w:ind w:firstLine="709"/>
        <w:rPr>
          <w:rFonts w:ascii="Times New Roman" w:hAnsi="Times New Roman"/>
          <w:szCs w:val="28"/>
          <w:shd w:val="clear" w:color="auto" w:fill="FFFFFF"/>
        </w:rPr>
      </w:pPr>
      <w:r w:rsidRPr="00FA58D2">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FA58D2">
        <w:rPr>
          <w:rFonts w:ascii="Times New Roman" w:hAnsi="Times New Roman"/>
          <w:szCs w:val="28"/>
        </w:rPr>
        <w:t xml:space="preserve">В ходе </w:t>
      </w:r>
      <w:r w:rsidR="00181A09" w:rsidRPr="00A45A9B">
        <w:rPr>
          <w:rFonts w:ascii="Times New Roman" w:hAnsi="Times New Roman"/>
          <w:color w:val="FF0000"/>
          <w:szCs w:val="28"/>
        </w:rPr>
        <w:t>третьего исследования исследования</w:t>
      </w:r>
      <w:r w:rsidR="00BF5408" w:rsidRPr="00A45A9B">
        <w:rPr>
          <w:rFonts w:ascii="Times New Roman" w:hAnsi="Times New Roman"/>
          <w:color w:val="FF0000"/>
          <w:szCs w:val="28"/>
        </w:rPr>
        <w:t xml:space="preserve"> </w:t>
      </w:r>
      <w:r w:rsidR="00BF5408" w:rsidRPr="00A45A9B">
        <w:rPr>
          <w:rFonts w:ascii="Times New Roman" w:hAnsi="Times New Roman"/>
          <w:color w:val="FF0000"/>
          <w:szCs w:val="28"/>
          <w:shd w:val="clear" w:color="auto" w:fill="FFFFFF"/>
        </w:rPr>
        <w:t>Global Data Protection Index</w:t>
      </w:r>
      <w:r w:rsidR="00181A09" w:rsidRPr="00A45A9B">
        <w:rPr>
          <w:rFonts w:ascii="Times New Roman" w:hAnsi="Times New Roman"/>
          <w:color w:val="FF0000"/>
          <w:szCs w:val="28"/>
        </w:rPr>
        <w:t xml:space="preserve"> компании </w:t>
      </w:r>
      <w:r w:rsidR="00181A09" w:rsidRPr="00A45A9B">
        <w:rPr>
          <w:rFonts w:ascii="Times New Roman" w:hAnsi="Times New Roman"/>
          <w:color w:val="FF0000"/>
          <w:szCs w:val="28"/>
          <w:lang w:val="en-US"/>
        </w:rPr>
        <w:t>Dell</w:t>
      </w:r>
      <w:r w:rsidR="00181A09" w:rsidRPr="00A45A9B">
        <w:rPr>
          <w:rFonts w:ascii="Times New Roman" w:hAnsi="Times New Roman"/>
          <w:color w:val="FF0000"/>
          <w:szCs w:val="28"/>
        </w:rPr>
        <w:t xml:space="preserve"> </w:t>
      </w:r>
      <w:r w:rsidR="00181A09" w:rsidRPr="00A45A9B">
        <w:rPr>
          <w:rFonts w:ascii="Times New Roman" w:hAnsi="Times New Roman"/>
          <w:color w:val="FF0000"/>
          <w:szCs w:val="28"/>
          <w:lang w:val="en-US"/>
        </w:rPr>
        <w:t>EMC</w:t>
      </w:r>
      <w:r w:rsidR="00181A09" w:rsidRPr="00A45A9B">
        <w:rPr>
          <w:rFonts w:ascii="Times New Roman" w:hAnsi="Times New Roman"/>
          <w:color w:val="FF0000"/>
          <w:szCs w:val="28"/>
        </w:rPr>
        <w:t xml:space="preserve"> </w:t>
      </w:r>
      <w:r w:rsidR="00BF5408" w:rsidRPr="00A45A9B">
        <w:rPr>
          <w:rFonts w:ascii="Times New Roman" w:hAnsi="Times New Roman"/>
          <w:color w:val="FF0000"/>
          <w:szCs w:val="28"/>
        </w:rPr>
        <w:t>/11/</w:t>
      </w:r>
      <w:r w:rsidR="00BF5408" w:rsidRPr="00FA58D2">
        <w:rPr>
          <w:rFonts w:ascii="Times New Roman" w:hAnsi="Times New Roman"/>
          <w:szCs w:val="28"/>
        </w:rPr>
        <w:t xml:space="preserve">, </w:t>
      </w:r>
      <w:r w:rsidR="00BF5408" w:rsidRPr="00A45A9B">
        <w:rPr>
          <w:rFonts w:ascii="Times New Roman" w:hAnsi="Times New Roman"/>
          <w:szCs w:val="28"/>
        </w:rPr>
        <w:t>результаты которого были опубликованы 22 марта 2019 года – рост объемов данных составил 569%  (</w:t>
      </w:r>
      <w:r w:rsidR="00BF5408" w:rsidRPr="00A45A9B">
        <w:rPr>
          <w:rFonts w:ascii="Times New Roman" w:hAnsi="Times New Roman"/>
          <w:szCs w:val="28"/>
          <w:shd w:val="clear" w:color="auto" w:fill="FFFFFF"/>
        </w:rPr>
        <w:t>9,70 петабайта</w:t>
      </w:r>
      <w:r w:rsidR="00BF5408" w:rsidRPr="00A45A9B">
        <w:rPr>
          <w:rFonts w:ascii="Times New Roman" w:hAnsi="Times New Roman"/>
          <w:szCs w:val="28"/>
        </w:rPr>
        <w:t>) по сравнению с 2016 (</w:t>
      </w:r>
      <w:r w:rsidR="00BF5408" w:rsidRPr="00A45A9B">
        <w:rPr>
          <w:rFonts w:ascii="Times New Roman" w:hAnsi="Times New Roman"/>
          <w:szCs w:val="28"/>
          <w:shd w:val="clear" w:color="auto" w:fill="FFFFFF"/>
        </w:rPr>
        <w:t>1,45 петабайта)</w:t>
      </w:r>
      <w:r w:rsidR="00BF5408" w:rsidRPr="00A45A9B">
        <w:rPr>
          <w:rFonts w:ascii="Times New Roman" w:hAnsi="Times New Roman"/>
          <w:szCs w:val="28"/>
        </w:rPr>
        <w:t xml:space="preserve"> годом. </w:t>
      </w:r>
      <w:r w:rsidR="00BF5408" w:rsidRPr="00A45A9B">
        <w:rPr>
          <w:rFonts w:ascii="Times New Roman" w:hAnsi="Times New Roman"/>
          <w:szCs w:val="28"/>
          <w:shd w:val="clear" w:color="auto" w:fill="FFFFFF"/>
        </w:rPr>
        <w:t xml:space="preserve">В исследовании приняли участие 2200 руководителей, принимающих решения в области ИТ, как из государственных, так и из </w:t>
      </w:r>
      <w:r w:rsidR="00BF5408" w:rsidRPr="00A45A9B">
        <w:rPr>
          <w:rFonts w:ascii="Times New Roman" w:hAnsi="Times New Roman"/>
          <w:szCs w:val="28"/>
          <w:shd w:val="clear" w:color="auto" w:fill="FFFFFF"/>
        </w:rPr>
        <w:lastRenderedPageBreak/>
        <w:t>частных 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A45A9B" w:rsidRDefault="00BF5408" w:rsidP="00906EF9">
      <w:pPr>
        <w:spacing w:line="360" w:lineRule="auto"/>
        <w:ind w:firstLine="709"/>
        <w:rPr>
          <w:rFonts w:ascii="Times New Roman" w:hAnsi="Times New Roman"/>
          <w:szCs w:val="28"/>
        </w:rPr>
      </w:pPr>
      <w:r w:rsidRPr="00A45A9B">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A45A9B">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A45A9B">
        <w:rPr>
          <w:rFonts w:ascii="Times New Roman" w:hAnsi="Times New Roman"/>
          <w:szCs w:val="28"/>
        </w:rPr>
        <w:t>передаются</w:t>
      </w:r>
      <w:r w:rsidR="0039220B" w:rsidRPr="00A45A9B">
        <w:rPr>
          <w:rFonts w:ascii="Times New Roman" w:hAnsi="Times New Roman"/>
          <w:szCs w:val="28"/>
        </w:rPr>
        <w:t xml:space="preserve"> аутсорсинговым компания</w:t>
      </w:r>
      <w:r w:rsidR="00C50967" w:rsidRPr="00A45A9B">
        <w:rPr>
          <w:rFonts w:ascii="Times New Roman" w:hAnsi="Times New Roman"/>
          <w:szCs w:val="28"/>
        </w:rPr>
        <w:t>м.</w:t>
      </w:r>
    </w:p>
    <w:p w:rsidR="00EC34A9" w:rsidRPr="00A45A9B" w:rsidRDefault="00906EF9" w:rsidP="00906EF9">
      <w:pPr>
        <w:tabs>
          <w:tab w:val="clear" w:pos="3119"/>
          <w:tab w:val="left" w:pos="709"/>
        </w:tabs>
        <w:spacing w:line="360" w:lineRule="auto"/>
        <w:ind w:firstLine="709"/>
        <w:rPr>
          <w:rFonts w:ascii="Times New Roman" w:hAnsi="Times New Roman"/>
          <w:color w:val="FF0000"/>
          <w:szCs w:val="28"/>
        </w:rPr>
      </w:pPr>
      <w:r w:rsidRPr="00A45A9B">
        <w:rPr>
          <w:rFonts w:ascii="Times New Roman" w:hAnsi="Times New Roman"/>
          <w:szCs w:val="28"/>
        </w:rPr>
        <w:tab/>
      </w:r>
      <w:r w:rsidR="0039220B" w:rsidRPr="00A45A9B">
        <w:rPr>
          <w:rFonts w:ascii="Times New Roman" w:hAnsi="Times New Roman"/>
          <w:szCs w:val="28"/>
        </w:rPr>
        <w:t xml:space="preserve">Для </w:t>
      </w:r>
      <w:r w:rsidR="00A14A88" w:rsidRPr="00A45A9B">
        <w:rPr>
          <w:rFonts w:ascii="Times New Roman" w:hAnsi="Times New Roman"/>
          <w:szCs w:val="28"/>
        </w:rPr>
        <w:t>понимания сущности технической поддержки пользователей необходимо определить, что подразумевается под понятием технической поддержки пользователей.</w:t>
      </w:r>
      <w:r w:rsidR="003D0EB3" w:rsidRPr="00A45A9B">
        <w:rPr>
          <w:rFonts w:ascii="Times New Roman" w:hAnsi="Times New Roman"/>
          <w:szCs w:val="28"/>
        </w:rPr>
        <w:t xml:space="preserve"> </w:t>
      </w:r>
      <w:r w:rsidR="00EC34A9" w:rsidRPr="00A45A9B">
        <w:rPr>
          <w:rFonts w:ascii="Times New Roman" w:hAnsi="Times New Roman"/>
          <w:color w:val="FF0000"/>
          <w:szCs w:val="28"/>
        </w:rPr>
        <w:t>Для этого обратимся интернет-энциклопедии «Академик» /12/</w:t>
      </w:r>
    </w:p>
    <w:p w:rsidR="00EC34A9" w:rsidRPr="00A45A9B" w:rsidRDefault="003D0EB3" w:rsidP="00906EF9">
      <w:pPr>
        <w:spacing w:line="360" w:lineRule="auto"/>
        <w:ind w:firstLine="709"/>
        <w:rPr>
          <w:rFonts w:ascii="Times New Roman" w:hAnsi="Times New Roman"/>
          <w:szCs w:val="28"/>
        </w:rPr>
      </w:pPr>
      <w:r w:rsidRPr="00A45A9B">
        <w:rPr>
          <w:rFonts w:ascii="Times New Roman" w:hAnsi="Times New Roman"/>
          <w:szCs w:val="28"/>
        </w:rPr>
        <w:t>Служба технической поддержки</w:t>
      </w:r>
      <w:r w:rsidR="00EC34A9" w:rsidRPr="00A45A9B">
        <w:rPr>
          <w:rFonts w:ascii="Times New Roman" w:hAnsi="Times New Roman"/>
          <w:szCs w:val="28"/>
        </w:rPr>
        <w:t xml:space="preserve"> – это</w:t>
      </w:r>
      <w:r w:rsidRPr="00A45A9B">
        <w:rPr>
          <w:rFonts w:ascii="Times New Roman" w:hAnsi="Times New Roman"/>
          <w:szCs w:val="28"/>
        </w:rPr>
        <w:t xml:space="preserve"> сервисная структура, разрешающая проблемы пользователей с компьютерами (как аппаратным, так </w:t>
      </w:r>
      <w:r w:rsidRPr="00A45A9B">
        <w:rPr>
          <w:rFonts w:ascii="Times New Roman" w:hAnsi="Times New Roman"/>
          <w:szCs w:val="28"/>
        </w:rPr>
        <w:lastRenderedPageBreak/>
        <w:t>и программным 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EC34A9" w:rsidRPr="00A45A9B">
        <w:rPr>
          <w:rFonts w:ascii="Times New Roman" w:hAnsi="Times New Roman"/>
          <w:szCs w:val="28"/>
        </w:rPr>
        <w:t xml:space="preserve"> Как видно из определения, под службой поддержки пользователей, чаще всего подразумевается целый отдел специалистов, основной задачей которых является максимльно быстрое устранение проблем в ИТ-инфраструктуре. </w:t>
      </w:r>
    </w:p>
    <w:p w:rsidR="00361DE0" w:rsidRPr="00A45A9B" w:rsidRDefault="00906EF9" w:rsidP="00906EF9">
      <w:pPr>
        <w:spacing w:line="360" w:lineRule="auto"/>
        <w:ind w:firstLine="709"/>
        <w:rPr>
          <w:rFonts w:ascii="Times New Roman" w:hAnsi="Times New Roman"/>
          <w:szCs w:val="28"/>
        </w:rPr>
      </w:pPr>
      <w:r w:rsidRPr="00A45A9B">
        <w:rPr>
          <w:rFonts w:ascii="Times New Roman" w:hAnsi="Times New Roman"/>
          <w:szCs w:val="28"/>
        </w:rPr>
        <w:tab/>
      </w:r>
      <w:r w:rsidR="00E708FF" w:rsidRPr="00A45A9B">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A45A9B">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FA58D2" w:rsidRDefault="00361DE0" w:rsidP="00906EF9">
      <w:pPr>
        <w:spacing w:line="360" w:lineRule="auto"/>
        <w:ind w:firstLine="709"/>
        <w:rPr>
          <w:rFonts w:ascii="Times New Roman" w:hAnsi="Times New Roman"/>
          <w:szCs w:val="28"/>
        </w:rPr>
      </w:pPr>
      <w:r w:rsidRPr="00A45A9B">
        <w:rPr>
          <w:rFonts w:ascii="Times New Roman" w:hAnsi="Times New Roman"/>
          <w:color w:val="222222"/>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r w:rsidRPr="00A45A9B">
        <w:rPr>
          <w:rFonts w:ascii="Times New Roman" w:hAnsi="Times New Roman"/>
          <w:color w:val="FF0000"/>
          <w:szCs w:val="28"/>
          <w:shd w:val="clear" w:color="auto" w:fill="FFFFFF"/>
        </w:rPr>
        <w:t>./14/</w:t>
      </w:r>
      <w:r w:rsidRPr="00A45A9B">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Default="00941190" w:rsidP="00A45A9B">
      <w:pPr>
        <w:spacing w:line="360" w:lineRule="auto"/>
        <w:ind w:firstLine="709"/>
        <w:rPr>
          <w:rFonts w:ascii="Times New Roman" w:hAnsi="Times New Roman"/>
          <w:color w:val="222222"/>
          <w:szCs w:val="28"/>
          <w:shd w:val="clear" w:color="auto" w:fill="FFFFFF"/>
        </w:rPr>
      </w:pPr>
      <w:r w:rsidRPr="00A45A9B">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w:t>
      </w:r>
      <w:r w:rsidRPr="00A45A9B">
        <w:rPr>
          <w:rFonts w:ascii="Times New Roman" w:hAnsi="Times New Roman"/>
          <w:szCs w:val="28"/>
        </w:rPr>
        <w:lastRenderedPageBreak/>
        <w:t>специальностей, в неё могут входить как системные администраторы, так и специалисты поддержки специального программного обеспечен</w:t>
      </w:r>
      <w:r w:rsidR="004F4674" w:rsidRPr="00A45A9B">
        <w:rPr>
          <w:rFonts w:ascii="Times New Roman" w:hAnsi="Times New Roman"/>
          <w:szCs w:val="28"/>
        </w:rPr>
        <w:t xml:space="preserve">ия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трёхуровневной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A45A9B">
        <w:rPr>
          <w:rFonts w:ascii="Times New Roman" w:hAnsi="Times New Roman"/>
          <w:color w:val="222222"/>
          <w:szCs w:val="28"/>
          <w:shd w:val="clear" w:color="auto" w:fill="FFFFFF"/>
        </w:rPr>
        <w:t>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а например,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A45A9B">
        <w:rPr>
          <w:rFonts w:ascii="Times New Roman" w:hAnsi="Times New Roman"/>
          <w:szCs w:val="28"/>
          <w:shd w:val="clear" w:color="auto" w:fill="FFFFFF"/>
        </w:rPr>
        <w:t>поставщику</w:t>
      </w:r>
      <w:r w:rsidR="004F4674" w:rsidRPr="00A45A9B">
        <w:rPr>
          <w:rFonts w:ascii="Times New Roman" w:hAnsi="Times New Roman"/>
          <w:color w:val="222222"/>
          <w:szCs w:val="28"/>
          <w:shd w:val="clear" w:color="auto" w:fill="FFFFFF"/>
        </w:rPr>
        <w:t>, или к первичным разработчикам для углубленного анализа и конструирования решений./</w:t>
      </w:r>
      <w:r w:rsidR="004F4674" w:rsidRPr="00A45A9B">
        <w:rPr>
          <w:rFonts w:ascii="Times New Roman" w:hAnsi="Times New Roman"/>
          <w:color w:val="FF0000"/>
          <w:szCs w:val="28"/>
          <w:shd w:val="clear" w:color="auto" w:fill="FFFFFF"/>
        </w:rPr>
        <w:t>13</w:t>
      </w:r>
      <w:r w:rsidR="004F4674" w:rsidRPr="00FA58D2">
        <w:rPr>
          <w:rFonts w:ascii="Times New Roman" w:hAnsi="Times New Roman"/>
          <w:color w:val="222222"/>
          <w:szCs w:val="28"/>
          <w:shd w:val="clear" w:color="auto" w:fill="FFFFFF"/>
        </w:rPr>
        <w:t xml:space="preserve">/ </w:t>
      </w:r>
    </w:p>
    <w:p w:rsidR="00614433" w:rsidRPr="00614433" w:rsidRDefault="00614433" w:rsidP="00614433">
      <w:pPr>
        <w:spacing w:line="360" w:lineRule="auto"/>
        <w:ind w:firstLine="709"/>
        <w:rPr>
          <w:rFonts w:ascii="Times New Roman" w:hAnsi="Times New Roman"/>
          <w:szCs w:val="28"/>
        </w:rPr>
      </w:pPr>
      <w:r w:rsidRPr="00614433">
        <w:rPr>
          <w:rFonts w:ascii="Times New Roman" w:hAnsi="Times New Roman"/>
          <w:szCs w:val="28"/>
          <w:shd w:val="clear" w:color="auto" w:fill="FFFFFF"/>
        </w:rPr>
        <w:t xml:space="preserve">В IT-отделе чёткое распределение обязанностей между </w:t>
      </w:r>
      <w:r>
        <w:rPr>
          <w:rFonts w:ascii="Times New Roman" w:hAnsi="Times New Roman"/>
          <w:szCs w:val="28"/>
          <w:shd w:val="clear" w:color="auto" w:fill="FFFFFF"/>
        </w:rPr>
        <w:t>сотрудниками</w:t>
      </w:r>
      <w:r w:rsidRPr="00614433">
        <w:rPr>
          <w:rFonts w:ascii="Times New Roman" w:hAnsi="Times New Roman"/>
          <w:szCs w:val="28"/>
          <w:shd w:val="clear" w:color="auto" w:fill="FFFFFF"/>
        </w:rPr>
        <w:t xml:space="preserve"> </w:t>
      </w:r>
      <w:r>
        <w:rPr>
          <w:rFonts w:ascii="Times New Roman" w:hAnsi="Times New Roman"/>
          <w:szCs w:val="28"/>
          <w:shd w:val="clear" w:color="auto" w:fill="FFFFFF"/>
        </w:rPr>
        <w:t>и позволяет чётко понимать, зоны охвата отдела. И ответственность каждого сотрудника за свой участок работы. Иначе</w:t>
      </w:r>
      <w:r w:rsidRPr="00614433">
        <w:rPr>
          <w:rFonts w:ascii="Times New Roman" w:hAnsi="Times New Roman"/>
          <w:szCs w:val="28"/>
          <w:shd w:val="clear" w:color="auto" w:fill="FFFFFF"/>
        </w:rPr>
        <w:t xml:space="preserve"> говоря, каждая ошибка обзаводится</w:t>
      </w:r>
      <w:r>
        <w:rPr>
          <w:rFonts w:ascii="Times New Roman" w:hAnsi="Times New Roman"/>
          <w:szCs w:val="28"/>
          <w:shd w:val="clear" w:color="auto" w:fill="FFFFFF"/>
        </w:rPr>
        <w:t xml:space="preserve"> своей</w:t>
      </w:r>
      <w:r w:rsidRPr="00614433">
        <w:rPr>
          <w:rFonts w:ascii="Times New Roman" w:hAnsi="Times New Roman"/>
          <w:szCs w:val="28"/>
          <w:shd w:val="clear" w:color="auto" w:fill="FFFFFF"/>
        </w:rPr>
        <w:t xml:space="preserve"> фамилией и, если надо, стоимостью.</w:t>
      </w:r>
    </w:p>
    <w:p w:rsidR="00471EBC" w:rsidRPr="00FA58D2" w:rsidRDefault="00E708FF" w:rsidP="00A45A9B">
      <w:pPr>
        <w:spacing w:line="360" w:lineRule="auto"/>
        <w:ind w:firstLine="709"/>
        <w:rPr>
          <w:rFonts w:ascii="Times New Roman" w:hAnsi="Times New Roman"/>
          <w:szCs w:val="28"/>
        </w:rPr>
      </w:pPr>
      <w:r w:rsidRPr="00FA58D2">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FA58D2">
        <w:rPr>
          <w:rFonts w:ascii="Times New Roman" w:hAnsi="Times New Roman"/>
          <w:szCs w:val="28"/>
        </w:rPr>
        <w:t>в небольших отделах зачастую именно руководитель является последней</w:t>
      </w:r>
      <w:r w:rsidRPr="00FA58D2">
        <w:rPr>
          <w:rFonts w:ascii="Times New Roman" w:hAnsi="Times New Roman"/>
          <w:szCs w:val="28"/>
        </w:rPr>
        <w:t xml:space="preserve"> линией поддержки пользователей.</w:t>
      </w:r>
      <w:r w:rsidR="00471EBC" w:rsidRPr="00FA58D2">
        <w:rPr>
          <w:rFonts w:ascii="Times New Roman" w:hAnsi="Times New Roman"/>
          <w:szCs w:val="28"/>
        </w:rPr>
        <w:tab/>
      </w:r>
    </w:p>
    <w:p w:rsidR="00361DE0" w:rsidRPr="00FA58D2" w:rsidRDefault="00471EBC" w:rsidP="00906EF9">
      <w:pPr>
        <w:spacing w:line="360" w:lineRule="auto"/>
        <w:ind w:firstLine="709"/>
        <w:rPr>
          <w:rFonts w:ascii="Times New Roman" w:hAnsi="Times New Roman"/>
          <w:szCs w:val="28"/>
        </w:rPr>
      </w:pPr>
      <w:r w:rsidRPr="00FA58D2">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FA58D2">
        <w:rPr>
          <w:rFonts w:ascii="Times New Roman" w:hAnsi="Times New Roman"/>
          <w:szCs w:val="28"/>
        </w:rPr>
        <w:t xml:space="preserve"> Для этого необходимо рассмотреть общую организационную структуру предприятия</w:t>
      </w:r>
      <w:r w:rsidR="003F3C31" w:rsidRPr="00FA58D2">
        <w:rPr>
          <w:rFonts w:ascii="Times New Roman" w:hAnsi="Times New Roman"/>
          <w:szCs w:val="28"/>
        </w:rPr>
        <w:t xml:space="preserve"> (рисунок 3)</w:t>
      </w:r>
      <w:r w:rsidR="0001534A" w:rsidRPr="00FA58D2">
        <w:rPr>
          <w:rFonts w:ascii="Times New Roman" w:hAnsi="Times New Roman"/>
          <w:szCs w:val="28"/>
        </w:rPr>
        <w:t>, чтобы понимать какую позицию занимает отдел информатизации в организац</w:t>
      </w:r>
      <w:r w:rsidR="003F3C31" w:rsidRPr="00FA58D2">
        <w:rPr>
          <w:rFonts w:ascii="Times New Roman" w:hAnsi="Times New Roman"/>
          <w:szCs w:val="28"/>
        </w:rPr>
        <w:t>ии.</w:t>
      </w:r>
      <w:r w:rsidR="003F3C31" w:rsidRPr="00FA58D2">
        <w:rPr>
          <w:rFonts w:ascii="Times New Roman" w:hAnsi="Times New Roman"/>
          <w:noProof/>
          <w:color w:val="000000"/>
          <w:szCs w:val="28"/>
        </w:rPr>
        <w:lastRenderedPageBreak/>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5"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FA58D2" w:rsidRDefault="00AB6634" w:rsidP="00906EF9">
      <w:pPr>
        <w:spacing w:line="360" w:lineRule="auto"/>
        <w:ind w:firstLine="709"/>
        <w:rPr>
          <w:rFonts w:ascii="Times New Roman" w:hAnsi="Times New Roman"/>
          <w:szCs w:val="28"/>
        </w:rPr>
      </w:pPr>
      <w:r w:rsidRPr="00FA58D2">
        <w:rPr>
          <w:rFonts w:ascii="Times New Roman" w:hAnsi="Times New Roman"/>
          <w:szCs w:val="28"/>
        </w:rPr>
        <w:t>Рисунок 3 – Организационная структура КГБУЗ «Городская клиническая поликлиника №3» МЗ ХК</w:t>
      </w:r>
    </w:p>
    <w:p w:rsidR="00AD769E" w:rsidRPr="00FA58D2" w:rsidRDefault="00AD769E" w:rsidP="00906EF9">
      <w:pPr>
        <w:spacing w:line="360" w:lineRule="auto"/>
        <w:ind w:firstLine="709"/>
        <w:rPr>
          <w:rFonts w:ascii="Times New Roman" w:hAnsi="Times New Roman"/>
          <w:szCs w:val="28"/>
        </w:rPr>
      </w:pPr>
    </w:p>
    <w:p w:rsidR="00AB6634" w:rsidRPr="00FA58D2" w:rsidRDefault="00A45A9B" w:rsidP="00906EF9">
      <w:pPr>
        <w:spacing w:line="360" w:lineRule="auto"/>
        <w:ind w:firstLine="709"/>
        <w:rPr>
          <w:rFonts w:ascii="Times New Roman" w:hAnsi="Times New Roman"/>
          <w:szCs w:val="28"/>
        </w:rPr>
      </w:pPr>
      <w:r>
        <w:rPr>
          <w:rFonts w:ascii="Times New Roman" w:hAnsi="Times New Roman"/>
          <w:szCs w:val="28"/>
        </w:rPr>
        <w:t>Как видно из рисунка 3</w:t>
      </w:r>
      <w:r w:rsidR="00AB6634" w:rsidRPr="00FA58D2">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FA58D2">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FA58D2">
        <w:rPr>
          <w:rFonts w:ascii="Times New Roman" w:hAnsi="Times New Roman"/>
          <w:szCs w:val="28"/>
        </w:rPr>
        <w:t>организационную структур, размещённую на сайте поликлиники</w:t>
      </w:r>
      <w:r w:rsidR="00940B54" w:rsidRPr="00A45A9B">
        <w:rPr>
          <w:rFonts w:ascii="Times New Roman" w:hAnsi="Times New Roman"/>
          <w:szCs w:val="28"/>
        </w:rPr>
        <w:t>.</w:t>
      </w:r>
      <w:r w:rsidR="00940B54" w:rsidRPr="00A45A9B">
        <w:rPr>
          <w:rFonts w:ascii="Times New Roman" w:hAnsi="Times New Roman"/>
          <w:color w:val="FF0000"/>
          <w:szCs w:val="28"/>
        </w:rPr>
        <w:t>/1</w:t>
      </w:r>
      <w:r w:rsidR="00157946" w:rsidRPr="00A45A9B">
        <w:rPr>
          <w:rFonts w:ascii="Times New Roman" w:hAnsi="Times New Roman"/>
          <w:color w:val="FF0000"/>
          <w:szCs w:val="28"/>
        </w:rPr>
        <w:t>5</w:t>
      </w:r>
      <w:r w:rsidR="00940B54" w:rsidRPr="00A45A9B">
        <w:rPr>
          <w:rFonts w:ascii="Times New Roman" w:hAnsi="Times New Roman"/>
          <w:color w:val="FF0000"/>
          <w:szCs w:val="28"/>
        </w:rPr>
        <w:t>/</w:t>
      </w:r>
      <w:r w:rsidR="00AB6634" w:rsidRPr="00A45A9B">
        <w:rPr>
          <w:rFonts w:ascii="Times New Roman" w:hAnsi="Times New Roman"/>
          <w:color w:val="FF0000"/>
          <w:szCs w:val="28"/>
        </w:rPr>
        <w:t xml:space="preserve"> </w:t>
      </w:r>
      <w:r w:rsidR="00AB6634" w:rsidRPr="00FA58D2">
        <w:rPr>
          <w:rFonts w:ascii="Times New Roman" w:hAnsi="Times New Roman"/>
          <w:szCs w:val="28"/>
        </w:rPr>
        <w:t>Структуру отдела информатизации можно</w:t>
      </w:r>
      <w:r w:rsidR="00940B54" w:rsidRPr="00FA58D2">
        <w:rPr>
          <w:rFonts w:ascii="Times New Roman" w:hAnsi="Times New Roman"/>
          <w:szCs w:val="28"/>
        </w:rPr>
        <w:t xml:space="preserve"> более</w:t>
      </w:r>
      <w:r w:rsidR="00AB6634" w:rsidRPr="00FA58D2">
        <w:rPr>
          <w:rFonts w:ascii="Times New Roman" w:hAnsi="Times New Roman"/>
          <w:szCs w:val="28"/>
        </w:rPr>
        <w:t xml:space="preserve"> детально рассмотреть на рисунке 4. </w:t>
      </w:r>
    </w:p>
    <w:p w:rsidR="00AD769E" w:rsidRPr="00FA58D2" w:rsidRDefault="00AD769E" w:rsidP="00A45A9B">
      <w:pPr>
        <w:spacing w:line="360" w:lineRule="auto"/>
        <w:rPr>
          <w:rFonts w:ascii="Times New Roman" w:hAnsi="Times New Roman"/>
          <w:szCs w:val="28"/>
        </w:rPr>
      </w:pPr>
      <w:r w:rsidRPr="00FA58D2">
        <w:rPr>
          <w:rFonts w:ascii="Times New Roman" w:hAnsi="Times New Roman"/>
          <w:noProof/>
          <w:szCs w:val="28"/>
        </w:rPr>
        <w:lastRenderedPageBreak/>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FA58D2" w:rsidRDefault="00AD769E" w:rsidP="00906EF9">
      <w:pPr>
        <w:spacing w:line="360" w:lineRule="auto"/>
        <w:ind w:firstLine="709"/>
        <w:rPr>
          <w:rFonts w:ascii="Times New Roman" w:hAnsi="Times New Roman"/>
          <w:szCs w:val="28"/>
        </w:rPr>
      </w:pPr>
      <w:r w:rsidRPr="00FA58D2">
        <w:rPr>
          <w:rFonts w:ascii="Times New Roman" w:hAnsi="Times New Roman"/>
          <w:szCs w:val="28"/>
        </w:rPr>
        <w:t>Рисунок 4 – Структура отдела информатизации КГБУЗ «Городская клиническая поликлиника №3» МЗ ХК</w:t>
      </w:r>
    </w:p>
    <w:p w:rsidR="00940B54" w:rsidRPr="00FA58D2" w:rsidRDefault="00940B54" w:rsidP="00906EF9">
      <w:pPr>
        <w:spacing w:line="360" w:lineRule="auto"/>
        <w:ind w:firstLine="709"/>
        <w:rPr>
          <w:rFonts w:ascii="Times New Roman" w:hAnsi="Times New Roman"/>
          <w:szCs w:val="28"/>
        </w:rPr>
      </w:pPr>
    </w:p>
    <w:p w:rsidR="00940B54" w:rsidRPr="00FA58D2" w:rsidRDefault="00940B54" w:rsidP="00906EF9">
      <w:pPr>
        <w:spacing w:line="360" w:lineRule="auto"/>
        <w:ind w:firstLine="709"/>
        <w:rPr>
          <w:rFonts w:ascii="Times New Roman" w:hAnsi="Times New Roman"/>
          <w:szCs w:val="28"/>
        </w:rPr>
      </w:pPr>
      <w:r w:rsidRPr="00FA58D2">
        <w:rPr>
          <w:rFonts w:ascii="Times New Roman" w:hAnsi="Times New Roman"/>
          <w:szCs w:val="28"/>
        </w:rPr>
        <w:t>Как видно из рисунка 4, отдел информатизации представлен 4 специалистами</w:t>
      </w:r>
      <w:r w:rsidR="0009111A" w:rsidRPr="00FA58D2">
        <w:rPr>
          <w:rFonts w:ascii="Times New Roman" w:hAnsi="Times New Roman"/>
          <w:szCs w:val="28"/>
        </w:rPr>
        <w:t>, каждый из которых имеет свою область ответственности.</w:t>
      </w:r>
    </w:p>
    <w:p w:rsidR="0009111A" w:rsidRPr="00FA58D2" w:rsidRDefault="0009111A" w:rsidP="00906EF9">
      <w:pPr>
        <w:spacing w:line="360" w:lineRule="auto"/>
        <w:ind w:firstLine="709"/>
        <w:rPr>
          <w:rFonts w:ascii="Times New Roman" w:hAnsi="Times New Roman"/>
          <w:szCs w:val="28"/>
        </w:rPr>
      </w:pPr>
      <w:r w:rsidRPr="00FA58D2">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FA58D2" w:rsidRDefault="0009111A" w:rsidP="00906EF9">
      <w:pPr>
        <w:spacing w:line="360" w:lineRule="auto"/>
        <w:ind w:firstLine="709"/>
        <w:rPr>
          <w:rFonts w:ascii="Times New Roman" w:hAnsi="Times New Roman"/>
          <w:szCs w:val="28"/>
        </w:rPr>
      </w:pPr>
      <w:r w:rsidRPr="00FA58D2">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FA58D2" w:rsidRDefault="0009111A" w:rsidP="00F42EDB">
      <w:pPr>
        <w:pStyle w:val="a9"/>
        <w:shd w:val="clear" w:color="auto" w:fill="FFFFFF"/>
        <w:spacing w:before="0" w:beforeAutospacing="0" w:after="187" w:afterAutospacing="0" w:line="360" w:lineRule="auto"/>
        <w:ind w:firstLine="709"/>
        <w:jc w:val="both"/>
        <w:rPr>
          <w:sz w:val="28"/>
          <w:szCs w:val="28"/>
        </w:rPr>
      </w:pPr>
      <w:r w:rsidRPr="00FA58D2">
        <w:rPr>
          <w:sz w:val="28"/>
          <w:szCs w:val="28"/>
        </w:rPr>
        <w:t xml:space="preserve">Специалист по защите информации </w:t>
      </w:r>
      <w:r w:rsidR="001062F6" w:rsidRPr="00FA58D2">
        <w:rPr>
          <w:sz w:val="28"/>
          <w:szCs w:val="28"/>
        </w:rPr>
        <w:t>–</w:t>
      </w:r>
      <w:r w:rsidRPr="00FA58D2">
        <w:rPr>
          <w:sz w:val="28"/>
          <w:szCs w:val="28"/>
        </w:rPr>
        <w:t xml:space="preserve"> </w:t>
      </w:r>
      <w:r w:rsidR="001062F6" w:rsidRPr="00FA58D2">
        <w:rPr>
          <w:sz w:val="28"/>
          <w:szCs w:val="28"/>
        </w:rPr>
        <w:t>от</w:t>
      </w:r>
      <w:r w:rsidR="00700E75" w:rsidRPr="00FA58D2">
        <w:rPr>
          <w:sz w:val="28"/>
          <w:szCs w:val="28"/>
        </w:rPr>
        <w:t>вечает за выполнение функций по защите информации, хранящейся</w:t>
      </w:r>
      <w:r w:rsidR="00E662C3" w:rsidRPr="00FA58D2">
        <w:rPr>
          <w:sz w:val="28"/>
          <w:szCs w:val="28"/>
        </w:rPr>
        <w:t xml:space="preserve"> на серверном оборудовании и других накопителях </w:t>
      </w:r>
      <w:r w:rsidR="00700E75" w:rsidRPr="00FA58D2">
        <w:rPr>
          <w:sz w:val="28"/>
          <w:szCs w:val="28"/>
        </w:rPr>
        <w:t>учреждения</w:t>
      </w:r>
      <w:r w:rsidR="00E662C3" w:rsidRPr="00FA58D2">
        <w:rPr>
          <w:sz w:val="28"/>
          <w:szCs w:val="28"/>
        </w:rPr>
        <w:t>.</w:t>
      </w:r>
      <w:r w:rsidR="00700E75" w:rsidRPr="00FA58D2">
        <w:rPr>
          <w:sz w:val="28"/>
          <w:szCs w:val="28"/>
        </w:rPr>
        <w:t xml:space="preserve"> Д</w:t>
      </w:r>
      <w:r w:rsidR="00E662C3" w:rsidRPr="00FA58D2">
        <w:rPr>
          <w:sz w:val="28"/>
          <w:szCs w:val="28"/>
        </w:rPr>
        <w:t>елает в</w:t>
      </w:r>
      <w:r w:rsidR="00700E75" w:rsidRPr="00FA58D2">
        <w:rPr>
          <w:sz w:val="28"/>
          <w:szCs w:val="28"/>
        </w:rPr>
        <w:t>се возможное для защиты данных</w:t>
      </w:r>
      <w:r w:rsidR="00E662C3" w:rsidRPr="00FA58D2">
        <w:rPr>
          <w:sz w:val="28"/>
          <w:szCs w:val="28"/>
        </w:rPr>
        <w:t> </w:t>
      </w:r>
      <w:r w:rsidR="00E662C3" w:rsidRPr="00FA58D2">
        <w:rPr>
          <w:rStyle w:val="a6"/>
          <w:b w:val="0"/>
          <w:sz w:val="28"/>
          <w:szCs w:val="28"/>
        </w:rPr>
        <w:t>от</w:t>
      </w:r>
      <w:r w:rsidR="00E662C3" w:rsidRPr="00FA58D2">
        <w:rPr>
          <w:rStyle w:val="a6"/>
          <w:sz w:val="28"/>
          <w:szCs w:val="28"/>
        </w:rPr>
        <w:t xml:space="preserve"> </w:t>
      </w:r>
      <w:r w:rsidR="00E662C3" w:rsidRPr="00FA58D2">
        <w:rPr>
          <w:rStyle w:val="a6"/>
          <w:b w:val="0"/>
          <w:sz w:val="28"/>
          <w:szCs w:val="28"/>
        </w:rPr>
        <w:t>незаконного взлома и проникновения</w:t>
      </w:r>
      <w:r w:rsidR="00700E75" w:rsidRPr="00FA58D2">
        <w:rPr>
          <w:sz w:val="28"/>
          <w:szCs w:val="28"/>
        </w:rPr>
        <w:t>.</w:t>
      </w:r>
    </w:p>
    <w:p w:rsidR="00700E75" w:rsidRPr="00FA58D2" w:rsidRDefault="00700E75" w:rsidP="00F42EDB">
      <w:pPr>
        <w:pStyle w:val="a9"/>
        <w:shd w:val="clear" w:color="auto" w:fill="FFFFFF"/>
        <w:spacing w:before="0" w:beforeAutospacing="0" w:after="187" w:afterAutospacing="0" w:line="360" w:lineRule="auto"/>
        <w:ind w:firstLine="709"/>
        <w:jc w:val="both"/>
        <w:rPr>
          <w:sz w:val="28"/>
          <w:szCs w:val="28"/>
        </w:rPr>
      </w:pPr>
      <w:r w:rsidRPr="00FA58D2">
        <w:rPr>
          <w:sz w:val="28"/>
          <w:szCs w:val="28"/>
        </w:rPr>
        <w:t>Начальник отдела – отвечает  за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0340E7" w:rsidRPr="00A45A9B" w:rsidRDefault="00700E75" w:rsidP="00F42EDB">
      <w:pPr>
        <w:pStyle w:val="a9"/>
        <w:shd w:val="clear" w:color="auto" w:fill="FFFFFF"/>
        <w:spacing w:before="0" w:beforeAutospacing="0" w:after="187" w:afterAutospacing="0" w:line="360" w:lineRule="auto"/>
        <w:ind w:firstLine="709"/>
        <w:jc w:val="both"/>
        <w:rPr>
          <w:sz w:val="28"/>
          <w:szCs w:val="28"/>
        </w:rPr>
      </w:pPr>
      <w:r w:rsidRPr="00FA58D2">
        <w:rPr>
          <w:sz w:val="28"/>
          <w:szCs w:val="28"/>
        </w:rPr>
        <w:t>Проанализировав структуру данного отдела, можно сделать вывод, что в данной структуре отсутствует первая линия технической поддержки и сот</w:t>
      </w:r>
      <w:r w:rsidR="00FF4C09" w:rsidRPr="00FA58D2">
        <w:rPr>
          <w:sz w:val="28"/>
          <w:szCs w:val="28"/>
        </w:rPr>
        <w:t xml:space="preserve">рудники сразу попадают на одного из специалистов. Если инцидент носит </w:t>
      </w:r>
      <w:r w:rsidR="00FF4C09" w:rsidRPr="00FA58D2">
        <w:rPr>
          <w:sz w:val="28"/>
          <w:szCs w:val="28"/>
        </w:rPr>
        <w:lastRenderedPageBreak/>
        <w:t xml:space="preserve">общий характер, не требующий узкоспециализированных знаний, равно как и 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FA58D2">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FA58D2">
        <w:rPr>
          <w:sz w:val="28"/>
          <w:szCs w:val="28"/>
        </w:rPr>
        <w:t xml:space="preserve"> </w:t>
      </w:r>
    </w:p>
    <w:p w:rsidR="00900FDD" w:rsidRPr="00A45A9B" w:rsidRDefault="00900FDD" w:rsidP="00F42EDB">
      <w:pPr>
        <w:spacing w:line="360" w:lineRule="auto"/>
        <w:ind w:firstLine="709"/>
        <w:rPr>
          <w:rFonts w:ascii="Times New Roman" w:hAnsi="Times New Roman"/>
          <w:color w:val="222222"/>
          <w:szCs w:val="28"/>
          <w:shd w:val="clear" w:color="auto" w:fill="FFFFFF"/>
        </w:rPr>
      </w:pPr>
      <w:r w:rsidRPr="00A45A9B">
        <w:rPr>
          <w:rFonts w:ascii="Times New Roman" w:hAnsi="Times New Roman"/>
          <w:szCs w:val="28"/>
        </w:rPr>
        <w:t>Зачастую, в своей работе службы технической поддержки пользователей используют специализированные  информационные системы. Однозначно, целесообразность использования таких систем в первую очередь зависит от масштаба организации и количества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A45A9B">
        <w:rPr>
          <w:rFonts w:ascii="Times New Roman" w:hAnsi="Times New Roman"/>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A45A9B">
        <w:rPr>
          <w:rFonts w:ascii="Times New Roman" w:hAnsi="Times New Roman"/>
          <w:color w:val="222222"/>
          <w:szCs w:val="28"/>
          <w:shd w:val="clear" w:color="auto" w:fill="FFFFFF"/>
        </w:rPr>
        <w:t xml:space="preserve">Подобные сервисы </w:t>
      </w:r>
      <w:r w:rsidR="00D84FB5" w:rsidRPr="00A45A9B">
        <w:rPr>
          <w:rFonts w:ascii="Times New Roman" w:hAnsi="Times New Roman"/>
          <w:color w:val="222222"/>
          <w:szCs w:val="28"/>
          <w:shd w:val="clear" w:color="auto" w:fill="FFFFFF"/>
        </w:rPr>
        <w:t xml:space="preserve">в первую очередь направлены на устранение </w:t>
      </w:r>
      <w:r w:rsidR="004E2A00" w:rsidRPr="00A45A9B">
        <w:rPr>
          <w:rFonts w:ascii="Times New Roman" w:hAnsi="Times New Roman"/>
          <w:color w:val="222222"/>
          <w:szCs w:val="28"/>
          <w:shd w:val="clear" w:color="auto" w:fill="FFFFFF"/>
        </w:rPr>
        <w:t xml:space="preserve"> проблем</w:t>
      </w:r>
      <w:r w:rsidR="00D84FB5" w:rsidRPr="00A45A9B">
        <w:rPr>
          <w:rFonts w:ascii="Times New Roman" w:hAnsi="Times New Roman"/>
          <w:color w:val="222222"/>
          <w:szCs w:val="28"/>
          <w:shd w:val="clear" w:color="auto" w:fill="FFFFFF"/>
        </w:rPr>
        <w:t xml:space="preserve">, </w:t>
      </w:r>
      <w:r w:rsidR="004E2A00" w:rsidRPr="00A45A9B">
        <w:rPr>
          <w:rFonts w:ascii="Times New Roman" w:hAnsi="Times New Roman"/>
          <w:color w:val="222222"/>
          <w:szCs w:val="28"/>
          <w:shd w:val="clear" w:color="auto" w:fill="FFFFFF"/>
        </w:rPr>
        <w:t>связан</w:t>
      </w:r>
      <w:r w:rsidR="00D84FB5" w:rsidRPr="00A45A9B">
        <w:rPr>
          <w:rFonts w:ascii="Times New Roman" w:hAnsi="Times New Roman"/>
          <w:color w:val="222222"/>
          <w:szCs w:val="28"/>
          <w:shd w:val="clear" w:color="auto" w:fill="FFFFFF"/>
        </w:rPr>
        <w:t>н</w:t>
      </w:r>
      <w:r w:rsidR="004E2A00" w:rsidRPr="00A45A9B">
        <w:rPr>
          <w:rFonts w:ascii="Times New Roman" w:hAnsi="Times New Roman"/>
          <w:color w:val="222222"/>
          <w:szCs w:val="28"/>
          <w:shd w:val="clear" w:color="auto" w:fill="FFFFFF"/>
        </w:rPr>
        <w:t>ы</w:t>
      </w:r>
      <w:r w:rsidR="00D84FB5" w:rsidRPr="00A45A9B">
        <w:rPr>
          <w:rFonts w:ascii="Times New Roman" w:hAnsi="Times New Roman"/>
          <w:color w:val="222222"/>
          <w:szCs w:val="28"/>
          <w:shd w:val="clear" w:color="auto" w:fill="FFFFFF"/>
        </w:rPr>
        <w:t>х</w:t>
      </w:r>
      <w:r w:rsidR="004E2A00" w:rsidRPr="00A45A9B">
        <w:rPr>
          <w:rFonts w:ascii="Times New Roman" w:hAnsi="Times New Roman"/>
          <w:color w:val="222222"/>
          <w:szCs w:val="28"/>
          <w:shd w:val="clear" w:color="auto" w:fill="FFFFFF"/>
        </w:rPr>
        <w:t xml:space="preserve"> с медленной реакцией ИТ служб на запросы. Также повышается качество услуг организаций, которые имеют несколько офисов и подразделений в</w:t>
      </w:r>
      <w:r w:rsidR="00D84FB5" w:rsidRPr="00A45A9B">
        <w:rPr>
          <w:rFonts w:ascii="Times New Roman" w:hAnsi="Times New Roman"/>
          <w:color w:val="222222"/>
          <w:szCs w:val="28"/>
          <w:shd w:val="clear" w:color="auto" w:fill="FFFFFF"/>
        </w:rPr>
        <w:t xml:space="preserve"> разных регионах. Это положительно сказывается, на </w:t>
      </w:r>
      <w:r w:rsidR="00D84FB5" w:rsidRPr="00A45A9B">
        <w:rPr>
          <w:rFonts w:ascii="Times New Roman" w:hAnsi="Times New Roman"/>
          <w:color w:val="222222"/>
          <w:szCs w:val="28"/>
          <w:shd w:val="clear" w:color="auto" w:fill="FFFFFF"/>
        </w:rPr>
        <w:lastRenderedPageBreak/>
        <w:t>стабильности и  безопасности ИТ инфраструктуры компании.</w:t>
      </w:r>
    </w:p>
    <w:p w:rsidR="001B45DE" w:rsidRPr="00A45A9B" w:rsidRDefault="00D84FB5" w:rsidP="00906EF9">
      <w:pPr>
        <w:spacing w:line="360" w:lineRule="auto"/>
        <w:ind w:firstLine="709"/>
        <w:rPr>
          <w:rFonts w:ascii="Times New Roman" w:hAnsi="Times New Roman"/>
          <w:color w:val="222222"/>
          <w:szCs w:val="28"/>
          <w:shd w:val="clear" w:color="auto" w:fill="FFFFFF"/>
        </w:rPr>
      </w:pPr>
      <w:r w:rsidRPr="00A45A9B">
        <w:rPr>
          <w:rFonts w:ascii="Times New Roman" w:hAnsi="Times New Roman"/>
          <w:color w:val="222222"/>
          <w:szCs w:val="28"/>
          <w:shd w:val="clear" w:color="auto" w:fill="FFFFFF"/>
        </w:rPr>
        <w:t>На сегодняшний день одной из самых популярных и эффективных методик работы в сфере информационных технологий является методология “Айтил”</w:t>
      </w:r>
      <w:r w:rsidR="00A45A9B">
        <w:t> </w:t>
      </w:r>
      <w:r w:rsidRPr="00A45A9B">
        <w:rPr>
          <w:rFonts w:ascii="Times New Roman" w:hAnsi="Times New Roman"/>
          <w:color w:val="222222"/>
          <w:szCs w:val="28"/>
          <w:shd w:val="clear" w:color="auto" w:fill="FFFFFF"/>
        </w:rPr>
        <w:t>(</w:t>
      </w:r>
      <w:r w:rsidRPr="00A45A9B">
        <w:rPr>
          <w:rFonts w:ascii="Times New Roman" w:hAnsi="Times New Roman"/>
          <w:color w:val="222222"/>
          <w:szCs w:val="28"/>
          <w:shd w:val="clear" w:color="auto" w:fill="FFFFFF"/>
          <w:lang w:val="en-US"/>
        </w:rPr>
        <w:t>ITIL</w:t>
      </w:r>
      <w:r w:rsidRPr="00A45A9B">
        <w:rPr>
          <w:rFonts w:ascii="Times New Roman" w:hAnsi="Times New Roman"/>
          <w:color w:val="222222"/>
          <w:szCs w:val="28"/>
          <w:shd w:val="clear" w:color="auto" w:fill="FFFFFF"/>
        </w:rPr>
        <w:t>)</w:t>
      </w:r>
      <w:r w:rsidR="00A45A9B">
        <w:rPr>
          <w:rFonts w:ascii="Times New Roman" w:hAnsi="Times New Roman"/>
          <w:color w:val="222222"/>
          <w:szCs w:val="28"/>
          <w:shd w:val="clear" w:color="auto" w:fill="FFFFFF"/>
        </w:rPr>
        <w:t> </w:t>
      </w:r>
      <w:r w:rsidRPr="00A45A9B">
        <w:rPr>
          <w:rFonts w:ascii="Times New Roman" w:hAnsi="Times New Roman"/>
          <w:color w:val="222222"/>
          <w:szCs w:val="28"/>
          <w:shd w:val="clear" w:color="auto" w:fill="FFFFFF"/>
        </w:rPr>
        <w:t>IT</w:t>
      </w:r>
      <w:r w:rsidR="00A45A9B">
        <w:rPr>
          <w:rFonts w:ascii="Times New Roman" w:hAnsi="Times New Roman"/>
          <w:color w:val="222222"/>
          <w:szCs w:val="28"/>
          <w:shd w:val="clear" w:color="auto" w:fill="FFFFFF"/>
        </w:rPr>
        <w:t> </w:t>
      </w:r>
      <w:r w:rsidRPr="00A45A9B">
        <w:rPr>
          <w:rFonts w:ascii="Times New Roman" w:hAnsi="Times New Roman"/>
          <w:color w:val="222222"/>
          <w:szCs w:val="28"/>
          <w:shd w:val="clear" w:color="auto" w:fill="FFFFFF"/>
        </w:rPr>
        <w:t>Infrastructure</w:t>
      </w:r>
      <w:r w:rsidR="00A45A9B">
        <w:rPr>
          <w:rFonts w:ascii="Times New Roman" w:hAnsi="Times New Roman"/>
          <w:color w:val="222222"/>
          <w:szCs w:val="28"/>
          <w:shd w:val="clear" w:color="auto" w:fill="FFFFFF"/>
        </w:rPr>
        <w:t> </w:t>
      </w:r>
      <w:r w:rsidRPr="00A45A9B">
        <w:rPr>
          <w:rFonts w:ascii="Times New Roman" w:hAnsi="Times New Roman"/>
          <w:color w:val="222222"/>
          <w:szCs w:val="28"/>
          <w:shd w:val="clear" w:color="auto" w:fill="FFFFFF"/>
        </w:rPr>
        <w:t>Library</w:t>
      </w:r>
      <w:r w:rsidR="00A45A9B">
        <w:rPr>
          <w:rFonts w:ascii="Times New Roman" w:hAnsi="Times New Roman"/>
          <w:color w:val="222222"/>
          <w:szCs w:val="28"/>
          <w:shd w:val="clear" w:color="auto" w:fill="FFFFFF"/>
        </w:rPr>
        <w:t> </w:t>
      </w:r>
      <w:r w:rsidRPr="00A45A9B">
        <w:rPr>
          <w:rFonts w:ascii="Times New Roman" w:hAnsi="Times New Roman"/>
          <w:color w:val="222222"/>
          <w:szCs w:val="28"/>
          <w:shd w:val="clear" w:color="auto" w:fill="FFFFFF"/>
        </w:rPr>
        <w:t>библиотека </w:t>
      </w:r>
      <w:r w:rsidRPr="00A45A9B">
        <w:rPr>
          <w:rFonts w:ascii="Times New Roman" w:hAnsi="Times New Roman"/>
          <w:szCs w:val="28"/>
          <w:shd w:val="clear" w:color="auto" w:fill="FFFFFF"/>
        </w:rPr>
        <w:t>инфраструктуры</w:t>
      </w:r>
      <w:r w:rsidRPr="00A45A9B">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FA58D2" w:rsidRDefault="001B45DE" w:rsidP="00F42EDB">
      <w:pPr>
        <w:spacing w:line="360" w:lineRule="auto"/>
        <w:ind w:firstLine="709"/>
        <w:rPr>
          <w:rFonts w:ascii="Times New Roman" w:hAnsi="Times New Roman"/>
          <w:color w:val="222222"/>
          <w:szCs w:val="28"/>
          <w:shd w:val="clear" w:color="auto" w:fill="FFFFFF"/>
        </w:rPr>
      </w:pPr>
      <w:r w:rsidRPr="00A45A9B">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A45A9B">
        <w:rPr>
          <w:rFonts w:ascii="Times New Roman" w:hAnsi="Times New Roman"/>
          <w:color w:val="222222"/>
          <w:szCs w:val="28"/>
          <w:shd w:val="clear" w:color="auto" w:fill="FFFFFF"/>
        </w:rPr>
        <w:t xml:space="preserve">з </w:t>
      </w:r>
      <w:r w:rsidRPr="00A45A9B">
        <w:rPr>
          <w:rFonts w:ascii="Times New Roman" w:hAnsi="Times New Roman"/>
          <w:color w:val="222222"/>
          <w:szCs w:val="28"/>
          <w:shd w:val="clear" w:color="auto" w:fill="FFFFFF"/>
        </w:rPr>
        <w:t>7 книг, составляющих библиотеку </w:t>
      </w:r>
      <w:r w:rsidRPr="00A45A9B">
        <w:rPr>
          <w:rFonts w:ascii="Times New Roman" w:hAnsi="Times New Roman"/>
          <w:szCs w:val="28"/>
          <w:shd w:val="clear" w:color="auto" w:fill="FFFFFF"/>
        </w:rPr>
        <w:t>инфраструктуры</w:t>
      </w:r>
      <w:r w:rsidRPr="00A45A9B">
        <w:rPr>
          <w:rFonts w:ascii="Times New Roman" w:hAnsi="Times New Roman"/>
          <w:color w:val="222222"/>
          <w:szCs w:val="28"/>
          <w:shd w:val="clear" w:color="auto" w:fill="FFFFFF"/>
        </w:rPr>
        <w:t> информационных технологий, основными являются</w:t>
      </w:r>
      <w:r w:rsidR="00D84FB5" w:rsidRPr="00A45A9B">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A45A9B">
        <w:rPr>
          <w:rFonts w:ascii="Times New Roman" w:hAnsi="Times New Roman"/>
          <w:color w:val="222222"/>
          <w:szCs w:val="28"/>
          <w:shd w:val="clear" w:color="auto" w:fill="FFFFFF"/>
        </w:rPr>
        <w:t xml:space="preserve"> основные</w:t>
      </w:r>
      <w:r w:rsidR="00D84FB5" w:rsidRPr="00A45A9B">
        <w:rPr>
          <w:rFonts w:ascii="Times New Roman" w:hAnsi="Times New Roman"/>
          <w:color w:val="222222"/>
          <w:szCs w:val="28"/>
          <w:shd w:val="clear" w:color="auto" w:fill="FFFFFF"/>
        </w:rPr>
        <w:t xml:space="preserve"> процессы, </w:t>
      </w:r>
      <w:r w:rsidRPr="00A45A9B">
        <w:rPr>
          <w:rFonts w:ascii="Times New Roman" w:hAnsi="Times New Roman"/>
          <w:color w:val="222222"/>
          <w:szCs w:val="28"/>
          <w:shd w:val="clear" w:color="auto" w:fill="FFFFFF"/>
        </w:rPr>
        <w:t>составлящие</w:t>
      </w:r>
      <w:r w:rsidR="00D84FB5" w:rsidRPr="00A45A9B">
        <w:rPr>
          <w:rFonts w:ascii="Times New Roman" w:hAnsi="Times New Roman"/>
          <w:color w:val="222222"/>
          <w:szCs w:val="28"/>
          <w:shd w:val="clear" w:color="auto" w:fill="FFFFFF"/>
        </w:rPr>
        <w:t xml:space="preserve"> ядро ITIL, в том числе </w:t>
      </w:r>
      <w:r w:rsidRPr="00A45A9B">
        <w:rPr>
          <w:rFonts w:ascii="Times New Roman" w:hAnsi="Times New Roman"/>
          <w:color w:val="222222"/>
          <w:szCs w:val="28"/>
          <w:shd w:val="clear" w:color="auto" w:fill="FFFFFF"/>
        </w:rPr>
        <w:t>процесс управления инцидентами (</w:t>
      </w:r>
      <w:r w:rsidR="00D84FB5" w:rsidRPr="00A45A9B">
        <w:rPr>
          <w:rFonts w:ascii="Times New Roman" w:hAnsi="Times New Roman"/>
          <w:color w:val="222222"/>
          <w:szCs w:val="28"/>
          <w:shd w:val="clear" w:color="auto" w:fill="FFFFFF"/>
        </w:rPr>
        <w:t>Incident</w:t>
      </w:r>
      <w:r w:rsidRPr="00A45A9B">
        <w:rPr>
          <w:rFonts w:ascii="Times New Roman" w:hAnsi="Times New Roman"/>
          <w:color w:val="222222"/>
          <w:szCs w:val="28"/>
          <w:shd w:val="clear" w:color="auto" w:fill="FFFFFF"/>
        </w:rPr>
        <w:t xml:space="preserve"> </w:t>
      </w:r>
      <w:r w:rsidR="00D84FB5" w:rsidRPr="00A45A9B">
        <w:rPr>
          <w:rFonts w:ascii="Times New Roman" w:hAnsi="Times New Roman"/>
          <w:color w:val="222222"/>
          <w:szCs w:val="28"/>
          <w:shd w:val="clear" w:color="auto" w:fill="FFFFFF"/>
        </w:rPr>
        <w:t>management</w:t>
      </w:r>
      <w:r w:rsidRPr="00A45A9B">
        <w:rPr>
          <w:rFonts w:ascii="Times New Roman" w:hAnsi="Times New Roman"/>
          <w:color w:val="222222"/>
          <w:szCs w:val="28"/>
          <w:shd w:val="clear" w:color="auto" w:fill="FFFFFF"/>
        </w:rPr>
        <w:t>)</w:t>
      </w:r>
      <w:r w:rsidR="00D84FB5" w:rsidRPr="00A45A9B">
        <w:rPr>
          <w:rFonts w:ascii="Times New Roman" w:hAnsi="Times New Roman"/>
          <w:color w:val="222222"/>
          <w:szCs w:val="28"/>
          <w:shd w:val="clear" w:color="auto" w:fill="FFFFFF"/>
        </w:rPr>
        <w:t>.</w:t>
      </w:r>
      <w:r w:rsidRPr="00A45A9B">
        <w:rPr>
          <w:rFonts w:ascii="Times New Roman" w:hAnsi="Times New Roman"/>
          <w:color w:val="222222"/>
          <w:szCs w:val="28"/>
          <w:shd w:val="clear" w:color="auto" w:fill="FFFFFF"/>
        </w:rPr>
        <w:t xml:space="preserve"> Главным</w:t>
      </w:r>
      <w:r w:rsidR="00D84FB5" w:rsidRPr="00A45A9B">
        <w:rPr>
          <w:rFonts w:ascii="Times New Roman" w:hAnsi="Times New Roman"/>
          <w:color w:val="222222"/>
          <w:szCs w:val="28"/>
          <w:shd w:val="clear" w:color="auto" w:fill="FFFFFF"/>
        </w:rPr>
        <w:t xml:space="preserve"> назначение</w:t>
      </w:r>
      <w:r w:rsidRPr="00A45A9B">
        <w:rPr>
          <w:rFonts w:ascii="Times New Roman" w:hAnsi="Times New Roman"/>
          <w:color w:val="222222"/>
          <w:szCs w:val="28"/>
          <w:shd w:val="clear" w:color="auto" w:fill="FFFFFF"/>
        </w:rPr>
        <w:t xml:space="preserve">м этого процесса служит </w:t>
      </w:r>
      <w:r w:rsidR="00D84FB5" w:rsidRPr="00A45A9B">
        <w:rPr>
          <w:rFonts w:ascii="Times New Roman" w:hAnsi="Times New Roman"/>
          <w:color w:val="222222"/>
          <w:szCs w:val="28"/>
          <w:shd w:val="clear" w:color="auto" w:fill="FFFFFF"/>
        </w:rPr>
        <w:t>максимально</w:t>
      </w:r>
      <w:r w:rsidRPr="00A45A9B">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A45A9B">
        <w:rPr>
          <w:rFonts w:ascii="Times New Roman" w:hAnsi="Times New Roman"/>
          <w:color w:val="222222"/>
          <w:szCs w:val="28"/>
          <w:shd w:val="clear" w:color="auto" w:fill="FFFFFF"/>
        </w:rPr>
        <w:t>Для реализации</w:t>
      </w:r>
      <w:r w:rsidRPr="00A45A9B">
        <w:rPr>
          <w:rFonts w:ascii="Times New Roman" w:hAnsi="Times New Roman"/>
          <w:color w:val="222222"/>
          <w:szCs w:val="28"/>
          <w:shd w:val="clear" w:color="auto" w:fill="FFFFFF"/>
        </w:rPr>
        <w:t xml:space="preserve"> этого</w:t>
      </w:r>
      <w:r w:rsidR="00D84FB5" w:rsidRPr="00A45A9B">
        <w:rPr>
          <w:rFonts w:ascii="Times New Roman" w:hAnsi="Times New Roman"/>
          <w:color w:val="222222"/>
          <w:szCs w:val="28"/>
          <w:shd w:val="clear" w:color="auto" w:fill="FFFFFF"/>
        </w:rPr>
        <w:t xml:space="preserve"> процесса в организац</w:t>
      </w:r>
      <w:r w:rsidRPr="00A45A9B">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A45A9B">
        <w:rPr>
          <w:rFonts w:ascii="Times New Roman" w:hAnsi="Times New Roman"/>
          <w:color w:val="222222"/>
          <w:szCs w:val="28"/>
          <w:shd w:val="clear" w:color="auto" w:fill="FFFFFF"/>
        </w:rPr>
        <w:t>. Эт</w:t>
      </w:r>
      <w:r w:rsidR="004116DD" w:rsidRPr="00A45A9B">
        <w:rPr>
          <w:rFonts w:ascii="Times New Roman" w:hAnsi="Times New Roman"/>
          <w:color w:val="222222"/>
          <w:szCs w:val="28"/>
          <w:shd w:val="clear" w:color="auto" w:fill="FFFFFF"/>
        </w:rPr>
        <w:t xml:space="preserve">а служба </w:t>
      </w:r>
      <w:r w:rsidR="00D84FB5" w:rsidRPr="00A45A9B">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FA58D2" w:rsidRDefault="00F42EDB" w:rsidP="00A45A9B">
      <w:pPr>
        <w:spacing w:line="360" w:lineRule="auto"/>
        <w:ind w:firstLine="709"/>
        <w:rPr>
          <w:rFonts w:ascii="Times New Roman" w:hAnsi="Times New Roman"/>
          <w:color w:val="222222"/>
          <w:szCs w:val="28"/>
          <w:shd w:val="clear" w:color="auto" w:fill="FFFFFF"/>
        </w:rPr>
      </w:pPr>
      <w:r>
        <w:rPr>
          <w:rFonts w:ascii="Times New Roman" w:hAnsi="Times New Roman"/>
          <w:color w:val="222222"/>
          <w:szCs w:val="28"/>
          <w:shd w:val="clear" w:color="auto" w:fill="FFFFFF"/>
        </w:rPr>
        <w:t>Help desk система</w:t>
      </w:r>
      <w:r w:rsidR="002F47D6" w:rsidRPr="00FA58D2">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FA58D2">
        <w:rPr>
          <w:rFonts w:ascii="Times New Roman" w:hAnsi="Times New Roman"/>
          <w:color w:val="222222"/>
          <w:szCs w:val="28"/>
          <w:shd w:val="clear" w:color="auto" w:fill="FFFFFF"/>
          <w:lang w:val="en-US"/>
        </w:rPr>
        <w:t>Help</w:t>
      </w:r>
      <w:r w:rsidR="002F47D6" w:rsidRPr="00FA58D2">
        <w:rPr>
          <w:rFonts w:ascii="Times New Roman" w:hAnsi="Times New Roman"/>
          <w:color w:val="222222"/>
          <w:szCs w:val="28"/>
          <w:shd w:val="clear" w:color="auto" w:fill="FFFFFF"/>
        </w:rPr>
        <w:t xml:space="preserve"> </w:t>
      </w:r>
      <w:r w:rsidR="002F47D6" w:rsidRPr="00FA58D2">
        <w:rPr>
          <w:rFonts w:ascii="Times New Roman" w:hAnsi="Times New Roman"/>
          <w:color w:val="222222"/>
          <w:szCs w:val="28"/>
          <w:shd w:val="clear" w:color="auto" w:fill="FFFFFF"/>
          <w:lang w:val="en-US"/>
        </w:rPr>
        <w:t>desk</w:t>
      </w:r>
      <w:r w:rsidR="002F47D6" w:rsidRPr="00FA58D2">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FA58D2">
        <w:rPr>
          <w:rFonts w:ascii="Times New Roman" w:hAnsi="Times New Roman"/>
          <w:color w:val="222222"/>
          <w:szCs w:val="28"/>
          <w:shd w:val="clear" w:color="auto" w:fill="FFFFFF"/>
          <w:lang w:val="en-US"/>
        </w:rPr>
        <w:t>HelpDesk</w:t>
      </w:r>
      <w:r w:rsidR="002F47D6" w:rsidRPr="00FA58D2">
        <w:rPr>
          <w:rFonts w:ascii="Times New Roman" w:hAnsi="Times New Roman"/>
          <w:color w:val="222222"/>
          <w:szCs w:val="28"/>
          <w:shd w:val="clear" w:color="auto" w:fill="FFFFFF"/>
        </w:rPr>
        <w:t xml:space="preserve"> систем является то, что они являются частью </w:t>
      </w:r>
      <w:r w:rsidR="002F47D6" w:rsidRPr="00FA58D2">
        <w:rPr>
          <w:rFonts w:ascii="Times New Roman" w:hAnsi="Times New Roman"/>
          <w:color w:val="222222"/>
          <w:szCs w:val="28"/>
          <w:shd w:val="clear" w:color="auto" w:fill="FFFFFF"/>
          <w:lang w:val="en-US"/>
        </w:rPr>
        <w:t>IT</w:t>
      </w:r>
      <w:r w:rsidR="002F47D6" w:rsidRPr="00FA58D2">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FA58D2">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направленные на решение поставленной задачи.</w:t>
      </w:r>
    </w:p>
    <w:p w:rsidR="00DD13CC" w:rsidRPr="00FA58D2" w:rsidRDefault="002F47D6" w:rsidP="00A45A9B">
      <w:pPr>
        <w:spacing w:line="360" w:lineRule="auto"/>
        <w:ind w:firstLine="709"/>
        <w:rPr>
          <w:rFonts w:ascii="Times New Roman" w:hAnsi="Times New Roman"/>
          <w:color w:val="222222"/>
          <w:szCs w:val="28"/>
          <w:shd w:val="clear" w:color="auto" w:fill="FFFFFF"/>
        </w:rPr>
      </w:pPr>
      <w:r w:rsidRPr="00FA58D2">
        <w:rPr>
          <w:rFonts w:ascii="Times New Roman" w:hAnsi="Times New Roman"/>
          <w:color w:val="222222"/>
          <w:szCs w:val="28"/>
          <w:shd w:val="clear" w:color="auto" w:fill="FFFFFF"/>
        </w:rPr>
        <w:lastRenderedPageBreak/>
        <w:t xml:space="preserve">В отличие от систем </w:t>
      </w:r>
      <w:r w:rsidRPr="00FA58D2">
        <w:rPr>
          <w:rFonts w:ascii="Times New Roman" w:hAnsi="Times New Roman"/>
          <w:color w:val="222222"/>
          <w:szCs w:val="28"/>
          <w:shd w:val="clear" w:color="auto" w:fill="FFFFFF"/>
          <w:lang w:val="en-US"/>
        </w:rPr>
        <w:t>HelpDesk</w:t>
      </w:r>
      <w:r w:rsidRPr="00FA58D2">
        <w:rPr>
          <w:rFonts w:ascii="Times New Roman" w:hAnsi="Times New Roman"/>
          <w:color w:val="222222"/>
          <w:szCs w:val="28"/>
          <w:shd w:val="clear" w:color="auto" w:fill="FFFFFF"/>
        </w:rPr>
        <w:t xml:space="preserve">, задачей </w:t>
      </w:r>
      <w:r w:rsidR="00FA062F" w:rsidRPr="00FA58D2">
        <w:rPr>
          <w:rFonts w:ascii="Times New Roman" w:hAnsi="Times New Roman"/>
          <w:color w:val="222222"/>
          <w:szCs w:val="28"/>
          <w:shd w:val="clear" w:color="auto" w:fill="FFFFFF"/>
        </w:rPr>
        <w:t xml:space="preserve">Service Desk является </w:t>
      </w:r>
      <w:r w:rsidRPr="00FA58D2">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FA58D2">
        <w:rPr>
          <w:rFonts w:ascii="Times New Roman" w:hAnsi="Times New Roman"/>
          <w:color w:val="222222"/>
          <w:szCs w:val="28"/>
          <w:shd w:val="clear" w:color="auto" w:fill="FFFFFF"/>
          <w:lang w:val="en-US"/>
        </w:rPr>
        <w:t>Service</w:t>
      </w:r>
      <w:r w:rsidRPr="00FA58D2">
        <w:rPr>
          <w:rFonts w:ascii="Times New Roman" w:hAnsi="Times New Roman"/>
          <w:color w:val="222222"/>
          <w:szCs w:val="28"/>
          <w:shd w:val="clear" w:color="auto" w:fill="FFFFFF"/>
        </w:rPr>
        <w:t xml:space="preserve"> </w:t>
      </w:r>
      <w:r w:rsidRPr="00FA58D2">
        <w:rPr>
          <w:rFonts w:ascii="Times New Roman" w:hAnsi="Times New Roman"/>
          <w:color w:val="222222"/>
          <w:szCs w:val="28"/>
          <w:shd w:val="clear" w:color="auto" w:fill="FFFFFF"/>
          <w:lang w:val="en-US"/>
        </w:rPr>
        <w:t>Desk</w:t>
      </w:r>
      <w:r w:rsidRPr="00FA58D2">
        <w:rPr>
          <w:rFonts w:ascii="Times New Roman" w:hAnsi="Times New Roman"/>
          <w:color w:val="222222"/>
          <w:szCs w:val="28"/>
          <w:shd w:val="clear" w:color="auto" w:fill="FFFFFF"/>
        </w:rPr>
        <w:t xml:space="preserve"> имеет более широкие цели, чем в случае </w:t>
      </w:r>
      <w:r w:rsidRPr="00FA58D2">
        <w:rPr>
          <w:rFonts w:ascii="Times New Roman" w:hAnsi="Times New Roman"/>
          <w:color w:val="222222"/>
          <w:szCs w:val="28"/>
          <w:shd w:val="clear" w:color="auto" w:fill="FFFFFF"/>
          <w:lang w:val="en-US"/>
        </w:rPr>
        <w:t>HelpDesk</w:t>
      </w:r>
      <w:r w:rsidRPr="00FA58D2">
        <w:rPr>
          <w:rFonts w:ascii="Times New Roman" w:hAnsi="Times New Roman"/>
          <w:color w:val="222222"/>
          <w:szCs w:val="28"/>
          <w:shd w:val="clear" w:color="auto" w:fill="FFFFFF"/>
        </w:rPr>
        <w:t xml:space="preserve">, эти цели могут быть связаны не только с функциями оказания ИТ-услуг, но и бизнес-услуг для внутренних и/или внешних целей. </w:t>
      </w:r>
      <w:r w:rsidRPr="00FA58D2">
        <w:rPr>
          <w:rFonts w:ascii="Times New Roman" w:hAnsi="Times New Roman"/>
          <w:color w:val="222222"/>
          <w:szCs w:val="28"/>
          <w:shd w:val="clear" w:color="auto" w:fill="FFFFFF"/>
          <w:lang w:val="en-US"/>
        </w:rPr>
        <w:t>Service</w:t>
      </w:r>
      <w:r w:rsidRPr="00FA58D2">
        <w:rPr>
          <w:rFonts w:ascii="Times New Roman" w:hAnsi="Times New Roman"/>
          <w:color w:val="222222"/>
          <w:szCs w:val="28"/>
          <w:shd w:val="clear" w:color="auto" w:fill="FFFFFF"/>
        </w:rPr>
        <w:t xml:space="preserve"> </w:t>
      </w:r>
      <w:r w:rsidRPr="00FA58D2">
        <w:rPr>
          <w:rFonts w:ascii="Times New Roman" w:hAnsi="Times New Roman"/>
          <w:color w:val="222222"/>
          <w:szCs w:val="28"/>
          <w:shd w:val="clear" w:color="auto" w:fill="FFFFFF"/>
          <w:lang w:val="en-US"/>
        </w:rPr>
        <w:t>Desk</w:t>
      </w:r>
      <w:r w:rsidRPr="00FA58D2">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Pr="00FA58D2" w:rsidRDefault="00DD13CC" w:rsidP="00906EF9">
      <w:pPr>
        <w:spacing w:line="360" w:lineRule="auto"/>
        <w:ind w:firstLine="709"/>
        <w:rPr>
          <w:rFonts w:ascii="Times New Roman" w:hAnsi="Times New Roman"/>
          <w:color w:val="222222"/>
          <w:szCs w:val="28"/>
          <w:shd w:val="clear" w:color="auto" w:fill="FFFFFF"/>
        </w:rPr>
      </w:pPr>
      <w:r w:rsidRPr="00FA58D2">
        <w:rPr>
          <w:rFonts w:ascii="Times New Roman" w:hAnsi="Times New Roman"/>
          <w:color w:val="222222"/>
          <w:szCs w:val="28"/>
          <w:shd w:val="clear" w:color="auto" w:fill="FFFFFF"/>
        </w:rPr>
        <w:t xml:space="preserve">Подводя итог, можно заключить, что </w:t>
      </w:r>
      <w:r w:rsidRPr="00FA58D2">
        <w:rPr>
          <w:rFonts w:ascii="Times New Roman" w:hAnsi="Times New Roman"/>
          <w:color w:val="222222"/>
          <w:szCs w:val="28"/>
          <w:shd w:val="clear" w:color="auto" w:fill="FFFFFF"/>
          <w:lang w:val="en-US"/>
        </w:rPr>
        <w:t>Help</w:t>
      </w:r>
      <w:r w:rsidRPr="00FA58D2">
        <w:rPr>
          <w:rFonts w:ascii="Times New Roman" w:hAnsi="Times New Roman"/>
          <w:color w:val="222222"/>
          <w:szCs w:val="28"/>
          <w:shd w:val="clear" w:color="auto" w:fill="FFFFFF"/>
        </w:rPr>
        <w:t xml:space="preserve"> </w:t>
      </w:r>
      <w:r w:rsidRPr="00FA58D2">
        <w:rPr>
          <w:rFonts w:ascii="Times New Roman" w:hAnsi="Times New Roman"/>
          <w:color w:val="222222"/>
          <w:szCs w:val="28"/>
          <w:shd w:val="clear" w:color="auto" w:fill="FFFFFF"/>
          <w:lang w:val="en-US"/>
        </w:rPr>
        <w:t>Desk</w:t>
      </w:r>
      <w:r w:rsidRPr="00FA58D2">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FA58D2">
        <w:rPr>
          <w:rFonts w:ascii="Times New Roman" w:hAnsi="Times New Roman"/>
          <w:color w:val="222222"/>
          <w:szCs w:val="28"/>
          <w:shd w:val="clear" w:color="auto" w:fill="FFFFFF"/>
          <w:lang w:val="en-US"/>
        </w:rPr>
        <w:t>Service</w:t>
      </w:r>
      <w:r w:rsidRPr="00FA58D2">
        <w:rPr>
          <w:rFonts w:ascii="Times New Roman" w:hAnsi="Times New Roman"/>
          <w:color w:val="222222"/>
          <w:szCs w:val="28"/>
          <w:shd w:val="clear" w:color="auto" w:fill="FFFFFF"/>
        </w:rPr>
        <w:t xml:space="preserve"> </w:t>
      </w:r>
      <w:r w:rsidRPr="00FA58D2">
        <w:rPr>
          <w:rFonts w:ascii="Times New Roman" w:hAnsi="Times New Roman"/>
          <w:color w:val="222222"/>
          <w:szCs w:val="28"/>
          <w:shd w:val="clear" w:color="auto" w:fill="FFFFFF"/>
          <w:lang w:val="en-US"/>
        </w:rPr>
        <w:t>Desk</w:t>
      </w:r>
      <w:r w:rsidRPr="00FA58D2">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FA58D2">
        <w:rPr>
          <w:rFonts w:ascii="Times New Roman" w:hAnsi="Times New Roman"/>
          <w:color w:val="222222"/>
          <w:szCs w:val="28"/>
          <w:shd w:val="clear" w:color="auto" w:fill="FFFFFF"/>
          <w:lang w:val="en-US"/>
        </w:rPr>
        <w:t>Help</w:t>
      </w:r>
      <w:r w:rsidRPr="00FA58D2">
        <w:rPr>
          <w:rFonts w:ascii="Times New Roman" w:hAnsi="Times New Roman"/>
          <w:color w:val="222222"/>
          <w:szCs w:val="28"/>
          <w:shd w:val="clear" w:color="auto" w:fill="FFFFFF"/>
        </w:rPr>
        <w:t xml:space="preserve"> </w:t>
      </w:r>
      <w:r w:rsidRPr="00FA58D2">
        <w:rPr>
          <w:rFonts w:ascii="Times New Roman" w:hAnsi="Times New Roman"/>
          <w:color w:val="222222"/>
          <w:szCs w:val="28"/>
          <w:shd w:val="clear" w:color="auto" w:fill="FFFFFF"/>
          <w:lang w:val="en-US"/>
        </w:rPr>
        <w:t>Desk</w:t>
      </w:r>
      <w:r w:rsidRPr="00FA58D2">
        <w:rPr>
          <w:rFonts w:ascii="Times New Roman" w:hAnsi="Times New Roman"/>
          <w:color w:val="222222"/>
          <w:szCs w:val="28"/>
          <w:shd w:val="clear" w:color="auto" w:fill="FFFFFF"/>
        </w:rPr>
        <w:t xml:space="preserve">. Тут важно понимать, что </w:t>
      </w:r>
      <w:r w:rsidRPr="00FA58D2">
        <w:rPr>
          <w:rFonts w:ascii="Times New Roman" w:hAnsi="Times New Roman"/>
          <w:color w:val="222222"/>
          <w:szCs w:val="28"/>
          <w:shd w:val="clear" w:color="auto" w:fill="FFFFFF"/>
          <w:lang w:val="en-US"/>
        </w:rPr>
        <w:t>HelpDesk</w:t>
      </w:r>
      <w:r w:rsidRPr="00FA58D2">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FA58D2">
        <w:rPr>
          <w:rFonts w:ascii="Times New Roman" w:hAnsi="Times New Roman"/>
          <w:color w:val="222222"/>
          <w:szCs w:val="28"/>
          <w:shd w:val="clear" w:color="auto" w:fill="FFFFFF"/>
          <w:lang w:val="en-US"/>
        </w:rPr>
        <w:t>Service</w:t>
      </w:r>
      <w:r w:rsidRPr="00FA58D2">
        <w:rPr>
          <w:rFonts w:ascii="Times New Roman" w:hAnsi="Times New Roman"/>
          <w:color w:val="222222"/>
          <w:szCs w:val="28"/>
          <w:shd w:val="clear" w:color="auto" w:fill="FFFFFF"/>
        </w:rPr>
        <w:t xml:space="preserve"> </w:t>
      </w:r>
      <w:r w:rsidRPr="00FA58D2">
        <w:rPr>
          <w:rFonts w:ascii="Times New Roman" w:hAnsi="Times New Roman"/>
          <w:color w:val="222222"/>
          <w:szCs w:val="28"/>
          <w:shd w:val="clear" w:color="auto" w:fill="FFFFFF"/>
          <w:lang w:val="en-US"/>
        </w:rPr>
        <w:t>Desk</w:t>
      </w:r>
      <w:r w:rsidRPr="00FA58D2">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FA58D2">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157946" w:rsidRPr="00FA58D2" w:rsidRDefault="00157946" w:rsidP="00906EF9">
      <w:pPr>
        <w:spacing w:line="360" w:lineRule="auto"/>
        <w:ind w:firstLine="709"/>
        <w:rPr>
          <w:rFonts w:ascii="Times New Roman" w:hAnsi="Times New Roman"/>
          <w:color w:val="222222"/>
          <w:szCs w:val="28"/>
          <w:shd w:val="clear" w:color="auto" w:fill="FFFFFF"/>
        </w:rPr>
      </w:pPr>
      <w:r w:rsidRPr="00A45A9B">
        <w:rPr>
          <w:rFonts w:ascii="Times New Roman" w:hAnsi="Times New Roman"/>
          <w:color w:val="222222"/>
          <w:szCs w:val="28"/>
          <w:shd w:val="clear" w:color="auto" w:fill="FFFFFF"/>
        </w:rPr>
        <w:t>Рассмотрев понятие технической поддержки, трех</w:t>
      </w:r>
      <w:r w:rsidR="004D6348" w:rsidRPr="00A45A9B">
        <w:rPr>
          <w:rFonts w:ascii="Times New Roman" w:hAnsi="Times New Roman"/>
          <w:color w:val="222222"/>
          <w:szCs w:val="28"/>
          <w:shd w:val="clear" w:color="auto" w:fill="FFFFFF"/>
        </w:rPr>
        <w:t xml:space="preserve">линейной системы поддержки пользователей, виды систем поддержки пользователей, а так же риски и важность обеспечения бесперебойности работы ИТ-инфраструктуры и возможные последствия от этих сбоев было получено представление о важности и возможностях улучшения уровня технического сопровождения в КГБУЗ «Городская клиническая поликлиника №3» МЗ ХК. На данный момент в КГБУЗ «Городская клиническая поликлиника №3» МЗ ХК отсутствует первая линия технической поддержки пользователей, в результате чего заявки, поступившие от сотрудников организации не регистрируются и сроки, и статус их выполнения не контролируется. Что, в свою очередь, приводит к </w:t>
      </w:r>
      <w:r w:rsidR="00CF7885" w:rsidRPr="00A45A9B">
        <w:rPr>
          <w:rFonts w:ascii="Times New Roman" w:hAnsi="Times New Roman"/>
          <w:color w:val="222222"/>
          <w:szCs w:val="28"/>
          <w:shd w:val="clear" w:color="auto" w:fill="FFFFFF"/>
        </w:rPr>
        <w:t>ситуациям, когда сведения об инциденте теряются, или просто не доходят до отдела информатизации.</w:t>
      </w:r>
      <w:r w:rsidR="00982801" w:rsidRPr="00A45A9B">
        <w:rPr>
          <w:rFonts w:ascii="Times New Roman" w:hAnsi="Times New Roman"/>
          <w:color w:val="222222"/>
          <w:szCs w:val="28"/>
          <w:shd w:val="clear" w:color="auto" w:fill="FFFFFF"/>
        </w:rPr>
        <w:t xml:space="preserve"> </w:t>
      </w:r>
      <w:r w:rsidR="00B61A94" w:rsidRPr="00A45A9B">
        <w:rPr>
          <w:rFonts w:ascii="Times New Roman" w:hAnsi="Times New Roman"/>
          <w:color w:val="222222"/>
          <w:szCs w:val="28"/>
          <w:shd w:val="clear" w:color="auto" w:fill="FFFFFF"/>
        </w:rPr>
        <w:t>Очевидно</w:t>
      </w:r>
      <w:r w:rsidR="00982801" w:rsidRPr="00A45A9B">
        <w:rPr>
          <w:rFonts w:ascii="Times New Roman" w:hAnsi="Times New Roman"/>
          <w:color w:val="222222"/>
          <w:szCs w:val="28"/>
          <w:shd w:val="clear" w:color="auto" w:fill="FFFFFF"/>
        </w:rPr>
        <w:t>,</w:t>
      </w:r>
      <w:r w:rsidR="00B61A94" w:rsidRPr="00A45A9B">
        <w:rPr>
          <w:rFonts w:ascii="Times New Roman" w:hAnsi="Times New Roman"/>
          <w:color w:val="222222"/>
          <w:szCs w:val="28"/>
          <w:shd w:val="clear" w:color="auto" w:fill="FFFFFF"/>
        </w:rPr>
        <w:t xml:space="preserve"> что в данном случае имеется проблема в процессе управления инцидентами. Для </w:t>
      </w:r>
      <w:r w:rsidR="00B61A94" w:rsidRPr="00A45A9B">
        <w:rPr>
          <w:rFonts w:ascii="Times New Roman" w:hAnsi="Times New Roman"/>
          <w:color w:val="222222"/>
          <w:szCs w:val="28"/>
          <w:shd w:val="clear" w:color="auto" w:fill="FFFFFF"/>
        </w:rPr>
        <w:lastRenderedPageBreak/>
        <w:t>улучшения процесса управления инцидентами</w:t>
      </w:r>
      <w:r w:rsidR="00982801" w:rsidRPr="00A45A9B">
        <w:rPr>
          <w:rFonts w:ascii="Times New Roman" w:hAnsi="Times New Roman"/>
          <w:color w:val="222222"/>
          <w:szCs w:val="28"/>
          <w:shd w:val="clear" w:color="auto" w:fill="FFFFFF"/>
        </w:rPr>
        <w:t xml:space="preserve"> </w:t>
      </w:r>
      <w:r w:rsidR="00B61A94" w:rsidRPr="00A45A9B">
        <w:rPr>
          <w:rFonts w:ascii="Times New Roman" w:hAnsi="Times New Roman"/>
          <w:color w:val="222222"/>
          <w:szCs w:val="28"/>
          <w:shd w:val="clear" w:color="auto" w:fill="FFFFFF"/>
        </w:rPr>
        <w:t>целесообразно</w:t>
      </w:r>
      <w:r w:rsidR="00982801" w:rsidRPr="00A45A9B">
        <w:rPr>
          <w:rFonts w:ascii="Times New Roman" w:hAnsi="Times New Roman"/>
          <w:color w:val="222222"/>
          <w:szCs w:val="28"/>
          <w:shd w:val="clear" w:color="auto" w:fill="FFFFFF"/>
        </w:rPr>
        <w:t xml:space="preserve"> внедр</w:t>
      </w:r>
      <w:r w:rsidR="00B61A94" w:rsidRPr="00A45A9B">
        <w:rPr>
          <w:rFonts w:ascii="Times New Roman" w:hAnsi="Times New Roman"/>
          <w:color w:val="222222"/>
          <w:szCs w:val="28"/>
          <w:shd w:val="clear" w:color="auto" w:fill="FFFFFF"/>
        </w:rPr>
        <w:t xml:space="preserve">ение </w:t>
      </w:r>
      <w:r w:rsidR="00982801" w:rsidRPr="00A45A9B">
        <w:rPr>
          <w:rFonts w:ascii="Times New Roman" w:hAnsi="Times New Roman"/>
          <w:color w:val="222222"/>
          <w:szCs w:val="28"/>
          <w:shd w:val="clear" w:color="auto" w:fill="FFFFFF"/>
        </w:rPr>
        <w:t xml:space="preserve"> </w:t>
      </w:r>
      <w:r w:rsidR="00982801" w:rsidRPr="00A45A9B">
        <w:rPr>
          <w:rFonts w:ascii="Times New Roman" w:hAnsi="Times New Roman"/>
          <w:color w:val="222222"/>
          <w:szCs w:val="28"/>
          <w:shd w:val="clear" w:color="auto" w:fill="FFFFFF"/>
          <w:lang w:val="en-US"/>
        </w:rPr>
        <w:t>HelpDesk</w:t>
      </w:r>
      <w:r w:rsidR="00B61A94" w:rsidRPr="00A45A9B">
        <w:rPr>
          <w:rFonts w:ascii="Times New Roman" w:hAnsi="Times New Roman"/>
          <w:color w:val="222222"/>
          <w:szCs w:val="28"/>
          <w:shd w:val="clear" w:color="auto" w:fill="FFFFFF"/>
        </w:rPr>
        <w:t xml:space="preserve"> </w:t>
      </w:r>
      <w:r w:rsidR="00982801" w:rsidRPr="00A45A9B">
        <w:rPr>
          <w:rFonts w:ascii="Times New Roman" w:hAnsi="Times New Roman"/>
          <w:color w:val="222222"/>
          <w:szCs w:val="28"/>
          <w:shd w:val="clear" w:color="auto" w:fill="FFFFFF"/>
        </w:rPr>
        <w:t>систем</w:t>
      </w:r>
      <w:r w:rsidR="00B61A94" w:rsidRPr="00A45A9B">
        <w:rPr>
          <w:rFonts w:ascii="Times New Roman" w:hAnsi="Times New Roman"/>
          <w:color w:val="222222"/>
          <w:szCs w:val="28"/>
          <w:shd w:val="clear" w:color="auto" w:fill="FFFFFF"/>
        </w:rPr>
        <w:t>ы</w:t>
      </w:r>
      <w:r w:rsidR="00982801" w:rsidRPr="00A45A9B">
        <w:rPr>
          <w:rFonts w:ascii="Times New Roman" w:hAnsi="Times New Roman"/>
          <w:color w:val="222222"/>
          <w:szCs w:val="28"/>
          <w:shd w:val="clear" w:color="auto" w:fill="FFFFFF"/>
        </w:rPr>
        <w:t xml:space="preserve"> для улучшения</w:t>
      </w:r>
      <w:r w:rsidR="00B61A94" w:rsidRPr="00A45A9B">
        <w:rPr>
          <w:rFonts w:ascii="Times New Roman" w:hAnsi="Times New Roman"/>
          <w:color w:val="222222"/>
          <w:szCs w:val="28"/>
          <w:shd w:val="clear" w:color="auto" w:fill="FFFFFF"/>
        </w:rPr>
        <w:t xml:space="preserve"> контроля качества технической поддержки и</w:t>
      </w:r>
      <w:r w:rsidR="00982801" w:rsidRPr="00A45A9B">
        <w:rPr>
          <w:rFonts w:ascii="Times New Roman" w:hAnsi="Times New Roman"/>
          <w:color w:val="222222"/>
          <w:szCs w:val="28"/>
          <w:shd w:val="clear" w:color="auto" w:fill="FFFFFF"/>
        </w:rPr>
        <w:t xml:space="preserve"> коммуникации сотрудников организации с информационным отделом.</w:t>
      </w:r>
      <w:r w:rsidR="00982801" w:rsidRPr="00FA58D2">
        <w:rPr>
          <w:rFonts w:ascii="Times New Roman" w:hAnsi="Times New Roman"/>
          <w:color w:val="222222"/>
          <w:szCs w:val="28"/>
          <w:shd w:val="clear" w:color="auto" w:fill="FFFFFF"/>
        </w:rPr>
        <w:t xml:space="preserve"> </w:t>
      </w:r>
    </w:p>
    <w:p w:rsidR="00C4132D" w:rsidRPr="00FA58D2" w:rsidRDefault="00C4132D" w:rsidP="00A45A9B">
      <w:pPr>
        <w:spacing w:line="360" w:lineRule="auto"/>
        <w:rPr>
          <w:rFonts w:ascii="Times New Roman" w:hAnsi="Times New Roman"/>
          <w:szCs w:val="28"/>
        </w:rPr>
      </w:pPr>
    </w:p>
    <w:p w:rsidR="00896206" w:rsidRPr="00FA58D2" w:rsidRDefault="00C4132D" w:rsidP="00A45A9B">
      <w:pPr>
        <w:spacing w:line="360" w:lineRule="auto"/>
        <w:ind w:firstLine="709"/>
        <w:rPr>
          <w:rFonts w:ascii="Times New Roman" w:hAnsi="Times New Roman"/>
          <w:color w:val="FF0000"/>
          <w:szCs w:val="28"/>
        </w:rPr>
      </w:pPr>
      <w:r w:rsidRPr="00FA58D2">
        <w:rPr>
          <w:rFonts w:ascii="Times New Roman" w:hAnsi="Times New Roman"/>
          <w:szCs w:val="28"/>
        </w:rPr>
        <w:t xml:space="preserve">1.3 Бизнес-процессы поддержки пользователей и оценка эффективности использования системы. </w:t>
      </w:r>
    </w:p>
    <w:p w:rsidR="00B61A94" w:rsidRPr="00FA58D2" w:rsidRDefault="00B61A94" w:rsidP="00906EF9">
      <w:pPr>
        <w:pStyle w:val="11"/>
        <w:pBdr>
          <w:top w:val="nil"/>
          <w:left w:val="nil"/>
          <w:bottom w:val="nil"/>
          <w:right w:val="nil"/>
          <w:between w:val="nil"/>
        </w:pBdr>
        <w:spacing w:before="0" w:after="0"/>
        <w:ind w:firstLine="709"/>
        <w:jc w:val="both"/>
        <w:rPr>
          <w:color w:val="000000"/>
        </w:rPr>
      </w:pPr>
      <w:r w:rsidRPr="00FA58D2">
        <w:rPr>
          <w:color w:val="000000"/>
        </w:rPr>
        <w:t>В</w:t>
      </w:r>
      <w:r w:rsidR="00EA243C">
        <w:rPr>
          <w:color w:val="000000"/>
        </w:rPr>
        <w:t xml:space="preserve"> </w:t>
      </w:r>
      <w:r w:rsidRPr="00FA58D2">
        <w:rPr>
          <w:color w:val="000000"/>
        </w:rPr>
        <w:t xml:space="preserve">ходе изучения организационной структуры предприятия, 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Используя методологию функционального моделирования и графической нотации IDEF0, произведём описание бизнес процессов </w:t>
      </w:r>
      <w:r w:rsidRPr="00FA58D2">
        <w:rPr>
          <w:color w:val="000000"/>
          <w:highlight w:val="cyan"/>
        </w:rPr>
        <w:t xml:space="preserve">(Рисунок </w:t>
      </w:r>
      <w:r w:rsidR="00723E33" w:rsidRPr="00FA58D2">
        <w:rPr>
          <w:color w:val="000000"/>
          <w:highlight w:val="cyan"/>
        </w:rPr>
        <w:t>5</w:t>
      </w:r>
      <w:r w:rsidRPr="00FA58D2">
        <w:rPr>
          <w:color w:val="000000"/>
          <w:highlight w:val="cyan"/>
        </w:rPr>
        <w:t>).</w:t>
      </w:r>
      <w:r w:rsidRPr="00FA58D2">
        <w:rPr>
          <w:color w:val="000000"/>
        </w:rPr>
        <w:t xml:space="preserve"> </w:t>
      </w:r>
    </w:p>
    <w:p w:rsidR="00B61A94" w:rsidRPr="00FA58D2" w:rsidRDefault="00723E33" w:rsidP="00A45A9B">
      <w:pPr>
        <w:pStyle w:val="11"/>
        <w:pBdr>
          <w:top w:val="nil"/>
          <w:left w:val="nil"/>
          <w:bottom w:val="nil"/>
          <w:right w:val="nil"/>
          <w:between w:val="nil"/>
        </w:pBdr>
        <w:spacing w:before="0" w:after="0"/>
        <w:jc w:val="center"/>
        <w:rPr>
          <w:color w:val="000000"/>
        </w:rPr>
      </w:pPr>
      <w:r w:rsidRPr="00FA58D2">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Default="00B61A94" w:rsidP="00906EF9">
      <w:pPr>
        <w:pStyle w:val="11"/>
        <w:pBdr>
          <w:top w:val="nil"/>
          <w:left w:val="nil"/>
          <w:bottom w:val="nil"/>
          <w:right w:val="nil"/>
          <w:between w:val="nil"/>
        </w:pBdr>
        <w:spacing w:before="0" w:after="0"/>
        <w:ind w:firstLine="709"/>
        <w:jc w:val="both"/>
        <w:rPr>
          <w:color w:val="000000"/>
        </w:rPr>
      </w:pPr>
      <w:r w:rsidRPr="00FA58D2">
        <w:rPr>
          <w:color w:val="000000"/>
        </w:rPr>
        <w:t xml:space="preserve">Рисунок 5 – Контекстная диаграмма бизнес-процесса </w:t>
      </w:r>
      <w:r w:rsidR="006E2D82" w:rsidRPr="00FA58D2">
        <w:rPr>
          <w:color w:val="000000"/>
        </w:rPr>
        <w:t>технической поддержки пользователей</w:t>
      </w:r>
      <w:r w:rsidR="003E5F13" w:rsidRPr="00FA58D2">
        <w:rPr>
          <w:color w:val="000000"/>
        </w:rPr>
        <w:t xml:space="preserve"> (</w:t>
      </w:r>
      <w:r w:rsidR="003E5F13" w:rsidRPr="00FA58D2">
        <w:rPr>
          <w:color w:val="000000"/>
          <w:lang w:val="en-US"/>
        </w:rPr>
        <w:t>AS</w:t>
      </w:r>
      <w:r w:rsidR="003E5F13" w:rsidRPr="00FA58D2">
        <w:rPr>
          <w:color w:val="000000"/>
        </w:rPr>
        <w:t>-</w:t>
      </w:r>
      <w:r w:rsidR="003E5F13" w:rsidRPr="00FA58D2">
        <w:rPr>
          <w:color w:val="000000"/>
          <w:lang w:val="en-US"/>
        </w:rPr>
        <w:t>IS</w:t>
      </w:r>
      <w:r w:rsidR="003E5F13" w:rsidRPr="00FA58D2">
        <w:rPr>
          <w:color w:val="000000"/>
        </w:rPr>
        <w:t>)</w:t>
      </w:r>
    </w:p>
    <w:p w:rsidR="00A45A9B" w:rsidRPr="00FA58D2" w:rsidRDefault="00A45A9B" w:rsidP="00A45A9B">
      <w:pPr>
        <w:pStyle w:val="11"/>
        <w:pBdr>
          <w:top w:val="nil"/>
          <w:left w:val="nil"/>
          <w:bottom w:val="nil"/>
          <w:right w:val="nil"/>
          <w:between w:val="nil"/>
        </w:pBdr>
        <w:spacing w:before="0" w:after="0"/>
        <w:ind w:firstLine="709"/>
        <w:jc w:val="both"/>
        <w:rPr>
          <w:color w:val="000000"/>
        </w:rPr>
      </w:pPr>
      <w:r w:rsidRPr="00FA58D2">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w:t>
      </w:r>
      <w:r w:rsidRPr="00FA58D2">
        <w:rPr>
          <w:color w:val="000000"/>
        </w:rPr>
        <w:lastRenderedPageBreak/>
        <w:t xml:space="preserve">сочетании с обобщающим существительным, которое разъясняет цель деятельности с точки зрения самого общего взгляда на систему, в данном  случае это процесс «Техническая поддержка пользователей». </w:t>
      </w:r>
      <w:r w:rsidRPr="00FA58D2">
        <w:rPr>
          <w:color w:val="000000"/>
          <w:highlight w:val="cyan"/>
        </w:rPr>
        <w:t>(Рисунок 5).</w:t>
      </w:r>
      <w:r w:rsidRPr="00FA58D2">
        <w:rPr>
          <w:color w:val="000000"/>
        </w:rPr>
        <w:t xml:space="preserve"> </w:t>
      </w:r>
    </w:p>
    <w:p w:rsidR="00723E33" w:rsidRPr="00FA58D2" w:rsidRDefault="00723E33" w:rsidP="00906EF9">
      <w:pPr>
        <w:pStyle w:val="11"/>
        <w:pBdr>
          <w:top w:val="nil"/>
          <w:left w:val="nil"/>
          <w:bottom w:val="nil"/>
          <w:right w:val="nil"/>
          <w:between w:val="nil"/>
        </w:pBdr>
        <w:spacing w:before="0" w:after="0"/>
        <w:ind w:firstLine="709"/>
        <w:jc w:val="both"/>
        <w:rPr>
          <w:color w:val="000000"/>
        </w:rPr>
      </w:pPr>
      <w:r w:rsidRPr="00FA58D2">
        <w:rPr>
          <w:color w:val="000000"/>
        </w:rPr>
        <w:t>Контекстная диаграмма</w:t>
      </w:r>
      <w:r w:rsidRPr="00FA58D2">
        <w:rPr>
          <w:b/>
          <w:color w:val="000000"/>
        </w:rPr>
        <w:t> </w:t>
      </w:r>
      <w:r w:rsidRPr="00FA58D2">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представляется в виде одного единственного процесса, связанного с внешними сущностями потоками данных. Контекстная диаграмма представляет требования к системе на самом верхнем уровне – уровне взаимодействия с окружением. </w:t>
      </w:r>
    </w:p>
    <w:p w:rsidR="00B61A94" w:rsidRPr="00FA58D2" w:rsidRDefault="00B61A94" w:rsidP="00A45A9B">
      <w:pPr>
        <w:pStyle w:val="11"/>
        <w:pBdr>
          <w:top w:val="nil"/>
          <w:left w:val="nil"/>
          <w:bottom w:val="nil"/>
          <w:right w:val="nil"/>
          <w:between w:val="nil"/>
        </w:pBdr>
        <w:spacing w:before="0" w:after="0"/>
        <w:ind w:firstLine="709"/>
        <w:jc w:val="both"/>
        <w:rPr>
          <w:color w:val="000000"/>
        </w:rPr>
      </w:pPr>
      <w:r w:rsidRPr="00FA58D2">
        <w:rPr>
          <w:color w:val="000000"/>
        </w:rPr>
        <w:t>Для детализации функций на составляющие части используем декомпозицию данного бизнес-процесса (</w:t>
      </w:r>
      <w:r w:rsidRPr="00FA58D2">
        <w:rPr>
          <w:color w:val="000000"/>
          <w:highlight w:val="cyan"/>
        </w:rPr>
        <w:t xml:space="preserve">Рисунок </w:t>
      </w:r>
      <w:r w:rsidR="006E2D82" w:rsidRPr="00FA58D2">
        <w:rPr>
          <w:color w:val="000000"/>
        </w:rPr>
        <w:t>6</w:t>
      </w:r>
      <w:r w:rsidRPr="00FA58D2">
        <w:rPr>
          <w:color w:val="000000"/>
        </w:rPr>
        <w:t>). Декомпозиция используется при моделировании информационных с</w:t>
      </w:r>
      <w:r w:rsidR="006E2D82" w:rsidRPr="00FA58D2">
        <w:rPr>
          <w:color w:val="000000"/>
        </w:rPr>
        <w:t>истем для разделения функций</w:t>
      </w:r>
      <w:r w:rsidR="00A45A9B">
        <w:rPr>
          <w:color w:val="000000"/>
        </w:rPr>
        <w:t> </w:t>
      </w:r>
      <w:r w:rsidR="006E2D82" w:rsidRPr="00FA58D2">
        <w:rPr>
          <w:color w:val="000000"/>
        </w:rPr>
        <w:t>на</w:t>
      </w:r>
      <w:r w:rsidR="00A45A9B">
        <w:rPr>
          <w:color w:val="000000"/>
        </w:rPr>
        <w:t> </w:t>
      </w:r>
      <w:r w:rsidRPr="00FA58D2">
        <w:rPr>
          <w:color w:val="000000"/>
        </w:rPr>
        <w:t>составляющие</w:t>
      </w:r>
      <w:r w:rsidR="00A45A9B">
        <w:rPr>
          <w:color w:val="000000"/>
        </w:rPr>
        <w:t> </w:t>
      </w:r>
      <w:r w:rsidRPr="00FA58D2">
        <w:rPr>
          <w:color w:val="000000"/>
        </w:rPr>
        <w:t xml:space="preserve">части. </w:t>
      </w:r>
      <w:r w:rsidR="006E2D82" w:rsidRPr="00FA58D2">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FA58D2" w:rsidRDefault="00B61A94" w:rsidP="00A45A9B">
      <w:pPr>
        <w:pStyle w:val="11"/>
        <w:pBdr>
          <w:top w:val="nil"/>
          <w:left w:val="nil"/>
          <w:bottom w:val="nil"/>
          <w:right w:val="nil"/>
          <w:between w:val="nil"/>
        </w:pBdr>
        <w:spacing w:before="0" w:after="0"/>
        <w:jc w:val="both"/>
        <w:rPr>
          <w:color w:val="000000"/>
        </w:rPr>
      </w:pPr>
      <w:r w:rsidRPr="00FA58D2">
        <w:rPr>
          <w:color w:val="000000"/>
        </w:rPr>
        <w:t xml:space="preserve">Рисунок </w:t>
      </w:r>
      <w:r w:rsidR="003E224F" w:rsidRPr="00FA58D2">
        <w:rPr>
          <w:color w:val="000000"/>
        </w:rPr>
        <w:t>6</w:t>
      </w:r>
      <w:r w:rsidRPr="00FA58D2">
        <w:rPr>
          <w:color w:val="000000"/>
        </w:rPr>
        <w:t xml:space="preserve"> – Декомпозиция бизнес-процесса</w:t>
      </w:r>
      <w:r w:rsidR="006E2D82" w:rsidRPr="00FA58D2">
        <w:rPr>
          <w:color w:val="000000"/>
        </w:rPr>
        <w:t xml:space="preserve"> технической поддержки пользователей</w:t>
      </w:r>
      <w:r w:rsidR="003E5F13" w:rsidRPr="00FA58D2">
        <w:rPr>
          <w:color w:val="000000"/>
        </w:rPr>
        <w:t xml:space="preserve"> (</w:t>
      </w:r>
      <w:r w:rsidR="003E5F13" w:rsidRPr="00FA58D2">
        <w:rPr>
          <w:color w:val="000000"/>
          <w:lang w:val="en-US"/>
        </w:rPr>
        <w:t>AS</w:t>
      </w:r>
      <w:r w:rsidR="003E5F13" w:rsidRPr="00FA58D2">
        <w:rPr>
          <w:color w:val="000000"/>
        </w:rPr>
        <w:t>-</w:t>
      </w:r>
      <w:r w:rsidR="003E5F13" w:rsidRPr="00FA58D2">
        <w:rPr>
          <w:color w:val="000000"/>
          <w:lang w:val="en-US"/>
        </w:rPr>
        <w:t>IS</w:t>
      </w:r>
      <w:r w:rsidR="003E5F13" w:rsidRPr="00FA58D2">
        <w:rPr>
          <w:color w:val="000000"/>
        </w:rPr>
        <w:t>)</w:t>
      </w:r>
    </w:p>
    <w:p w:rsidR="006E2D82" w:rsidRPr="00FA58D2" w:rsidRDefault="006E2D82" w:rsidP="00906EF9">
      <w:pPr>
        <w:pStyle w:val="11"/>
        <w:pBdr>
          <w:top w:val="nil"/>
          <w:left w:val="nil"/>
          <w:bottom w:val="nil"/>
          <w:right w:val="nil"/>
          <w:between w:val="nil"/>
        </w:pBdr>
        <w:spacing w:before="0" w:after="0"/>
        <w:ind w:firstLine="709"/>
        <w:jc w:val="both"/>
        <w:rPr>
          <w:color w:val="000000"/>
        </w:rPr>
      </w:pPr>
      <w:r w:rsidRPr="00FA58D2">
        <w:rPr>
          <w:color w:val="000000"/>
        </w:rPr>
        <w:lastRenderedPageBreak/>
        <w:t>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FA58D2" w:rsidRDefault="00B61A94" w:rsidP="00906EF9">
      <w:pPr>
        <w:pStyle w:val="11"/>
        <w:pBdr>
          <w:top w:val="nil"/>
          <w:left w:val="nil"/>
          <w:bottom w:val="nil"/>
          <w:right w:val="nil"/>
          <w:between w:val="nil"/>
        </w:pBdr>
        <w:spacing w:before="0" w:after="0"/>
        <w:ind w:firstLine="709"/>
        <w:jc w:val="both"/>
        <w:rPr>
          <w:color w:val="000000"/>
        </w:rPr>
      </w:pPr>
      <w:bookmarkStart w:id="0" w:name="_2et92p0" w:colFirst="0" w:colLast="0"/>
      <w:bookmarkEnd w:id="0"/>
      <w:r w:rsidRPr="00FA58D2">
        <w:rPr>
          <w:color w:val="000000"/>
        </w:rPr>
        <w:t>Исходя из данной модели становится видно, что работа</w:t>
      </w:r>
      <w:r w:rsidR="006E2D82" w:rsidRPr="00FA58D2">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FA58D2">
        <w:rPr>
          <w:color w:val="000000"/>
        </w:rPr>
        <w:t>.</w:t>
      </w:r>
      <w:r w:rsidR="006E2D82" w:rsidRPr="00FA58D2">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FA58D2">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подготовительным  и необходим для формирования заявки в дальнейшем. Прежде всего </w:t>
      </w:r>
      <w:r w:rsidR="00103050" w:rsidRPr="00FA58D2">
        <w:rPr>
          <w:color w:val="000000"/>
        </w:rPr>
        <w:t xml:space="preserve">при обработке обращения необходимо определить место проблемы. Местом проблемы, или её локализацией может быть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w:t>
      </w:r>
      <w:r w:rsidR="00103050" w:rsidRPr="00FA58D2">
        <w:rPr>
          <w:color w:val="000000"/>
        </w:rPr>
        <w:lastRenderedPageBreak/>
        <w:t xml:space="preserve">заявителя является заключительным процессом в обработке обращения. Этот процесс необходим для уточнения необходимой информации, касаемо проблемы, при возникновении такой необходимости. </w:t>
      </w:r>
      <w:r w:rsidR="003E4B44" w:rsidRPr="00FA58D2">
        <w:rPr>
          <w:color w:val="000000"/>
        </w:rPr>
        <w:t xml:space="preserve">Более наглядно и схематично можно рассмотреть эту информацию на </w:t>
      </w:r>
      <w:r w:rsidR="003E4B44" w:rsidRPr="00FA58D2">
        <w:rPr>
          <w:color w:val="000000"/>
          <w:highlight w:val="cyan"/>
        </w:rPr>
        <w:t>рисунке 7.</w:t>
      </w:r>
    </w:p>
    <w:p w:rsidR="00103050" w:rsidRPr="00FA58D2" w:rsidRDefault="00103050" w:rsidP="00F42EDB">
      <w:pPr>
        <w:pStyle w:val="11"/>
        <w:pBdr>
          <w:top w:val="nil"/>
          <w:left w:val="nil"/>
          <w:bottom w:val="nil"/>
          <w:right w:val="nil"/>
          <w:between w:val="nil"/>
        </w:pBdr>
        <w:spacing w:before="0" w:after="0"/>
        <w:jc w:val="center"/>
        <w:rPr>
          <w:color w:val="000000"/>
        </w:rPr>
      </w:pPr>
      <w:r w:rsidRPr="00FA58D2">
        <w:rPr>
          <w:noProof/>
          <w:color w:val="000000"/>
        </w:rPr>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FA58D2" w:rsidRDefault="00103050" w:rsidP="00F42EDB">
      <w:pPr>
        <w:pStyle w:val="11"/>
        <w:pBdr>
          <w:top w:val="nil"/>
          <w:left w:val="nil"/>
          <w:bottom w:val="nil"/>
          <w:right w:val="nil"/>
          <w:between w:val="nil"/>
        </w:pBdr>
        <w:spacing w:before="0" w:after="0"/>
        <w:ind w:left="708" w:firstLine="1"/>
        <w:jc w:val="both"/>
        <w:rPr>
          <w:color w:val="000000"/>
        </w:rPr>
      </w:pPr>
      <w:r w:rsidRPr="00FA58D2">
        <w:rPr>
          <w:color w:val="000000"/>
        </w:rPr>
        <w:t>Рисунок 7 – Декомпозиция бизнес-процесса «Обработка обращений».</w:t>
      </w:r>
      <w:r w:rsidR="003E5F13" w:rsidRPr="00FA58D2">
        <w:rPr>
          <w:color w:val="000000"/>
        </w:rPr>
        <w:t xml:space="preserve"> (</w:t>
      </w:r>
      <w:r w:rsidR="003E5F13" w:rsidRPr="00FA58D2">
        <w:rPr>
          <w:color w:val="000000"/>
          <w:lang w:val="en-US"/>
        </w:rPr>
        <w:t>AS</w:t>
      </w:r>
      <w:r w:rsidR="003E5F13" w:rsidRPr="00FA58D2">
        <w:rPr>
          <w:color w:val="000000"/>
        </w:rPr>
        <w:t>-</w:t>
      </w:r>
      <w:r w:rsidR="003E5F13" w:rsidRPr="00FA58D2">
        <w:rPr>
          <w:color w:val="000000"/>
          <w:lang w:val="en-US"/>
        </w:rPr>
        <w:t>IS</w:t>
      </w:r>
      <w:r w:rsidR="003E5F13" w:rsidRPr="00FA58D2">
        <w:rPr>
          <w:color w:val="000000"/>
        </w:rPr>
        <w:t>)</w:t>
      </w:r>
    </w:p>
    <w:p w:rsidR="003E4B44" w:rsidRPr="00FA58D2" w:rsidRDefault="003E4B44" w:rsidP="00906EF9">
      <w:pPr>
        <w:pStyle w:val="11"/>
        <w:pBdr>
          <w:top w:val="nil"/>
          <w:left w:val="nil"/>
          <w:bottom w:val="nil"/>
          <w:right w:val="nil"/>
          <w:between w:val="nil"/>
        </w:pBdr>
        <w:spacing w:before="0" w:after="0"/>
        <w:ind w:firstLine="709"/>
        <w:jc w:val="both"/>
        <w:rPr>
          <w:color w:val="000000"/>
        </w:rPr>
      </w:pPr>
      <w:r w:rsidRPr="00FA58D2">
        <w:rPr>
          <w:color w:val="000000"/>
        </w:rPr>
        <w:t>Согласно рисунку 6, следующим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FA58D2">
        <w:rPr>
          <w:color w:val="000000"/>
        </w:rPr>
        <w:t xml:space="preserve">блемы требуют вмешательства </w:t>
      </w:r>
      <w:r w:rsidRPr="00FA58D2">
        <w:rPr>
          <w:color w:val="000000"/>
        </w:rPr>
        <w:t>профильного спе</w:t>
      </w:r>
      <w:r w:rsidR="00C34BA6" w:rsidRPr="00FA58D2">
        <w:rPr>
          <w:color w:val="000000"/>
        </w:rPr>
        <w:t xml:space="preserve">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w:t>
      </w:r>
      <w:r w:rsidR="00C34BA6" w:rsidRPr="00FA58D2">
        <w:rPr>
          <w:color w:val="000000"/>
        </w:rPr>
        <w:lastRenderedPageBreak/>
        <w:t xml:space="preserve">поддержку, заявка на обслуживание, технический сбой, программный сбой, проблемы информационной безопасности. После определения типа проблемы, обращение передаётся сотруднику, согласно его специализации. </w:t>
      </w:r>
    </w:p>
    <w:p w:rsidR="003E4B44" w:rsidRPr="00FA58D2" w:rsidRDefault="003E4B44" w:rsidP="00F42EDB">
      <w:pPr>
        <w:pStyle w:val="11"/>
        <w:pBdr>
          <w:top w:val="nil"/>
          <w:left w:val="nil"/>
          <w:bottom w:val="nil"/>
          <w:right w:val="nil"/>
          <w:between w:val="nil"/>
        </w:pBdr>
        <w:spacing w:before="0" w:after="0"/>
        <w:jc w:val="center"/>
        <w:rPr>
          <w:color w:val="000000"/>
        </w:rPr>
      </w:pPr>
      <w:r w:rsidRPr="00FA58D2">
        <w:rPr>
          <w:noProof/>
          <w:color w:val="000000"/>
        </w:rPr>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FA58D2" w:rsidRDefault="003E4B44" w:rsidP="00F42EDB">
      <w:pPr>
        <w:pStyle w:val="11"/>
        <w:pBdr>
          <w:top w:val="nil"/>
          <w:left w:val="nil"/>
          <w:bottom w:val="nil"/>
          <w:right w:val="nil"/>
          <w:between w:val="nil"/>
        </w:pBdr>
        <w:spacing w:before="0" w:after="0"/>
        <w:jc w:val="both"/>
        <w:rPr>
          <w:color w:val="000000"/>
        </w:rPr>
      </w:pPr>
      <w:r w:rsidRPr="00FA58D2">
        <w:rPr>
          <w:color w:val="000000"/>
        </w:rPr>
        <w:t>Рисунок 8 – Декомпозиция бизнес</w:t>
      </w:r>
      <w:r w:rsidR="003E5F13" w:rsidRPr="00FA58D2">
        <w:rPr>
          <w:color w:val="000000"/>
        </w:rPr>
        <w:t>-процесса «Формирование заявки» (</w:t>
      </w:r>
      <w:r w:rsidR="003E5F13" w:rsidRPr="00FA58D2">
        <w:rPr>
          <w:color w:val="000000"/>
          <w:lang w:val="en-US"/>
        </w:rPr>
        <w:t>AS</w:t>
      </w:r>
      <w:r w:rsidR="003E5F13" w:rsidRPr="00FA58D2">
        <w:rPr>
          <w:color w:val="000000"/>
        </w:rPr>
        <w:t>-</w:t>
      </w:r>
      <w:r w:rsidR="003E5F13" w:rsidRPr="00FA58D2">
        <w:rPr>
          <w:color w:val="000000"/>
          <w:lang w:val="en-US"/>
        </w:rPr>
        <w:t>IS</w:t>
      </w:r>
      <w:r w:rsidR="003E5F13" w:rsidRPr="00FA58D2">
        <w:rPr>
          <w:color w:val="000000"/>
        </w:rPr>
        <w:t>)</w:t>
      </w:r>
    </w:p>
    <w:p w:rsidR="00C34BA6" w:rsidRPr="00FA58D2" w:rsidRDefault="00C34BA6" w:rsidP="00906EF9">
      <w:pPr>
        <w:pStyle w:val="11"/>
        <w:pBdr>
          <w:top w:val="nil"/>
          <w:left w:val="nil"/>
          <w:bottom w:val="nil"/>
          <w:right w:val="nil"/>
          <w:between w:val="nil"/>
        </w:pBdr>
        <w:spacing w:before="0" w:after="0"/>
        <w:ind w:firstLine="709"/>
        <w:jc w:val="both"/>
        <w:rPr>
          <w:color w:val="000000"/>
        </w:rPr>
      </w:pPr>
      <w:r w:rsidRPr="00FA58D2">
        <w:rPr>
          <w:color w:val="000000"/>
        </w:rPr>
        <w:t>На следующем этапе, будучи наиболее осведомленным в своей области,  сотрудник определяет приоритет задачи, что в свою очередь является последним этапом формировани</w:t>
      </w:r>
      <w:r w:rsidR="00A71C7C" w:rsidRPr="00FA58D2">
        <w:rPr>
          <w:color w:val="000000"/>
        </w:rPr>
        <w:t>я</w:t>
      </w:r>
      <w:r w:rsidRPr="00FA58D2">
        <w:rPr>
          <w:color w:val="000000"/>
        </w:rPr>
        <w:t xml:space="preserve"> заявки. </w:t>
      </w:r>
      <w:r w:rsidR="00A71C7C" w:rsidRPr="00FA58D2">
        <w:rPr>
          <w:color w:val="000000"/>
        </w:rPr>
        <w:t xml:space="preserve">После того, как заявка окончательно сформирована, она переходит в стадию работы (Рисунок 9). На этапе </w:t>
      </w:r>
      <w:r w:rsidR="0002746A" w:rsidRPr="00FA58D2">
        <w:rPr>
          <w:color w:val="000000"/>
        </w:rPr>
        <w:t xml:space="preserve">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w:t>
      </w:r>
      <w:r w:rsidR="0002746A" w:rsidRPr="00FA58D2">
        <w:rPr>
          <w:color w:val="000000"/>
        </w:rPr>
        <w:lastRenderedPageBreak/>
        <w:t>направленные на устранение проблемы. Как правило, выполнение заявки на этом этапе заканчивается.</w:t>
      </w:r>
    </w:p>
    <w:p w:rsidR="00A71C7C" w:rsidRPr="00FA58D2" w:rsidRDefault="00A71C7C" w:rsidP="00906EF9">
      <w:pPr>
        <w:pStyle w:val="11"/>
        <w:pBdr>
          <w:top w:val="nil"/>
          <w:left w:val="nil"/>
          <w:bottom w:val="nil"/>
          <w:right w:val="nil"/>
          <w:between w:val="nil"/>
        </w:pBdr>
        <w:spacing w:before="0" w:after="0"/>
        <w:ind w:firstLine="709"/>
        <w:jc w:val="both"/>
        <w:rPr>
          <w:color w:val="000000"/>
        </w:rPr>
      </w:pPr>
      <w:r w:rsidRPr="00FA58D2">
        <w:rPr>
          <w:noProof/>
          <w:color w:val="000000"/>
        </w:rPr>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FA58D2" w:rsidRDefault="0002746A" w:rsidP="00906EF9">
      <w:pPr>
        <w:pStyle w:val="11"/>
        <w:pBdr>
          <w:top w:val="nil"/>
          <w:left w:val="nil"/>
          <w:bottom w:val="nil"/>
          <w:right w:val="nil"/>
          <w:between w:val="nil"/>
        </w:pBdr>
        <w:spacing w:before="0" w:after="0"/>
        <w:ind w:firstLine="709"/>
        <w:jc w:val="both"/>
        <w:rPr>
          <w:color w:val="000000"/>
        </w:rPr>
      </w:pPr>
      <w:r w:rsidRPr="00FA58D2">
        <w:rPr>
          <w:color w:val="000000"/>
        </w:rPr>
        <w:t xml:space="preserve">Рисунок 9 – Декомпозиция </w:t>
      </w:r>
      <w:r w:rsidR="003E5F13" w:rsidRPr="00FA58D2">
        <w:rPr>
          <w:color w:val="000000"/>
        </w:rPr>
        <w:t>процесса «Выполнение заявки» (</w:t>
      </w:r>
      <w:r w:rsidR="003E5F13" w:rsidRPr="00FA58D2">
        <w:rPr>
          <w:color w:val="000000"/>
          <w:lang w:val="en-US"/>
        </w:rPr>
        <w:t>AS</w:t>
      </w:r>
      <w:r w:rsidR="003E5F13" w:rsidRPr="00FA58D2">
        <w:rPr>
          <w:color w:val="000000"/>
        </w:rPr>
        <w:t>-</w:t>
      </w:r>
      <w:r w:rsidR="003E5F13" w:rsidRPr="00FA58D2">
        <w:rPr>
          <w:color w:val="000000"/>
          <w:lang w:val="en-US"/>
        </w:rPr>
        <w:t>IS</w:t>
      </w:r>
      <w:r w:rsidR="003E5F13" w:rsidRPr="00FA58D2">
        <w:rPr>
          <w:color w:val="000000"/>
        </w:rPr>
        <w:t>)</w:t>
      </w:r>
    </w:p>
    <w:p w:rsidR="003E5F13" w:rsidRPr="00FA58D2" w:rsidRDefault="0002746A" w:rsidP="00906EF9">
      <w:pPr>
        <w:pStyle w:val="11"/>
        <w:pBdr>
          <w:top w:val="nil"/>
          <w:left w:val="nil"/>
          <w:bottom w:val="nil"/>
          <w:right w:val="nil"/>
          <w:between w:val="nil"/>
        </w:pBdr>
        <w:spacing w:before="0" w:after="0"/>
        <w:ind w:firstLine="709"/>
        <w:jc w:val="both"/>
        <w:rPr>
          <w:color w:val="000000"/>
        </w:rPr>
      </w:pPr>
      <w:r w:rsidRPr="00FA58D2">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FA58D2">
        <w:rPr>
          <w:color w:val="000000"/>
        </w:rPr>
        <w:t xml:space="preserve">. Так например,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FA58D2" w:rsidRDefault="003E5F13" w:rsidP="00906EF9">
      <w:pPr>
        <w:pStyle w:val="11"/>
        <w:pBdr>
          <w:top w:val="nil"/>
          <w:left w:val="nil"/>
          <w:bottom w:val="nil"/>
          <w:right w:val="nil"/>
          <w:between w:val="nil"/>
        </w:pBdr>
        <w:spacing w:before="0" w:after="0"/>
        <w:ind w:firstLine="709"/>
        <w:jc w:val="both"/>
        <w:rPr>
          <w:color w:val="000000"/>
        </w:rPr>
      </w:pPr>
      <w:r w:rsidRPr="00FA58D2">
        <w:rPr>
          <w:color w:val="000000"/>
        </w:rPr>
        <w:t xml:space="preserve">Рассмотрим изменения бизнес-процессов после внедрения информационной системы поддержки пользователей на рисунке 10. Как видно на основной контекстной диаграмме главным изменением является замена телефонного обращения, на заявку. </w:t>
      </w:r>
      <w:r w:rsidR="000800EA" w:rsidRPr="00FA58D2">
        <w:rPr>
          <w:color w:val="000000"/>
        </w:rPr>
        <w:t>Это позволяет регистрировать заявки</w:t>
      </w:r>
      <w:r w:rsidR="000800EA" w:rsidRPr="00FA58D2">
        <w:rPr>
          <w:color w:val="000000"/>
          <w:lang w:val="en-US"/>
        </w:rPr>
        <w:t xml:space="preserve"> </w:t>
      </w:r>
      <w:r w:rsidR="000800EA" w:rsidRPr="00FA58D2">
        <w:rPr>
          <w:color w:val="000000"/>
        </w:rPr>
        <w:t>и отслеживать ход их исполнения.</w:t>
      </w:r>
    </w:p>
    <w:p w:rsidR="003E5F13" w:rsidRPr="00FA58D2" w:rsidRDefault="003E5F13" w:rsidP="00F42EDB">
      <w:pPr>
        <w:pStyle w:val="11"/>
        <w:pBdr>
          <w:top w:val="nil"/>
          <w:left w:val="nil"/>
          <w:bottom w:val="nil"/>
          <w:right w:val="nil"/>
          <w:between w:val="nil"/>
        </w:pBdr>
        <w:spacing w:before="0" w:after="0"/>
        <w:jc w:val="both"/>
        <w:rPr>
          <w:color w:val="000000"/>
        </w:rPr>
      </w:pPr>
      <w:r w:rsidRPr="00FA58D2">
        <w:rPr>
          <w:noProof/>
          <w:color w:val="000000"/>
        </w:rPr>
        <w:lastRenderedPageBreak/>
        <w:drawing>
          <wp:inline distT="0" distB="0" distL="0" distR="0">
            <wp:extent cx="5711202" cy="3960000"/>
            <wp:effectExtent l="19050" t="0" r="3798"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11202" cy="3960000"/>
                    </a:xfrm>
                    <a:prstGeom prst="rect">
                      <a:avLst/>
                    </a:prstGeom>
                    <a:noFill/>
                    <a:ln w="9525">
                      <a:noFill/>
                      <a:miter lim="800000"/>
                      <a:headEnd/>
                      <a:tailEnd/>
                    </a:ln>
                  </pic:spPr>
                </pic:pic>
              </a:graphicData>
            </a:graphic>
          </wp:inline>
        </w:drawing>
      </w:r>
    </w:p>
    <w:p w:rsidR="000800EA" w:rsidRPr="00FA58D2" w:rsidRDefault="003E5F13" w:rsidP="00906EF9">
      <w:pPr>
        <w:pStyle w:val="11"/>
        <w:pBdr>
          <w:top w:val="nil"/>
          <w:left w:val="nil"/>
          <w:bottom w:val="nil"/>
          <w:right w:val="nil"/>
          <w:between w:val="nil"/>
        </w:pBdr>
        <w:spacing w:before="0" w:after="0"/>
        <w:ind w:firstLine="709"/>
        <w:jc w:val="both"/>
        <w:rPr>
          <w:color w:val="000000"/>
        </w:rPr>
      </w:pPr>
      <w:r w:rsidRPr="00FA58D2">
        <w:rPr>
          <w:color w:val="000000"/>
        </w:rPr>
        <w:t>Рисунок 10 –</w:t>
      </w:r>
      <w:r w:rsidR="000800EA" w:rsidRPr="00FA58D2">
        <w:rPr>
          <w:color w:val="000000"/>
        </w:rPr>
        <w:t xml:space="preserve">Диаграмма процесса </w:t>
      </w:r>
      <w:r w:rsidRPr="00FA58D2">
        <w:rPr>
          <w:color w:val="000000"/>
        </w:rPr>
        <w:t>поддержки пользователей (</w:t>
      </w:r>
      <w:r w:rsidRPr="00FA58D2">
        <w:rPr>
          <w:color w:val="000000"/>
          <w:lang w:val="en-US"/>
        </w:rPr>
        <w:t>TO</w:t>
      </w:r>
      <w:r w:rsidRPr="00FA58D2">
        <w:rPr>
          <w:color w:val="000000"/>
        </w:rPr>
        <w:t>-</w:t>
      </w:r>
      <w:r w:rsidRPr="00FA58D2">
        <w:rPr>
          <w:color w:val="000000"/>
          <w:lang w:val="en-US"/>
        </w:rPr>
        <w:t>BE</w:t>
      </w:r>
      <w:r w:rsidRPr="00FA58D2">
        <w:rPr>
          <w:color w:val="000000"/>
        </w:rPr>
        <w:t>)</w:t>
      </w:r>
    </w:p>
    <w:p w:rsidR="00441437" w:rsidRPr="00FA58D2" w:rsidRDefault="000800EA" w:rsidP="00906EF9">
      <w:pPr>
        <w:pStyle w:val="11"/>
        <w:pBdr>
          <w:top w:val="nil"/>
          <w:left w:val="nil"/>
          <w:bottom w:val="nil"/>
          <w:right w:val="nil"/>
          <w:between w:val="nil"/>
        </w:pBdr>
        <w:spacing w:before="0" w:after="0"/>
        <w:ind w:firstLine="709"/>
        <w:jc w:val="both"/>
        <w:rPr>
          <w:color w:val="000000"/>
        </w:rPr>
      </w:pPr>
      <w:r w:rsidRPr="00FA58D2">
        <w:rPr>
          <w:color w:val="000000"/>
        </w:rPr>
        <w:t xml:space="preserve">Так как заявка уже несёт в себе значительную часть информации, </w:t>
      </w:r>
      <w:r w:rsidR="00446F9C" w:rsidRPr="00FA58D2">
        <w:rPr>
          <w:color w:val="000000"/>
        </w:rPr>
        <w:t>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рисунке 11, а на рисунке 12 более подробно изображены процессы службы технической поддержки внутри самой ИС. Как видно из рисунка 12,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 этого сотрудник устанавливает статус заявки, и обновляет</w:t>
      </w:r>
      <w:r w:rsidR="00441437" w:rsidRPr="00FA58D2">
        <w:rPr>
          <w:color w:val="000000"/>
        </w:rPr>
        <w:t xml:space="preserve"> его в зависимости от текущего состояния заявки. Так например, заявка может иметь статус </w:t>
      </w:r>
    </w:p>
    <w:p w:rsidR="00446F9C" w:rsidRPr="00FA58D2" w:rsidRDefault="00441437" w:rsidP="00906EF9">
      <w:pPr>
        <w:pStyle w:val="11"/>
        <w:pBdr>
          <w:top w:val="nil"/>
          <w:left w:val="nil"/>
          <w:bottom w:val="nil"/>
          <w:right w:val="nil"/>
          <w:between w:val="nil"/>
        </w:pBdr>
        <w:spacing w:before="0" w:after="0"/>
        <w:ind w:firstLine="709"/>
        <w:jc w:val="both"/>
        <w:rPr>
          <w:color w:val="000000"/>
        </w:rPr>
      </w:pPr>
      <w:r w:rsidRPr="00FA58D2">
        <w:rPr>
          <w:color w:val="000000"/>
        </w:rPr>
        <w:t xml:space="preserve">«В работе», «Выполнена»,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FA58D2">
        <w:rPr>
          <w:color w:val="000000"/>
        </w:rPr>
        <w:t xml:space="preserve">в случаях, </w:t>
      </w:r>
      <w:r w:rsidRPr="00FA58D2">
        <w:rPr>
          <w:color w:val="000000"/>
        </w:rPr>
        <w:t>если заявленная проблема не является ошибкой или неисправностью.</w:t>
      </w:r>
    </w:p>
    <w:p w:rsidR="00A71C7C" w:rsidRPr="00FA58D2" w:rsidRDefault="00446F9C" w:rsidP="00F42EDB">
      <w:pPr>
        <w:pStyle w:val="11"/>
        <w:pBdr>
          <w:top w:val="nil"/>
          <w:left w:val="nil"/>
          <w:bottom w:val="nil"/>
          <w:right w:val="nil"/>
          <w:between w:val="nil"/>
        </w:pBdr>
        <w:spacing w:before="0" w:after="0"/>
        <w:jc w:val="both"/>
        <w:rPr>
          <w:color w:val="000000"/>
        </w:rPr>
      </w:pPr>
      <w:r w:rsidRPr="00FA58D2">
        <w:rPr>
          <w:noProof/>
          <w:color w:val="000000"/>
        </w:rPr>
        <w:lastRenderedPageBreak/>
        <w:drawing>
          <wp:inline distT="0" distB="0" distL="0" distR="0">
            <wp:extent cx="5707518" cy="3960000"/>
            <wp:effectExtent l="19050" t="0" r="748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707518" cy="3960000"/>
                    </a:xfrm>
                    <a:prstGeom prst="rect">
                      <a:avLst/>
                    </a:prstGeom>
                    <a:noFill/>
                    <a:ln w="9525">
                      <a:noFill/>
                      <a:miter lim="800000"/>
                      <a:headEnd/>
                      <a:tailEnd/>
                    </a:ln>
                  </pic:spPr>
                </pic:pic>
              </a:graphicData>
            </a:graphic>
          </wp:inline>
        </w:drawing>
      </w:r>
    </w:p>
    <w:p w:rsidR="00FC10A4" w:rsidRPr="00FA58D2" w:rsidRDefault="00FC10A4" w:rsidP="00F42EDB">
      <w:pPr>
        <w:pStyle w:val="11"/>
        <w:pBdr>
          <w:top w:val="nil"/>
          <w:left w:val="nil"/>
          <w:bottom w:val="nil"/>
          <w:right w:val="nil"/>
          <w:between w:val="nil"/>
        </w:pBdr>
        <w:spacing w:before="0" w:after="0"/>
        <w:jc w:val="both"/>
        <w:rPr>
          <w:color w:val="000000"/>
        </w:rPr>
      </w:pPr>
      <w:r w:rsidRPr="00FA58D2">
        <w:rPr>
          <w:color w:val="000000"/>
        </w:rPr>
        <w:t>Рисунок 11 – Декомпозиция процесса технической поддержки (</w:t>
      </w:r>
      <w:r w:rsidRPr="00FA58D2">
        <w:rPr>
          <w:color w:val="000000"/>
          <w:lang w:val="en-US"/>
        </w:rPr>
        <w:t>TO</w:t>
      </w:r>
      <w:r w:rsidRPr="00FA58D2">
        <w:rPr>
          <w:color w:val="000000"/>
        </w:rPr>
        <w:t>-</w:t>
      </w:r>
      <w:r w:rsidRPr="00FA58D2">
        <w:rPr>
          <w:color w:val="000000"/>
          <w:lang w:val="en-US"/>
        </w:rPr>
        <w:t>BE</w:t>
      </w:r>
      <w:r w:rsidRPr="00FA58D2">
        <w:rPr>
          <w:color w:val="000000"/>
        </w:rPr>
        <w:t>)</w:t>
      </w:r>
    </w:p>
    <w:p w:rsidR="00E313D9" w:rsidRPr="00FA58D2" w:rsidRDefault="000800EA" w:rsidP="00F42EDB">
      <w:pPr>
        <w:pStyle w:val="11"/>
        <w:pBdr>
          <w:top w:val="nil"/>
          <w:left w:val="nil"/>
          <w:bottom w:val="nil"/>
          <w:right w:val="nil"/>
          <w:between w:val="nil"/>
        </w:pBdr>
        <w:spacing w:before="0" w:after="0"/>
        <w:jc w:val="both"/>
        <w:rPr>
          <w:color w:val="000000"/>
          <w:lang w:val="en-US"/>
        </w:rPr>
      </w:pPr>
      <w:r w:rsidRPr="00FA58D2">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FA58D2" w:rsidRDefault="00FC10A4" w:rsidP="00F42EDB">
      <w:pPr>
        <w:pStyle w:val="11"/>
        <w:pBdr>
          <w:top w:val="nil"/>
          <w:left w:val="nil"/>
          <w:bottom w:val="nil"/>
          <w:right w:val="nil"/>
          <w:between w:val="nil"/>
        </w:pBdr>
        <w:spacing w:before="0" w:after="0"/>
        <w:jc w:val="both"/>
        <w:rPr>
          <w:color w:val="000000"/>
        </w:rPr>
      </w:pPr>
      <w:r w:rsidRPr="00FA58D2">
        <w:rPr>
          <w:color w:val="000000"/>
        </w:rPr>
        <w:t>Рисунок 12 – Декомпозиция ИС поддержки пользователей (</w:t>
      </w:r>
      <w:r w:rsidRPr="00FA58D2">
        <w:rPr>
          <w:color w:val="000000"/>
          <w:lang w:val="en-US"/>
        </w:rPr>
        <w:t>TO</w:t>
      </w:r>
      <w:r w:rsidRPr="00FA58D2">
        <w:rPr>
          <w:color w:val="000000"/>
        </w:rPr>
        <w:t>-</w:t>
      </w:r>
      <w:r w:rsidRPr="00FA58D2">
        <w:rPr>
          <w:color w:val="000000"/>
          <w:lang w:val="en-US"/>
        </w:rPr>
        <w:t>BE</w:t>
      </w:r>
      <w:r w:rsidRPr="00FA58D2">
        <w:rPr>
          <w:color w:val="000000"/>
        </w:rPr>
        <w:t>)</w:t>
      </w:r>
    </w:p>
    <w:p w:rsidR="00441437" w:rsidRPr="00FA58D2" w:rsidRDefault="00441437" w:rsidP="00906EF9">
      <w:pPr>
        <w:pStyle w:val="11"/>
        <w:pBdr>
          <w:top w:val="nil"/>
          <w:left w:val="nil"/>
          <w:bottom w:val="nil"/>
          <w:right w:val="nil"/>
          <w:between w:val="nil"/>
        </w:pBdr>
        <w:spacing w:before="0" w:after="0"/>
        <w:ind w:firstLine="709"/>
        <w:jc w:val="both"/>
        <w:rPr>
          <w:color w:val="000000"/>
        </w:rPr>
      </w:pPr>
    </w:p>
    <w:p w:rsidR="008D0641" w:rsidRPr="00FA58D2" w:rsidRDefault="00441437" w:rsidP="00906EF9">
      <w:pPr>
        <w:pStyle w:val="11"/>
        <w:pBdr>
          <w:top w:val="nil"/>
          <w:left w:val="nil"/>
          <w:bottom w:val="nil"/>
          <w:right w:val="nil"/>
          <w:between w:val="nil"/>
        </w:pBdr>
        <w:spacing w:before="0" w:after="0"/>
        <w:ind w:firstLine="709"/>
        <w:jc w:val="both"/>
        <w:rPr>
          <w:color w:val="000000"/>
        </w:rPr>
      </w:pPr>
      <w:r w:rsidRPr="00FA58D2">
        <w:rPr>
          <w:color w:val="000000"/>
        </w:rPr>
        <w:lastRenderedPageBreak/>
        <w:t xml:space="preserve">На рисунке 13 </w:t>
      </w:r>
      <w:r w:rsidR="005B31FD" w:rsidRPr="00FA58D2">
        <w:rPr>
          <w:color w:val="000000"/>
        </w:rPr>
        <w:t xml:space="preserve">представлен переработанный процесс выполнения заявки. Как видно данный бизнес-процесс </w:t>
      </w:r>
      <w:r w:rsidR="00F42EDB">
        <w:rPr>
          <w:color w:val="000000"/>
        </w:rPr>
        <w:t>немного изменился</w:t>
      </w:r>
      <w:r w:rsidR="005B31FD" w:rsidRPr="00FA58D2">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FA58D2">
        <w:rPr>
          <w:color w:val="000000"/>
        </w:rPr>
        <w:t>.</w:t>
      </w:r>
    </w:p>
    <w:p w:rsidR="00E313D9" w:rsidRPr="00FA58D2" w:rsidRDefault="00E313D9" w:rsidP="00F42EDB">
      <w:pPr>
        <w:pStyle w:val="11"/>
        <w:pBdr>
          <w:top w:val="nil"/>
          <w:left w:val="nil"/>
          <w:bottom w:val="nil"/>
          <w:right w:val="nil"/>
          <w:between w:val="nil"/>
        </w:pBdr>
        <w:spacing w:before="0" w:after="0"/>
        <w:jc w:val="both"/>
        <w:rPr>
          <w:color w:val="000000"/>
          <w:lang w:val="en-US"/>
        </w:rPr>
      </w:pPr>
      <w:r w:rsidRPr="00FA58D2">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FA58D2" w:rsidRDefault="00FC10A4" w:rsidP="00906EF9">
      <w:pPr>
        <w:pStyle w:val="11"/>
        <w:pBdr>
          <w:top w:val="nil"/>
          <w:left w:val="nil"/>
          <w:bottom w:val="nil"/>
          <w:right w:val="nil"/>
          <w:between w:val="nil"/>
        </w:pBdr>
        <w:spacing w:before="0" w:after="0"/>
        <w:ind w:firstLine="709"/>
        <w:jc w:val="both"/>
        <w:rPr>
          <w:color w:val="000000"/>
        </w:rPr>
      </w:pPr>
      <w:r w:rsidRPr="00FA58D2">
        <w:rPr>
          <w:color w:val="000000"/>
        </w:rPr>
        <w:t>Рисунок 13 – Декомпозиция процесса выполнения заявки (</w:t>
      </w:r>
      <w:r w:rsidRPr="00FA58D2">
        <w:rPr>
          <w:color w:val="000000"/>
          <w:lang w:val="en-US"/>
        </w:rPr>
        <w:t>TO</w:t>
      </w:r>
      <w:r w:rsidRPr="00FA58D2">
        <w:rPr>
          <w:color w:val="000000"/>
        </w:rPr>
        <w:t>-</w:t>
      </w:r>
      <w:r w:rsidRPr="00FA58D2">
        <w:rPr>
          <w:color w:val="000000"/>
          <w:lang w:val="en-US"/>
        </w:rPr>
        <w:t>BE</w:t>
      </w:r>
      <w:r w:rsidRPr="00FA58D2">
        <w:rPr>
          <w:color w:val="000000"/>
        </w:rPr>
        <w:t>)</w:t>
      </w:r>
    </w:p>
    <w:p w:rsidR="00EE78ED" w:rsidRPr="00FA58D2" w:rsidRDefault="0063143B" w:rsidP="00F42EDB">
      <w:pPr>
        <w:pStyle w:val="11"/>
        <w:pBdr>
          <w:top w:val="nil"/>
          <w:left w:val="nil"/>
          <w:bottom w:val="nil"/>
          <w:right w:val="nil"/>
          <w:between w:val="nil"/>
        </w:pBdr>
        <w:spacing w:before="0" w:after="0"/>
        <w:ind w:firstLine="709"/>
        <w:jc w:val="both"/>
        <w:rPr>
          <w:color w:val="000000"/>
        </w:rPr>
      </w:pPr>
      <w:r w:rsidRPr="00FA58D2">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так же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EE78ED" w:rsidRPr="00FA58D2" w:rsidRDefault="00EE78ED" w:rsidP="00906EF9">
      <w:pPr>
        <w:pStyle w:val="11"/>
        <w:pBdr>
          <w:top w:val="nil"/>
          <w:left w:val="nil"/>
          <w:bottom w:val="nil"/>
          <w:right w:val="nil"/>
          <w:between w:val="nil"/>
        </w:pBdr>
        <w:spacing w:before="0" w:after="0"/>
        <w:ind w:firstLine="709"/>
        <w:jc w:val="both"/>
        <w:rPr>
          <w:color w:val="000000"/>
        </w:rPr>
      </w:pPr>
      <w:r w:rsidRPr="00FA58D2">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FA58D2">
        <w:rPr>
          <w:color w:val="000000"/>
        </w:rPr>
        <w:t>л информатизации принимает от 15</w:t>
      </w:r>
      <w:r w:rsidRPr="00FA58D2">
        <w:rPr>
          <w:color w:val="000000"/>
        </w:rPr>
        <w:t xml:space="preserve"> до 30 заявок от сотрудников, количество заявок зависит от количества работающих сотрудников, </w:t>
      </w:r>
      <w:r w:rsidR="0047287C" w:rsidRPr="00FA58D2">
        <w:rPr>
          <w:color w:val="000000"/>
        </w:rPr>
        <w:t xml:space="preserve">сезонности. </w:t>
      </w:r>
      <w:r w:rsidR="0047287C" w:rsidRPr="00FA58D2">
        <w:rPr>
          <w:color w:val="000000"/>
        </w:rPr>
        <w:lastRenderedPageBreak/>
        <w:t xml:space="preserve">Несмотря на то, что количество заявок не выглядит внушительным, </w:t>
      </w:r>
      <w:r w:rsidR="001E4D3B" w:rsidRPr="00FA58D2">
        <w:rPr>
          <w:color w:val="000000"/>
        </w:rPr>
        <w:t>стоит понимать</w:t>
      </w:r>
      <w:r w:rsidR="0047287C" w:rsidRPr="00FA58D2">
        <w:rPr>
          <w:color w:val="000000"/>
        </w:rPr>
        <w:t xml:space="preserve">, что для решения некоторых заявок может потребоваться значительное количество времени, так например полное изменение расписания приема одного терапевтического отделения может занимать до 3х часов. </w:t>
      </w:r>
    </w:p>
    <w:p w:rsidR="0047287C" w:rsidRPr="00FA58D2" w:rsidRDefault="0047287C" w:rsidP="00906EF9">
      <w:pPr>
        <w:pStyle w:val="11"/>
        <w:pBdr>
          <w:top w:val="nil"/>
          <w:left w:val="nil"/>
          <w:bottom w:val="nil"/>
          <w:right w:val="nil"/>
          <w:between w:val="nil"/>
        </w:pBdr>
        <w:spacing w:before="0" w:after="0"/>
        <w:ind w:firstLine="709"/>
        <w:jc w:val="both"/>
        <w:rPr>
          <w:color w:val="000000"/>
        </w:rPr>
      </w:pPr>
      <w:r w:rsidRPr="00FA58D2">
        <w:rPr>
          <w:color w:val="000000"/>
        </w:rPr>
        <w:tab/>
        <w:t>Как было сказано в предыдущей главе</w:t>
      </w:r>
      <w:r w:rsidR="00EA5134" w:rsidRPr="00EA5134">
        <w:rPr>
          <w:color w:val="000000"/>
        </w:rPr>
        <w:t>,</w:t>
      </w:r>
      <w:r w:rsidRPr="00FA58D2">
        <w:rPr>
          <w:color w:val="000000"/>
        </w:rPr>
        <w:t xml:space="preserve"> основная проблема в работе информационного отдела является в отсутствии системы регистрации обращений пользователей, здесь важно понимать, что в будние дни поликлиника работает с 8:00 до 20:00, что составляет </w:t>
      </w:r>
      <w:r w:rsidR="00362B78" w:rsidRPr="00FA58D2">
        <w:rPr>
          <w:color w:val="000000"/>
        </w:rPr>
        <w:t xml:space="preserve">12 часов ежедневно, по субботам поликлиника работает с 9:00 до 14:00, что равно ещё 5 часам. Итого, за неделю в общей сложности поликлиника осуществляет свою деятельность на протяжении 65-и часов, из них отдел информатизации обеспечивает техническую поддержку сотрудников организации в течение только 45 </w:t>
      </w:r>
      <w:r w:rsidR="00EA5134">
        <w:rPr>
          <w:color w:val="000000"/>
        </w:rPr>
        <w:t xml:space="preserve">часов (по 9 часов ежедневно, из-за разных рабочих графиков </w:t>
      </w:r>
      <w:r w:rsidR="00362B78" w:rsidRPr="00FA58D2">
        <w:rPr>
          <w:color w:val="000000"/>
        </w:rPr>
        <w:t xml:space="preserve">у сотрудников отдела), что составляет всего 69,23%. Таким </w:t>
      </w:r>
      <w:r w:rsidR="003D43D5" w:rsidRPr="00FA58D2">
        <w:rPr>
          <w:color w:val="000000"/>
        </w:rPr>
        <w:t>образом,</w:t>
      </w:r>
      <w:r w:rsidR="00362B78" w:rsidRPr="00FA58D2">
        <w:rPr>
          <w:color w:val="000000"/>
        </w:rPr>
        <w:t xml:space="preserve"> в оставшихся 20,77% рабочего времени заявки не принимаются и информация об инциденте либо</w:t>
      </w:r>
      <w:r w:rsidR="003D43D5" w:rsidRPr="00FA58D2">
        <w:rPr>
          <w:color w:val="000000"/>
        </w:rPr>
        <w:t xml:space="preserve"> поступает с большой задержкой, либо</w:t>
      </w:r>
      <w:r w:rsidR="00362B78" w:rsidRPr="00FA58D2">
        <w:rPr>
          <w:color w:val="000000"/>
        </w:rPr>
        <w:t xml:space="preserve"> не достигает отдела поддержки вовсе.</w:t>
      </w:r>
      <w:r w:rsidR="003D43D5" w:rsidRPr="00FA58D2">
        <w:rPr>
          <w:color w:val="000000"/>
        </w:rPr>
        <w:t xml:space="preserve"> Таким образом, если вечером во время работы врача случился сбой в работе принтера, то сотрудник ИТ отдела сможет начать работу по устранению проблемы уже в 8:00 следующего дня, ещё до начала работы кабинета. </w:t>
      </w:r>
    </w:p>
    <w:p w:rsidR="003D43D5" w:rsidRPr="00FA58D2" w:rsidRDefault="003D43D5" w:rsidP="00906EF9">
      <w:pPr>
        <w:pStyle w:val="11"/>
        <w:pBdr>
          <w:top w:val="nil"/>
          <w:left w:val="nil"/>
          <w:bottom w:val="nil"/>
          <w:right w:val="nil"/>
          <w:between w:val="nil"/>
        </w:pBdr>
        <w:spacing w:before="0" w:after="0"/>
        <w:ind w:firstLine="709"/>
        <w:jc w:val="both"/>
        <w:rPr>
          <w:color w:val="000000"/>
        </w:rPr>
      </w:pPr>
      <w:r w:rsidRPr="00FA58D2">
        <w:rPr>
          <w:color w:val="000000"/>
        </w:rPr>
        <w:t>Исходя из этого можно сделать вывод, что эффективность использования информационной системы поддержки пользова</w:t>
      </w:r>
      <w:r w:rsidR="0063143B" w:rsidRPr="00FA58D2">
        <w:rPr>
          <w:color w:val="000000"/>
        </w:rPr>
        <w:t xml:space="preserve">телей прямо пропорциональна </w:t>
      </w:r>
      <w:r w:rsidRPr="00FA58D2">
        <w:rPr>
          <w:color w:val="000000"/>
        </w:rPr>
        <w:t xml:space="preserve">сокращению затрат, вызванных сбоями в работоспособности автоматизированных рабочих мест. </w:t>
      </w:r>
    </w:p>
    <w:p w:rsidR="00B203BB" w:rsidRDefault="00B203BB" w:rsidP="00906EF9">
      <w:pPr>
        <w:pStyle w:val="11"/>
        <w:pBdr>
          <w:top w:val="nil"/>
          <w:left w:val="nil"/>
          <w:bottom w:val="nil"/>
          <w:right w:val="nil"/>
          <w:between w:val="nil"/>
        </w:pBdr>
        <w:spacing w:before="0" w:after="0"/>
        <w:ind w:firstLine="709"/>
        <w:jc w:val="both"/>
        <w:rPr>
          <w:color w:val="000000"/>
        </w:rPr>
      </w:pPr>
    </w:p>
    <w:p w:rsidR="00F42EDB" w:rsidRPr="00FA58D2" w:rsidRDefault="00F42EDB" w:rsidP="00906EF9">
      <w:pPr>
        <w:pStyle w:val="11"/>
        <w:pBdr>
          <w:top w:val="nil"/>
          <w:left w:val="nil"/>
          <w:bottom w:val="nil"/>
          <w:right w:val="nil"/>
          <w:between w:val="nil"/>
        </w:pBdr>
        <w:spacing w:before="0" w:after="0"/>
        <w:ind w:firstLine="709"/>
        <w:jc w:val="both"/>
        <w:rPr>
          <w:color w:val="000000"/>
        </w:rPr>
      </w:pPr>
    </w:p>
    <w:p w:rsidR="00B203BB" w:rsidRPr="00FA58D2" w:rsidRDefault="00B203BB" w:rsidP="00906EF9">
      <w:pPr>
        <w:pStyle w:val="11"/>
        <w:pBdr>
          <w:top w:val="nil"/>
          <w:left w:val="nil"/>
          <w:bottom w:val="nil"/>
          <w:right w:val="nil"/>
          <w:between w:val="nil"/>
        </w:pBdr>
        <w:spacing w:before="0" w:after="0"/>
        <w:ind w:firstLine="709"/>
        <w:jc w:val="both"/>
        <w:rPr>
          <w:color w:val="000000"/>
        </w:rPr>
      </w:pPr>
    </w:p>
    <w:p w:rsidR="001E4D3B" w:rsidRPr="00FA58D2" w:rsidRDefault="00EE78ED" w:rsidP="00906EF9">
      <w:pPr>
        <w:spacing w:line="360" w:lineRule="auto"/>
        <w:ind w:firstLine="709"/>
        <w:rPr>
          <w:rFonts w:ascii="Times New Roman" w:hAnsi="Times New Roman"/>
          <w:szCs w:val="28"/>
        </w:rPr>
      </w:pPr>
      <w:r w:rsidRPr="00FA58D2">
        <w:rPr>
          <w:rFonts w:ascii="Times New Roman" w:hAnsi="Times New Roman"/>
          <w:szCs w:val="28"/>
        </w:rPr>
        <w:lastRenderedPageBreak/>
        <w:t>2.1 Постановка задач и требований к информационной системе.</w:t>
      </w:r>
    </w:p>
    <w:p w:rsidR="001E4D3B" w:rsidRPr="00FA58D2" w:rsidRDefault="001E4D3B" w:rsidP="00906EF9">
      <w:pPr>
        <w:spacing w:line="360" w:lineRule="auto"/>
        <w:ind w:firstLine="709"/>
        <w:rPr>
          <w:rFonts w:ascii="Times New Roman" w:hAnsi="Times New Roman"/>
          <w:szCs w:val="28"/>
        </w:rPr>
      </w:pPr>
    </w:p>
    <w:p w:rsidR="001E4D3B" w:rsidRPr="00FA58D2" w:rsidRDefault="001E4D3B" w:rsidP="00906EF9">
      <w:pPr>
        <w:spacing w:line="360" w:lineRule="auto"/>
        <w:ind w:firstLine="709"/>
        <w:rPr>
          <w:rFonts w:ascii="Times New Roman" w:hAnsi="Times New Roman"/>
          <w:szCs w:val="28"/>
        </w:rPr>
      </w:pPr>
      <w:r w:rsidRPr="00FA58D2">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информационной системе и её работа без них не представляется возможной, а какие могут быть избыточными. </w:t>
      </w:r>
    </w:p>
    <w:p w:rsidR="00D27CE9" w:rsidRDefault="001E4D3B" w:rsidP="00906EF9">
      <w:pPr>
        <w:spacing w:line="360" w:lineRule="auto"/>
        <w:ind w:firstLine="709"/>
        <w:rPr>
          <w:rFonts w:ascii="Times New Roman" w:hAnsi="Times New Roman"/>
          <w:color w:val="17365D" w:themeColor="text2" w:themeShade="BF"/>
          <w:szCs w:val="28"/>
        </w:rPr>
      </w:pPr>
      <w:r w:rsidRPr="00FA58D2">
        <w:rPr>
          <w:rFonts w:ascii="Times New Roman" w:hAnsi="Times New Roman"/>
          <w:color w:val="17365D" w:themeColor="text2" w:themeShade="BF"/>
          <w:szCs w:val="28"/>
        </w:rPr>
        <w:t xml:space="preserve">Для начала определим перечень задач, с которые должна решать информационная система, для этого обратимся к учебному пособию </w:t>
      </w:r>
      <w:r w:rsidRPr="00FA58D2">
        <w:rPr>
          <w:rFonts w:ascii="Times New Roman" w:hAnsi="Times New Roman"/>
          <w:color w:val="17365D" w:themeColor="text2" w:themeShade="BF"/>
          <w:szCs w:val="28"/>
          <w:highlight w:val="red"/>
        </w:rPr>
        <w:t>«</w:t>
      </w:r>
      <w:r w:rsidRPr="00FA58D2">
        <w:rPr>
          <w:rFonts w:ascii="Times New Roman" w:hAnsi="Times New Roman"/>
          <w:b/>
          <w:bCs/>
          <w:color w:val="17365D" w:themeColor="text2" w:themeShade="BF"/>
          <w:szCs w:val="28"/>
          <w:highlight w:val="red"/>
          <w:shd w:val="clear" w:color="auto" w:fill="8C8C8C"/>
        </w:rPr>
        <w:t xml:space="preserve">Информатика для медиков» под авторством Г. А. Хай, </w:t>
      </w:r>
      <w:r w:rsidR="00EF62A5" w:rsidRPr="00FA58D2">
        <w:rPr>
          <w:rFonts w:ascii="Times New Roman" w:hAnsi="Times New Roman"/>
          <w:b/>
          <w:bCs/>
          <w:color w:val="17365D" w:themeColor="text2" w:themeShade="BF"/>
          <w:szCs w:val="28"/>
          <w:highlight w:val="red"/>
          <w:shd w:val="clear" w:color="auto" w:fill="8C8C8C"/>
        </w:rPr>
        <w:t>/16/</w:t>
      </w:r>
      <w:r w:rsidRPr="00FA58D2">
        <w:rPr>
          <w:rFonts w:ascii="Times New Roman" w:hAnsi="Times New Roman"/>
          <w:color w:val="17365D" w:themeColor="text2" w:themeShade="BF"/>
          <w:szCs w:val="28"/>
        </w:rPr>
        <w:t>, а так же воспользуемся результатами исследований, приведённых в предыдущей главе этой работы.</w:t>
      </w:r>
    </w:p>
    <w:p w:rsidR="00D27CE9" w:rsidRDefault="00D27CE9" w:rsidP="00906EF9">
      <w:pPr>
        <w:spacing w:line="360" w:lineRule="auto"/>
        <w:ind w:firstLine="709"/>
        <w:rPr>
          <w:rFonts w:ascii="Times New Roman" w:hAnsi="Times New Roman"/>
          <w:color w:val="17365D" w:themeColor="text2" w:themeShade="BF"/>
          <w:szCs w:val="28"/>
        </w:rPr>
      </w:pPr>
    </w:p>
    <w:p w:rsidR="004A4777" w:rsidRPr="00D27CE9" w:rsidRDefault="00E25178" w:rsidP="00906EF9">
      <w:pPr>
        <w:spacing w:line="360" w:lineRule="auto"/>
        <w:ind w:firstLine="709"/>
        <w:rPr>
          <w:rFonts w:ascii="Times New Roman" w:hAnsi="Times New Roman"/>
          <w:color w:val="17365D" w:themeColor="text2" w:themeShade="BF"/>
          <w:szCs w:val="28"/>
        </w:rPr>
      </w:pPr>
      <w:r w:rsidRPr="00FA58D2">
        <w:rPr>
          <w:rFonts w:ascii="Times New Roman" w:hAnsi="Times New Roman"/>
          <w:color w:val="000000"/>
          <w:szCs w:val="28"/>
        </w:rPr>
        <w:t>Для того, чтобы определить задачи, сначала сформируем цели</w:t>
      </w:r>
      <w:r w:rsidR="004A4777" w:rsidRPr="00FA58D2">
        <w:rPr>
          <w:rFonts w:ascii="Times New Roman" w:hAnsi="Times New Roman"/>
          <w:color w:val="000000"/>
          <w:szCs w:val="28"/>
        </w:rPr>
        <w:t xml:space="preserve"> создания информационной системы.</w:t>
      </w:r>
      <w:r w:rsidRPr="00FA58D2">
        <w:rPr>
          <w:rFonts w:ascii="Times New Roman" w:hAnsi="Times New Roman"/>
          <w:color w:val="000000"/>
          <w:szCs w:val="28"/>
        </w:rPr>
        <w:t xml:space="preserve"> Для формирования целей, рассмотрим обнаруженные проблемы.</w:t>
      </w:r>
      <w:r w:rsidR="004A4777" w:rsidRPr="00FA58D2">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FA58D2" w:rsidRDefault="00E25178" w:rsidP="00906EF9">
      <w:pPr>
        <w:pStyle w:val="txt"/>
        <w:numPr>
          <w:ilvl w:val="0"/>
          <w:numId w:val="8"/>
        </w:numPr>
        <w:spacing w:line="360" w:lineRule="auto"/>
        <w:ind w:firstLine="709"/>
        <w:jc w:val="both"/>
        <w:rPr>
          <w:color w:val="000000"/>
          <w:sz w:val="28"/>
          <w:szCs w:val="28"/>
        </w:rPr>
      </w:pPr>
      <w:r w:rsidRPr="00FA58D2">
        <w:rPr>
          <w:color w:val="000000"/>
          <w:sz w:val="28"/>
          <w:szCs w:val="28"/>
        </w:rPr>
        <w:t>Невозможность приема обращения</w:t>
      </w:r>
      <w:r w:rsidR="004A4777" w:rsidRPr="00FA58D2">
        <w:rPr>
          <w:color w:val="000000"/>
          <w:sz w:val="28"/>
          <w:szCs w:val="28"/>
        </w:rPr>
        <w:t>;</w:t>
      </w:r>
    </w:p>
    <w:p w:rsidR="004A4777" w:rsidRPr="00FA58D2" w:rsidRDefault="004A4777" w:rsidP="00906EF9">
      <w:pPr>
        <w:pStyle w:val="txt"/>
        <w:numPr>
          <w:ilvl w:val="0"/>
          <w:numId w:val="8"/>
        </w:numPr>
        <w:spacing w:line="360" w:lineRule="auto"/>
        <w:ind w:firstLine="709"/>
        <w:jc w:val="both"/>
        <w:rPr>
          <w:color w:val="000000"/>
          <w:sz w:val="28"/>
          <w:szCs w:val="28"/>
        </w:rPr>
      </w:pPr>
      <w:r w:rsidRPr="00FA58D2">
        <w:rPr>
          <w:color w:val="000000"/>
          <w:sz w:val="28"/>
          <w:szCs w:val="28"/>
        </w:rPr>
        <w:t>Долгое время ожидания реакции на обращение пользователя;</w:t>
      </w:r>
    </w:p>
    <w:p w:rsidR="004A4777" w:rsidRPr="00FA58D2" w:rsidRDefault="004A4777" w:rsidP="00906EF9">
      <w:pPr>
        <w:pStyle w:val="txt"/>
        <w:numPr>
          <w:ilvl w:val="0"/>
          <w:numId w:val="8"/>
        </w:numPr>
        <w:spacing w:line="360" w:lineRule="auto"/>
        <w:ind w:firstLine="709"/>
        <w:jc w:val="both"/>
        <w:rPr>
          <w:color w:val="000000"/>
          <w:sz w:val="28"/>
          <w:szCs w:val="28"/>
          <w:lang w:val="en-US"/>
        </w:rPr>
      </w:pPr>
      <w:r w:rsidRPr="00FA58D2">
        <w:rPr>
          <w:color w:val="000000"/>
          <w:sz w:val="28"/>
          <w:szCs w:val="28"/>
        </w:rPr>
        <w:t>Сложность отслеживания</w:t>
      </w:r>
      <w:r w:rsidRPr="00FA58D2">
        <w:rPr>
          <w:color w:val="000000"/>
          <w:sz w:val="28"/>
          <w:szCs w:val="28"/>
          <w:lang w:val="en-US"/>
        </w:rPr>
        <w:t xml:space="preserve"> </w:t>
      </w:r>
      <w:r w:rsidRPr="00FA58D2">
        <w:rPr>
          <w:color w:val="000000"/>
          <w:sz w:val="28"/>
          <w:szCs w:val="28"/>
        </w:rPr>
        <w:t>статуса заявок</w:t>
      </w:r>
      <w:r w:rsidRPr="00FA58D2">
        <w:rPr>
          <w:color w:val="000000"/>
          <w:sz w:val="28"/>
          <w:szCs w:val="28"/>
          <w:lang w:val="en-US"/>
        </w:rPr>
        <w:t>;</w:t>
      </w:r>
    </w:p>
    <w:p w:rsidR="00E25178" w:rsidRPr="00FA58D2" w:rsidRDefault="00E25178" w:rsidP="00906EF9">
      <w:pPr>
        <w:pStyle w:val="txt"/>
        <w:numPr>
          <w:ilvl w:val="0"/>
          <w:numId w:val="8"/>
        </w:numPr>
        <w:spacing w:line="360" w:lineRule="auto"/>
        <w:ind w:firstLine="709"/>
        <w:jc w:val="both"/>
        <w:rPr>
          <w:color w:val="000000"/>
          <w:sz w:val="28"/>
          <w:szCs w:val="28"/>
        </w:rPr>
      </w:pPr>
      <w:r w:rsidRPr="00FA58D2">
        <w:rPr>
          <w:color w:val="000000"/>
          <w:sz w:val="28"/>
          <w:szCs w:val="28"/>
        </w:rPr>
        <w:t>Потеря обращений;</w:t>
      </w:r>
    </w:p>
    <w:p w:rsidR="00E25178" w:rsidRPr="00FA58D2" w:rsidRDefault="00E25178" w:rsidP="00906EF9">
      <w:pPr>
        <w:pStyle w:val="txt"/>
        <w:numPr>
          <w:ilvl w:val="0"/>
          <w:numId w:val="8"/>
        </w:numPr>
        <w:spacing w:line="360" w:lineRule="auto"/>
        <w:ind w:firstLine="709"/>
        <w:jc w:val="both"/>
        <w:rPr>
          <w:color w:val="000000"/>
          <w:sz w:val="28"/>
          <w:szCs w:val="28"/>
          <w:lang w:val="en-US"/>
        </w:rPr>
      </w:pPr>
      <w:r w:rsidRPr="00FA58D2">
        <w:rPr>
          <w:color w:val="000000"/>
          <w:sz w:val="28"/>
          <w:szCs w:val="28"/>
        </w:rPr>
        <w:t>Отсутствие статистических данных</w:t>
      </w:r>
      <w:r w:rsidRPr="00FA58D2">
        <w:rPr>
          <w:color w:val="000000"/>
          <w:sz w:val="28"/>
          <w:szCs w:val="28"/>
          <w:lang w:val="en-US"/>
        </w:rPr>
        <w:t>;</w:t>
      </w:r>
    </w:p>
    <w:p w:rsidR="00E25178" w:rsidRPr="00FA58D2" w:rsidRDefault="00E25178" w:rsidP="00906EF9">
      <w:pPr>
        <w:pStyle w:val="txt"/>
        <w:spacing w:line="360" w:lineRule="auto"/>
        <w:ind w:firstLine="709"/>
        <w:jc w:val="both"/>
        <w:rPr>
          <w:color w:val="000000"/>
          <w:sz w:val="28"/>
          <w:szCs w:val="28"/>
        </w:rPr>
      </w:pPr>
      <w:r w:rsidRPr="00FA58D2">
        <w:rPr>
          <w:color w:val="000000"/>
          <w:sz w:val="28"/>
          <w:szCs w:val="28"/>
        </w:rPr>
        <w:t xml:space="preserve">Основываясь на выявленных проблемах, сформируем перечень  </w:t>
      </w:r>
      <w:r w:rsidR="00793416" w:rsidRPr="00FA58D2">
        <w:rPr>
          <w:color w:val="000000"/>
          <w:sz w:val="28"/>
          <w:szCs w:val="28"/>
        </w:rPr>
        <w:t>задач, необходимых для решения</w:t>
      </w:r>
      <w:r w:rsidRPr="00FA58D2">
        <w:rPr>
          <w:color w:val="000000"/>
          <w:sz w:val="28"/>
          <w:szCs w:val="28"/>
        </w:rPr>
        <w:t>:</w:t>
      </w:r>
    </w:p>
    <w:p w:rsidR="00E25178" w:rsidRPr="00FA58D2" w:rsidRDefault="006D6B65" w:rsidP="00906EF9">
      <w:pPr>
        <w:pStyle w:val="txt"/>
        <w:numPr>
          <w:ilvl w:val="0"/>
          <w:numId w:val="9"/>
        </w:numPr>
        <w:spacing w:line="360" w:lineRule="auto"/>
        <w:ind w:firstLine="709"/>
        <w:jc w:val="both"/>
        <w:rPr>
          <w:color w:val="000000"/>
          <w:sz w:val="28"/>
          <w:szCs w:val="28"/>
        </w:rPr>
      </w:pPr>
      <w:r w:rsidRPr="00FA58D2">
        <w:rPr>
          <w:color w:val="000000"/>
          <w:sz w:val="28"/>
          <w:szCs w:val="28"/>
        </w:rPr>
        <w:lastRenderedPageBreak/>
        <w:t xml:space="preserve">Обеспечение </w:t>
      </w:r>
      <w:r w:rsidR="00E25178" w:rsidRPr="00FA58D2">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FA58D2" w:rsidRDefault="006D6B65" w:rsidP="00906EF9">
      <w:pPr>
        <w:pStyle w:val="txt"/>
        <w:numPr>
          <w:ilvl w:val="0"/>
          <w:numId w:val="9"/>
        </w:numPr>
        <w:spacing w:line="360" w:lineRule="auto"/>
        <w:ind w:firstLine="709"/>
        <w:jc w:val="both"/>
        <w:rPr>
          <w:color w:val="000000"/>
          <w:sz w:val="28"/>
          <w:szCs w:val="28"/>
        </w:rPr>
      </w:pPr>
      <w:r w:rsidRPr="00FA58D2">
        <w:rPr>
          <w:color w:val="000000"/>
          <w:sz w:val="28"/>
          <w:szCs w:val="28"/>
        </w:rPr>
        <w:t>Улучшение качества работы службы технической поддержки</w:t>
      </w:r>
      <w:r w:rsidR="00E25178" w:rsidRPr="00FA58D2">
        <w:rPr>
          <w:color w:val="000000"/>
          <w:sz w:val="28"/>
          <w:szCs w:val="28"/>
        </w:rPr>
        <w:t xml:space="preserve"> – для отслеживания статуса заявок и формирования статистических данных, необходимых для </w:t>
      </w:r>
      <w:r w:rsidR="00C9315A" w:rsidRPr="00FA58D2">
        <w:rPr>
          <w:color w:val="000000"/>
          <w:sz w:val="28"/>
          <w:szCs w:val="28"/>
        </w:rPr>
        <w:t xml:space="preserve">расчета потребностей  и </w:t>
      </w:r>
      <w:r w:rsidR="00E25178" w:rsidRPr="00FA58D2">
        <w:rPr>
          <w:color w:val="000000"/>
          <w:sz w:val="28"/>
          <w:szCs w:val="28"/>
        </w:rPr>
        <w:t>выявления слабых мест в ИТ-</w:t>
      </w:r>
      <w:r w:rsidR="00646431" w:rsidRPr="00FA58D2">
        <w:rPr>
          <w:color w:val="000000"/>
          <w:sz w:val="28"/>
          <w:szCs w:val="28"/>
        </w:rPr>
        <w:t>структуре организации.</w:t>
      </w:r>
    </w:p>
    <w:p w:rsidR="006B7F7F" w:rsidRPr="00FA58D2" w:rsidRDefault="006B7F7F" w:rsidP="00906EF9">
      <w:pPr>
        <w:pStyle w:val="txt"/>
        <w:spacing w:line="360" w:lineRule="auto"/>
        <w:ind w:firstLine="709"/>
        <w:jc w:val="both"/>
        <w:rPr>
          <w:color w:val="000000" w:themeColor="text1"/>
          <w:sz w:val="28"/>
          <w:szCs w:val="28"/>
        </w:rPr>
      </w:pPr>
      <w:r w:rsidRPr="00FA58D2">
        <w:rPr>
          <w:color w:val="000000" w:themeColor="text1"/>
          <w:sz w:val="28"/>
          <w:szCs w:val="28"/>
        </w:rPr>
        <w:t>С</w:t>
      </w:r>
      <w:r w:rsidR="00084C54" w:rsidRPr="00FA58D2">
        <w:rPr>
          <w:color w:val="000000" w:themeColor="text1"/>
          <w:sz w:val="28"/>
          <w:szCs w:val="28"/>
        </w:rPr>
        <w:t xml:space="preserve">уществует значительное количество АИС и данные АИС существенно различаются между собой. </w:t>
      </w:r>
      <w:r w:rsidRPr="00FA58D2">
        <w:rPr>
          <w:color w:val="000000" w:themeColor="text1"/>
          <w:sz w:val="28"/>
          <w:szCs w:val="28"/>
        </w:rPr>
        <w:t xml:space="preserve">Как следствие </w:t>
      </w:r>
      <w:r w:rsidR="00084C54" w:rsidRPr="00FA58D2">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требования </w:t>
      </w:r>
      <w:r w:rsidR="00084C54" w:rsidRPr="00FA58D2">
        <w:rPr>
          <w:color w:val="000000" w:themeColor="text1"/>
          <w:sz w:val="28"/>
          <w:szCs w:val="28"/>
          <w:highlight w:val="red"/>
        </w:rPr>
        <w:t>Л.Новиков в русской редакции нотации RUP [15] приводит следующее определение</w:t>
      </w:r>
      <w:r w:rsidR="00084C54" w:rsidRPr="00FA58D2">
        <w:rPr>
          <w:color w:val="000000" w:themeColor="text1"/>
          <w:sz w:val="28"/>
          <w:szCs w:val="28"/>
        </w:rPr>
        <w:t>: «Требование – это условие или возможность, которой должна соответствовать система». В</w:t>
      </w:r>
      <w:r w:rsidR="00084C54" w:rsidRPr="00FA58D2">
        <w:rPr>
          <w:color w:val="000000" w:themeColor="text1"/>
          <w:sz w:val="28"/>
          <w:szCs w:val="28"/>
          <w:lang w:val="en-US"/>
        </w:rPr>
        <w:t xml:space="preserve"> IEEE Standard Glossary of Software Engineering Terminology (1990</w:t>
      </w:r>
      <w:r w:rsidR="00084C54" w:rsidRPr="00FA58D2">
        <w:rPr>
          <w:color w:val="000000" w:themeColor="text1"/>
          <w:sz w:val="28"/>
          <w:szCs w:val="28"/>
          <w:highlight w:val="red"/>
          <w:lang w:val="en-US"/>
        </w:rPr>
        <w:t>) [7]</w:t>
      </w:r>
      <w:r w:rsidR="00084C54" w:rsidRPr="00FA58D2">
        <w:rPr>
          <w:color w:val="000000" w:themeColor="text1"/>
          <w:sz w:val="28"/>
          <w:szCs w:val="28"/>
          <w:lang w:val="en-US"/>
        </w:rPr>
        <w:t xml:space="preserve"> </w:t>
      </w:r>
      <w:r w:rsidR="00084C54" w:rsidRPr="00FA58D2">
        <w:rPr>
          <w:color w:val="000000" w:themeColor="text1"/>
          <w:sz w:val="28"/>
          <w:szCs w:val="28"/>
        </w:rPr>
        <w:t>данное</w:t>
      </w:r>
      <w:r w:rsidR="00084C54" w:rsidRPr="00FA58D2">
        <w:rPr>
          <w:color w:val="000000" w:themeColor="text1"/>
          <w:sz w:val="28"/>
          <w:szCs w:val="28"/>
          <w:lang w:val="en-US"/>
        </w:rPr>
        <w:t xml:space="preserve"> </w:t>
      </w:r>
      <w:r w:rsidR="00084C54" w:rsidRPr="00FA58D2">
        <w:rPr>
          <w:color w:val="000000" w:themeColor="text1"/>
          <w:sz w:val="28"/>
          <w:szCs w:val="28"/>
        </w:rPr>
        <w:t>понятие</w:t>
      </w:r>
      <w:r w:rsidR="00084C54" w:rsidRPr="00FA58D2">
        <w:rPr>
          <w:color w:val="000000" w:themeColor="text1"/>
          <w:sz w:val="28"/>
          <w:szCs w:val="28"/>
          <w:lang w:val="en-US"/>
        </w:rPr>
        <w:t xml:space="preserve"> </w:t>
      </w:r>
      <w:r w:rsidR="00084C54" w:rsidRPr="00FA58D2">
        <w:rPr>
          <w:color w:val="000000" w:themeColor="text1"/>
          <w:sz w:val="28"/>
          <w:szCs w:val="28"/>
        </w:rPr>
        <w:t>трактуется</w:t>
      </w:r>
      <w:r w:rsidR="00084C54" w:rsidRPr="00FA58D2">
        <w:rPr>
          <w:color w:val="000000" w:themeColor="text1"/>
          <w:sz w:val="28"/>
          <w:szCs w:val="28"/>
          <w:lang w:val="en-US"/>
        </w:rPr>
        <w:t xml:space="preserve"> </w:t>
      </w:r>
      <w:r w:rsidR="00084C54" w:rsidRPr="00FA58D2">
        <w:rPr>
          <w:color w:val="000000" w:themeColor="text1"/>
          <w:sz w:val="28"/>
          <w:szCs w:val="28"/>
        </w:rPr>
        <w:t>шире</w:t>
      </w:r>
      <w:r w:rsidR="00084C54" w:rsidRPr="00FA58D2">
        <w:rPr>
          <w:color w:val="000000" w:themeColor="text1"/>
          <w:sz w:val="28"/>
          <w:szCs w:val="28"/>
          <w:lang w:val="en-US"/>
        </w:rPr>
        <w:t xml:space="preserve">. </w:t>
      </w:r>
      <w:r w:rsidR="00084C54" w:rsidRPr="00FA58D2">
        <w:rPr>
          <w:color w:val="000000" w:themeColor="text1"/>
          <w:sz w:val="28"/>
          <w:szCs w:val="28"/>
        </w:rPr>
        <w:t xml:space="preserve">Требование – это: </w:t>
      </w:r>
    </w:p>
    <w:p w:rsidR="006B7F7F" w:rsidRPr="00FA58D2" w:rsidRDefault="006B7F7F" w:rsidP="00906EF9">
      <w:pPr>
        <w:pStyle w:val="txt"/>
        <w:numPr>
          <w:ilvl w:val="0"/>
          <w:numId w:val="10"/>
        </w:numPr>
        <w:spacing w:line="360" w:lineRule="auto"/>
        <w:ind w:firstLine="709"/>
        <w:jc w:val="both"/>
        <w:rPr>
          <w:color w:val="000000" w:themeColor="text1"/>
          <w:sz w:val="28"/>
          <w:szCs w:val="28"/>
        </w:rPr>
      </w:pPr>
      <w:r w:rsidRPr="00FA58D2">
        <w:rPr>
          <w:color w:val="000000" w:themeColor="text1"/>
          <w:sz w:val="28"/>
          <w:szCs w:val="28"/>
        </w:rPr>
        <w:t>У</w:t>
      </w:r>
      <w:r w:rsidR="00084C54" w:rsidRPr="00FA58D2">
        <w:rPr>
          <w:color w:val="000000" w:themeColor="text1"/>
          <w:sz w:val="28"/>
          <w:szCs w:val="28"/>
        </w:rPr>
        <w:t>словия или возможности, необходимые пользователю для решения проблем или достижения целей;</w:t>
      </w:r>
    </w:p>
    <w:p w:rsidR="006B7F7F" w:rsidRPr="00FA58D2" w:rsidRDefault="006B7F7F" w:rsidP="00906EF9">
      <w:pPr>
        <w:pStyle w:val="txt"/>
        <w:numPr>
          <w:ilvl w:val="0"/>
          <w:numId w:val="10"/>
        </w:numPr>
        <w:spacing w:line="360" w:lineRule="auto"/>
        <w:ind w:firstLine="709"/>
        <w:jc w:val="both"/>
        <w:rPr>
          <w:color w:val="000000" w:themeColor="text1"/>
          <w:sz w:val="28"/>
          <w:szCs w:val="28"/>
        </w:rPr>
      </w:pPr>
      <w:r w:rsidRPr="00FA58D2">
        <w:rPr>
          <w:color w:val="000000" w:themeColor="text1"/>
          <w:sz w:val="28"/>
          <w:szCs w:val="28"/>
        </w:rPr>
        <w:t>У</w:t>
      </w:r>
      <w:r w:rsidR="00084C54" w:rsidRPr="00FA58D2">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документам; </w:t>
      </w:r>
    </w:p>
    <w:p w:rsidR="006B7F7F" w:rsidRPr="00FA58D2" w:rsidRDefault="006B7F7F" w:rsidP="00906EF9">
      <w:pPr>
        <w:pStyle w:val="txt"/>
        <w:numPr>
          <w:ilvl w:val="0"/>
          <w:numId w:val="10"/>
        </w:numPr>
        <w:spacing w:line="360" w:lineRule="auto"/>
        <w:ind w:firstLine="709"/>
        <w:jc w:val="both"/>
        <w:rPr>
          <w:color w:val="000000" w:themeColor="text1"/>
          <w:sz w:val="28"/>
          <w:szCs w:val="28"/>
        </w:rPr>
      </w:pPr>
      <w:r w:rsidRPr="00FA58D2">
        <w:rPr>
          <w:color w:val="000000" w:themeColor="text1"/>
          <w:sz w:val="28"/>
          <w:szCs w:val="28"/>
        </w:rPr>
        <w:lastRenderedPageBreak/>
        <w:t>Д</w:t>
      </w:r>
      <w:r w:rsidR="00084C54" w:rsidRPr="00FA58D2">
        <w:rPr>
          <w:color w:val="000000" w:themeColor="text1"/>
          <w:sz w:val="28"/>
          <w:szCs w:val="28"/>
        </w:rPr>
        <w:t>окументированное представление условий или</w:t>
      </w:r>
      <w:r w:rsidRPr="00FA58D2">
        <w:rPr>
          <w:color w:val="000000" w:themeColor="text1"/>
          <w:sz w:val="28"/>
          <w:szCs w:val="28"/>
        </w:rPr>
        <w:t xml:space="preserve"> возможностей для пунктов 1 и 2</w:t>
      </w:r>
      <w:r w:rsidR="00084C54" w:rsidRPr="00FA58D2">
        <w:rPr>
          <w:color w:val="000000" w:themeColor="text1"/>
          <w:sz w:val="28"/>
          <w:szCs w:val="28"/>
        </w:rPr>
        <w:t xml:space="preserve">. </w:t>
      </w:r>
    </w:p>
    <w:p w:rsidR="0010608A" w:rsidRPr="00FA58D2" w:rsidRDefault="00084C54" w:rsidP="00906EF9">
      <w:pPr>
        <w:pStyle w:val="txt"/>
        <w:spacing w:line="360" w:lineRule="auto"/>
        <w:ind w:firstLine="709"/>
        <w:jc w:val="both"/>
        <w:rPr>
          <w:color w:val="000000" w:themeColor="text1"/>
          <w:sz w:val="28"/>
          <w:szCs w:val="28"/>
        </w:rPr>
      </w:pPr>
      <w:r w:rsidRPr="00FA58D2">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источников, характеризуются противоречивостью, неполнотой, нечёткостью, изменчивостью. Требования нужны в частности для того, чтобы Разработчик 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FA58D2" w:rsidRDefault="00084C54" w:rsidP="00906EF9">
      <w:pPr>
        <w:pStyle w:val="txt"/>
        <w:spacing w:line="360" w:lineRule="auto"/>
        <w:ind w:firstLine="709"/>
        <w:jc w:val="both"/>
        <w:rPr>
          <w:color w:val="17365D" w:themeColor="text2" w:themeShade="BF"/>
          <w:sz w:val="28"/>
          <w:szCs w:val="28"/>
        </w:rPr>
      </w:pPr>
      <w:r w:rsidRPr="00FA58D2">
        <w:rPr>
          <w:color w:val="000000" w:themeColor="text1"/>
          <w:sz w:val="28"/>
          <w:szCs w:val="28"/>
        </w:rPr>
        <w:t xml:space="preserve">Существует значительное количество различных методов классификации требований </w:t>
      </w:r>
      <w:r w:rsidRPr="00FA58D2">
        <w:rPr>
          <w:color w:val="000000" w:themeColor="text1"/>
          <w:sz w:val="28"/>
          <w:szCs w:val="28"/>
          <w:highlight w:val="red"/>
        </w:rPr>
        <w:t>[8-13]</w:t>
      </w:r>
      <w:r w:rsidRPr="00FA58D2">
        <w:rPr>
          <w:color w:val="000000" w:themeColor="text1"/>
          <w:sz w:val="28"/>
          <w:szCs w:val="28"/>
        </w:rPr>
        <w:t xml:space="preserve">, </w:t>
      </w:r>
      <w:r w:rsidR="0010608A" w:rsidRPr="00FA58D2">
        <w:rPr>
          <w:color w:val="000000" w:themeColor="text1"/>
          <w:sz w:val="28"/>
          <w:szCs w:val="28"/>
        </w:rPr>
        <w:t xml:space="preserve">рассмотрим </w:t>
      </w:r>
      <w:r w:rsidRPr="00FA58D2">
        <w:rPr>
          <w:color w:val="000000" w:themeColor="text1"/>
          <w:sz w:val="28"/>
          <w:szCs w:val="28"/>
        </w:rPr>
        <w:t>наиболее существенные</w:t>
      </w:r>
      <w:r w:rsidR="0010608A" w:rsidRPr="00FA58D2">
        <w:rPr>
          <w:color w:val="000000" w:themeColor="text1"/>
          <w:sz w:val="28"/>
          <w:szCs w:val="28"/>
        </w:rPr>
        <w:t>, такие как т</w:t>
      </w:r>
      <w:r w:rsidRPr="00FA58D2">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FA58D2">
        <w:rPr>
          <w:color w:val="17365D" w:themeColor="text2" w:themeShade="BF"/>
          <w:sz w:val="28"/>
          <w:szCs w:val="28"/>
        </w:rPr>
        <w:t xml:space="preserve"> </w:t>
      </w:r>
      <w:r w:rsidRPr="00FA58D2">
        <w:rPr>
          <w:color w:val="000000" w:themeColor="text1"/>
          <w:sz w:val="28"/>
          <w:szCs w:val="28"/>
        </w:rPr>
        <w:t xml:space="preserve">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w:t>
      </w:r>
      <w:r w:rsidRPr="00FA58D2">
        <w:rPr>
          <w:color w:val="000000" w:themeColor="text1"/>
          <w:sz w:val="28"/>
          <w:szCs w:val="28"/>
        </w:rPr>
        <w:lastRenderedPageBreak/>
        <w:t>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FA58D2">
        <w:rPr>
          <w:color w:val="17365D" w:themeColor="text2" w:themeShade="BF"/>
          <w:sz w:val="28"/>
          <w:szCs w:val="28"/>
        </w:rPr>
        <w:t xml:space="preserve">. </w:t>
      </w:r>
      <w:r w:rsidRPr="00FA58D2">
        <w:rPr>
          <w:color w:val="000000" w:themeColor="text1"/>
          <w:sz w:val="28"/>
          <w:szCs w:val="28"/>
        </w:rPr>
        <w:t>Ответ на него зависит о множества факторов, таких, как ценность конечного продукта для Заказчика, степень доверия Заказчика к Разработчику, сумма подписанного контракта, увязка срока сдачи продукта в эксплуатацию с бизнес-планами Заказчика и т.д. Однако, со всей определённостью можно сказать следующее:</w:t>
      </w:r>
      <w:r w:rsidRPr="00FA58D2">
        <w:rPr>
          <w:color w:val="17365D" w:themeColor="text2" w:themeShade="BF"/>
          <w:sz w:val="28"/>
          <w:szCs w:val="28"/>
        </w:rPr>
        <w:t xml:space="preserve"> </w:t>
      </w:r>
    </w:p>
    <w:p w:rsidR="00DF642B" w:rsidRPr="00FA58D2" w:rsidRDefault="00DF642B" w:rsidP="00906EF9">
      <w:pPr>
        <w:pStyle w:val="txt"/>
        <w:numPr>
          <w:ilvl w:val="0"/>
          <w:numId w:val="12"/>
        </w:numPr>
        <w:spacing w:line="360" w:lineRule="auto"/>
        <w:ind w:firstLine="709"/>
        <w:jc w:val="both"/>
        <w:rPr>
          <w:color w:val="000000" w:themeColor="text1"/>
          <w:sz w:val="28"/>
          <w:szCs w:val="28"/>
        </w:rPr>
      </w:pPr>
      <w:r w:rsidRPr="00FA58D2">
        <w:rPr>
          <w:color w:val="000000" w:themeColor="text1"/>
          <w:sz w:val="28"/>
          <w:szCs w:val="28"/>
        </w:rPr>
        <w:t>Р</w:t>
      </w:r>
      <w:r w:rsidR="00084C54" w:rsidRPr="00FA58D2">
        <w:rPr>
          <w:color w:val="000000" w:themeColor="text1"/>
          <w:sz w:val="28"/>
          <w:szCs w:val="28"/>
        </w:rPr>
        <w:t>егламентация процесса Заказчиком позволяет снизить его риски;</w:t>
      </w:r>
    </w:p>
    <w:p w:rsidR="00DF642B" w:rsidRPr="00FA58D2" w:rsidRDefault="00DF642B" w:rsidP="00906EF9">
      <w:pPr>
        <w:pStyle w:val="txt"/>
        <w:numPr>
          <w:ilvl w:val="0"/>
          <w:numId w:val="12"/>
        </w:numPr>
        <w:spacing w:line="360" w:lineRule="auto"/>
        <w:ind w:firstLine="709"/>
        <w:jc w:val="both"/>
        <w:rPr>
          <w:color w:val="000000" w:themeColor="text1"/>
          <w:sz w:val="28"/>
          <w:szCs w:val="28"/>
        </w:rPr>
      </w:pPr>
      <w:r w:rsidRPr="00FA58D2">
        <w:rPr>
          <w:color w:val="000000" w:themeColor="text1"/>
          <w:sz w:val="28"/>
          <w:szCs w:val="28"/>
        </w:rPr>
        <w:t>М</w:t>
      </w:r>
      <w:r w:rsidR="00084C54" w:rsidRPr="00FA58D2">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FA58D2" w:rsidRDefault="00084C54" w:rsidP="00906EF9">
      <w:pPr>
        <w:pStyle w:val="txt"/>
        <w:spacing w:line="360" w:lineRule="auto"/>
        <w:ind w:firstLine="709"/>
        <w:jc w:val="both"/>
        <w:rPr>
          <w:color w:val="000000" w:themeColor="text1"/>
          <w:sz w:val="28"/>
          <w:szCs w:val="28"/>
        </w:rPr>
      </w:pPr>
      <w:r w:rsidRPr="00FA58D2">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FA58D2">
        <w:rPr>
          <w:color w:val="17365D" w:themeColor="text2" w:themeShade="BF"/>
          <w:sz w:val="28"/>
          <w:szCs w:val="28"/>
        </w:rPr>
        <w:t xml:space="preserve"> </w:t>
      </w:r>
      <w:r w:rsidRPr="00FA58D2">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FA58D2" w:rsidRDefault="00084C54" w:rsidP="00906EF9">
      <w:pPr>
        <w:pStyle w:val="txt"/>
        <w:spacing w:line="360" w:lineRule="auto"/>
        <w:ind w:firstLine="709"/>
        <w:jc w:val="both"/>
        <w:rPr>
          <w:color w:val="000000" w:themeColor="text1"/>
          <w:sz w:val="28"/>
          <w:szCs w:val="28"/>
        </w:rPr>
      </w:pPr>
      <w:r w:rsidRPr="00FA58D2">
        <w:rPr>
          <w:color w:val="000000" w:themeColor="text1"/>
          <w:sz w:val="28"/>
          <w:szCs w:val="28"/>
        </w:rPr>
        <w:t xml:space="preserve">1) Разработчик представляет Заказчику согласованный план работ c детализацией (WorkBreakdownStructure - WBS) с точностью до конкретных исполнителей. </w:t>
      </w:r>
    </w:p>
    <w:p w:rsidR="00DF642B" w:rsidRPr="00FA58D2" w:rsidRDefault="00084C54" w:rsidP="00906EF9">
      <w:pPr>
        <w:pStyle w:val="txt"/>
        <w:spacing w:line="360" w:lineRule="auto"/>
        <w:ind w:firstLine="709"/>
        <w:jc w:val="both"/>
        <w:rPr>
          <w:color w:val="000000" w:themeColor="text1"/>
          <w:sz w:val="28"/>
          <w:szCs w:val="28"/>
        </w:rPr>
      </w:pPr>
      <w:r w:rsidRPr="00FA58D2">
        <w:rPr>
          <w:color w:val="000000" w:themeColor="text1"/>
          <w:sz w:val="28"/>
          <w:szCs w:val="28"/>
        </w:rPr>
        <w:lastRenderedPageBreak/>
        <w:t>2) Разработчик осуществляет ежедневные сборки, регрессионное тестирование компонент раз</w:t>
      </w:r>
      <w:r w:rsidR="009D36DF" w:rsidRPr="00FA58D2">
        <w:rPr>
          <w:color w:val="000000" w:themeColor="text1"/>
          <w:sz w:val="28"/>
          <w:szCs w:val="28"/>
        </w:rPr>
        <w:t>ж</w:t>
      </w:r>
      <w:r w:rsidRPr="00FA58D2">
        <w:rPr>
          <w:color w:val="000000" w:themeColor="text1"/>
          <w:sz w:val="28"/>
          <w:szCs w:val="28"/>
        </w:rPr>
        <w:t>рабатываемого продукта и тестирование продукта в целом.</w:t>
      </w:r>
    </w:p>
    <w:p w:rsidR="00DF642B" w:rsidRPr="00FA58D2" w:rsidRDefault="00084C54" w:rsidP="00906EF9">
      <w:pPr>
        <w:pStyle w:val="txt"/>
        <w:spacing w:line="360" w:lineRule="auto"/>
        <w:ind w:firstLine="709"/>
        <w:jc w:val="both"/>
        <w:rPr>
          <w:color w:val="000000" w:themeColor="text1"/>
          <w:sz w:val="28"/>
          <w:szCs w:val="28"/>
        </w:rPr>
      </w:pPr>
      <w:r w:rsidRPr="00FA58D2">
        <w:rPr>
          <w:color w:val="000000" w:themeColor="text1"/>
          <w:sz w:val="28"/>
          <w:szCs w:val="28"/>
        </w:rPr>
        <w:t>3) 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FA58D2">
        <w:rPr>
          <w:color w:val="000000" w:themeColor="text1"/>
          <w:sz w:val="28"/>
          <w:szCs w:val="28"/>
        </w:rPr>
        <w:sym w:font="Symbol" w:char="F0D2"/>
      </w:r>
      <w:r w:rsidRPr="00FA58D2">
        <w:rPr>
          <w:color w:val="000000" w:themeColor="text1"/>
          <w:sz w:val="28"/>
          <w:szCs w:val="28"/>
        </w:rPr>
        <w:t xml:space="preserve"> с возможностью для Заказчика осуществления online-мониторинга на базе web-технологий.</w:t>
      </w:r>
    </w:p>
    <w:p w:rsidR="00D0093B" w:rsidRPr="00FA58D2" w:rsidRDefault="00084C54" w:rsidP="00906EF9">
      <w:pPr>
        <w:pStyle w:val="txt"/>
        <w:spacing w:line="360" w:lineRule="auto"/>
        <w:ind w:firstLine="709"/>
        <w:jc w:val="both"/>
        <w:rPr>
          <w:color w:val="000000" w:themeColor="text1"/>
          <w:sz w:val="28"/>
          <w:szCs w:val="28"/>
        </w:rPr>
      </w:pPr>
      <w:r w:rsidRPr="00FA58D2">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программные системы, содержащие в себе множество модулей, 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FA58D2">
        <w:rPr>
          <w:color w:val="17365D" w:themeColor="text2" w:themeShade="BF"/>
          <w:sz w:val="28"/>
          <w:szCs w:val="28"/>
        </w:rPr>
        <w:t xml:space="preserve"> </w:t>
      </w:r>
      <w:r w:rsidRPr="00FA58D2">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FA58D2">
        <w:rPr>
          <w:color w:val="17365D" w:themeColor="text2" w:themeShade="BF"/>
          <w:sz w:val="28"/>
          <w:szCs w:val="28"/>
        </w:rPr>
        <w:t xml:space="preserve"> </w:t>
      </w:r>
      <w:r w:rsidRPr="00FA58D2">
        <w:rPr>
          <w:color w:val="000000" w:themeColor="text1"/>
          <w:sz w:val="28"/>
          <w:szCs w:val="28"/>
        </w:rPr>
        <w:t xml:space="preserve">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w:t>
      </w:r>
      <w:r w:rsidRPr="00FA58D2">
        <w:rPr>
          <w:color w:val="000000" w:themeColor="text1"/>
          <w:sz w:val="28"/>
          <w:szCs w:val="28"/>
        </w:rPr>
        <w:lastRenderedPageBreak/>
        <w:t>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на рабочих местах пользователей в единую базу данных. Чем полнее информация – тем глубже база для анализа деятельности и принятия решений.</w:t>
      </w:r>
      <w:r w:rsidRPr="00FA58D2">
        <w:rPr>
          <w:color w:val="17365D" w:themeColor="text2" w:themeShade="BF"/>
          <w:sz w:val="28"/>
          <w:szCs w:val="28"/>
        </w:rPr>
        <w:t xml:space="preserve"> </w:t>
      </w:r>
      <w:r w:rsidRPr="00FA58D2">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Существуют различные трактовки понятия </w:t>
      </w:r>
      <w:r w:rsidRPr="00FA58D2">
        <w:rPr>
          <w:color w:val="000000" w:themeColor="text1"/>
          <w:sz w:val="28"/>
          <w:szCs w:val="28"/>
        </w:rPr>
        <w:lastRenderedPageBreak/>
        <w:t xml:space="preserve">«Системные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системе» </w:t>
      </w:r>
      <w:r w:rsidRPr="00FA58D2">
        <w:rPr>
          <w:color w:val="000000" w:themeColor="text1"/>
          <w:sz w:val="28"/>
          <w:szCs w:val="28"/>
          <w:highlight w:val="red"/>
        </w:rPr>
        <w:t>[8]</w:t>
      </w:r>
      <w:r w:rsidRPr="00FA58D2">
        <w:rPr>
          <w:color w:val="000000" w:themeColor="text1"/>
          <w:sz w:val="28"/>
          <w:szCs w:val="28"/>
        </w:rPr>
        <w:t>. При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обеспечение, встроенное ПО, другие средства, людей, информацию, техники (подходы), службы и другие поддерживающие элементы».</w:t>
      </w:r>
      <w:r w:rsidRPr="00FA58D2">
        <w:rPr>
          <w:color w:val="17365D" w:themeColor="text2" w:themeShade="BF"/>
          <w:sz w:val="28"/>
          <w:szCs w:val="28"/>
        </w:rPr>
        <w:t xml:space="preserve"> </w:t>
      </w:r>
      <w:r w:rsidRPr="00FA58D2">
        <w:rPr>
          <w:color w:val="000000" w:themeColor="text1"/>
          <w:sz w:val="28"/>
          <w:szCs w:val="28"/>
        </w:rPr>
        <w:t xml:space="preserve">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подход прослеживается в стандарте ГОСТ Р ИСО/МЭК 12207/99 [14]: работы, связанные с системой в целом и с программным обеспечением выделяются в отдельные группы в целях удобства оперирования. В практике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w:t>
      </w:r>
      <w:r w:rsidRPr="00FA58D2">
        <w:rPr>
          <w:color w:val="000000" w:themeColor="text1"/>
          <w:sz w:val="28"/>
          <w:szCs w:val="28"/>
        </w:rPr>
        <w:lastRenderedPageBreak/>
        <w:t>«что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FA58D2">
        <w:rPr>
          <w:color w:val="17365D" w:themeColor="text2" w:themeShade="BF"/>
          <w:sz w:val="28"/>
          <w:szCs w:val="28"/>
        </w:rPr>
        <w:t xml:space="preserve"> </w:t>
      </w:r>
      <w:r w:rsidRPr="00FA58D2">
        <w:rPr>
          <w:color w:val="000000" w:themeColor="text1"/>
          <w:sz w:val="28"/>
          <w:szCs w:val="28"/>
        </w:rPr>
        <w:t xml:space="preserve">Нефункциональные требования, соответственно, регламентируют внутренние и внешние условия или атрибуты функционирования системы. К. Вигерс [8] выделяет следующие основные группы нефункциональных требований: </w:t>
      </w:r>
    </w:p>
    <w:p w:rsidR="00D0093B" w:rsidRPr="00FA58D2" w:rsidRDefault="00084C54" w:rsidP="00906EF9">
      <w:pPr>
        <w:pStyle w:val="txt"/>
        <w:numPr>
          <w:ilvl w:val="0"/>
          <w:numId w:val="14"/>
        </w:numPr>
        <w:spacing w:line="360" w:lineRule="auto"/>
        <w:ind w:firstLine="709"/>
        <w:jc w:val="both"/>
        <w:rPr>
          <w:color w:val="000000" w:themeColor="text1"/>
          <w:sz w:val="28"/>
          <w:szCs w:val="28"/>
        </w:rPr>
      </w:pPr>
      <w:r w:rsidRPr="00FA58D2">
        <w:rPr>
          <w:color w:val="000000" w:themeColor="text1"/>
          <w:sz w:val="28"/>
          <w:szCs w:val="28"/>
        </w:rPr>
        <w:t>Внешние интерфейсы (External Interfaces)</w:t>
      </w:r>
    </w:p>
    <w:p w:rsidR="00D0093B" w:rsidRPr="00FA58D2" w:rsidRDefault="00084C54" w:rsidP="00906EF9">
      <w:pPr>
        <w:pStyle w:val="txt"/>
        <w:numPr>
          <w:ilvl w:val="0"/>
          <w:numId w:val="14"/>
        </w:numPr>
        <w:spacing w:line="360" w:lineRule="auto"/>
        <w:ind w:firstLine="709"/>
        <w:jc w:val="both"/>
        <w:rPr>
          <w:color w:val="000000" w:themeColor="text1"/>
          <w:sz w:val="28"/>
          <w:szCs w:val="28"/>
        </w:rPr>
      </w:pPr>
      <w:r w:rsidRPr="00FA58D2">
        <w:rPr>
          <w:color w:val="000000" w:themeColor="text1"/>
          <w:sz w:val="28"/>
          <w:szCs w:val="28"/>
        </w:rPr>
        <w:t>Атрибуты качества (Quality Attributes)</w:t>
      </w:r>
    </w:p>
    <w:p w:rsidR="00D0093B" w:rsidRPr="00FA58D2" w:rsidRDefault="00084C54" w:rsidP="00906EF9">
      <w:pPr>
        <w:pStyle w:val="txt"/>
        <w:numPr>
          <w:ilvl w:val="0"/>
          <w:numId w:val="14"/>
        </w:numPr>
        <w:spacing w:line="360" w:lineRule="auto"/>
        <w:ind w:firstLine="709"/>
        <w:jc w:val="both"/>
        <w:rPr>
          <w:color w:val="000000" w:themeColor="text1"/>
          <w:sz w:val="28"/>
          <w:szCs w:val="28"/>
        </w:rPr>
      </w:pPr>
      <w:r w:rsidRPr="00FA58D2">
        <w:rPr>
          <w:color w:val="000000" w:themeColor="text1"/>
          <w:sz w:val="28"/>
          <w:szCs w:val="28"/>
        </w:rPr>
        <w:t>Ограничения (Constraints).</w:t>
      </w:r>
    </w:p>
    <w:p w:rsidR="00D0093B" w:rsidRPr="00FA58D2" w:rsidRDefault="00084C54" w:rsidP="00906EF9">
      <w:pPr>
        <w:pStyle w:val="txt"/>
        <w:spacing w:line="360" w:lineRule="auto"/>
        <w:ind w:firstLine="709"/>
        <w:jc w:val="both"/>
        <w:rPr>
          <w:color w:val="000000" w:themeColor="text1"/>
          <w:sz w:val="28"/>
          <w:szCs w:val="28"/>
        </w:rPr>
      </w:pPr>
      <w:r w:rsidRPr="00FA58D2">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программные интерфейсы и интерфейсы передачи информации (коммуникационные интерфейсы). Основные атрибуты качества: </w:t>
      </w:r>
    </w:p>
    <w:p w:rsidR="00D0093B" w:rsidRPr="00FA58D2" w:rsidRDefault="00D0093B" w:rsidP="00906EF9">
      <w:pPr>
        <w:pStyle w:val="txt"/>
        <w:numPr>
          <w:ilvl w:val="1"/>
          <w:numId w:val="16"/>
        </w:numPr>
        <w:spacing w:line="360" w:lineRule="auto"/>
        <w:ind w:firstLine="709"/>
        <w:jc w:val="both"/>
        <w:rPr>
          <w:color w:val="000000" w:themeColor="text1"/>
          <w:sz w:val="28"/>
          <w:szCs w:val="28"/>
        </w:rPr>
      </w:pPr>
      <w:r w:rsidRPr="00FA58D2">
        <w:rPr>
          <w:color w:val="000000" w:themeColor="text1"/>
          <w:sz w:val="28"/>
          <w:szCs w:val="28"/>
        </w:rPr>
        <w:t>Применимость</w:t>
      </w:r>
    </w:p>
    <w:p w:rsidR="00D0093B" w:rsidRPr="00FA58D2" w:rsidRDefault="00084C54" w:rsidP="00906EF9">
      <w:pPr>
        <w:pStyle w:val="txt"/>
        <w:numPr>
          <w:ilvl w:val="1"/>
          <w:numId w:val="16"/>
        </w:numPr>
        <w:spacing w:line="360" w:lineRule="auto"/>
        <w:ind w:firstLine="709"/>
        <w:jc w:val="both"/>
        <w:rPr>
          <w:color w:val="000000" w:themeColor="text1"/>
          <w:sz w:val="28"/>
          <w:szCs w:val="28"/>
        </w:rPr>
      </w:pPr>
      <w:r w:rsidRPr="00FA58D2">
        <w:rPr>
          <w:color w:val="000000" w:themeColor="text1"/>
          <w:sz w:val="28"/>
          <w:szCs w:val="28"/>
        </w:rPr>
        <w:t xml:space="preserve">Надежность, </w:t>
      </w:r>
    </w:p>
    <w:p w:rsidR="00D0093B" w:rsidRPr="00FA58D2" w:rsidRDefault="00084C54" w:rsidP="00906EF9">
      <w:pPr>
        <w:pStyle w:val="txt"/>
        <w:numPr>
          <w:ilvl w:val="1"/>
          <w:numId w:val="16"/>
        </w:numPr>
        <w:spacing w:line="360" w:lineRule="auto"/>
        <w:ind w:firstLine="709"/>
        <w:jc w:val="both"/>
        <w:rPr>
          <w:color w:val="000000" w:themeColor="text1"/>
          <w:sz w:val="28"/>
          <w:szCs w:val="28"/>
        </w:rPr>
      </w:pPr>
      <w:r w:rsidRPr="00FA58D2">
        <w:rPr>
          <w:color w:val="000000" w:themeColor="text1"/>
          <w:sz w:val="28"/>
          <w:szCs w:val="28"/>
        </w:rPr>
        <w:t>Производительность,</w:t>
      </w:r>
    </w:p>
    <w:p w:rsidR="00D0093B" w:rsidRPr="00FA58D2" w:rsidRDefault="00084C54" w:rsidP="00906EF9">
      <w:pPr>
        <w:pStyle w:val="txt"/>
        <w:numPr>
          <w:ilvl w:val="1"/>
          <w:numId w:val="16"/>
        </w:numPr>
        <w:spacing w:line="360" w:lineRule="auto"/>
        <w:ind w:firstLine="709"/>
        <w:jc w:val="both"/>
        <w:rPr>
          <w:color w:val="000000" w:themeColor="text1"/>
          <w:sz w:val="28"/>
          <w:szCs w:val="28"/>
        </w:rPr>
      </w:pPr>
      <w:r w:rsidRPr="00FA58D2">
        <w:rPr>
          <w:color w:val="000000" w:themeColor="text1"/>
          <w:sz w:val="28"/>
          <w:szCs w:val="28"/>
        </w:rPr>
        <w:t>Эксплуатационная пригодность,</w:t>
      </w:r>
    </w:p>
    <w:p w:rsidR="00D0093B" w:rsidRPr="00FA58D2" w:rsidRDefault="00084C54" w:rsidP="00906EF9">
      <w:pPr>
        <w:pStyle w:val="txt"/>
        <w:spacing w:line="360" w:lineRule="auto"/>
        <w:ind w:firstLine="709"/>
        <w:jc w:val="both"/>
        <w:rPr>
          <w:color w:val="000000" w:themeColor="text1"/>
          <w:sz w:val="28"/>
          <w:szCs w:val="28"/>
        </w:rPr>
      </w:pPr>
      <w:r w:rsidRPr="00FA58D2">
        <w:rPr>
          <w:color w:val="000000" w:themeColor="text1"/>
          <w:sz w:val="28"/>
          <w:szCs w:val="28"/>
        </w:rPr>
        <w:t xml:space="preserve">Ограничения [8] - формулировки условий, модифицирующих требования или наборы требований, сужая выбор возможных решений по их реализации. выбор платформы реализации и/или развертывания (протоколы, </w:t>
      </w:r>
      <w:r w:rsidRPr="00FA58D2">
        <w:rPr>
          <w:color w:val="000000" w:themeColor="text1"/>
          <w:sz w:val="28"/>
          <w:szCs w:val="28"/>
        </w:rPr>
        <w:lastRenderedPageBreak/>
        <w:t xml:space="preserve">серверы приложений, баз данных, ...), которые, в свою очередь, могут относиться, например, к внешним интерфейсам. </w:t>
      </w:r>
    </w:p>
    <w:p w:rsidR="0065159B" w:rsidRPr="00FA58D2" w:rsidRDefault="00084C54" w:rsidP="00906EF9">
      <w:pPr>
        <w:pStyle w:val="txt"/>
        <w:spacing w:line="360" w:lineRule="auto"/>
        <w:ind w:firstLine="709"/>
        <w:jc w:val="both"/>
        <w:rPr>
          <w:color w:val="17365D" w:themeColor="text2" w:themeShade="BF"/>
          <w:sz w:val="28"/>
          <w:szCs w:val="28"/>
        </w:rPr>
      </w:pPr>
      <w:r w:rsidRPr="00FA58D2">
        <w:rPr>
          <w:color w:val="000000" w:themeColor="text1"/>
          <w:sz w:val="28"/>
          <w:szCs w:val="28"/>
        </w:rPr>
        <w:t>К.Вигерс [8] формулирует характеристику</w:t>
      </w:r>
      <w:r w:rsidR="00D0093B" w:rsidRPr="00FA58D2">
        <w:rPr>
          <w:color w:val="000000" w:themeColor="text1"/>
          <w:sz w:val="28"/>
          <w:szCs w:val="28"/>
        </w:rPr>
        <w:t xml:space="preserve"> продукта</w:t>
      </w:r>
      <w:r w:rsidRPr="00FA58D2">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Существует и более </w:t>
      </w:r>
      <w:r w:rsidR="00D0093B" w:rsidRPr="00FA58D2">
        <w:rPr>
          <w:color w:val="000000" w:themeColor="text1"/>
          <w:sz w:val="28"/>
          <w:szCs w:val="28"/>
        </w:rPr>
        <w:t>общий взгляд на данное понятие</w:t>
      </w:r>
      <w:r w:rsidRPr="00FA58D2">
        <w:rPr>
          <w:color w:val="000000" w:themeColor="text1"/>
          <w:sz w:val="28"/>
          <w:szCs w:val="28"/>
        </w:rPr>
        <w:t xml:space="preserve">: </w:t>
      </w:r>
      <w:r w:rsidR="00D0093B" w:rsidRPr="00FA58D2">
        <w:rPr>
          <w:color w:val="000000" w:themeColor="text1"/>
          <w:sz w:val="28"/>
          <w:szCs w:val="28"/>
        </w:rPr>
        <w:t>характеристики продукта</w:t>
      </w:r>
      <w:r w:rsidRPr="00FA58D2">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 к версии продукта». С.Орлик в [12] отмечает, что «с точки зрения инженерии требований, </w:t>
      </w:r>
      <w:r w:rsidR="00D0093B" w:rsidRPr="00FA58D2">
        <w:rPr>
          <w:color w:val="000000" w:themeColor="text1"/>
          <w:sz w:val="28"/>
          <w:szCs w:val="28"/>
        </w:rPr>
        <w:t>характеристики продуктов</w:t>
      </w:r>
      <w:r w:rsidRPr="00FA58D2">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sidRPr="00FA58D2">
        <w:rPr>
          <w:color w:val="17365D" w:themeColor="text2" w:themeShade="BF"/>
          <w:sz w:val="28"/>
          <w:szCs w:val="28"/>
        </w:rPr>
        <w:t xml:space="preserve"> </w:t>
      </w:r>
      <w:r w:rsidRPr="00FA58D2">
        <w:rPr>
          <w:color w:val="000000" w:themeColor="text1"/>
          <w:sz w:val="28"/>
          <w:szCs w:val="28"/>
        </w:rPr>
        <w:t>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сделать лаконичным и уместить на одной странице рекламной листовки, либо напечатать на компакт-диске.</w:t>
      </w:r>
      <w:r w:rsidRPr="00FA58D2">
        <w:rPr>
          <w:color w:val="17365D" w:themeColor="text2" w:themeShade="BF"/>
          <w:sz w:val="28"/>
          <w:szCs w:val="28"/>
        </w:rPr>
        <w:t xml:space="preserve"> </w:t>
      </w:r>
      <w:r w:rsidR="0065159B" w:rsidRPr="00FA58D2">
        <w:rPr>
          <w:color w:val="17365D" w:themeColor="text2" w:themeShade="BF"/>
          <w:sz w:val="28"/>
          <w:szCs w:val="28"/>
        </w:rPr>
        <w:t xml:space="preserve"> </w:t>
      </w:r>
    </w:p>
    <w:p w:rsidR="004F02C2" w:rsidRPr="00FA58D2" w:rsidRDefault="0065159B" w:rsidP="00906EF9">
      <w:pPr>
        <w:pStyle w:val="txt"/>
        <w:spacing w:line="360" w:lineRule="auto"/>
        <w:ind w:firstLine="709"/>
        <w:jc w:val="both"/>
        <w:rPr>
          <w:color w:val="000000" w:themeColor="text1"/>
          <w:sz w:val="28"/>
          <w:szCs w:val="28"/>
          <w:lang w:val="en-US"/>
        </w:rPr>
      </w:pPr>
      <w:r w:rsidRPr="00FA58D2">
        <w:rPr>
          <w:color w:val="000000" w:themeColor="text1"/>
          <w:sz w:val="28"/>
          <w:szCs w:val="28"/>
        </w:rPr>
        <w:t xml:space="preserve">Для начала определим </w:t>
      </w:r>
      <w:r w:rsidR="00BC50D6" w:rsidRPr="00FA58D2">
        <w:rPr>
          <w:color w:val="000000" w:themeColor="text1"/>
          <w:sz w:val="28"/>
          <w:szCs w:val="28"/>
        </w:rPr>
        <w:t xml:space="preserve">бизнес-требования, для этого используем поставленные задачи. Основными задачами в данном случае выступают </w:t>
      </w:r>
      <w:r w:rsidR="004F02C2" w:rsidRPr="00FA58D2">
        <w:rPr>
          <w:color w:val="000000" w:themeColor="text1"/>
          <w:sz w:val="28"/>
          <w:szCs w:val="28"/>
        </w:rPr>
        <w:t xml:space="preserve">улучшение качества работы службы технической поддержки и обеспечение круглосуточной регистрации обращений. Это значит, что бизнес-требованием  в данном случае является снижение времени простоя оборудования. </w:t>
      </w:r>
      <w:r w:rsidR="00DA1A7D" w:rsidRPr="00FA58D2">
        <w:rPr>
          <w:color w:val="000000" w:themeColor="text1"/>
          <w:sz w:val="28"/>
          <w:szCs w:val="28"/>
        </w:rPr>
        <w:t xml:space="preserve">Следующим этапом определим требования пользователей к информационной системе. </w:t>
      </w:r>
      <w:r w:rsidR="008907C0" w:rsidRPr="00FA58D2">
        <w:rPr>
          <w:color w:val="000000" w:themeColor="text1"/>
          <w:sz w:val="28"/>
          <w:szCs w:val="28"/>
        </w:rPr>
        <w:t xml:space="preserve">Для 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 В информационной системе должна присутствовать возможность отслеживания статуса своей заявки и просмотра прошлых заявок. Для специалистов отдела и руководства </w:t>
      </w:r>
      <w:r w:rsidR="008907C0" w:rsidRPr="00FA58D2">
        <w:rPr>
          <w:color w:val="000000" w:themeColor="text1"/>
          <w:sz w:val="28"/>
          <w:szCs w:val="28"/>
        </w:rPr>
        <w:lastRenderedPageBreak/>
        <w:t>организации должна присутствовать возможность просмотра отчетной документации о количествах отработанных заявок, текущих заявках с возможностью выбора нужной информации при помощи фильтров. Так как система подразумевает разделение ролей, то необходимо наличие авторизации для пользователей с повышенными правами. После того как были сформированы бизнес-требования и требования пользователей, перейдём к третьему этапу – функциональным требованиям. Для работы с заявками система должна иметь следующие функции:</w:t>
      </w:r>
    </w:p>
    <w:p w:rsidR="008907C0" w:rsidRPr="00FA58D2" w:rsidRDefault="00A70F4E" w:rsidP="00906EF9">
      <w:pPr>
        <w:pStyle w:val="txt"/>
        <w:numPr>
          <w:ilvl w:val="0"/>
          <w:numId w:val="17"/>
        </w:numPr>
        <w:spacing w:line="360" w:lineRule="auto"/>
        <w:ind w:firstLine="709"/>
        <w:jc w:val="both"/>
        <w:rPr>
          <w:color w:val="000000" w:themeColor="text1"/>
          <w:sz w:val="28"/>
          <w:szCs w:val="28"/>
          <w:lang w:val="en-US"/>
        </w:rPr>
      </w:pPr>
      <w:r>
        <w:rPr>
          <w:color w:val="000000" w:themeColor="text1"/>
          <w:sz w:val="28"/>
          <w:szCs w:val="28"/>
        </w:rPr>
        <w:t>Регистрация обращения</w:t>
      </w:r>
    </w:p>
    <w:p w:rsidR="00F6541E" w:rsidRDefault="00A70F4E" w:rsidP="00906EF9">
      <w:pPr>
        <w:pStyle w:val="txt"/>
        <w:numPr>
          <w:ilvl w:val="0"/>
          <w:numId w:val="17"/>
        </w:numPr>
        <w:spacing w:line="360" w:lineRule="auto"/>
        <w:ind w:firstLine="709"/>
        <w:jc w:val="both"/>
        <w:rPr>
          <w:color w:val="000000" w:themeColor="text1"/>
          <w:sz w:val="28"/>
          <w:szCs w:val="28"/>
        </w:rPr>
      </w:pPr>
      <w:r>
        <w:rPr>
          <w:color w:val="000000" w:themeColor="text1"/>
          <w:sz w:val="28"/>
          <w:szCs w:val="28"/>
        </w:rPr>
        <w:t>Назначение</w:t>
      </w:r>
      <w:r w:rsidR="00F6541E" w:rsidRPr="00FA58D2">
        <w:rPr>
          <w:color w:val="000000" w:themeColor="text1"/>
          <w:sz w:val="28"/>
          <w:szCs w:val="28"/>
        </w:rPr>
        <w:t xml:space="preserve"> ответственного исполнителя для </w:t>
      </w:r>
      <w:r>
        <w:rPr>
          <w:color w:val="000000" w:themeColor="text1"/>
          <w:sz w:val="28"/>
          <w:szCs w:val="28"/>
        </w:rPr>
        <w:t>обращения</w:t>
      </w:r>
    </w:p>
    <w:p w:rsidR="00A70F4E" w:rsidRPr="00A70F4E" w:rsidRDefault="00A70F4E" w:rsidP="00A70F4E">
      <w:pPr>
        <w:pStyle w:val="txt"/>
        <w:numPr>
          <w:ilvl w:val="0"/>
          <w:numId w:val="17"/>
        </w:numPr>
        <w:spacing w:line="360" w:lineRule="auto"/>
        <w:jc w:val="both"/>
        <w:rPr>
          <w:color w:val="000000" w:themeColor="text1"/>
          <w:sz w:val="28"/>
          <w:szCs w:val="28"/>
          <w:lang w:val="en-US"/>
        </w:rPr>
      </w:pPr>
      <w:r w:rsidRPr="00FA58D2">
        <w:rPr>
          <w:color w:val="000000" w:themeColor="text1"/>
          <w:sz w:val="28"/>
          <w:szCs w:val="28"/>
        </w:rPr>
        <w:t>Формирование перечня действующих заявок</w:t>
      </w:r>
    </w:p>
    <w:p w:rsidR="00A70F4E" w:rsidRPr="00A70F4E" w:rsidRDefault="00A70F4E" w:rsidP="00A70F4E">
      <w:pPr>
        <w:pStyle w:val="txt"/>
        <w:numPr>
          <w:ilvl w:val="0"/>
          <w:numId w:val="17"/>
        </w:numPr>
        <w:spacing w:line="360" w:lineRule="auto"/>
        <w:jc w:val="both"/>
        <w:rPr>
          <w:color w:val="000000" w:themeColor="text1"/>
          <w:sz w:val="28"/>
          <w:szCs w:val="28"/>
        </w:rPr>
      </w:pPr>
      <w:r>
        <w:rPr>
          <w:color w:val="000000" w:themeColor="text1"/>
          <w:sz w:val="28"/>
          <w:szCs w:val="28"/>
        </w:rPr>
        <w:t>Просмотр подробной информации о заявке (Дата создания</w:t>
      </w:r>
      <w:r w:rsidRPr="00A70F4E">
        <w:rPr>
          <w:color w:val="000000" w:themeColor="text1"/>
          <w:sz w:val="28"/>
          <w:szCs w:val="28"/>
        </w:rPr>
        <w:t xml:space="preserve">, </w:t>
      </w:r>
      <w:r>
        <w:rPr>
          <w:color w:val="000000" w:themeColor="text1"/>
          <w:sz w:val="28"/>
          <w:szCs w:val="28"/>
        </w:rPr>
        <w:t>Дата изменения</w:t>
      </w:r>
      <w:r w:rsidRPr="00A70F4E">
        <w:rPr>
          <w:color w:val="000000" w:themeColor="text1"/>
          <w:sz w:val="28"/>
          <w:szCs w:val="28"/>
        </w:rPr>
        <w:t xml:space="preserve">, </w:t>
      </w:r>
      <w:r>
        <w:rPr>
          <w:color w:val="000000" w:themeColor="text1"/>
          <w:sz w:val="28"/>
          <w:szCs w:val="28"/>
        </w:rPr>
        <w:t xml:space="preserve">Кем изменено) </w:t>
      </w:r>
    </w:p>
    <w:p w:rsidR="005632E6" w:rsidRPr="00FA58D2" w:rsidRDefault="00A70F4E" w:rsidP="00906EF9">
      <w:pPr>
        <w:pStyle w:val="txt"/>
        <w:numPr>
          <w:ilvl w:val="0"/>
          <w:numId w:val="17"/>
        </w:numPr>
        <w:spacing w:line="360" w:lineRule="auto"/>
        <w:ind w:firstLine="709"/>
        <w:jc w:val="both"/>
        <w:rPr>
          <w:color w:val="000000" w:themeColor="text1"/>
          <w:sz w:val="28"/>
          <w:szCs w:val="28"/>
        </w:rPr>
      </w:pPr>
      <w:r>
        <w:rPr>
          <w:color w:val="000000" w:themeColor="text1"/>
          <w:sz w:val="28"/>
          <w:szCs w:val="28"/>
        </w:rPr>
        <w:t>Установка</w:t>
      </w:r>
      <w:r w:rsidR="005632E6" w:rsidRPr="00FA58D2">
        <w:rPr>
          <w:color w:val="000000" w:themeColor="text1"/>
          <w:sz w:val="28"/>
          <w:szCs w:val="28"/>
        </w:rPr>
        <w:t xml:space="preserve"> типа заявки</w:t>
      </w:r>
    </w:p>
    <w:p w:rsidR="005632E6" w:rsidRPr="00FA58D2" w:rsidRDefault="005632E6" w:rsidP="00906EF9">
      <w:pPr>
        <w:pStyle w:val="txt"/>
        <w:numPr>
          <w:ilvl w:val="0"/>
          <w:numId w:val="17"/>
        </w:numPr>
        <w:spacing w:line="360" w:lineRule="auto"/>
        <w:ind w:firstLine="709"/>
        <w:jc w:val="both"/>
        <w:rPr>
          <w:color w:val="000000" w:themeColor="text1"/>
          <w:sz w:val="28"/>
          <w:szCs w:val="28"/>
        </w:rPr>
      </w:pPr>
      <w:r w:rsidRPr="00FA58D2">
        <w:rPr>
          <w:color w:val="000000" w:themeColor="text1"/>
          <w:sz w:val="28"/>
          <w:szCs w:val="28"/>
        </w:rPr>
        <w:t>Установка приоритета заявки</w:t>
      </w:r>
    </w:p>
    <w:p w:rsidR="00F6541E" w:rsidRDefault="00A70F4E" w:rsidP="00906EF9">
      <w:pPr>
        <w:pStyle w:val="txt"/>
        <w:numPr>
          <w:ilvl w:val="0"/>
          <w:numId w:val="17"/>
        </w:numPr>
        <w:spacing w:line="360" w:lineRule="auto"/>
        <w:ind w:firstLine="709"/>
        <w:jc w:val="both"/>
        <w:rPr>
          <w:color w:val="000000" w:themeColor="text1"/>
          <w:sz w:val="28"/>
          <w:szCs w:val="28"/>
        </w:rPr>
      </w:pPr>
      <w:r>
        <w:rPr>
          <w:color w:val="000000" w:themeColor="text1"/>
          <w:sz w:val="28"/>
          <w:szCs w:val="28"/>
        </w:rPr>
        <w:t>Установка</w:t>
      </w:r>
      <w:r w:rsidR="00F6541E" w:rsidRPr="00FA58D2">
        <w:rPr>
          <w:color w:val="000000" w:themeColor="text1"/>
          <w:sz w:val="28"/>
          <w:szCs w:val="28"/>
        </w:rPr>
        <w:t xml:space="preserve"> статуса заявки</w:t>
      </w:r>
    </w:p>
    <w:p w:rsidR="00A70F4E" w:rsidRPr="00FA58D2" w:rsidRDefault="00A70F4E" w:rsidP="00906EF9">
      <w:pPr>
        <w:pStyle w:val="txt"/>
        <w:numPr>
          <w:ilvl w:val="0"/>
          <w:numId w:val="17"/>
        </w:numPr>
        <w:spacing w:line="360" w:lineRule="auto"/>
        <w:ind w:firstLine="709"/>
        <w:jc w:val="both"/>
        <w:rPr>
          <w:color w:val="000000" w:themeColor="text1"/>
          <w:sz w:val="28"/>
          <w:szCs w:val="28"/>
        </w:rPr>
      </w:pPr>
    </w:p>
    <w:p w:rsidR="00F6541E" w:rsidRDefault="00F6541E" w:rsidP="00906EF9">
      <w:pPr>
        <w:pStyle w:val="txt"/>
        <w:spacing w:line="360" w:lineRule="auto"/>
        <w:ind w:firstLine="709"/>
        <w:jc w:val="both"/>
        <w:rPr>
          <w:color w:val="000000" w:themeColor="text1"/>
          <w:sz w:val="28"/>
          <w:szCs w:val="28"/>
        </w:rPr>
      </w:pPr>
      <w:r w:rsidRPr="00FA58D2">
        <w:rPr>
          <w:color w:val="000000" w:themeColor="text1"/>
          <w:sz w:val="28"/>
          <w:szCs w:val="28"/>
        </w:rPr>
        <w:t>Для работы с пользователями система должна иметь следующие функции:</w:t>
      </w:r>
    </w:p>
    <w:p w:rsidR="00A70F4E" w:rsidRPr="00A70F4E" w:rsidRDefault="00A70F4E" w:rsidP="00A70F4E">
      <w:pPr>
        <w:pStyle w:val="txt"/>
        <w:numPr>
          <w:ilvl w:val="0"/>
          <w:numId w:val="18"/>
        </w:numPr>
        <w:spacing w:line="360" w:lineRule="auto"/>
        <w:ind w:firstLine="709"/>
        <w:jc w:val="both"/>
        <w:rPr>
          <w:color w:val="000000" w:themeColor="text1"/>
          <w:sz w:val="28"/>
          <w:szCs w:val="28"/>
        </w:rPr>
      </w:pPr>
      <w:r w:rsidRPr="00FA58D2">
        <w:rPr>
          <w:color w:val="000000" w:themeColor="text1"/>
          <w:sz w:val="28"/>
          <w:szCs w:val="28"/>
        </w:rPr>
        <w:t>Авторизация пользователей</w:t>
      </w:r>
    </w:p>
    <w:p w:rsidR="00F6541E" w:rsidRPr="00FA58D2" w:rsidRDefault="00F6541E" w:rsidP="00906EF9">
      <w:pPr>
        <w:pStyle w:val="txt"/>
        <w:numPr>
          <w:ilvl w:val="0"/>
          <w:numId w:val="18"/>
        </w:numPr>
        <w:spacing w:line="360" w:lineRule="auto"/>
        <w:ind w:firstLine="709"/>
        <w:jc w:val="both"/>
        <w:rPr>
          <w:color w:val="000000" w:themeColor="text1"/>
          <w:sz w:val="28"/>
          <w:szCs w:val="28"/>
        </w:rPr>
      </w:pPr>
      <w:r w:rsidRPr="00FA58D2">
        <w:rPr>
          <w:color w:val="000000" w:themeColor="text1"/>
          <w:sz w:val="28"/>
          <w:szCs w:val="28"/>
        </w:rPr>
        <w:t>Управление пользователями (Добавление/</w:t>
      </w:r>
      <w:r w:rsidR="00A70F4E">
        <w:rPr>
          <w:color w:val="000000" w:themeColor="text1"/>
          <w:sz w:val="28"/>
          <w:szCs w:val="28"/>
        </w:rPr>
        <w:t>Выбор роли</w:t>
      </w:r>
      <w:r w:rsidR="00A70F4E" w:rsidRPr="00A70F4E">
        <w:rPr>
          <w:color w:val="000000" w:themeColor="text1"/>
          <w:sz w:val="28"/>
          <w:szCs w:val="28"/>
        </w:rPr>
        <w:t>/</w:t>
      </w:r>
      <w:r w:rsidR="00A70F4E">
        <w:rPr>
          <w:color w:val="000000" w:themeColor="text1"/>
          <w:sz w:val="28"/>
          <w:szCs w:val="28"/>
        </w:rPr>
        <w:t>Изменение пользователей</w:t>
      </w:r>
      <w:r w:rsidR="00A70F4E" w:rsidRPr="00A70F4E">
        <w:rPr>
          <w:color w:val="000000" w:themeColor="text1"/>
          <w:sz w:val="28"/>
          <w:szCs w:val="28"/>
        </w:rPr>
        <w:t>/</w:t>
      </w:r>
      <w:r w:rsidR="00A70F4E">
        <w:rPr>
          <w:color w:val="000000" w:themeColor="text1"/>
          <w:sz w:val="28"/>
          <w:szCs w:val="28"/>
        </w:rPr>
        <w:t>Просмотр всех пользователей</w:t>
      </w:r>
      <w:r w:rsidR="00A70F4E" w:rsidRPr="00A70F4E">
        <w:rPr>
          <w:color w:val="000000" w:themeColor="text1"/>
          <w:sz w:val="28"/>
          <w:szCs w:val="28"/>
        </w:rPr>
        <w:t xml:space="preserve"> </w:t>
      </w:r>
      <w:r w:rsidRPr="00FA58D2">
        <w:rPr>
          <w:color w:val="000000" w:themeColor="text1"/>
          <w:sz w:val="28"/>
          <w:szCs w:val="28"/>
        </w:rPr>
        <w:t>)</w:t>
      </w:r>
    </w:p>
    <w:p w:rsidR="00BB229B" w:rsidRDefault="00BB229B" w:rsidP="00BB229B">
      <w:pPr>
        <w:pStyle w:val="txt"/>
        <w:spacing w:line="360" w:lineRule="auto"/>
        <w:jc w:val="both"/>
        <w:rPr>
          <w:color w:val="000000" w:themeColor="text1"/>
          <w:sz w:val="28"/>
          <w:szCs w:val="28"/>
        </w:rPr>
      </w:pPr>
    </w:p>
    <w:p w:rsidR="00A70F4E" w:rsidRDefault="00A70F4E" w:rsidP="00BB229B">
      <w:pPr>
        <w:pStyle w:val="txt"/>
        <w:spacing w:line="360" w:lineRule="auto"/>
        <w:jc w:val="both"/>
        <w:rPr>
          <w:color w:val="000000" w:themeColor="text1"/>
          <w:sz w:val="28"/>
          <w:szCs w:val="28"/>
        </w:rPr>
      </w:pPr>
    </w:p>
    <w:p w:rsidR="00A70F4E" w:rsidRDefault="00A70F4E" w:rsidP="00BB229B">
      <w:pPr>
        <w:pStyle w:val="txt"/>
        <w:spacing w:line="360" w:lineRule="auto"/>
        <w:jc w:val="both"/>
        <w:rPr>
          <w:color w:val="000000" w:themeColor="text1"/>
          <w:sz w:val="28"/>
          <w:szCs w:val="28"/>
        </w:rPr>
      </w:pPr>
    </w:p>
    <w:p w:rsidR="00A70F4E" w:rsidRDefault="00A70F4E" w:rsidP="00BB229B">
      <w:pPr>
        <w:pStyle w:val="txt"/>
        <w:spacing w:line="360" w:lineRule="auto"/>
        <w:jc w:val="both"/>
        <w:rPr>
          <w:color w:val="000000" w:themeColor="text1"/>
          <w:sz w:val="28"/>
          <w:szCs w:val="28"/>
        </w:rPr>
      </w:pPr>
      <w:bookmarkStart w:id="1" w:name="_GoBack"/>
      <w:bookmarkEnd w:id="1"/>
    </w:p>
    <w:p w:rsidR="008F1C57" w:rsidRDefault="00FE28E3" w:rsidP="00906EF9">
      <w:pPr>
        <w:pStyle w:val="txt"/>
        <w:numPr>
          <w:ilvl w:val="1"/>
          <w:numId w:val="12"/>
        </w:numPr>
        <w:spacing w:line="360" w:lineRule="auto"/>
        <w:ind w:firstLine="709"/>
        <w:jc w:val="both"/>
        <w:rPr>
          <w:b/>
          <w:sz w:val="28"/>
          <w:szCs w:val="28"/>
        </w:rPr>
      </w:pPr>
      <w:r w:rsidRPr="00FE28E3">
        <w:rPr>
          <w:b/>
          <w:sz w:val="28"/>
          <w:szCs w:val="28"/>
        </w:rPr>
        <w:lastRenderedPageBreak/>
        <w:t>Выбор средств реализации информационной системы.</w:t>
      </w:r>
    </w:p>
    <w:p w:rsidR="00CE64F7" w:rsidRPr="008E22BB" w:rsidRDefault="00CE64F7" w:rsidP="008E22BB">
      <w:pPr>
        <w:pStyle w:val="txt"/>
        <w:spacing w:line="360" w:lineRule="auto"/>
        <w:ind w:firstLine="709"/>
        <w:contextualSpacing/>
        <w:jc w:val="both"/>
        <w:rPr>
          <w:sz w:val="28"/>
          <w:szCs w:val="28"/>
        </w:rPr>
      </w:pPr>
      <w:r w:rsidRPr="008E22BB">
        <w:rPr>
          <w:sz w:val="28"/>
          <w:szCs w:val="28"/>
        </w:rPr>
        <w:t>Исходя из</w:t>
      </w:r>
      <w:r w:rsidR="00BB229B" w:rsidRPr="008E22BB">
        <w:rPr>
          <w:sz w:val="28"/>
          <w:szCs w:val="28"/>
        </w:rPr>
        <w:t xml:space="preserve"> поставленных целей и задач и функционала информационной системы поддержки пользователей,</w:t>
      </w:r>
      <w:r w:rsidRPr="008E22BB">
        <w:rPr>
          <w:sz w:val="28"/>
          <w:szCs w:val="28"/>
        </w:rPr>
        <w:t xml:space="preserve"> </w:t>
      </w:r>
      <w:r w:rsidR="00BB229B" w:rsidRPr="008E22BB">
        <w:rPr>
          <w:sz w:val="28"/>
          <w:szCs w:val="28"/>
        </w:rPr>
        <w:t>сформулируем  требования</w:t>
      </w:r>
      <w:r w:rsidRPr="008E22BB">
        <w:rPr>
          <w:sz w:val="28"/>
          <w:szCs w:val="28"/>
        </w:rPr>
        <w:t xml:space="preserve"> к программной ре</w:t>
      </w:r>
      <w:r w:rsidR="00BB229B" w:rsidRPr="008E22BB">
        <w:rPr>
          <w:sz w:val="28"/>
          <w:szCs w:val="28"/>
        </w:rPr>
        <w:t>ализации информационной системы.</w:t>
      </w:r>
    </w:p>
    <w:p w:rsidR="00CE64F7" w:rsidRPr="008E22BB" w:rsidRDefault="00CE64F7" w:rsidP="008E22BB">
      <w:pPr>
        <w:pStyle w:val="txt"/>
        <w:spacing w:line="360" w:lineRule="auto"/>
        <w:ind w:firstLine="709"/>
        <w:contextualSpacing/>
        <w:jc w:val="both"/>
        <w:rPr>
          <w:sz w:val="28"/>
          <w:szCs w:val="28"/>
        </w:rPr>
      </w:pPr>
      <w:r w:rsidRPr="008E22BB">
        <w:rPr>
          <w:sz w:val="28"/>
          <w:szCs w:val="28"/>
        </w:rPr>
        <w:t>Так как предполагается использование данной программной реализации в различны</w:t>
      </w:r>
      <w:r w:rsidR="00BB229B" w:rsidRPr="008E22BB">
        <w:rPr>
          <w:sz w:val="28"/>
          <w:szCs w:val="28"/>
        </w:rPr>
        <w:t>х кабинетах, основным требованием</w:t>
      </w:r>
      <w:r w:rsidRPr="008E22BB">
        <w:rPr>
          <w:sz w:val="28"/>
          <w:szCs w:val="28"/>
        </w:rPr>
        <w:t xml:space="preserve"> к разрабатываемому </w:t>
      </w:r>
      <w:r w:rsidR="00BB229B" w:rsidRPr="008E22BB">
        <w:rPr>
          <w:sz w:val="28"/>
          <w:szCs w:val="28"/>
        </w:rPr>
        <w:t>программному обеспечению</w:t>
      </w:r>
      <w:r w:rsidRPr="008E22BB">
        <w:rPr>
          <w:sz w:val="28"/>
          <w:szCs w:val="28"/>
        </w:rPr>
        <w:t xml:space="preserve"> стала кроссплатформенность.</w:t>
      </w:r>
      <w:r w:rsidR="00BB229B" w:rsidRPr="008E22BB">
        <w:rPr>
          <w:sz w:val="28"/>
          <w:szCs w:val="28"/>
        </w:rPr>
        <w:t xml:space="preserve"> К</w:t>
      </w:r>
      <w:r w:rsidRPr="008E22BB">
        <w:rPr>
          <w:sz w:val="28"/>
          <w:szCs w:val="28"/>
        </w:rPr>
        <w:t>онфигурацию машины, на которой будет использоваться данный программный продукт,</w:t>
      </w:r>
      <w:r w:rsidR="00BB229B" w:rsidRPr="008E22BB">
        <w:rPr>
          <w:sz w:val="28"/>
          <w:szCs w:val="28"/>
        </w:rPr>
        <w:t xml:space="preserve"> предуг</w:t>
      </w:r>
      <w:r w:rsidR="008E22BB" w:rsidRPr="008E22BB">
        <w:rPr>
          <w:sz w:val="28"/>
          <w:szCs w:val="28"/>
        </w:rPr>
        <w:t>адать сложно, так как в организации используется больше количество разных по конфигурации машин. Так же в ином случае установка и обслуживание приложения на всех 170-и АРМ очень трудозатратный процесс,</w:t>
      </w:r>
      <w:r w:rsidR="00BB229B" w:rsidRPr="008E22BB">
        <w:rPr>
          <w:sz w:val="28"/>
          <w:szCs w:val="28"/>
        </w:rPr>
        <w:t xml:space="preserve"> </w:t>
      </w:r>
      <w:r w:rsidRPr="008E22BB">
        <w:rPr>
          <w:sz w:val="28"/>
          <w:szCs w:val="28"/>
        </w:rPr>
        <w:t xml:space="preserve"> поэтому</w:t>
      </w:r>
      <w:r w:rsidR="008E22BB" w:rsidRPr="008E22BB">
        <w:rPr>
          <w:sz w:val="28"/>
          <w:szCs w:val="28"/>
        </w:rPr>
        <w:t xml:space="preserve"> информационная система должна обеспечивать</w:t>
      </w:r>
      <w:r w:rsidRPr="008E22BB">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8E22BB" w:rsidRDefault="008E22BB" w:rsidP="008E22BB">
      <w:pPr>
        <w:pStyle w:val="txt"/>
        <w:spacing w:line="360" w:lineRule="auto"/>
        <w:ind w:firstLine="709"/>
        <w:contextualSpacing/>
        <w:jc w:val="both"/>
        <w:rPr>
          <w:sz w:val="28"/>
          <w:szCs w:val="28"/>
        </w:rPr>
      </w:pPr>
      <w:r w:rsidRPr="008E22BB">
        <w:rPr>
          <w:sz w:val="28"/>
          <w:szCs w:val="28"/>
        </w:rPr>
        <w:t>Опираясь на вышесказанное</w:t>
      </w:r>
      <w:r w:rsidR="00CE64F7" w:rsidRPr="008E22BB">
        <w:rPr>
          <w:sz w:val="28"/>
          <w:szCs w:val="28"/>
        </w:rPr>
        <w:t>,</w:t>
      </w:r>
      <w:r w:rsidRPr="008E22BB">
        <w:rPr>
          <w:sz w:val="28"/>
          <w:szCs w:val="28"/>
        </w:rPr>
        <w:t xml:space="preserve"> становится очевидно,</w:t>
      </w:r>
      <w:r w:rsidR="00CE64F7" w:rsidRPr="008E22BB">
        <w:rPr>
          <w:sz w:val="28"/>
          <w:szCs w:val="28"/>
        </w:rPr>
        <w:t xml:space="preserve"> что не все машины будут соответствовать современным стандартам системных</w:t>
      </w:r>
      <w:r w:rsidRPr="008E22BB">
        <w:rPr>
          <w:sz w:val="28"/>
          <w:szCs w:val="28"/>
        </w:rPr>
        <w:t xml:space="preserve"> требований</w:t>
      </w:r>
      <w:r w:rsidR="00CE64F7" w:rsidRPr="008E22BB">
        <w:rPr>
          <w:sz w:val="28"/>
          <w:szCs w:val="28"/>
        </w:rPr>
        <w:t>, поэтому требовательность программной реализации к аппаратной части так же является приоритетной задачей.</w:t>
      </w:r>
    </w:p>
    <w:p w:rsidR="00CE64F7" w:rsidRPr="008E22BB" w:rsidRDefault="00CE64F7" w:rsidP="008E22BB">
      <w:pPr>
        <w:pStyle w:val="txt"/>
        <w:spacing w:line="360" w:lineRule="auto"/>
        <w:ind w:firstLine="709"/>
        <w:contextualSpacing/>
        <w:jc w:val="both"/>
        <w:rPr>
          <w:sz w:val="28"/>
          <w:szCs w:val="28"/>
        </w:rPr>
      </w:pPr>
      <w:r w:rsidRPr="008E22BB">
        <w:rPr>
          <w:sz w:val="28"/>
          <w:szCs w:val="28"/>
        </w:rPr>
        <w:t xml:space="preserve">Так же стоит отметить, что для целостности </w:t>
      </w:r>
      <w:r w:rsidR="008E22BB" w:rsidRPr="008E22BB">
        <w:rPr>
          <w:sz w:val="28"/>
          <w:szCs w:val="28"/>
        </w:rPr>
        <w:t>рабочего</w:t>
      </w:r>
      <w:r w:rsidRPr="008E22BB">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8E22BB" w:rsidRDefault="00CE64F7" w:rsidP="008E22BB">
      <w:pPr>
        <w:pStyle w:val="txt"/>
        <w:spacing w:line="360" w:lineRule="auto"/>
        <w:ind w:firstLine="709"/>
        <w:contextualSpacing/>
        <w:jc w:val="both"/>
        <w:rPr>
          <w:sz w:val="28"/>
          <w:szCs w:val="28"/>
        </w:rPr>
      </w:pPr>
      <w:r w:rsidRPr="008E22BB">
        <w:rPr>
          <w:sz w:val="28"/>
          <w:szCs w:val="28"/>
        </w:rPr>
        <w:t>Опираясь на поставленные требования</w:t>
      </w:r>
      <w:r w:rsidR="008E22BB" w:rsidRPr="008E22BB">
        <w:rPr>
          <w:sz w:val="28"/>
          <w:szCs w:val="28"/>
        </w:rPr>
        <w:t>,</w:t>
      </w:r>
      <w:r w:rsidRPr="008E22BB">
        <w:rPr>
          <w:sz w:val="28"/>
          <w:szCs w:val="28"/>
        </w:rPr>
        <w:t xml:space="preserve"> был сделан выбор реализовать проект в формате web-приложения. Такой формат соответствует всем 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к машине на которой будет запущен программный продукт.</w:t>
      </w:r>
    </w:p>
    <w:p w:rsidR="00CE64F7" w:rsidRPr="008E22BB" w:rsidRDefault="00CE64F7" w:rsidP="008E22BB">
      <w:pPr>
        <w:pStyle w:val="txt"/>
        <w:spacing w:line="360" w:lineRule="auto"/>
        <w:ind w:firstLine="709"/>
        <w:contextualSpacing/>
        <w:jc w:val="both"/>
        <w:rPr>
          <w:sz w:val="28"/>
          <w:szCs w:val="28"/>
        </w:rPr>
      </w:pPr>
      <w:r w:rsidRPr="008E22BB">
        <w:rPr>
          <w:sz w:val="28"/>
          <w:szCs w:val="28"/>
        </w:rPr>
        <w:lastRenderedPageBreak/>
        <w:t>Среди прочих преимуществ web</w:t>
      </w:r>
      <w:r w:rsidR="008E22BB" w:rsidRPr="008E22BB">
        <w:rPr>
          <w:sz w:val="28"/>
          <w:szCs w:val="28"/>
        </w:rPr>
        <w:t>-</w:t>
      </w:r>
      <w:r w:rsidRPr="008E22BB">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CF7EDC" w:rsidRDefault="00CE64F7" w:rsidP="008E22BB">
      <w:pPr>
        <w:pStyle w:val="txt"/>
        <w:spacing w:line="360" w:lineRule="auto"/>
        <w:ind w:firstLine="709"/>
        <w:contextualSpacing/>
        <w:jc w:val="both"/>
        <w:rPr>
          <w:sz w:val="28"/>
          <w:szCs w:val="28"/>
        </w:rPr>
      </w:pPr>
      <w:r w:rsidRPr="008E22BB">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D04367" w:rsidRDefault="00D04367" w:rsidP="008E22BB">
      <w:pPr>
        <w:pStyle w:val="txt"/>
        <w:spacing w:line="360" w:lineRule="auto"/>
        <w:ind w:firstLine="709"/>
        <w:contextualSpacing/>
        <w:jc w:val="both"/>
        <w:rPr>
          <w:sz w:val="28"/>
          <w:szCs w:val="28"/>
        </w:rPr>
      </w:pPr>
      <w:r>
        <w:rPr>
          <w:sz w:val="28"/>
          <w:szCs w:val="28"/>
        </w:rPr>
        <w:t>После того</w:t>
      </w:r>
      <w:r w:rsidRPr="00D04367">
        <w:rPr>
          <w:sz w:val="28"/>
          <w:szCs w:val="28"/>
        </w:rPr>
        <w:t xml:space="preserve">, </w:t>
      </w:r>
      <w:r>
        <w:rPr>
          <w:sz w:val="28"/>
          <w:szCs w:val="28"/>
        </w:rPr>
        <w:t xml:space="preserve">как было принято решение о реализации проекта в формате </w:t>
      </w:r>
      <w:r>
        <w:rPr>
          <w:sz w:val="28"/>
          <w:szCs w:val="28"/>
          <w:lang w:val="en-US"/>
        </w:rPr>
        <w:t>web</w:t>
      </w:r>
      <w:r w:rsidRPr="00D04367">
        <w:rPr>
          <w:sz w:val="28"/>
          <w:szCs w:val="28"/>
        </w:rPr>
        <w:t>-</w:t>
      </w:r>
      <w:r>
        <w:rPr>
          <w:sz w:val="28"/>
          <w:szCs w:val="28"/>
        </w:rPr>
        <w:t>приложения</w:t>
      </w:r>
      <w:r w:rsidRPr="00D04367">
        <w:rPr>
          <w:sz w:val="28"/>
          <w:szCs w:val="28"/>
        </w:rPr>
        <w:t xml:space="preserve">, </w:t>
      </w:r>
      <w:r>
        <w:rPr>
          <w:sz w:val="28"/>
          <w:szCs w:val="28"/>
        </w:rPr>
        <w:t>нужно определиться с инструментарием</w:t>
      </w:r>
      <w:r w:rsidRPr="00D04367">
        <w:rPr>
          <w:sz w:val="28"/>
          <w:szCs w:val="28"/>
        </w:rPr>
        <w:t xml:space="preserve">, </w:t>
      </w:r>
      <w:r>
        <w:rPr>
          <w:sz w:val="28"/>
          <w:szCs w:val="28"/>
        </w:rPr>
        <w:t xml:space="preserve">посредством которого это приложение будет разрабатываться. </w:t>
      </w:r>
    </w:p>
    <w:p w:rsidR="00CE64F7" w:rsidRPr="00D04367" w:rsidRDefault="00CE64F7" w:rsidP="00D04367">
      <w:pPr>
        <w:pStyle w:val="txt"/>
        <w:spacing w:line="360" w:lineRule="auto"/>
        <w:ind w:firstLine="709"/>
        <w:contextualSpacing/>
        <w:jc w:val="both"/>
        <w:rPr>
          <w:color w:val="000000" w:themeColor="text1"/>
          <w:sz w:val="28"/>
          <w:szCs w:val="28"/>
        </w:rPr>
      </w:pPr>
      <w:r w:rsidRPr="00D04367">
        <w:rPr>
          <w:color w:val="000000" w:themeColor="text1"/>
          <w:sz w:val="28"/>
          <w:szCs w:val="28"/>
          <w:lang w:val="en-US"/>
        </w:rPr>
        <w:t>HTML</w:t>
      </w:r>
      <w:r w:rsidRPr="00D04367">
        <w:rPr>
          <w:color w:val="000000" w:themeColor="text1"/>
          <w:sz w:val="28"/>
          <w:szCs w:val="28"/>
        </w:rPr>
        <w:t xml:space="preserve"> (</w:t>
      </w:r>
      <w:r w:rsidRPr="00D04367">
        <w:rPr>
          <w:color w:val="000000" w:themeColor="text1"/>
          <w:sz w:val="28"/>
          <w:szCs w:val="28"/>
          <w:lang w:val="en-US"/>
        </w:rPr>
        <w:t>HyperText</w:t>
      </w:r>
      <w:r w:rsidRPr="00D04367">
        <w:rPr>
          <w:color w:val="000000" w:themeColor="text1"/>
          <w:sz w:val="28"/>
          <w:szCs w:val="28"/>
        </w:rPr>
        <w:t xml:space="preserve"> </w:t>
      </w:r>
      <w:r w:rsidRPr="00D04367">
        <w:rPr>
          <w:color w:val="000000" w:themeColor="text1"/>
          <w:sz w:val="28"/>
          <w:szCs w:val="28"/>
          <w:lang w:val="en-US"/>
        </w:rPr>
        <w:t>Markup</w:t>
      </w:r>
      <w:r w:rsidRPr="00D04367">
        <w:rPr>
          <w:color w:val="000000" w:themeColor="text1"/>
          <w:sz w:val="28"/>
          <w:szCs w:val="28"/>
        </w:rPr>
        <w:t xml:space="preserve"> </w:t>
      </w:r>
      <w:r w:rsidRPr="00D04367">
        <w:rPr>
          <w:color w:val="000000" w:themeColor="text1"/>
          <w:sz w:val="28"/>
          <w:szCs w:val="28"/>
          <w:lang w:val="en-US"/>
        </w:rPr>
        <w:t>Language</w:t>
      </w:r>
      <w:r w:rsidRPr="00D04367">
        <w:rPr>
          <w:color w:val="000000" w:themeColor="text1"/>
          <w:sz w:val="28"/>
          <w:szCs w:val="28"/>
        </w:rPr>
        <w:t>) - основной язык разметки Всемирной паутины [</w:t>
      </w:r>
      <w:r w:rsidRPr="00D04367">
        <w:rPr>
          <w:color w:val="FF0000"/>
          <w:sz w:val="28"/>
          <w:szCs w:val="28"/>
        </w:rPr>
        <w:t>16</w:t>
      </w:r>
      <w:r w:rsidRPr="00D04367">
        <w:rPr>
          <w:color w:val="000000" w:themeColor="text1"/>
          <w:sz w:val="28"/>
          <w:szCs w:val="28"/>
        </w:rPr>
        <w:t>].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D04367" w:rsidRDefault="00CE64F7" w:rsidP="00D04367">
      <w:pPr>
        <w:pStyle w:val="txt"/>
        <w:spacing w:line="360" w:lineRule="auto"/>
        <w:ind w:firstLine="709"/>
        <w:contextualSpacing/>
        <w:jc w:val="both"/>
        <w:rPr>
          <w:color w:val="000000" w:themeColor="text1"/>
          <w:sz w:val="28"/>
          <w:szCs w:val="28"/>
        </w:rPr>
      </w:pPr>
      <w:r w:rsidRPr="00D04367">
        <w:rPr>
          <w:color w:val="000000" w:themeColor="text1"/>
          <w:sz w:val="28"/>
          <w:szCs w:val="28"/>
        </w:rPr>
        <w:t>Гипертекст - это текст который может содержать содержащий ссылки на другие тексты, а также графику, видео и звук [</w:t>
      </w:r>
      <w:r w:rsidRPr="00D04367">
        <w:rPr>
          <w:color w:val="FF0000"/>
          <w:sz w:val="28"/>
          <w:szCs w:val="28"/>
        </w:rPr>
        <w:t>17</w:t>
      </w:r>
      <w:r w:rsidRPr="00D04367">
        <w:rPr>
          <w:color w:val="000000" w:themeColor="text1"/>
          <w:sz w:val="28"/>
          <w:szCs w:val="28"/>
        </w:rPr>
        <w:t>].</w:t>
      </w:r>
    </w:p>
    <w:p w:rsidR="00CE64F7" w:rsidRPr="00D04367" w:rsidRDefault="00CE64F7" w:rsidP="00D04367">
      <w:pPr>
        <w:pStyle w:val="txt"/>
        <w:spacing w:line="360" w:lineRule="auto"/>
        <w:ind w:firstLine="709"/>
        <w:contextualSpacing/>
        <w:jc w:val="both"/>
        <w:rPr>
          <w:color w:val="000000" w:themeColor="text1"/>
          <w:sz w:val="28"/>
          <w:szCs w:val="28"/>
        </w:rPr>
      </w:pPr>
      <w:r w:rsidRPr="00D04367">
        <w:rPr>
          <w:color w:val="000000" w:themeColor="text1"/>
          <w:sz w:val="28"/>
          <w:szCs w:val="28"/>
        </w:rPr>
        <w:t>Язык разметки (Markup Language) - система для комментирования документа тегами, синтаксически отличающихся от текста. Например, пробелы между словами указывают границы слов, запятые указывают границы фразы, а периоды указывают границы предложения [</w:t>
      </w:r>
      <w:r w:rsidRPr="00D04367">
        <w:rPr>
          <w:color w:val="FF0000"/>
          <w:sz w:val="28"/>
          <w:szCs w:val="28"/>
        </w:rPr>
        <w:t>18</w:t>
      </w:r>
      <w:r w:rsidRPr="00D04367">
        <w:rPr>
          <w:color w:val="000000" w:themeColor="text1"/>
          <w:sz w:val="28"/>
          <w:szCs w:val="28"/>
        </w:rPr>
        <w:t>].</w:t>
      </w:r>
    </w:p>
    <w:p w:rsidR="00CE64F7" w:rsidRPr="00D04367" w:rsidRDefault="00CE64F7" w:rsidP="00D04367">
      <w:pPr>
        <w:pStyle w:val="txt"/>
        <w:spacing w:line="360" w:lineRule="auto"/>
        <w:ind w:firstLine="709"/>
        <w:contextualSpacing/>
        <w:jc w:val="both"/>
        <w:rPr>
          <w:color w:val="000000" w:themeColor="text1"/>
          <w:sz w:val="28"/>
          <w:szCs w:val="28"/>
        </w:rPr>
      </w:pPr>
      <w:r w:rsidRPr="00D04367">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D04367" w:rsidRDefault="00CE64F7" w:rsidP="00D04367">
      <w:pPr>
        <w:pStyle w:val="txt"/>
        <w:spacing w:line="360" w:lineRule="auto"/>
        <w:ind w:firstLine="709"/>
        <w:contextualSpacing/>
        <w:jc w:val="both"/>
        <w:rPr>
          <w:color w:val="000000" w:themeColor="text1"/>
          <w:sz w:val="28"/>
          <w:szCs w:val="28"/>
        </w:rPr>
      </w:pPr>
      <w:r w:rsidRPr="00D04367">
        <w:rPr>
          <w:color w:val="000000" w:themeColor="text1"/>
          <w:sz w:val="28"/>
          <w:szCs w:val="28"/>
        </w:rPr>
        <w:lastRenderedPageBreak/>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Default="00CE64F7" w:rsidP="00167544">
      <w:pPr>
        <w:pStyle w:val="txt"/>
        <w:spacing w:line="360" w:lineRule="auto"/>
        <w:ind w:firstLine="709"/>
        <w:contextualSpacing/>
        <w:jc w:val="both"/>
        <w:rPr>
          <w:sz w:val="28"/>
          <w:szCs w:val="28"/>
        </w:rPr>
      </w:pPr>
      <w:r w:rsidRPr="00E53C5B">
        <w:rPr>
          <w:sz w:val="28"/>
          <w:szCs w:val="28"/>
        </w:rPr>
        <w:t xml:space="preserve">Протокол HTML подразумевает передачу страниц от сервера в виде простого текста, однако использование протокола HTTPS позволяет </w:t>
      </w:r>
      <w:r w:rsidRPr="00167544">
        <w:rPr>
          <w:sz w:val="28"/>
          <w:szCs w:val="28"/>
        </w:rPr>
        <w:t>использовать шифрование в процессе передачи текста.</w:t>
      </w:r>
      <w:r w:rsidR="00E53C5B" w:rsidRPr="00167544">
        <w:rPr>
          <w:sz w:val="28"/>
          <w:szCs w:val="28"/>
        </w:rPr>
        <w:br/>
      </w:r>
      <w:r w:rsidR="00E53C5B" w:rsidRPr="00167544">
        <w:rPr>
          <w:sz w:val="28"/>
          <w:szCs w:val="28"/>
        </w:rPr>
        <w:tab/>
        <w:t xml:space="preserve">Для обеспечения удобного и гибкого управления </w:t>
      </w:r>
      <w:r w:rsidR="00943137" w:rsidRPr="00167544">
        <w:rPr>
          <w:sz w:val="28"/>
          <w:szCs w:val="28"/>
        </w:rPr>
        <w:t>внешнего вида веб-страниц целсообразно использование каскадны</w:t>
      </w:r>
      <w:r w:rsidR="00CF7EDC" w:rsidRPr="00167544">
        <w:rPr>
          <w:sz w:val="28"/>
          <w:szCs w:val="28"/>
        </w:rPr>
        <w:t xml:space="preserve">х таблиц стилей. </w:t>
      </w:r>
      <w:r w:rsidR="00CF7EDC" w:rsidRPr="00167544">
        <w:rPr>
          <w:iCs/>
          <w:sz w:val="28"/>
          <w:szCs w:val="28"/>
        </w:rPr>
        <w:t>Cascading Style Sheets</w:t>
      </w:r>
      <w:r w:rsidR="00CF7EDC" w:rsidRPr="00167544">
        <w:rPr>
          <w:sz w:val="28"/>
          <w:szCs w:val="28"/>
        </w:rPr>
        <w:t> — </w:t>
      </w:r>
      <w:r w:rsidR="00CF7EDC" w:rsidRPr="00167544">
        <w:rPr>
          <w:iCs/>
          <w:sz w:val="28"/>
          <w:szCs w:val="28"/>
        </w:rPr>
        <w:t xml:space="preserve">каскадные таблицы стилей. </w:t>
      </w:r>
      <w:r w:rsidR="00CF7EDC" w:rsidRPr="00167544">
        <w:rPr>
          <w:iCs/>
          <w:sz w:val="28"/>
          <w:szCs w:val="28"/>
          <w:lang w:val="en-US"/>
        </w:rPr>
        <w:t>CSS</w:t>
      </w:r>
      <w:r w:rsidR="00CF7EDC" w:rsidRPr="00167544">
        <w:rPr>
          <w:iCs/>
          <w:sz w:val="28"/>
          <w:szCs w:val="28"/>
        </w:rPr>
        <w:t xml:space="preserve"> является формальным языком описания внешнего вида документа, </w:t>
      </w:r>
      <w:r w:rsidR="00167544" w:rsidRPr="00167544">
        <w:rPr>
          <w:iCs/>
          <w:sz w:val="28"/>
          <w:szCs w:val="28"/>
        </w:rPr>
        <w:t>реализованного с помощью языка разметки. Он п</w:t>
      </w:r>
      <w:r w:rsidR="00E53C5B" w:rsidRPr="00167544">
        <w:rPr>
          <w:sz w:val="28"/>
          <w:szCs w:val="28"/>
        </w:rPr>
        <w:t xml:space="preserve">реимущественно используется как средство </w:t>
      </w:r>
      <w:r w:rsidR="00167544" w:rsidRPr="00167544">
        <w:rPr>
          <w:sz w:val="28"/>
          <w:szCs w:val="28"/>
        </w:rPr>
        <w:t>для описания  и</w:t>
      </w:r>
      <w:r w:rsidR="00E53C5B" w:rsidRPr="00167544">
        <w:rPr>
          <w:sz w:val="28"/>
          <w:szCs w:val="28"/>
        </w:rPr>
        <w:t xml:space="preserve"> оформления внешнего вида </w:t>
      </w:r>
      <w:r w:rsidR="00167544" w:rsidRPr="00167544">
        <w:rPr>
          <w:sz w:val="28"/>
          <w:szCs w:val="28"/>
          <w:lang w:val="en-US"/>
        </w:rPr>
        <w:t>web</w:t>
      </w:r>
      <w:r w:rsidR="00167544" w:rsidRPr="00167544">
        <w:rPr>
          <w:sz w:val="28"/>
          <w:szCs w:val="28"/>
        </w:rPr>
        <w:t>-страниц</w:t>
      </w:r>
      <w:r w:rsidR="00E53C5B" w:rsidRPr="00167544">
        <w:rPr>
          <w:sz w:val="28"/>
          <w:szCs w:val="28"/>
        </w:rPr>
        <w:t xml:space="preserve">, </w:t>
      </w:r>
      <w:r w:rsidR="00167544" w:rsidRPr="00167544">
        <w:rPr>
          <w:sz w:val="28"/>
          <w:szCs w:val="28"/>
        </w:rPr>
        <w:t>реализованных</w:t>
      </w:r>
      <w:r w:rsidR="00E53C5B" w:rsidRPr="00167544">
        <w:rPr>
          <w:sz w:val="28"/>
          <w:szCs w:val="28"/>
        </w:rPr>
        <w:t xml:space="preserve"> с помощью языков разметки HTML и XHTML, но </w:t>
      </w:r>
      <w:r w:rsidR="00167544" w:rsidRPr="00167544">
        <w:rPr>
          <w:sz w:val="28"/>
          <w:szCs w:val="28"/>
        </w:rPr>
        <w:t xml:space="preserve">также </w:t>
      </w:r>
      <w:r w:rsidR="00E53C5B" w:rsidRPr="00167544">
        <w:rPr>
          <w:sz w:val="28"/>
          <w:szCs w:val="28"/>
        </w:rPr>
        <w:t>может применяться к любым XML-документам.</w:t>
      </w:r>
    </w:p>
    <w:p w:rsidR="00E53C5B" w:rsidRPr="00167544" w:rsidRDefault="00E53C5B" w:rsidP="00167544">
      <w:pPr>
        <w:pStyle w:val="txt"/>
        <w:spacing w:line="360" w:lineRule="auto"/>
        <w:ind w:firstLine="709"/>
        <w:contextualSpacing/>
        <w:jc w:val="both"/>
        <w:rPr>
          <w:color w:val="222222"/>
          <w:sz w:val="28"/>
          <w:szCs w:val="28"/>
        </w:rPr>
      </w:pPr>
      <w:r w:rsidRPr="00167544">
        <w:rPr>
          <w:color w:val="222222"/>
          <w:sz w:val="28"/>
          <w:szCs w:val="28"/>
        </w:rPr>
        <w:t xml:space="preserve">CSS используется </w:t>
      </w:r>
      <w:r w:rsidR="00167544" w:rsidRPr="00167544">
        <w:rPr>
          <w:color w:val="222222"/>
          <w:sz w:val="28"/>
          <w:szCs w:val="28"/>
        </w:rPr>
        <w:t>разработчиками</w:t>
      </w:r>
      <w:r w:rsidRPr="00167544">
        <w:rPr>
          <w:color w:val="222222"/>
          <w:sz w:val="28"/>
          <w:szCs w:val="28"/>
        </w:rPr>
        <w:t> </w:t>
      </w:r>
      <w:r w:rsidRPr="00167544">
        <w:rPr>
          <w:sz w:val="28"/>
          <w:szCs w:val="28"/>
        </w:rPr>
        <w:t>веб-страниц</w:t>
      </w:r>
      <w:r w:rsidRPr="00167544">
        <w:rPr>
          <w:color w:val="222222"/>
          <w:sz w:val="28"/>
          <w:szCs w:val="28"/>
        </w:rPr>
        <w:t> для задания </w:t>
      </w:r>
      <w:r w:rsidR="00167544" w:rsidRPr="00167544">
        <w:rPr>
          <w:sz w:val="28"/>
          <w:szCs w:val="28"/>
        </w:rPr>
        <w:t>шрифтов, цветов и</w:t>
      </w:r>
      <w:r w:rsidRPr="00167544">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167544">
        <w:rPr>
          <w:sz w:val="28"/>
          <w:szCs w:val="28"/>
        </w:rPr>
        <w:t>HTML</w:t>
      </w:r>
      <w:r w:rsidRPr="00167544">
        <w:rPr>
          <w:color w:val="222222"/>
          <w:sz w:val="28"/>
          <w:szCs w:val="28"/>
        </w:rPr>
        <w:t> или других </w:t>
      </w:r>
      <w:r w:rsidRPr="00167544">
        <w:rPr>
          <w:sz w:val="28"/>
          <w:szCs w:val="28"/>
        </w:rPr>
        <w:t>языков разметки</w:t>
      </w:r>
      <w:r w:rsidRPr="00167544">
        <w:rPr>
          <w:color w:val="222222"/>
          <w:sz w:val="28"/>
          <w:szCs w:val="28"/>
        </w:rPr>
        <w:t>) от описания внешнего вида этой веб-страницы (которое теперь производится с помощью </w:t>
      </w:r>
      <w:r w:rsidRPr="00167544">
        <w:rPr>
          <w:sz w:val="28"/>
          <w:szCs w:val="28"/>
        </w:rPr>
        <w:t>формального языка</w:t>
      </w:r>
      <w:r w:rsidRPr="00167544">
        <w:rPr>
          <w:color w:val="222222"/>
          <w:sz w:val="28"/>
          <w:szCs w:val="28"/>
        </w:rPr>
        <w:t>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167544" w:rsidRDefault="00E53C5B" w:rsidP="00167544">
      <w:pPr>
        <w:pStyle w:val="a9"/>
        <w:shd w:val="clear" w:color="auto" w:fill="FFFFFF"/>
        <w:spacing w:before="120" w:beforeAutospacing="0" w:after="120" w:afterAutospacing="0" w:line="360" w:lineRule="auto"/>
        <w:ind w:firstLine="708"/>
        <w:contextualSpacing/>
        <w:jc w:val="both"/>
        <w:rPr>
          <w:sz w:val="28"/>
          <w:szCs w:val="28"/>
        </w:rPr>
      </w:pPr>
      <w:r w:rsidRPr="00167544">
        <w:rPr>
          <w:color w:val="222222"/>
          <w:sz w:val="28"/>
          <w:szCs w:val="28"/>
        </w:rPr>
        <w:t>Кроме того, CSS позволяет представлять один и тот же документ в различных стилях или </w:t>
      </w:r>
      <w:r w:rsidRPr="00167544">
        <w:rPr>
          <w:sz w:val="28"/>
          <w:szCs w:val="28"/>
        </w:rPr>
        <w:t>методах</w:t>
      </w:r>
      <w:r w:rsidRPr="00167544">
        <w:rPr>
          <w:color w:val="222222"/>
          <w:sz w:val="28"/>
          <w:szCs w:val="28"/>
        </w:rPr>
        <w:t xml:space="preserve"> вывода, таких как экранное представление, печатное представление, чтение голосом (специальным голосовым браузером </w:t>
      </w:r>
      <w:r w:rsidRPr="00167544">
        <w:rPr>
          <w:color w:val="222222"/>
          <w:sz w:val="28"/>
          <w:szCs w:val="28"/>
        </w:rPr>
        <w:lastRenderedPageBreak/>
        <w:t>или программой чтения с экрана), или при выводе устройствами, использующими </w:t>
      </w:r>
      <w:r w:rsidRPr="00167544">
        <w:rPr>
          <w:sz w:val="28"/>
          <w:szCs w:val="28"/>
        </w:rPr>
        <w:t>шрифт Брайля</w:t>
      </w:r>
      <w:r w:rsidR="00167544">
        <w:rPr>
          <w:sz w:val="28"/>
          <w:szCs w:val="28"/>
        </w:rPr>
        <w:t>.</w:t>
      </w:r>
    </w:p>
    <w:p w:rsidR="00E53C5B" w:rsidRPr="00167544" w:rsidRDefault="00E53C5B" w:rsidP="00167544">
      <w:pPr>
        <w:pStyle w:val="a9"/>
        <w:shd w:val="clear" w:color="auto" w:fill="FFFFFF"/>
        <w:spacing w:before="120" w:beforeAutospacing="0" w:after="120" w:afterAutospacing="0" w:line="360" w:lineRule="auto"/>
        <w:ind w:firstLine="708"/>
        <w:contextualSpacing/>
        <w:jc w:val="both"/>
        <w:rPr>
          <w:sz w:val="28"/>
          <w:szCs w:val="28"/>
        </w:rPr>
      </w:pPr>
      <w:r w:rsidRPr="00167544">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E53C5B" w:rsidRDefault="00CE64F7" w:rsidP="00167544">
      <w:pPr>
        <w:pStyle w:val="txt"/>
        <w:spacing w:line="360" w:lineRule="auto"/>
        <w:ind w:firstLine="709"/>
        <w:contextualSpacing/>
        <w:jc w:val="both"/>
        <w:rPr>
          <w:sz w:val="28"/>
          <w:szCs w:val="28"/>
        </w:rPr>
      </w:pPr>
      <w:r w:rsidRPr="00E53C5B">
        <w:rPr>
          <w:sz w:val="28"/>
          <w:szCs w:val="28"/>
        </w:rPr>
        <w:t xml:space="preserve">Исходя из поставленных задач было принято решение о проведении процесса </w:t>
      </w:r>
      <w:r w:rsidR="00D04367" w:rsidRPr="00E53C5B">
        <w:rPr>
          <w:sz w:val="28"/>
          <w:szCs w:val="28"/>
        </w:rPr>
        <w:t xml:space="preserve">обработки информации </w:t>
      </w:r>
      <w:r w:rsidR="00167544">
        <w:rPr>
          <w:sz w:val="28"/>
          <w:szCs w:val="28"/>
        </w:rPr>
        <w:t xml:space="preserve">преимущественно </w:t>
      </w:r>
      <w:r w:rsidR="00D04367" w:rsidRPr="00E53C5B">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E53C5B">
        <w:rPr>
          <w:sz w:val="28"/>
          <w:szCs w:val="28"/>
        </w:rPr>
        <w:t xml:space="preserve"> (до 30 в день), нет необходимости в выделении больших мощностей, для реализации проекта.</w:t>
      </w:r>
    </w:p>
    <w:p w:rsidR="00CE64F7" w:rsidRPr="00E53C5B" w:rsidRDefault="00CE64F7" w:rsidP="00167544">
      <w:pPr>
        <w:pStyle w:val="txt"/>
        <w:spacing w:line="360" w:lineRule="auto"/>
        <w:ind w:firstLine="709"/>
        <w:contextualSpacing/>
        <w:jc w:val="both"/>
        <w:rPr>
          <w:sz w:val="28"/>
          <w:szCs w:val="28"/>
        </w:rPr>
      </w:pPr>
      <w:r w:rsidRPr="00E53C5B">
        <w:rPr>
          <w:sz w:val="28"/>
          <w:szCs w:val="28"/>
        </w:rPr>
        <w:t>Среди существующих языков разработки клиентской</w:t>
      </w:r>
      <w:r w:rsidR="00E53C5B" w:rsidRPr="00E53C5B">
        <w:rPr>
          <w:sz w:val="28"/>
          <w:szCs w:val="28"/>
        </w:rPr>
        <w:t xml:space="preserve"> и серверной</w:t>
      </w:r>
      <w:r w:rsidRPr="00E53C5B">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E53C5B" w:rsidRDefault="00E53C5B" w:rsidP="00167544">
      <w:pPr>
        <w:pStyle w:val="txt"/>
        <w:spacing w:line="360" w:lineRule="auto"/>
        <w:ind w:firstLine="709"/>
        <w:contextualSpacing/>
        <w:jc w:val="both"/>
        <w:rPr>
          <w:sz w:val="28"/>
          <w:szCs w:val="28"/>
        </w:rPr>
      </w:pPr>
      <w:r>
        <w:rPr>
          <w:sz w:val="28"/>
          <w:szCs w:val="28"/>
        </w:rPr>
        <w:t>Рассмотрим подробнее</w:t>
      </w:r>
      <w:r w:rsidR="00CE64F7" w:rsidRPr="00E53C5B">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 [</w:t>
      </w:r>
      <w:r w:rsidR="00CE64F7" w:rsidRPr="00E53C5B">
        <w:rPr>
          <w:color w:val="FF0000"/>
          <w:sz w:val="28"/>
          <w:szCs w:val="28"/>
        </w:rPr>
        <w:t>19</w:t>
      </w:r>
      <w:r w:rsidR="00CE64F7" w:rsidRPr="00E53C5B">
        <w:rPr>
          <w:sz w:val="28"/>
          <w:szCs w:val="28"/>
        </w:rPr>
        <w:t>].</w:t>
      </w:r>
    </w:p>
    <w:p w:rsidR="003E7E72" w:rsidRDefault="00CE64F7" w:rsidP="003E7E72">
      <w:pPr>
        <w:pStyle w:val="txt"/>
        <w:spacing w:line="360" w:lineRule="auto"/>
        <w:ind w:firstLine="709"/>
        <w:contextualSpacing/>
        <w:jc w:val="both"/>
        <w:rPr>
          <w:sz w:val="28"/>
          <w:szCs w:val="28"/>
        </w:rPr>
      </w:pPr>
      <w:r w:rsidRPr="00E53C5B">
        <w:rPr>
          <w:sz w:val="28"/>
          <w:szCs w:val="28"/>
        </w:rPr>
        <w:t xml:space="preserve">Как уже упоминалось ранее JavaScript </w:t>
      </w:r>
      <w:r w:rsidR="00E53C5B">
        <w:rPr>
          <w:sz w:val="28"/>
          <w:szCs w:val="28"/>
        </w:rPr>
        <w:t xml:space="preserve">может </w:t>
      </w:r>
      <w:r w:rsidRPr="00E53C5B">
        <w:rPr>
          <w:sz w:val="28"/>
          <w:szCs w:val="28"/>
        </w:rPr>
        <w:t>запускат</w:t>
      </w:r>
      <w:r w:rsidR="00E53C5B">
        <w:rPr>
          <w:sz w:val="28"/>
          <w:szCs w:val="28"/>
        </w:rPr>
        <w:t>ь</w:t>
      </w:r>
      <w:r w:rsidRPr="00E53C5B">
        <w:rPr>
          <w:sz w:val="28"/>
          <w:szCs w:val="28"/>
        </w:rPr>
        <w:t>ся на стороне клиента Интернета и используется для программирования того, как веб-</w:t>
      </w:r>
      <w:r w:rsidRPr="00E53C5B">
        <w:rPr>
          <w:sz w:val="28"/>
          <w:szCs w:val="28"/>
        </w:rPr>
        <w:lastRenderedPageBreak/>
        <w:t>страницы будут вести себя при наступлении каких-либо событий. JavaScript прост в изучении, а также это мощный скриптовый язык, широко используемый для контролирования поведения веб-страниц.</w:t>
      </w:r>
      <w:r w:rsidR="003E7E72">
        <w:rPr>
          <w:sz w:val="28"/>
          <w:szCs w:val="28"/>
        </w:rPr>
        <w:t xml:space="preserve"> </w:t>
      </w:r>
    </w:p>
    <w:p w:rsidR="00167544" w:rsidRDefault="003E7E72" w:rsidP="003E7E72">
      <w:pPr>
        <w:pStyle w:val="txt"/>
        <w:spacing w:line="360" w:lineRule="auto"/>
        <w:ind w:firstLine="709"/>
        <w:contextualSpacing/>
        <w:jc w:val="both"/>
        <w:rPr>
          <w:color w:val="222222"/>
          <w:sz w:val="28"/>
          <w:szCs w:val="28"/>
          <w:shd w:val="clear" w:color="auto" w:fill="FFFFFF"/>
        </w:rPr>
      </w:pPr>
      <w:r>
        <w:rPr>
          <w:sz w:val="28"/>
          <w:szCs w:val="28"/>
        </w:rPr>
        <w:t xml:space="preserve">Для упрощения работы с </w:t>
      </w:r>
      <w:r>
        <w:rPr>
          <w:sz w:val="28"/>
          <w:szCs w:val="28"/>
          <w:lang w:val="en-US"/>
        </w:rPr>
        <w:t>JavaScript</w:t>
      </w:r>
      <w:r w:rsidRPr="003E7E72">
        <w:rPr>
          <w:sz w:val="28"/>
          <w:szCs w:val="28"/>
        </w:rPr>
        <w:t xml:space="preserve"> </w:t>
      </w:r>
      <w:r>
        <w:rPr>
          <w:sz w:val="28"/>
          <w:szCs w:val="28"/>
        </w:rPr>
        <w:t xml:space="preserve">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3E7E72">
        <w:rPr>
          <w:bCs/>
          <w:color w:val="222222"/>
          <w:sz w:val="28"/>
          <w:szCs w:val="28"/>
          <w:shd w:val="clear" w:color="auto" w:fill="FFFFFF"/>
        </w:rPr>
        <w:t>Node</w:t>
      </w:r>
      <w:r w:rsidRPr="003E7E72">
        <w:rPr>
          <w:bCs/>
          <w:color w:val="222222"/>
          <w:sz w:val="28"/>
          <w:szCs w:val="28"/>
          <w:shd w:val="clear" w:color="auto" w:fill="FFFFFF"/>
        </w:rPr>
        <w:t>.</w:t>
      </w:r>
      <w:r w:rsidRPr="003E7E72">
        <w:rPr>
          <w:bCs/>
          <w:color w:val="222222"/>
          <w:sz w:val="28"/>
          <w:szCs w:val="28"/>
          <w:shd w:val="clear" w:color="auto" w:fill="FFFFFF"/>
          <w:lang w:val="en-US"/>
        </w:rPr>
        <w:t>js</w:t>
      </w:r>
      <w:r w:rsidRPr="003E7E72">
        <w:rPr>
          <w:color w:val="222222"/>
          <w:sz w:val="28"/>
          <w:szCs w:val="28"/>
          <w:shd w:val="clear" w:color="auto" w:fill="FFFFFF"/>
        </w:rPr>
        <w:t>.</w:t>
      </w:r>
      <w:r w:rsidR="00167544" w:rsidRPr="003E7E72">
        <w:rPr>
          <w:color w:val="222222"/>
          <w:sz w:val="28"/>
          <w:szCs w:val="28"/>
          <w:shd w:val="clear" w:color="auto" w:fill="FFFFFF"/>
        </w:rPr>
        <w:t> </w:t>
      </w:r>
      <w:r w:rsidR="00167544" w:rsidRPr="003E7E72">
        <w:rPr>
          <w:bCs/>
          <w:color w:val="222222"/>
          <w:sz w:val="28"/>
          <w:szCs w:val="28"/>
          <w:shd w:val="clear" w:color="auto" w:fill="FFFFFF"/>
        </w:rPr>
        <w:t>Node.js</w:t>
      </w:r>
      <w:r>
        <w:rPr>
          <w:color w:val="222222"/>
          <w:sz w:val="28"/>
          <w:szCs w:val="28"/>
          <w:shd w:val="clear" w:color="auto" w:fill="FFFFFF"/>
        </w:rPr>
        <w:t xml:space="preserve"> это </w:t>
      </w:r>
      <w:r w:rsidR="00167544" w:rsidRPr="00167544">
        <w:rPr>
          <w:color w:val="222222"/>
          <w:sz w:val="28"/>
          <w:szCs w:val="28"/>
          <w:shd w:val="clear" w:color="auto" w:fill="FFFFFF"/>
        </w:rPr>
        <w:t>программная</w:t>
      </w:r>
      <w:r>
        <w:rPr>
          <w:color w:val="222222"/>
          <w:sz w:val="28"/>
          <w:szCs w:val="28"/>
          <w:shd w:val="clear" w:color="auto" w:fill="FFFFFF"/>
        </w:rPr>
        <w:t> </w:t>
      </w:r>
      <w:r w:rsidR="00167544" w:rsidRPr="00167544">
        <w:rPr>
          <w:color w:val="222222"/>
          <w:sz w:val="28"/>
          <w:szCs w:val="28"/>
          <w:shd w:val="clear" w:color="auto" w:fill="FFFFFF"/>
        </w:rPr>
        <w:t>платформа,</w:t>
      </w:r>
      <w:r>
        <w:rPr>
          <w:color w:val="222222"/>
          <w:sz w:val="28"/>
          <w:szCs w:val="28"/>
          <w:shd w:val="clear" w:color="auto" w:fill="FFFFFF"/>
        </w:rPr>
        <w:t> </w:t>
      </w:r>
      <w:r w:rsidR="00167544" w:rsidRPr="00167544">
        <w:rPr>
          <w:color w:val="222222"/>
          <w:sz w:val="28"/>
          <w:szCs w:val="28"/>
          <w:shd w:val="clear" w:color="auto" w:fill="FFFFFF"/>
        </w:rPr>
        <w:t>основанная</w:t>
      </w:r>
      <w:r>
        <w:rPr>
          <w:color w:val="222222"/>
          <w:sz w:val="28"/>
          <w:szCs w:val="28"/>
          <w:shd w:val="clear" w:color="auto" w:fill="FFFFFF"/>
        </w:rPr>
        <w:t> </w:t>
      </w:r>
      <w:r w:rsidR="00167544" w:rsidRPr="00167544">
        <w:rPr>
          <w:color w:val="222222"/>
          <w:sz w:val="28"/>
          <w:szCs w:val="28"/>
          <w:shd w:val="clear" w:color="auto" w:fill="FFFFFF"/>
        </w:rPr>
        <w:t>на</w:t>
      </w:r>
      <w:r>
        <w:rPr>
          <w:color w:val="222222"/>
          <w:sz w:val="28"/>
          <w:szCs w:val="28"/>
          <w:shd w:val="clear" w:color="auto" w:fill="FFFFFF"/>
        </w:rPr>
        <w:t> </w:t>
      </w:r>
      <w:r w:rsidR="00167544" w:rsidRPr="00167544">
        <w:rPr>
          <w:color w:val="222222"/>
          <w:sz w:val="28"/>
          <w:szCs w:val="28"/>
          <w:shd w:val="clear" w:color="auto" w:fill="FFFFFF"/>
        </w:rPr>
        <w:t>движке </w:t>
      </w:r>
      <w:r w:rsidR="00167544" w:rsidRPr="00167544">
        <w:rPr>
          <w:sz w:val="28"/>
          <w:szCs w:val="28"/>
          <w:shd w:val="clear" w:color="auto" w:fill="FFFFFF"/>
        </w:rPr>
        <w:t>V8</w:t>
      </w:r>
      <w:r w:rsidR="00167544" w:rsidRPr="00167544">
        <w:rPr>
          <w:color w:val="222222"/>
          <w:sz w:val="28"/>
          <w:szCs w:val="28"/>
          <w:shd w:val="clear" w:color="auto" w:fill="FFFFFF"/>
        </w:rPr>
        <w:t> (транслирующем </w:t>
      </w:r>
      <w:r w:rsidR="00167544" w:rsidRPr="00167544">
        <w:rPr>
          <w:sz w:val="28"/>
          <w:szCs w:val="28"/>
          <w:shd w:val="clear" w:color="auto" w:fill="FFFFFF"/>
        </w:rPr>
        <w:t>JavaScript</w:t>
      </w:r>
      <w:r w:rsidR="00167544" w:rsidRPr="00167544">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167544">
        <w:rPr>
          <w:sz w:val="28"/>
          <w:szCs w:val="28"/>
          <w:shd w:val="clear" w:color="auto" w:fill="FFFFFF"/>
        </w:rPr>
        <w:t>JavaScript</w:t>
      </w:r>
      <w:r w:rsidR="00167544" w:rsidRPr="00167544">
        <w:rPr>
          <w:color w:val="222222"/>
          <w:sz w:val="28"/>
          <w:szCs w:val="28"/>
          <w:shd w:val="clear" w:color="auto" w:fill="FFFFFF"/>
        </w:rPr>
        <w:t> взаимодействовать с устройствами </w:t>
      </w:r>
      <w:r w:rsidR="00167544" w:rsidRPr="00167544">
        <w:rPr>
          <w:sz w:val="28"/>
          <w:szCs w:val="28"/>
          <w:shd w:val="clear" w:color="auto" w:fill="FFFFFF"/>
        </w:rPr>
        <w:t>ввода-вывода</w:t>
      </w:r>
      <w:r w:rsidR="00167544" w:rsidRPr="00167544">
        <w:rPr>
          <w:color w:val="222222"/>
          <w:sz w:val="28"/>
          <w:szCs w:val="28"/>
          <w:shd w:val="clear" w:color="auto" w:fill="FFFFFF"/>
        </w:rPr>
        <w:t> через свой </w:t>
      </w:r>
      <w:r w:rsidR="00167544" w:rsidRPr="00167544">
        <w:rPr>
          <w:sz w:val="28"/>
          <w:szCs w:val="28"/>
          <w:shd w:val="clear" w:color="auto" w:fill="FFFFFF"/>
        </w:rPr>
        <w:t>API</w:t>
      </w:r>
      <w:r w:rsidR="00167544" w:rsidRPr="00167544">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167544">
        <w:rPr>
          <w:sz w:val="28"/>
          <w:szCs w:val="28"/>
          <w:shd w:val="clear" w:color="auto" w:fill="FFFFFF"/>
        </w:rPr>
        <w:t>веб-сервера</w:t>
      </w:r>
      <w:r w:rsidR="00167544" w:rsidRPr="00167544">
        <w:rPr>
          <w:color w:val="222222"/>
          <w:sz w:val="28"/>
          <w:szCs w:val="28"/>
          <w:shd w:val="clear" w:color="auto" w:fill="FFFFFF"/>
        </w:rPr>
        <w:t>, но есть возможность разрабатывать на Node.js и десктопные оконные приложения (при помощи </w:t>
      </w:r>
      <w:r w:rsidR="00167544" w:rsidRPr="00167544">
        <w:rPr>
          <w:sz w:val="28"/>
          <w:szCs w:val="28"/>
          <w:shd w:val="clear" w:color="auto" w:fill="FFFFFF"/>
        </w:rPr>
        <w:t>NW.js</w:t>
      </w:r>
      <w:r w:rsidR="00167544" w:rsidRPr="00167544">
        <w:rPr>
          <w:color w:val="222222"/>
          <w:sz w:val="28"/>
          <w:szCs w:val="28"/>
          <w:shd w:val="clear" w:color="auto" w:fill="FFFFFF"/>
        </w:rPr>
        <w:t>, AppJS или </w:t>
      </w:r>
      <w:r w:rsidR="00167544" w:rsidRPr="00167544">
        <w:rPr>
          <w:sz w:val="28"/>
          <w:szCs w:val="28"/>
          <w:shd w:val="clear" w:color="auto" w:fill="FFFFFF"/>
        </w:rPr>
        <w:t>Electron</w:t>
      </w:r>
      <w:r w:rsidR="00167544" w:rsidRPr="00167544">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167544">
        <w:rPr>
          <w:sz w:val="28"/>
          <w:szCs w:val="28"/>
          <w:shd w:val="clear" w:color="auto" w:fill="FFFFFF"/>
        </w:rPr>
        <w:t>событийно-ориентированное</w:t>
      </w:r>
      <w:r w:rsidR="00167544" w:rsidRPr="00167544">
        <w:rPr>
          <w:color w:val="222222"/>
          <w:sz w:val="28"/>
          <w:szCs w:val="28"/>
          <w:shd w:val="clear" w:color="auto" w:fill="FFFFFF"/>
        </w:rPr>
        <w:t> и </w:t>
      </w:r>
      <w:r w:rsidR="00167544" w:rsidRPr="00167544">
        <w:rPr>
          <w:sz w:val="28"/>
          <w:szCs w:val="28"/>
          <w:shd w:val="clear" w:color="auto" w:fill="FFFFFF"/>
        </w:rPr>
        <w:t>асинхронное (или реактивное)</w:t>
      </w:r>
      <w:r w:rsidR="00167544" w:rsidRPr="00167544">
        <w:rPr>
          <w:color w:val="222222"/>
          <w:sz w:val="28"/>
          <w:szCs w:val="28"/>
          <w:shd w:val="clear" w:color="auto" w:fill="FFFFFF"/>
        </w:rPr>
        <w:t> программирование с </w:t>
      </w:r>
      <w:r w:rsidR="00167544" w:rsidRPr="00167544">
        <w:rPr>
          <w:sz w:val="28"/>
          <w:szCs w:val="28"/>
          <w:shd w:val="clear" w:color="auto" w:fill="FFFFFF"/>
        </w:rPr>
        <w:t>неблокирующим вводом/выводом</w:t>
      </w:r>
      <w:r w:rsidR="00167544" w:rsidRPr="00167544">
        <w:rPr>
          <w:color w:val="222222"/>
          <w:sz w:val="28"/>
          <w:szCs w:val="28"/>
          <w:shd w:val="clear" w:color="auto" w:fill="FFFFFF"/>
        </w:rPr>
        <w:t>.</w:t>
      </w:r>
    </w:p>
    <w:p w:rsidR="003E7E72" w:rsidRPr="00DF2C1F" w:rsidRDefault="003E7E72" w:rsidP="00DF2C1F">
      <w:pPr>
        <w:pStyle w:val="txt"/>
        <w:spacing w:line="360" w:lineRule="auto"/>
        <w:ind w:firstLine="709"/>
        <w:contextualSpacing/>
        <w:jc w:val="both"/>
        <w:rPr>
          <w:sz w:val="28"/>
          <w:szCs w:val="28"/>
        </w:rPr>
      </w:pPr>
      <w:r w:rsidRPr="00DF2C1F">
        <w:rPr>
          <w:sz w:val="28"/>
          <w:szCs w:val="28"/>
        </w:rPr>
        <w:t>Несмотря на то, что разрабатывать web-приложения можно в любом текстовом редакторе</w:t>
      </w:r>
      <w:r w:rsidR="00DF2C1F" w:rsidRPr="00DF2C1F">
        <w:rPr>
          <w:sz w:val="28"/>
          <w:szCs w:val="28"/>
        </w:rPr>
        <w:t>,</w:t>
      </w:r>
      <w:r w:rsidRPr="00DF2C1F">
        <w:rPr>
          <w:sz w:val="28"/>
          <w:szCs w:val="28"/>
        </w:rPr>
        <w:t xml:space="preserve"> правильный выбор инструмента может существенно облегчить и ускорить процесс разработки.</w:t>
      </w:r>
    </w:p>
    <w:p w:rsidR="003E7E72" w:rsidRPr="00DF2C1F" w:rsidRDefault="003E7E72" w:rsidP="00DF2C1F">
      <w:pPr>
        <w:pStyle w:val="txt"/>
        <w:spacing w:line="360" w:lineRule="auto"/>
        <w:ind w:firstLine="709"/>
        <w:contextualSpacing/>
        <w:jc w:val="both"/>
        <w:rPr>
          <w:sz w:val="28"/>
          <w:szCs w:val="28"/>
        </w:rPr>
      </w:pPr>
      <w:r w:rsidRPr="00DF2C1F">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DF2C1F" w:rsidRDefault="003E7E72" w:rsidP="00DF2C1F">
      <w:pPr>
        <w:pStyle w:val="txt"/>
        <w:spacing w:line="360" w:lineRule="auto"/>
        <w:ind w:firstLine="709"/>
        <w:contextualSpacing/>
        <w:jc w:val="both"/>
        <w:rPr>
          <w:sz w:val="28"/>
          <w:szCs w:val="28"/>
        </w:rPr>
      </w:pPr>
      <w:r w:rsidRPr="00DF2C1F">
        <w:rPr>
          <w:sz w:val="28"/>
          <w:szCs w:val="28"/>
        </w:rPr>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w:t>
      </w:r>
      <w:r w:rsidRPr="00DF2C1F">
        <w:rPr>
          <w:sz w:val="28"/>
          <w:szCs w:val="28"/>
        </w:rPr>
        <w:lastRenderedPageBreak/>
        <w:t xml:space="preserve">стоит отметить интеграцию с git, встроенный дебаггер и большое сообщество, разрабатывающее новые расширения и модули. </w:t>
      </w:r>
    </w:p>
    <w:p w:rsidR="00CE64F7" w:rsidRPr="00DF2C1F" w:rsidRDefault="00CE64F7" w:rsidP="00DF2C1F">
      <w:pPr>
        <w:pStyle w:val="txt"/>
        <w:spacing w:line="360" w:lineRule="auto"/>
        <w:ind w:firstLine="709"/>
        <w:contextualSpacing/>
        <w:jc w:val="both"/>
        <w:rPr>
          <w:sz w:val="28"/>
          <w:szCs w:val="28"/>
        </w:rPr>
      </w:pPr>
      <w:r w:rsidRPr="00DF2C1F">
        <w:rPr>
          <w:sz w:val="28"/>
          <w:szCs w:val="28"/>
        </w:rPr>
        <w:t xml:space="preserve">В связи с </w:t>
      </w:r>
      <w:r w:rsidR="00DF2C1F" w:rsidRPr="00DF2C1F">
        <w:rPr>
          <w:sz w:val="28"/>
          <w:szCs w:val="28"/>
        </w:rPr>
        <w:t xml:space="preserve">необходимостью разрабатывать проект на нескольких АРМ, </w:t>
      </w:r>
      <w:r w:rsidRPr="00DF2C1F">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DF2C1F" w:rsidRDefault="00CE64F7" w:rsidP="00DF2C1F">
      <w:pPr>
        <w:pStyle w:val="txt"/>
        <w:spacing w:line="360" w:lineRule="auto"/>
        <w:ind w:firstLine="709"/>
        <w:contextualSpacing/>
        <w:jc w:val="both"/>
        <w:rPr>
          <w:sz w:val="28"/>
          <w:szCs w:val="28"/>
        </w:rPr>
      </w:pPr>
      <w:r w:rsidRPr="00DF2C1F">
        <w:rPr>
          <w:sz w:val="28"/>
          <w:szCs w:val="28"/>
        </w:rPr>
        <w:t xml:space="preserve">Git </w:t>
      </w:r>
      <w:r w:rsidR="00DF2C1F" w:rsidRPr="00DF2C1F">
        <w:rPr>
          <w:sz w:val="28"/>
          <w:szCs w:val="28"/>
        </w:rPr>
        <w:t>–</w:t>
      </w:r>
      <w:r w:rsidRPr="00DF2C1F">
        <w:rPr>
          <w:sz w:val="28"/>
          <w:szCs w:val="28"/>
        </w:rPr>
        <w:t xml:space="preserve"> </w:t>
      </w:r>
      <w:r w:rsidR="00DF2C1F" w:rsidRPr="00DF2C1F">
        <w:rPr>
          <w:sz w:val="28"/>
          <w:szCs w:val="28"/>
        </w:rPr>
        <w:t xml:space="preserve">это </w:t>
      </w:r>
      <w:r w:rsidRPr="00DF2C1F">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DF2C1F" w:rsidRDefault="00CE64F7" w:rsidP="00DF2C1F">
      <w:pPr>
        <w:pStyle w:val="txt"/>
        <w:spacing w:line="360" w:lineRule="auto"/>
        <w:ind w:firstLine="709"/>
        <w:contextualSpacing/>
        <w:jc w:val="both"/>
        <w:rPr>
          <w:sz w:val="28"/>
          <w:szCs w:val="28"/>
        </w:rPr>
      </w:pPr>
      <w:r w:rsidRPr="00DF2C1F">
        <w:rPr>
          <w:sz w:val="28"/>
          <w:szCs w:val="28"/>
        </w:rPr>
        <w:t>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одновременно [21].</w:t>
      </w:r>
    </w:p>
    <w:p w:rsidR="00CE64F7" w:rsidRPr="00DF2C1F" w:rsidRDefault="00CE64F7" w:rsidP="00DF2C1F">
      <w:pPr>
        <w:pStyle w:val="txt"/>
        <w:spacing w:line="360" w:lineRule="auto"/>
        <w:ind w:firstLine="709"/>
        <w:contextualSpacing/>
        <w:jc w:val="both"/>
        <w:rPr>
          <w:sz w:val="28"/>
          <w:szCs w:val="28"/>
        </w:rPr>
      </w:pPr>
      <w:r w:rsidRPr="00DF2C1F">
        <w:rPr>
          <w:sz w:val="28"/>
          <w:szCs w:val="28"/>
        </w:rPr>
        <w:t>В качестве хранилища репозитория был выбран сервис GitHub.</w:t>
      </w:r>
    </w:p>
    <w:p w:rsidR="00CE64F7" w:rsidRPr="00DF2C1F" w:rsidRDefault="00CE64F7" w:rsidP="00DF2C1F">
      <w:pPr>
        <w:pStyle w:val="txt"/>
        <w:spacing w:line="360" w:lineRule="auto"/>
        <w:ind w:firstLine="709"/>
        <w:contextualSpacing/>
        <w:jc w:val="both"/>
        <w:rPr>
          <w:sz w:val="28"/>
          <w:szCs w:val="28"/>
        </w:rPr>
      </w:pPr>
      <w:r w:rsidRPr="00DF2C1F">
        <w:rPr>
          <w:sz w:val="28"/>
          <w:szCs w:val="28"/>
        </w:rPr>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CE64F7" w:rsidRPr="00DF2C1F" w:rsidRDefault="00CE64F7" w:rsidP="00DF2C1F">
      <w:pPr>
        <w:pStyle w:val="txt"/>
        <w:spacing w:line="360" w:lineRule="auto"/>
        <w:ind w:firstLine="709"/>
        <w:contextualSpacing/>
        <w:jc w:val="both"/>
        <w:rPr>
          <w:sz w:val="28"/>
          <w:szCs w:val="28"/>
        </w:rPr>
      </w:pPr>
      <w:r w:rsidRPr="00DF2C1F">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A546C9" w:rsidRPr="002970E8" w:rsidRDefault="00A546C9" w:rsidP="002970E8">
      <w:pPr>
        <w:pStyle w:val="21"/>
        <w:spacing w:before="0" w:after="0"/>
        <w:ind w:firstLine="709"/>
        <w:contextualSpacing/>
        <w:jc w:val="both"/>
      </w:pPr>
      <w:r w:rsidRPr="002970E8">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A546C9" w:rsidRPr="002970E8"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2970E8">
        <w:rPr>
          <w:sz w:val="28"/>
          <w:szCs w:val="28"/>
        </w:rPr>
        <w:t xml:space="preserve">Рассматривая общий смысл понятия БД, стоит обратить внимание на то, что с самого начала развития вычислительной техники образовались два </w:t>
      </w:r>
      <w:r w:rsidRPr="002970E8">
        <w:rPr>
          <w:sz w:val="28"/>
          <w:szCs w:val="28"/>
        </w:rPr>
        <w:lastRenderedPageBreak/>
        <w:t>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A546C9" w:rsidRPr="002970E8"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2970E8">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A546C9" w:rsidRPr="002970E8" w:rsidRDefault="00A546C9" w:rsidP="002970E8">
      <w:pPr>
        <w:pStyle w:val="21"/>
        <w:spacing w:before="0" w:after="0"/>
        <w:ind w:firstLine="709"/>
        <w:contextualSpacing/>
        <w:jc w:val="both"/>
      </w:pPr>
      <w:r w:rsidRPr="002970E8">
        <w:t>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A546C9" w:rsidRPr="002970E8"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2970E8">
        <w:rPr>
          <w:bCs/>
          <w:sz w:val="28"/>
          <w:szCs w:val="28"/>
        </w:rPr>
        <w:lastRenderedPageBreak/>
        <w:t>Хранение, извлечение и обновление данных.</w:t>
      </w:r>
      <w:r w:rsidRPr="002970E8">
        <w:rPr>
          <w:sz w:val="28"/>
          <w:szCs w:val="28"/>
        </w:rPr>
        <w:t>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A546C9" w:rsidRPr="002970E8"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2970E8">
        <w:rPr>
          <w:bCs/>
          <w:sz w:val="28"/>
          <w:szCs w:val="28"/>
        </w:rPr>
        <w:t>Каталог, доступный конечным пользователям.</w:t>
      </w:r>
      <w:r w:rsidRPr="002970E8">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A546C9" w:rsidRPr="002970E8"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2970E8">
        <w:rPr>
          <w:bCs/>
          <w:sz w:val="28"/>
          <w:szCs w:val="28"/>
        </w:rPr>
        <w:t>Сервисы управления параллельностью.</w:t>
      </w:r>
      <w:r w:rsidRPr="002970E8">
        <w:rPr>
          <w:sz w:val="28"/>
          <w:szCs w:val="28"/>
        </w:rPr>
        <w:t>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A546C9" w:rsidRPr="002970E8" w:rsidRDefault="00A546C9" w:rsidP="002970E8">
      <w:pPr>
        <w:pStyle w:val="a9"/>
        <w:shd w:val="clear" w:color="auto" w:fill="FFFFFF"/>
        <w:spacing w:before="0" w:beforeAutospacing="0" w:after="0" w:afterAutospacing="0" w:line="360" w:lineRule="auto"/>
        <w:contextualSpacing/>
        <w:jc w:val="both"/>
        <w:rPr>
          <w:sz w:val="28"/>
          <w:szCs w:val="28"/>
        </w:rPr>
      </w:pPr>
      <w:r w:rsidRPr="002970E8">
        <w:rPr>
          <w:sz w:val="28"/>
          <w:szCs w:val="28"/>
        </w:rPr>
        <w:t>СУБД должна гарантировать, что при одновременном доступе к базе данных многих пользователей подобных конфликтов не произойдет.</w:t>
      </w:r>
    </w:p>
    <w:p w:rsidR="00A546C9" w:rsidRPr="002970E8"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2970E8">
        <w:rPr>
          <w:bCs/>
          <w:sz w:val="28"/>
          <w:szCs w:val="28"/>
        </w:rPr>
        <w:t>Сервисы восстановления.</w:t>
      </w:r>
      <w:r w:rsidRPr="002970E8">
        <w:rPr>
          <w:sz w:val="28"/>
          <w:szCs w:val="28"/>
        </w:rPr>
        <w:t xml:space="preserve"> При обсуждении поддержки транзакций упоминалось, что при сбое транзакции база данных должна быть возвращена </w:t>
      </w:r>
      <w:r w:rsidRPr="002970E8">
        <w:rPr>
          <w:sz w:val="28"/>
          <w:szCs w:val="28"/>
        </w:rPr>
        <w:lastRenderedPageBreak/>
        <w:t>в непротиворечивое состояние, что должно гарантироваться возможностями СУБД.</w:t>
      </w:r>
    </w:p>
    <w:p w:rsidR="00A546C9" w:rsidRPr="002970E8"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2970E8">
        <w:rPr>
          <w:bCs/>
          <w:sz w:val="28"/>
          <w:szCs w:val="28"/>
        </w:rPr>
        <w:t>Сервисы контроля доступа к данным.</w:t>
      </w:r>
      <w:r w:rsidRPr="002970E8">
        <w:rPr>
          <w:sz w:val="28"/>
          <w:szCs w:val="28"/>
        </w:rPr>
        <w:t> СУБД должна иметь механизм, гарантирующий возможность доступа к базе данных только 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A546C9" w:rsidRPr="002970E8"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2970E8">
        <w:rPr>
          <w:bCs/>
          <w:sz w:val="28"/>
          <w:szCs w:val="28"/>
        </w:rPr>
        <w:t>Поддержка обмена данными.</w:t>
      </w:r>
      <w:r w:rsidRPr="002970E8">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A546C9" w:rsidRPr="002970E8"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2970E8">
        <w:rPr>
          <w:bCs/>
          <w:sz w:val="28"/>
          <w:szCs w:val="28"/>
        </w:rPr>
        <w:t>Службы поддержки целостности данных.</w:t>
      </w:r>
      <w:r w:rsidRPr="002970E8">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2970E8" w:rsidRDefault="00A546C9" w:rsidP="002970E8">
      <w:pPr>
        <w:pStyle w:val="a9"/>
        <w:shd w:val="clear" w:color="auto" w:fill="FFFFFF"/>
        <w:spacing w:before="0" w:beforeAutospacing="0" w:after="0" w:afterAutospacing="0" w:line="360" w:lineRule="auto"/>
        <w:contextualSpacing/>
        <w:jc w:val="both"/>
        <w:rPr>
          <w:sz w:val="28"/>
          <w:szCs w:val="28"/>
        </w:rPr>
      </w:pPr>
      <w:r w:rsidRPr="002970E8">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2970E8"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2970E8">
        <w:rPr>
          <w:bCs/>
          <w:sz w:val="28"/>
          <w:szCs w:val="28"/>
        </w:rPr>
        <w:t>Службы поддержки независимости от данных.</w:t>
      </w:r>
      <w:r w:rsidRPr="002970E8">
        <w:rPr>
          <w:sz w:val="28"/>
          <w:szCs w:val="28"/>
        </w:rPr>
        <w:t> СУБД должна обладать инструментами поддержки независимости программ от структуры базы данных.</w:t>
      </w:r>
    </w:p>
    <w:p w:rsidR="00A546C9" w:rsidRPr="002970E8" w:rsidRDefault="00A546C9" w:rsidP="002970E8">
      <w:pPr>
        <w:pStyle w:val="a9"/>
        <w:shd w:val="clear" w:color="auto" w:fill="FFFFFF"/>
        <w:spacing w:before="0" w:beforeAutospacing="0" w:after="0" w:afterAutospacing="0" w:line="360" w:lineRule="auto"/>
        <w:ind w:firstLine="708"/>
        <w:contextualSpacing/>
        <w:jc w:val="both"/>
        <w:rPr>
          <w:sz w:val="28"/>
          <w:szCs w:val="28"/>
        </w:rPr>
      </w:pPr>
      <w:r w:rsidRPr="002970E8">
        <w:rPr>
          <w:sz w:val="28"/>
          <w:szCs w:val="28"/>
        </w:rPr>
        <w:t xml:space="preserve">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w:t>
      </w:r>
      <w:r w:rsidRPr="002970E8">
        <w:rPr>
          <w:sz w:val="28"/>
          <w:szCs w:val="28"/>
        </w:rPr>
        <w:lastRenderedPageBreak/>
        <w:t>вносить любые изменения в уже существующие компоненты логической схемы.</w:t>
      </w:r>
    </w:p>
    <w:p w:rsidR="00A546C9" w:rsidRPr="002970E8"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2970E8">
        <w:rPr>
          <w:bCs/>
          <w:sz w:val="28"/>
          <w:szCs w:val="28"/>
        </w:rPr>
        <w:t>Вспомогательные службы. </w:t>
      </w:r>
      <w:r w:rsidRPr="002970E8">
        <w:rPr>
          <w:sz w:val="28"/>
          <w:szCs w:val="28"/>
        </w:rPr>
        <w:t xml:space="preserve">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предоставлены самим разработчиком СУБД. </w:t>
      </w:r>
    </w:p>
    <w:p w:rsidR="00447CC0" w:rsidRDefault="005F3902" w:rsidP="00447CC0">
      <w:pPr>
        <w:pStyle w:val="txt"/>
        <w:spacing w:line="360" w:lineRule="auto"/>
        <w:ind w:firstLine="709"/>
        <w:contextualSpacing/>
        <w:jc w:val="both"/>
        <w:rPr>
          <w:sz w:val="28"/>
          <w:szCs w:val="28"/>
          <w:shd w:val="clear" w:color="auto" w:fill="FFFFFF"/>
        </w:rPr>
      </w:pPr>
      <w:r w:rsidRPr="002970E8">
        <w:rPr>
          <w:sz w:val="28"/>
          <w:szCs w:val="28"/>
        </w:rPr>
        <w:t xml:space="preserve">Всем этим требованиям в полной мере удовлетворяет нереляционная база данных </w:t>
      </w:r>
      <w:r w:rsidRPr="002970E8">
        <w:rPr>
          <w:sz w:val="28"/>
          <w:szCs w:val="28"/>
          <w:lang w:val="en-US"/>
        </w:rPr>
        <w:t>MongoDB</w:t>
      </w:r>
      <w:r w:rsidRPr="002970E8">
        <w:rPr>
          <w:sz w:val="28"/>
          <w:szCs w:val="28"/>
        </w:rPr>
        <w:t xml:space="preserve">. </w:t>
      </w:r>
      <w:r w:rsidRPr="002970E8">
        <w:rPr>
          <w:sz w:val="28"/>
          <w:szCs w:val="28"/>
          <w:lang w:val="en-US"/>
        </w:rPr>
        <w:t>MongoDB</w:t>
      </w:r>
      <w:r w:rsidRPr="002970E8">
        <w:rPr>
          <w:sz w:val="28"/>
          <w:szCs w:val="28"/>
        </w:rPr>
        <w:t xml:space="preserve"> в отличии от </w:t>
      </w:r>
      <w:r w:rsidRPr="002970E8">
        <w:rPr>
          <w:sz w:val="28"/>
          <w:szCs w:val="28"/>
          <w:lang w:val="en-US"/>
        </w:rPr>
        <w:t>SQL</w:t>
      </w:r>
      <w:r w:rsidRPr="002970E8">
        <w:rPr>
          <w:sz w:val="28"/>
          <w:szCs w:val="28"/>
        </w:rPr>
        <w:t xml:space="preserve"> является новой технологией, стремительно набирающей популярность в </w:t>
      </w:r>
      <w:r w:rsidRPr="002970E8">
        <w:rPr>
          <w:sz w:val="28"/>
          <w:szCs w:val="28"/>
          <w:lang w:val="en-US"/>
        </w:rPr>
        <w:t>web</w:t>
      </w:r>
      <w:r w:rsidRPr="002970E8">
        <w:rPr>
          <w:sz w:val="28"/>
          <w:szCs w:val="28"/>
        </w:rPr>
        <w:t>-разработке.</w:t>
      </w:r>
      <w:r w:rsidR="00A3765C" w:rsidRPr="00A3765C">
        <w:rPr>
          <w:sz w:val="28"/>
          <w:szCs w:val="28"/>
        </w:rPr>
        <w:t xml:space="preserve"> </w:t>
      </w:r>
      <w:r w:rsidR="00A3765C">
        <w:rPr>
          <w:sz w:val="28"/>
          <w:szCs w:val="28"/>
        </w:rPr>
        <w:t>Причина</w:t>
      </w:r>
      <w:r w:rsidRPr="002970E8">
        <w:rPr>
          <w:sz w:val="28"/>
          <w:szCs w:val="28"/>
        </w:rPr>
        <w:t xml:space="preserve"> такого стремительного роста популярности </w:t>
      </w:r>
      <w:r w:rsidRPr="002970E8">
        <w:rPr>
          <w:sz w:val="28"/>
          <w:szCs w:val="28"/>
          <w:lang w:val="en-US"/>
        </w:rPr>
        <w:t>MongoDB</w:t>
      </w:r>
      <w:r w:rsidRPr="002970E8">
        <w:rPr>
          <w:sz w:val="28"/>
          <w:szCs w:val="28"/>
        </w:rPr>
        <w:t xml:space="preserve"> проста </w:t>
      </w:r>
      <w:r w:rsidR="00A3765C">
        <w:rPr>
          <w:sz w:val="28"/>
          <w:szCs w:val="28"/>
        </w:rPr>
        <w:t>–</w:t>
      </w:r>
      <w:r w:rsidRPr="002970E8">
        <w:rPr>
          <w:sz w:val="28"/>
          <w:szCs w:val="28"/>
          <w:shd w:val="clear" w:color="auto" w:fill="FFFFFF"/>
        </w:rPr>
        <w:t xml:space="preserve"> </w:t>
      </w:r>
      <w:r w:rsidR="00A3765C">
        <w:rPr>
          <w:sz w:val="28"/>
          <w:szCs w:val="28"/>
          <w:shd w:val="clear" w:color="auto" w:fill="FFFFFF"/>
        </w:rPr>
        <w:t xml:space="preserve">в </w:t>
      </w:r>
      <w:r w:rsidR="00A3765C">
        <w:rPr>
          <w:sz w:val="28"/>
          <w:szCs w:val="28"/>
          <w:shd w:val="clear" w:color="auto" w:fill="FFFFFF"/>
          <w:lang w:val="en-US"/>
        </w:rPr>
        <w:t>MongoDB</w:t>
      </w:r>
      <w:r w:rsidR="00A3765C" w:rsidRPr="00A3765C">
        <w:rPr>
          <w:sz w:val="28"/>
          <w:szCs w:val="28"/>
          <w:shd w:val="clear" w:color="auto" w:fill="FFFFFF"/>
        </w:rPr>
        <w:t xml:space="preserve"> </w:t>
      </w:r>
      <w:r w:rsidR="00A3765C">
        <w:rPr>
          <w:sz w:val="28"/>
          <w:szCs w:val="28"/>
          <w:shd w:val="clear" w:color="auto" w:fill="FFFFFF"/>
        </w:rPr>
        <w:t xml:space="preserve">используется </w:t>
      </w:r>
      <w:r w:rsidRPr="002970E8">
        <w:rPr>
          <w:sz w:val="28"/>
          <w:szCs w:val="28"/>
          <w:shd w:val="clear" w:color="auto" w:fill="FFFFFF"/>
        </w:rPr>
        <w:t>гибкий JSON-формат документов, что позволяет решать простые задачи просто и удобно.</w:t>
      </w:r>
      <w:r w:rsidRPr="002970E8">
        <w:rPr>
          <w:sz w:val="28"/>
          <w:szCs w:val="28"/>
        </w:rPr>
        <w:t xml:space="preserve"> Также в</w:t>
      </w:r>
      <w:r w:rsidRPr="002970E8">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2970E8">
        <w:rPr>
          <w:sz w:val="28"/>
          <w:szCs w:val="28"/>
          <w:shd w:val="clear" w:color="auto" w:fill="FFFFFF"/>
        </w:rPr>
        <w:t xml:space="preserve"> Конечно,</w:t>
      </w:r>
      <w:r w:rsidRPr="002970E8">
        <w:rPr>
          <w:sz w:val="28"/>
          <w:szCs w:val="28"/>
          <w:shd w:val="clear" w:color="auto" w:fill="FFFFFF"/>
        </w:rPr>
        <w:t xml:space="preserve"> </w:t>
      </w:r>
      <w:r w:rsidR="002970E8" w:rsidRPr="002970E8">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447CC0" w:rsidRPr="00CB3698" w:rsidRDefault="00447CC0" w:rsidP="00447CC0">
      <w:pPr>
        <w:pStyle w:val="txt"/>
        <w:spacing w:line="360" w:lineRule="auto"/>
        <w:ind w:firstLine="709"/>
        <w:contextualSpacing/>
        <w:jc w:val="both"/>
      </w:pPr>
      <w:r>
        <w:t>П</w:t>
      </w:r>
      <w:r w:rsidRPr="00CB3698">
        <w:t xml:space="preserve">аттерн MVC </w:t>
      </w:r>
      <w:r>
        <w:t xml:space="preserve">так же поможет упростить разработку программного продукта. Он является </w:t>
      </w:r>
      <w:r w:rsidRPr="00CB3698">
        <w:t>одним из распространенных паттернов, применяемых в веб-приложениях. В том числе он применяется и в приложениях на Node.js.</w:t>
      </w:r>
    </w:p>
    <w:p w:rsidR="00447CC0" w:rsidRPr="00CB3698" w:rsidRDefault="00447CC0" w:rsidP="00447CC0">
      <w:pPr>
        <w:pStyle w:val="af5"/>
      </w:pPr>
      <w:r w:rsidRPr="00CB3698">
        <w:t>Паттерн MVC включает ряд компонентов:</w:t>
      </w:r>
    </w:p>
    <w:p w:rsidR="00447CC0" w:rsidRPr="00CB3698" w:rsidRDefault="00447CC0" w:rsidP="00447CC0">
      <w:pPr>
        <w:pStyle w:val="af5"/>
      </w:pPr>
      <w:r w:rsidRPr="00CB3698">
        <w:t>Модели определяют структуру и логику используемых данных</w:t>
      </w:r>
    </w:p>
    <w:p w:rsidR="00447CC0" w:rsidRPr="00CB3698" w:rsidRDefault="00447CC0" w:rsidP="00447CC0">
      <w:pPr>
        <w:pStyle w:val="af5"/>
      </w:pPr>
      <w:r w:rsidRPr="00CB3698">
        <w:t>Представления (views) определяет визуальную часть, как данные будут отображаться</w:t>
      </w:r>
    </w:p>
    <w:p w:rsidR="00447CC0" w:rsidRPr="00CB3698" w:rsidRDefault="00447CC0" w:rsidP="00447CC0">
      <w:pPr>
        <w:pStyle w:val="af5"/>
      </w:pPr>
      <w:r w:rsidRPr="00CB3698">
        <w:t>Контроллеры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447CC0" w:rsidRPr="00CB3698" w:rsidRDefault="00447CC0" w:rsidP="00447CC0">
      <w:pPr>
        <w:pStyle w:val="af5"/>
      </w:pPr>
      <w:r w:rsidRPr="00CB3698">
        <w:t xml:space="preserve">Система маршрутизация как дополнительный компонент сопоставляет запросы с маршрутами и выбирает для обработки запросов определенный </w:t>
      </w:r>
      <w:r w:rsidRPr="00CB3698">
        <w:lastRenderedPageBreak/>
        <w:t>контроллер.</w:t>
      </w:r>
    </w:p>
    <w:p w:rsidR="00447CC0" w:rsidRDefault="00447CC0" w:rsidP="00447CC0">
      <w:pPr>
        <w:pStyle w:val="af5"/>
        <w:rPr>
          <w:rFonts w:ascii="Verdana" w:hAnsi="Verdana"/>
          <w:color w:val="000000"/>
          <w:sz w:val="20"/>
          <w:shd w:val="clear" w:color="auto" w:fill="F7F7FA"/>
        </w:rPr>
      </w:pPr>
      <w:r w:rsidRPr="00CB3698">
        <w:t>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представляет</w:t>
      </w:r>
      <w:r>
        <w:rPr>
          <w:rFonts w:ascii="Verdana" w:hAnsi="Verdana"/>
          <w:color w:val="000000"/>
          <w:sz w:val="20"/>
          <w:shd w:val="clear" w:color="auto" w:fill="F7F7FA"/>
        </w:rPr>
        <w:t xml:space="preserve"> html-страницу, которую пользователь видит в своем браузере.</w:t>
      </w:r>
    </w:p>
    <w:p w:rsidR="00447CC0" w:rsidRDefault="00447CC0" w:rsidP="00A3765C">
      <w:pPr>
        <w:pStyle w:val="txt"/>
        <w:spacing w:line="360" w:lineRule="auto"/>
        <w:ind w:firstLine="709"/>
        <w:contextualSpacing/>
        <w:jc w:val="both"/>
        <w:rPr>
          <w:sz w:val="28"/>
          <w:szCs w:val="28"/>
          <w:shd w:val="clear" w:color="auto" w:fill="FFFFFF"/>
        </w:rPr>
      </w:pPr>
    </w:p>
    <w:p w:rsidR="00815524" w:rsidRDefault="00815524" w:rsidP="00A3765C">
      <w:pPr>
        <w:pStyle w:val="txt"/>
        <w:spacing w:line="360" w:lineRule="auto"/>
        <w:ind w:firstLine="709"/>
        <w:contextualSpacing/>
        <w:jc w:val="both"/>
        <w:rPr>
          <w:sz w:val="28"/>
          <w:szCs w:val="28"/>
          <w:shd w:val="clear" w:color="auto" w:fill="FFFFFF"/>
        </w:rPr>
      </w:pPr>
    </w:p>
    <w:p w:rsidR="00B605F0" w:rsidRPr="00E978D1" w:rsidRDefault="00815524" w:rsidP="00E978D1">
      <w:pPr>
        <w:pStyle w:val="txt"/>
        <w:spacing w:line="360" w:lineRule="auto"/>
        <w:ind w:firstLine="709"/>
        <w:contextualSpacing/>
        <w:jc w:val="both"/>
        <w:rPr>
          <w:sz w:val="28"/>
          <w:szCs w:val="28"/>
        </w:rPr>
      </w:pPr>
      <w:r>
        <w:rPr>
          <w:sz w:val="28"/>
          <w:szCs w:val="28"/>
          <w:shd w:val="clear" w:color="auto" w:fill="FFFFFF"/>
        </w:rPr>
        <w:t>Разработка информационной системы – сложный процесс. Так же как и проектирование</w:t>
      </w:r>
      <w:r w:rsidRPr="00815524">
        <w:rPr>
          <w:sz w:val="28"/>
          <w:szCs w:val="28"/>
          <w:shd w:val="clear" w:color="auto" w:fill="FFFFFF"/>
        </w:rPr>
        <w:t xml:space="preserve">, </w:t>
      </w:r>
      <w:r>
        <w:rPr>
          <w:sz w:val="28"/>
          <w:szCs w:val="28"/>
          <w:shd w:val="clear" w:color="auto" w:fill="FFFFFF"/>
        </w:rPr>
        <w:t xml:space="preserve">выбор средств реализации играет огромную роль </w:t>
      </w:r>
      <w:r w:rsidR="00E44196">
        <w:rPr>
          <w:sz w:val="28"/>
          <w:szCs w:val="28"/>
          <w:shd w:val="clear" w:color="auto" w:fill="FFFFFF"/>
        </w:rPr>
        <w:t>в том</w:t>
      </w:r>
      <w:r w:rsidR="00E44196" w:rsidRPr="00E44196">
        <w:rPr>
          <w:sz w:val="28"/>
          <w:szCs w:val="28"/>
          <w:shd w:val="clear" w:color="auto" w:fill="FFFFFF"/>
        </w:rPr>
        <w:t xml:space="preserve">, </w:t>
      </w:r>
      <w:r w:rsidR="00E44196">
        <w:rPr>
          <w:sz w:val="28"/>
          <w:szCs w:val="28"/>
          <w:shd w:val="clear" w:color="auto" w:fill="FFFFFF"/>
        </w:rPr>
        <w:t>на сколько качественно будет разработан программный продукт. В данной работе информационная система поддержки пользователей</w:t>
      </w:r>
      <w:r w:rsidR="00E44196" w:rsidRPr="00E44196">
        <w:rPr>
          <w:sz w:val="28"/>
          <w:szCs w:val="28"/>
          <w:shd w:val="clear" w:color="auto" w:fill="FFFFFF"/>
        </w:rPr>
        <w:t xml:space="preserve">, </w:t>
      </w:r>
      <w:r w:rsidR="00E44196">
        <w:rPr>
          <w:sz w:val="28"/>
          <w:szCs w:val="28"/>
          <w:shd w:val="clear" w:color="auto" w:fill="FFFFFF"/>
        </w:rPr>
        <w:t>в первую очередь</w:t>
      </w:r>
      <w:r w:rsidR="00E44196" w:rsidRPr="00E44196">
        <w:rPr>
          <w:sz w:val="28"/>
          <w:szCs w:val="28"/>
          <w:shd w:val="clear" w:color="auto" w:fill="FFFFFF"/>
        </w:rPr>
        <w:t xml:space="preserve">, </w:t>
      </w:r>
      <w:r w:rsidR="00E44196">
        <w:rPr>
          <w:sz w:val="28"/>
          <w:szCs w:val="28"/>
          <w:shd w:val="clear" w:color="auto" w:fill="FFFFFF"/>
        </w:rPr>
        <w:t>имеет требование к кроссплатформенности</w:t>
      </w:r>
      <w:r w:rsidR="00E44196" w:rsidRPr="00E44196">
        <w:rPr>
          <w:sz w:val="28"/>
          <w:szCs w:val="28"/>
          <w:shd w:val="clear" w:color="auto" w:fill="FFFFFF"/>
        </w:rPr>
        <w:t xml:space="preserve">, </w:t>
      </w:r>
      <w:r w:rsidR="00E44196">
        <w:rPr>
          <w:sz w:val="28"/>
          <w:szCs w:val="28"/>
          <w:shd w:val="clear" w:color="auto" w:fill="FFFFFF"/>
        </w:rPr>
        <w:t xml:space="preserve">поэтому программный продукт необходимо реализовывать в формате </w:t>
      </w:r>
      <w:r w:rsidR="00E44196">
        <w:rPr>
          <w:sz w:val="28"/>
          <w:szCs w:val="28"/>
          <w:shd w:val="clear" w:color="auto" w:fill="FFFFFF"/>
          <w:lang w:val="en-US"/>
        </w:rPr>
        <w:t>web</w:t>
      </w:r>
      <w:r w:rsidR="00E44196">
        <w:rPr>
          <w:sz w:val="28"/>
          <w:szCs w:val="28"/>
          <w:shd w:val="clear" w:color="auto" w:fill="FFFFFF"/>
        </w:rPr>
        <w:t>-приложения.</w:t>
      </w:r>
      <w:r w:rsidR="00E44196">
        <w:rPr>
          <w:sz w:val="28"/>
          <w:szCs w:val="28"/>
          <w:shd w:val="clear" w:color="auto" w:fill="FFFFFF"/>
          <w:lang w:val="en-US"/>
        </w:rPr>
        <w:t>W</w:t>
      </w:r>
      <w:r w:rsidR="00E44196" w:rsidRPr="008E22BB">
        <w:rPr>
          <w:sz w:val="28"/>
          <w:szCs w:val="28"/>
        </w:rPr>
        <w:t>eb-приложение может быть запущен</w:t>
      </w:r>
      <w:r w:rsidR="00E44196">
        <w:rPr>
          <w:sz w:val="28"/>
          <w:szCs w:val="28"/>
        </w:rPr>
        <w:t>о</w:t>
      </w:r>
      <w:r w:rsidR="00E44196" w:rsidRPr="008E22BB">
        <w:rPr>
          <w:sz w:val="28"/>
          <w:szCs w:val="28"/>
        </w:rPr>
        <w:t xml:space="preserve"> на любой платформе, поддерживающей браузер</w:t>
      </w:r>
      <w:r w:rsidR="00E44196">
        <w:rPr>
          <w:sz w:val="28"/>
          <w:szCs w:val="28"/>
        </w:rPr>
        <w:t xml:space="preserve">. В качестве языка разметки в работе используется </w:t>
      </w:r>
      <w:r w:rsidR="00E44196">
        <w:rPr>
          <w:sz w:val="28"/>
          <w:szCs w:val="28"/>
          <w:lang w:val="en-US"/>
        </w:rPr>
        <w:t>HTML</w:t>
      </w:r>
      <w:r w:rsidR="00E44196" w:rsidRPr="00E44196">
        <w:rPr>
          <w:sz w:val="28"/>
          <w:szCs w:val="28"/>
        </w:rPr>
        <w:t xml:space="preserve">, </w:t>
      </w:r>
      <w:r w:rsidR="00E44196">
        <w:rPr>
          <w:sz w:val="28"/>
          <w:szCs w:val="28"/>
        </w:rPr>
        <w:t xml:space="preserve">а для удобства управления внешним видом страниц – </w:t>
      </w:r>
      <w:r w:rsidR="00E44196">
        <w:rPr>
          <w:sz w:val="28"/>
          <w:szCs w:val="28"/>
          <w:lang w:val="en-US"/>
        </w:rPr>
        <w:t>CSS</w:t>
      </w:r>
      <w:r w:rsidR="00E44196" w:rsidRPr="00E44196">
        <w:rPr>
          <w:sz w:val="28"/>
          <w:szCs w:val="28"/>
        </w:rPr>
        <w:t>.</w:t>
      </w:r>
      <w:r w:rsidR="005D4772" w:rsidRPr="005D4772">
        <w:rPr>
          <w:sz w:val="28"/>
          <w:szCs w:val="28"/>
        </w:rPr>
        <w:t xml:space="preserve"> </w:t>
      </w:r>
      <w:r w:rsidR="005D4772">
        <w:rPr>
          <w:sz w:val="28"/>
          <w:szCs w:val="28"/>
        </w:rPr>
        <w:t xml:space="preserve">Для упрощения работы с </w:t>
      </w:r>
      <w:r w:rsidR="005D4772">
        <w:rPr>
          <w:sz w:val="28"/>
          <w:szCs w:val="28"/>
          <w:lang w:val="en-US"/>
        </w:rPr>
        <w:t>JavaScript</w:t>
      </w:r>
      <w:r w:rsidR="005D4772" w:rsidRPr="003E7E72">
        <w:rPr>
          <w:sz w:val="28"/>
          <w:szCs w:val="28"/>
        </w:rPr>
        <w:t xml:space="preserve"> </w:t>
      </w:r>
      <w:r w:rsidR="005D4772">
        <w:rPr>
          <w:sz w:val="28"/>
          <w:szCs w:val="28"/>
        </w:rPr>
        <w:t xml:space="preserve">и возможности реализации серверной и клиентской части программного кода на одном языке программирования используем программную платформу </w:t>
      </w:r>
      <w:r w:rsidR="005D4772" w:rsidRPr="003E7E72">
        <w:rPr>
          <w:bCs/>
          <w:color w:val="222222"/>
          <w:sz w:val="28"/>
          <w:szCs w:val="28"/>
          <w:shd w:val="clear" w:color="auto" w:fill="FFFFFF"/>
        </w:rPr>
        <w:t>Node.</w:t>
      </w:r>
      <w:r w:rsidR="005D4772" w:rsidRPr="003E7E72">
        <w:rPr>
          <w:bCs/>
          <w:color w:val="222222"/>
          <w:sz w:val="28"/>
          <w:szCs w:val="28"/>
          <w:shd w:val="clear" w:color="auto" w:fill="FFFFFF"/>
          <w:lang w:val="en-US"/>
        </w:rPr>
        <w:t>js</w:t>
      </w:r>
      <w:r w:rsidR="005D4772" w:rsidRPr="005D4772">
        <w:rPr>
          <w:bCs/>
          <w:color w:val="222222"/>
          <w:sz w:val="28"/>
          <w:szCs w:val="28"/>
          <w:shd w:val="clear" w:color="auto" w:fill="FFFFFF"/>
        </w:rPr>
        <w:t>.</w:t>
      </w:r>
      <w:r w:rsidR="005D4772">
        <w:rPr>
          <w:bCs/>
          <w:color w:val="222222"/>
          <w:sz w:val="28"/>
          <w:szCs w:val="28"/>
          <w:shd w:val="clear" w:color="auto" w:fill="FFFFFF"/>
        </w:rPr>
        <w:t xml:space="preserve"> Для работы с программным кодом задействуем </w:t>
      </w:r>
      <w:r w:rsidR="005D4772" w:rsidRPr="00DF2C1F">
        <w:rPr>
          <w:sz w:val="28"/>
          <w:szCs w:val="28"/>
        </w:rPr>
        <w:t xml:space="preserve">Visual Studio Code </w:t>
      </w:r>
      <w:r w:rsidR="005D4772">
        <w:rPr>
          <w:sz w:val="28"/>
          <w:szCs w:val="28"/>
        </w:rPr>
        <w:t>бесплатный</w:t>
      </w:r>
      <w:r w:rsidR="005D4772" w:rsidRPr="005D4772">
        <w:rPr>
          <w:sz w:val="28"/>
          <w:szCs w:val="28"/>
        </w:rPr>
        <w:t xml:space="preserve"> </w:t>
      </w:r>
      <w:r w:rsidR="005D4772">
        <w:rPr>
          <w:sz w:val="28"/>
          <w:szCs w:val="28"/>
        </w:rPr>
        <w:t xml:space="preserve">и </w:t>
      </w:r>
      <w:r w:rsidR="005D4772" w:rsidRPr="00DF2C1F">
        <w:rPr>
          <w:sz w:val="28"/>
          <w:szCs w:val="28"/>
        </w:rPr>
        <w:t>оптимизированный</w:t>
      </w:r>
      <w:r w:rsidR="005D4772">
        <w:rPr>
          <w:sz w:val="28"/>
          <w:szCs w:val="28"/>
        </w:rPr>
        <w:t xml:space="preserve"> редактор кода</w:t>
      </w:r>
      <w:r w:rsidR="005D4772" w:rsidRPr="00DF2C1F">
        <w:rPr>
          <w:sz w:val="28"/>
          <w:szCs w:val="28"/>
        </w:rPr>
        <w:t xml:space="preserve"> для создания и отладки современных веб-приложений и облачных приложений.</w:t>
      </w:r>
      <w:r w:rsidR="005D4772">
        <w:rPr>
          <w:sz w:val="28"/>
          <w:szCs w:val="28"/>
        </w:rPr>
        <w:t xml:space="preserve"> В качестве базы данных</w:t>
      </w:r>
      <w:r w:rsidR="005D4772" w:rsidRPr="005D4772">
        <w:rPr>
          <w:sz w:val="28"/>
          <w:szCs w:val="28"/>
        </w:rPr>
        <w:t xml:space="preserve">, </w:t>
      </w:r>
      <w:r w:rsidR="005D4772">
        <w:rPr>
          <w:sz w:val="28"/>
          <w:szCs w:val="28"/>
        </w:rPr>
        <w:t xml:space="preserve">для большей гибкости и удобства разработки используем </w:t>
      </w:r>
      <w:r w:rsidR="005D4772">
        <w:rPr>
          <w:sz w:val="28"/>
          <w:szCs w:val="28"/>
          <w:lang w:val="en-US"/>
        </w:rPr>
        <w:t>MongoDB</w:t>
      </w:r>
      <w:r w:rsidR="005D4772" w:rsidRPr="005D4772">
        <w:rPr>
          <w:sz w:val="28"/>
          <w:szCs w:val="28"/>
        </w:rPr>
        <w:t xml:space="preserve">, </w:t>
      </w:r>
      <w:r w:rsidR="000035AC">
        <w:rPr>
          <w:sz w:val="28"/>
          <w:szCs w:val="28"/>
        </w:rPr>
        <w:t>что позволит быстро и удобно решать поставленные задачи.</w:t>
      </w:r>
    </w:p>
    <w:p w:rsidR="001B29FA" w:rsidRPr="001B29FA" w:rsidRDefault="001B29FA" w:rsidP="001B29FA">
      <w:pPr>
        <w:spacing w:line="360" w:lineRule="auto"/>
        <w:rPr>
          <w:rFonts w:ascii="Times New Roman" w:hAnsi="Times New Roman"/>
          <w:color w:val="FF0000"/>
          <w:szCs w:val="28"/>
        </w:rPr>
      </w:pPr>
      <w:r w:rsidRPr="001B29FA">
        <w:rPr>
          <w:rFonts w:ascii="Times New Roman" w:hAnsi="Times New Roman"/>
          <w:color w:val="FF0000"/>
          <w:szCs w:val="28"/>
        </w:rPr>
        <w:t>2.3 Разработка информационной системы.</w:t>
      </w:r>
    </w:p>
    <w:p w:rsidR="00CB3698" w:rsidRPr="002A3AF5" w:rsidRDefault="001B29FA" w:rsidP="00447CC0">
      <w:pPr>
        <w:pStyle w:val="af5"/>
      </w:pPr>
      <w:r w:rsidRPr="00CB3698">
        <w:t>Для работы с программным кодом используем Visual Studio Code</w:t>
      </w:r>
      <w:r w:rsidR="00CB3698" w:rsidRPr="00CB3698">
        <w:t xml:space="preserve">. </w:t>
      </w:r>
      <w:r w:rsidR="00447CC0">
        <w:t xml:space="preserve">Для разработки приложения используем паттерн </w:t>
      </w:r>
      <w:r w:rsidR="00447CC0">
        <w:rPr>
          <w:lang w:val="en-US"/>
        </w:rPr>
        <w:t>MVC</w:t>
      </w:r>
      <w:r w:rsidR="00447CC0" w:rsidRPr="00447CC0">
        <w:t xml:space="preserve">, </w:t>
      </w:r>
      <w:r w:rsidR="00447CC0">
        <w:t xml:space="preserve">поэтому первым делом определяем такие каталоги как </w:t>
      </w:r>
      <w:r w:rsidR="00B3050A" w:rsidRPr="00B3050A">
        <w:t>“</w:t>
      </w:r>
      <w:r w:rsidR="00447CC0">
        <w:rPr>
          <w:lang w:val="en-US"/>
        </w:rPr>
        <w:t>models</w:t>
      </w:r>
      <w:r w:rsidR="00B3050A" w:rsidRPr="00B3050A">
        <w:t>”</w:t>
      </w:r>
      <w:r w:rsidR="00447CC0" w:rsidRPr="00447CC0">
        <w:t xml:space="preserve">, </w:t>
      </w:r>
      <w:r w:rsidR="00B3050A" w:rsidRPr="00B3050A">
        <w:t>“</w:t>
      </w:r>
      <w:r w:rsidR="00447CC0">
        <w:rPr>
          <w:lang w:val="en-US"/>
        </w:rPr>
        <w:t>views</w:t>
      </w:r>
      <w:r w:rsidR="00B3050A" w:rsidRPr="00B3050A">
        <w:t>”</w:t>
      </w:r>
      <w:r w:rsidR="00447CC0" w:rsidRPr="00447CC0">
        <w:t xml:space="preserve">, </w:t>
      </w:r>
      <w:r w:rsidR="00B3050A" w:rsidRPr="00B3050A">
        <w:t>“</w:t>
      </w:r>
      <w:r w:rsidR="00447CC0">
        <w:rPr>
          <w:lang w:val="en-US"/>
        </w:rPr>
        <w:t>controllers</w:t>
      </w:r>
      <w:r w:rsidR="00B3050A" w:rsidRPr="00B3050A">
        <w:t>”</w:t>
      </w:r>
      <w:r w:rsidR="00447CC0" w:rsidRPr="00447CC0">
        <w:t xml:space="preserve"> </w:t>
      </w:r>
      <w:r w:rsidR="00447CC0">
        <w:t xml:space="preserve">и </w:t>
      </w:r>
      <w:r w:rsidR="00B3050A" w:rsidRPr="00B3050A">
        <w:t>“</w:t>
      </w:r>
      <w:r w:rsidR="00447CC0">
        <w:rPr>
          <w:lang w:val="en-US"/>
        </w:rPr>
        <w:t>routes</w:t>
      </w:r>
      <w:r w:rsidR="00B3050A" w:rsidRPr="00B3050A">
        <w:t>”</w:t>
      </w:r>
      <w:r w:rsidR="00447CC0">
        <w:t xml:space="preserve"> они станут </w:t>
      </w:r>
      <w:r w:rsidR="00B3050A">
        <w:t xml:space="preserve">каркасом проекта. Создадим основной файл приложения – </w:t>
      </w:r>
      <w:r w:rsidR="00B3050A">
        <w:rPr>
          <w:lang w:val="en-US"/>
        </w:rPr>
        <w:t>app</w:t>
      </w:r>
      <w:r w:rsidR="00B3050A" w:rsidRPr="00B3050A">
        <w:t>.</w:t>
      </w:r>
      <w:r w:rsidR="00B3050A">
        <w:rPr>
          <w:lang w:val="en-US"/>
        </w:rPr>
        <w:t>js</w:t>
      </w:r>
      <w:r w:rsidR="00B3050A" w:rsidRPr="00B3050A">
        <w:t xml:space="preserve">, </w:t>
      </w:r>
      <w:r w:rsidR="00B3050A">
        <w:t xml:space="preserve">для работы приложения так же потребуются модули </w:t>
      </w:r>
      <w:r w:rsidR="00B3050A" w:rsidRPr="00B3050A">
        <w:t>“</w:t>
      </w:r>
      <w:r w:rsidR="00B3050A">
        <w:rPr>
          <w:lang w:val="en-US"/>
        </w:rPr>
        <w:t>express</w:t>
      </w:r>
      <w:r w:rsidR="00B3050A" w:rsidRPr="00B3050A">
        <w:t>”, “</w:t>
      </w:r>
      <w:r w:rsidR="00B3050A">
        <w:rPr>
          <w:lang w:val="en-US"/>
        </w:rPr>
        <w:t>mongoose</w:t>
      </w:r>
      <w:r w:rsidR="00B3050A" w:rsidRPr="00B3050A">
        <w:t xml:space="preserve">”, </w:t>
      </w:r>
      <w:r w:rsidR="00B3050A" w:rsidRPr="00B3050A">
        <w:lastRenderedPageBreak/>
        <w:t>“</w:t>
      </w:r>
      <w:r w:rsidR="00B3050A">
        <w:rPr>
          <w:lang w:val="en-US"/>
        </w:rPr>
        <w:t>express</w:t>
      </w:r>
      <w:r w:rsidR="00B3050A" w:rsidRPr="00B3050A">
        <w:t>-</w:t>
      </w:r>
      <w:r w:rsidR="00B3050A">
        <w:rPr>
          <w:lang w:val="en-US"/>
        </w:rPr>
        <w:t>session</w:t>
      </w:r>
      <w:r w:rsidR="00B3050A" w:rsidRPr="00B3050A">
        <w:t xml:space="preserve">”. </w:t>
      </w:r>
      <w:r w:rsidR="00B3050A">
        <w:t xml:space="preserve">Для их хранения используем каталог </w:t>
      </w:r>
      <w:r w:rsidR="00B3050A" w:rsidRPr="00B3050A">
        <w:t>“</w:t>
      </w:r>
      <w:r w:rsidR="00B3050A">
        <w:rPr>
          <w:lang w:val="en-US"/>
        </w:rPr>
        <w:t>node</w:t>
      </w:r>
      <w:r w:rsidR="00B3050A" w:rsidRPr="00B3050A">
        <w:t>_</w:t>
      </w:r>
      <w:r w:rsidR="00B3050A">
        <w:rPr>
          <w:lang w:val="en-US"/>
        </w:rPr>
        <w:t>modules</w:t>
      </w:r>
      <w:r w:rsidR="00B3050A" w:rsidRPr="00B3050A">
        <w:t xml:space="preserve">”. </w:t>
      </w:r>
      <w:r w:rsidR="00B3050A">
        <w:t>В итоге проект будет выглядеть следующим образом</w:t>
      </w:r>
      <w:r w:rsidR="00B3050A" w:rsidRPr="002A3AF5">
        <w:t>:</w:t>
      </w:r>
    </w:p>
    <w:p w:rsidR="00B3050A" w:rsidRDefault="00B3050A" w:rsidP="00B3050A">
      <w:pPr>
        <w:pStyle w:val="af5"/>
        <w:jc w:val="center"/>
        <w:rPr>
          <w:rFonts w:ascii="Verdana" w:hAnsi="Verdana"/>
          <w:color w:val="000000"/>
          <w:sz w:val="20"/>
          <w:shd w:val="clear" w:color="auto" w:fill="F7F7FA"/>
        </w:rPr>
      </w:pPr>
      <w:r>
        <w:rPr>
          <w:noProof/>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8400" cy="2295525"/>
                    </a:xfrm>
                    <a:prstGeom prst="rect">
                      <a:avLst/>
                    </a:prstGeom>
                  </pic:spPr>
                </pic:pic>
              </a:graphicData>
            </a:graphic>
          </wp:inline>
        </w:drawing>
      </w:r>
    </w:p>
    <w:p w:rsidR="002A3AF5" w:rsidRPr="00B3050A" w:rsidRDefault="002A3AF5" w:rsidP="00B3050A">
      <w:pPr>
        <w:pStyle w:val="af5"/>
        <w:jc w:val="center"/>
        <w:rPr>
          <w:rFonts w:ascii="Verdana" w:hAnsi="Verdana"/>
          <w:color w:val="000000"/>
          <w:sz w:val="20"/>
          <w:shd w:val="clear" w:color="auto" w:fill="F7F7FA"/>
        </w:rPr>
      </w:pPr>
      <w:r>
        <w:rPr>
          <w:rFonts w:ascii="Verdana" w:hAnsi="Verdana"/>
          <w:color w:val="000000"/>
          <w:sz w:val="20"/>
          <w:shd w:val="clear" w:color="auto" w:fill="F7F7FA"/>
        </w:rPr>
        <w:t>Рисунок * Состав проекта</w:t>
      </w:r>
    </w:p>
    <w:p w:rsidR="00447CC0" w:rsidRPr="00B3050A" w:rsidRDefault="00B3050A" w:rsidP="00447CC0">
      <w:pPr>
        <w:pStyle w:val="af5"/>
      </w:pPr>
      <w:r>
        <w:t xml:space="preserve">Следующим этапом будет создание сервера </w:t>
      </w:r>
      <w:r w:rsidR="008D3749">
        <w:t xml:space="preserve">и </w:t>
      </w:r>
      <w:r>
        <w:t>подключение базы данных. Для более удобной работы с</w:t>
      </w:r>
      <w:r w:rsidR="008D3749">
        <w:t xml:space="preserve"> сервером используем модуль </w:t>
      </w:r>
      <w:r w:rsidR="008D3749" w:rsidRPr="008D3749">
        <w:t>“</w:t>
      </w:r>
      <w:r w:rsidR="008D3749">
        <w:rPr>
          <w:lang w:val="en-US"/>
        </w:rPr>
        <w:t>Express</w:t>
      </w:r>
      <w:r w:rsidR="008D3749" w:rsidRPr="008D3749">
        <w:t xml:space="preserve">”, </w:t>
      </w:r>
      <w:r w:rsidR="008D3749">
        <w:t>а  для работы</w:t>
      </w:r>
      <w:r>
        <w:t xml:space="preserve"> </w:t>
      </w:r>
      <w:r>
        <w:rPr>
          <w:lang w:val="en-US"/>
        </w:rPr>
        <w:t>MongoDB</w:t>
      </w:r>
      <w:r w:rsidRPr="00B3050A">
        <w:t xml:space="preserve"> </w:t>
      </w:r>
      <w:r w:rsidR="008D3749">
        <w:t>воспользуемся модулем</w:t>
      </w:r>
      <w:r>
        <w:t xml:space="preserve"> </w:t>
      </w:r>
      <w:r w:rsidRPr="00B3050A">
        <w:t>“</w:t>
      </w:r>
      <w:r>
        <w:rPr>
          <w:lang w:val="en-US"/>
        </w:rPr>
        <w:t>Mongoose</w:t>
      </w:r>
      <w:r w:rsidRPr="00B3050A">
        <w:t>”</w:t>
      </w:r>
      <w:r w:rsidR="008D3749">
        <w:t>.</w:t>
      </w:r>
    </w:p>
    <w:p w:rsidR="001B29FA" w:rsidRDefault="008D3749" w:rsidP="00906EF9">
      <w:pPr>
        <w:pStyle w:val="txt"/>
        <w:spacing w:line="360" w:lineRule="auto"/>
        <w:ind w:firstLine="709"/>
        <w:contextualSpacing/>
        <w:jc w:val="both"/>
        <w:rPr>
          <w:color w:val="17365D" w:themeColor="text2" w:themeShade="BF"/>
          <w:sz w:val="28"/>
          <w:szCs w:val="28"/>
        </w:rPr>
      </w:pPr>
      <w:r>
        <w:rPr>
          <w:noProof/>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533400"/>
                    </a:xfrm>
                    <a:prstGeom prst="rect">
                      <a:avLst/>
                    </a:prstGeom>
                  </pic:spPr>
                </pic:pic>
              </a:graphicData>
            </a:graphic>
          </wp:inline>
        </w:drawing>
      </w:r>
    </w:p>
    <w:p w:rsidR="002A3AF5" w:rsidRDefault="002A3AF5" w:rsidP="00906EF9">
      <w:pPr>
        <w:pStyle w:val="txt"/>
        <w:spacing w:line="360" w:lineRule="auto"/>
        <w:ind w:firstLine="709"/>
        <w:contextualSpacing/>
        <w:jc w:val="both"/>
        <w:rPr>
          <w:color w:val="17365D" w:themeColor="text2" w:themeShade="BF"/>
          <w:sz w:val="28"/>
          <w:szCs w:val="28"/>
        </w:rPr>
      </w:pPr>
      <w:r>
        <w:rPr>
          <w:color w:val="17365D" w:themeColor="text2" w:themeShade="BF"/>
          <w:sz w:val="28"/>
          <w:szCs w:val="28"/>
        </w:rPr>
        <w:t>Рисунок * - Подключение сервера</w:t>
      </w:r>
    </w:p>
    <w:p w:rsidR="008D3749" w:rsidRDefault="008D3749" w:rsidP="00906EF9">
      <w:pPr>
        <w:pStyle w:val="txt"/>
        <w:spacing w:line="360" w:lineRule="auto"/>
        <w:ind w:firstLine="709"/>
        <w:contextualSpacing/>
        <w:jc w:val="both"/>
        <w:rPr>
          <w:color w:val="17365D" w:themeColor="text2" w:themeShade="BF"/>
          <w:sz w:val="28"/>
          <w:szCs w:val="28"/>
        </w:rPr>
      </w:pPr>
      <w:r>
        <w:rPr>
          <w:noProof/>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742950"/>
                    </a:xfrm>
                    <a:prstGeom prst="rect">
                      <a:avLst/>
                    </a:prstGeom>
                  </pic:spPr>
                </pic:pic>
              </a:graphicData>
            </a:graphic>
          </wp:inline>
        </w:drawing>
      </w:r>
    </w:p>
    <w:p w:rsidR="008D3749" w:rsidRDefault="002A3AF5" w:rsidP="00906EF9">
      <w:pPr>
        <w:pStyle w:val="txt"/>
        <w:spacing w:line="360" w:lineRule="auto"/>
        <w:ind w:firstLine="709"/>
        <w:contextualSpacing/>
        <w:jc w:val="both"/>
        <w:rPr>
          <w:color w:val="17365D" w:themeColor="text2" w:themeShade="BF"/>
          <w:sz w:val="28"/>
          <w:szCs w:val="28"/>
        </w:rPr>
      </w:pPr>
      <w:r>
        <w:rPr>
          <w:color w:val="17365D" w:themeColor="text2" w:themeShade="BF"/>
          <w:sz w:val="28"/>
          <w:szCs w:val="28"/>
        </w:rPr>
        <w:t xml:space="preserve">Рисунок * - </w:t>
      </w:r>
      <w:r w:rsidR="008D3749">
        <w:rPr>
          <w:color w:val="17365D" w:themeColor="text2" w:themeShade="BF"/>
          <w:sz w:val="28"/>
          <w:szCs w:val="28"/>
        </w:rPr>
        <w:t>Подключение базы данных</w:t>
      </w:r>
    </w:p>
    <w:p w:rsidR="008D3749" w:rsidRPr="008D3749" w:rsidRDefault="008D3749" w:rsidP="008D3749">
      <w:pPr>
        <w:pStyle w:val="txt"/>
        <w:spacing w:line="360" w:lineRule="auto"/>
        <w:contextualSpacing/>
        <w:jc w:val="both"/>
        <w:rPr>
          <w:color w:val="17365D" w:themeColor="text2" w:themeShade="BF"/>
          <w:sz w:val="28"/>
          <w:szCs w:val="28"/>
        </w:rPr>
      </w:pPr>
      <w:r>
        <w:rPr>
          <w:color w:val="17365D" w:themeColor="text2" w:themeShade="BF"/>
          <w:sz w:val="28"/>
          <w:szCs w:val="28"/>
        </w:rPr>
        <w:t>Следующим шагом определим начальную страницу проекта</w:t>
      </w:r>
      <w:r w:rsidRPr="008D3749">
        <w:rPr>
          <w:color w:val="17365D" w:themeColor="text2" w:themeShade="BF"/>
          <w:sz w:val="28"/>
          <w:szCs w:val="28"/>
        </w:rPr>
        <w:t xml:space="preserve">, </w:t>
      </w:r>
      <w:r>
        <w:rPr>
          <w:color w:val="17365D" w:themeColor="text2" w:themeShade="BF"/>
          <w:sz w:val="28"/>
          <w:szCs w:val="28"/>
        </w:rPr>
        <w:t xml:space="preserve">для этого создадим в каталоге </w:t>
      </w:r>
      <w:r>
        <w:rPr>
          <w:color w:val="17365D" w:themeColor="text2" w:themeShade="BF"/>
          <w:sz w:val="28"/>
          <w:szCs w:val="28"/>
          <w:lang w:val="en-US"/>
        </w:rPr>
        <w:t>views</w:t>
      </w:r>
      <w:r w:rsidRPr="008D3749">
        <w:rPr>
          <w:color w:val="17365D" w:themeColor="text2" w:themeShade="BF"/>
          <w:sz w:val="28"/>
          <w:szCs w:val="28"/>
        </w:rPr>
        <w:t xml:space="preserve"> </w:t>
      </w:r>
      <w:r>
        <w:rPr>
          <w:color w:val="17365D" w:themeColor="text2" w:themeShade="BF"/>
          <w:sz w:val="28"/>
          <w:szCs w:val="28"/>
        </w:rPr>
        <w:t xml:space="preserve">файл </w:t>
      </w:r>
      <w:r>
        <w:rPr>
          <w:color w:val="17365D" w:themeColor="text2" w:themeShade="BF"/>
          <w:sz w:val="28"/>
          <w:szCs w:val="28"/>
          <w:lang w:val="en-US"/>
        </w:rPr>
        <w:t>homepage</w:t>
      </w:r>
      <w:r w:rsidRPr="008D3749">
        <w:rPr>
          <w:color w:val="17365D" w:themeColor="text2" w:themeShade="BF"/>
          <w:sz w:val="28"/>
          <w:szCs w:val="28"/>
        </w:rPr>
        <w:t>.</w:t>
      </w:r>
      <w:r>
        <w:rPr>
          <w:color w:val="17365D" w:themeColor="text2" w:themeShade="BF"/>
          <w:sz w:val="28"/>
          <w:szCs w:val="28"/>
          <w:lang w:val="en-US"/>
        </w:rPr>
        <w:t>hbs</w:t>
      </w:r>
      <w:r w:rsidRPr="008D3749">
        <w:rPr>
          <w:color w:val="17365D" w:themeColor="text2" w:themeShade="BF"/>
          <w:sz w:val="28"/>
          <w:szCs w:val="28"/>
        </w:rPr>
        <w:t xml:space="preserve">. </w:t>
      </w:r>
      <w:r>
        <w:rPr>
          <w:color w:val="17365D" w:themeColor="text2" w:themeShade="BF"/>
          <w:sz w:val="28"/>
          <w:szCs w:val="28"/>
        </w:rPr>
        <w:t>После подключения к серверу главная страница проекта будет иметь следующий вид</w:t>
      </w:r>
      <w:r w:rsidRPr="008D3749">
        <w:rPr>
          <w:color w:val="17365D" w:themeColor="text2" w:themeShade="BF"/>
          <w:sz w:val="28"/>
          <w:szCs w:val="28"/>
        </w:rPr>
        <w:t>:</w:t>
      </w:r>
    </w:p>
    <w:p w:rsidR="008D3749" w:rsidRDefault="008D3749" w:rsidP="008D3749">
      <w:pPr>
        <w:pStyle w:val="txt"/>
        <w:spacing w:line="360" w:lineRule="auto"/>
        <w:contextualSpacing/>
        <w:jc w:val="both"/>
        <w:rPr>
          <w:color w:val="17365D" w:themeColor="text2" w:themeShade="BF"/>
          <w:sz w:val="28"/>
          <w:szCs w:val="28"/>
        </w:rPr>
      </w:pPr>
      <w:r>
        <w:rPr>
          <w:noProof/>
        </w:rPr>
        <w:lastRenderedPageBreak/>
        <w:drawing>
          <wp:inline distT="0" distB="0" distL="0" distR="0" wp14:anchorId="390F6369" wp14:editId="7E32883E">
            <wp:extent cx="5940425" cy="58026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802630"/>
                    </a:xfrm>
                    <a:prstGeom prst="rect">
                      <a:avLst/>
                    </a:prstGeom>
                  </pic:spPr>
                </pic:pic>
              </a:graphicData>
            </a:graphic>
          </wp:inline>
        </w:drawing>
      </w:r>
    </w:p>
    <w:p w:rsidR="00A01C3E" w:rsidRDefault="00A01C3E" w:rsidP="008D3749">
      <w:pPr>
        <w:pStyle w:val="txt"/>
        <w:spacing w:line="360" w:lineRule="auto"/>
        <w:contextualSpacing/>
        <w:jc w:val="both"/>
        <w:rPr>
          <w:color w:val="17365D" w:themeColor="text2" w:themeShade="BF"/>
          <w:sz w:val="28"/>
          <w:szCs w:val="28"/>
        </w:rPr>
      </w:pPr>
      <w:r>
        <w:rPr>
          <w:color w:val="17365D" w:themeColor="text2" w:themeShade="BF"/>
          <w:sz w:val="28"/>
          <w:szCs w:val="28"/>
        </w:rPr>
        <w:t>Рисунок * - Домашная страница</w:t>
      </w:r>
    </w:p>
    <w:p w:rsidR="00A01C3E" w:rsidRDefault="00A01C3E" w:rsidP="008D3749">
      <w:pPr>
        <w:pStyle w:val="txt"/>
        <w:spacing w:line="360" w:lineRule="auto"/>
        <w:contextualSpacing/>
        <w:jc w:val="both"/>
        <w:rPr>
          <w:color w:val="17365D" w:themeColor="text2" w:themeShade="BF"/>
          <w:sz w:val="28"/>
          <w:szCs w:val="28"/>
        </w:rPr>
      </w:pPr>
      <w:r>
        <w:rPr>
          <w:color w:val="17365D" w:themeColor="text2" w:themeShade="BF"/>
          <w:sz w:val="28"/>
          <w:szCs w:val="28"/>
        </w:rPr>
        <w:t>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w:t>
      </w:r>
      <w:r w:rsidRPr="00A01C3E">
        <w:rPr>
          <w:color w:val="17365D" w:themeColor="text2" w:themeShade="BF"/>
          <w:sz w:val="28"/>
          <w:szCs w:val="28"/>
        </w:rPr>
        <w:t xml:space="preserve">, </w:t>
      </w:r>
      <w:r>
        <w:rPr>
          <w:color w:val="17365D" w:themeColor="text2" w:themeShade="BF"/>
          <w:sz w:val="28"/>
          <w:szCs w:val="28"/>
        </w:rPr>
        <w:t>интуитивно понятный интерфейс и позволяет с быстро и легко формировать обращения. Для формирования обращения достаточно указать номер кабинета</w:t>
      </w:r>
      <w:r w:rsidRPr="00A01C3E">
        <w:rPr>
          <w:color w:val="17365D" w:themeColor="text2" w:themeShade="BF"/>
          <w:sz w:val="28"/>
          <w:szCs w:val="28"/>
        </w:rPr>
        <w:t xml:space="preserve">, </w:t>
      </w:r>
      <w:r>
        <w:rPr>
          <w:color w:val="17365D" w:themeColor="text2" w:themeShade="BF"/>
          <w:sz w:val="28"/>
          <w:szCs w:val="28"/>
        </w:rPr>
        <w:t>проблемную область и дать описание проблемы</w:t>
      </w:r>
      <w:r w:rsidRPr="00A01C3E">
        <w:rPr>
          <w:color w:val="17365D" w:themeColor="text2" w:themeShade="BF"/>
          <w:sz w:val="28"/>
          <w:szCs w:val="28"/>
        </w:rPr>
        <w:t xml:space="preserve">, </w:t>
      </w:r>
      <w:r>
        <w:rPr>
          <w:color w:val="17365D" w:themeColor="text2" w:themeShade="BF"/>
          <w:sz w:val="28"/>
          <w:szCs w:val="28"/>
        </w:rPr>
        <w:t>после чего нажать кнопку «Отправить обращение». Поскольку в программе появилась форма</w:t>
      </w:r>
      <w:r w:rsidRPr="00A01C3E">
        <w:rPr>
          <w:color w:val="17365D" w:themeColor="text2" w:themeShade="BF"/>
          <w:sz w:val="28"/>
          <w:szCs w:val="28"/>
        </w:rPr>
        <w:t xml:space="preserve">, </w:t>
      </w:r>
      <w:r>
        <w:rPr>
          <w:color w:val="17365D" w:themeColor="text2" w:themeShade="BF"/>
          <w:sz w:val="28"/>
          <w:szCs w:val="28"/>
        </w:rPr>
        <w:t xml:space="preserve">которая отправляет </w:t>
      </w:r>
      <w:r>
        <w:rPr>
          <w:color w:val="17365D" w:themeColor="text2" w:themeShade="BF"/>
          <w:sz w:val="28"/>
          <w:szCs w:val="28"/>
          <w:lang w:val="en-US"/>
        </w:rPr>
        <w:t>POST</w:t>
      </w:r>
      <w:r w:rsidRPr="00A01C3E">
        <w:rPr>
          <w:color w:val="17365D" w:themeColor="text2" w:themeShade="BF"/>
          <w:sz w:val="28"/>
          <w:szCs w:val="28"/>
        </w:rPr>
        <w:t>-</w:t>
      </w:r>
      <w:r>
        <w:rPr>
          <w:color w:val="17365D" w:themeColor="text2" w:themeShade="BF"/>
          <w:sz w:val="28"/>
          <w:szCs w:val="28"/>
        </w:rPr>
        <w:t>запрос</w:t>
      </w:r>
      <w:r w:rsidRPr="00A01C3E">
        <w:rPr>
          <w:color w:val="17365D" w:themeColor="text2" w:themeShade="BF"/>
          <w:sz w:val="28"/>
          <w:szCs w:val="28"/>
        </w:rPr>
        <w:t xml:space="preserve">, </w:t>
      </w:r>
      <w:r>
        <w:rPr>
          <w:color w:val="17365D" w:themeColor="text2" w:themeShade="BF"/>
          <w:sz w:val="28"/>
          <w:szCs w:val="28"/>
        </w:rPr>
        <w:t>то на стороне сервера мы добавляем маршрутизатор</w:t>
      </w:r>
      <w:r w:rsidRPr="00A01C3E">
        <w:rPr>
          <w:color w:val="17365D" w:themeColor="text2" w:themeShade="BF"/>
          <w:sz w:val="28"/>
          <w:szCs w:val="28"/>
        </w:rPr>
        <w:t xml:space="preserve">, </w:t>
      </w:r>
      <w:r>
        <w:rPr>
          <w:color w:val="17365D" w:themeColor="text2" w:themeShade="BF"/>
          <w:sz w:val="28"/>
          <w:szCs w:val="28"/>
        </w:rPr>
        <w:t xml:space="preserve">который «ловит» запрос и передаёт его в соответствующий роутер. Роутер в свою очередь определяет необходимый контроллер и </w:t>
      </w:r>
      <w:r>
        <w:rPr>
          <w:color w:val="17365D" w:themeColor="text2" w:themeShade="BF"/>
          <w:sz w:val="28"/>
          <w:szCs w:val="28"/>
        </w:rPr>
        <w:lastRenderedPageBreak/>
        <w:t>перенаправляет туда 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Pr>
          <w:color w:val="17365D" w:themeColor="text2" w:themeShade="BF"/>
          <w:sz w:val="28"/>
          <w:szCs w:val="28"/>
          <w:lang w:val="en-US"/>
        </w:rPr>
        <w:t>supportRequest</w:t>
      </w:r>
      <w:r>
        <w:rPr>
          <w:color w:val="17365D" w:themeColor="text2" w:themeShade="BF"/>
          <w:sz w:val="28"/>
          <w:szCs w:val="28"/>
        </w:rPr>
        <w:t>»</w:t>
      </w:r>
      <w:r w:rsidRPr="00A01C3E">
        <w:rPr>
          <w:color w:val="17365D" w:themeColor="text2" w:themeShade="BF"/>
          <w:sz w:val="28"/>
          <w:szCs w:val="28"/>
        </w:rPr>
        <w:t xml:space="preserve">, </w:t>
      </w:r>
      <w:r>
        <w:rPr>
          <w:color w:val="17365D" w:themeColor="text2" w:themeShade="BF"/>
          <w:sz w:val="28"/>
          <w:szCs w:val="28"/>
        </w:rPr>
        <w:t xml:space="preserve">что и продемонстрировано на </w:t>
      </w:r>
      <w:r w:rsidRPr="00A01C3E">
        <w:rPr>
          <w:color w:val="FF0000"/>
          <w:sz w:val="28"/>
          <w:szCs w:val="28"/>
        </w:rPr>
        <w:t>рисунке *</w:t>
      </w:r>
      <w:r>
        <w:rPr>
          <w:color w:val="17365D" w:themeColor="text2" w:themeShade="BF"/>
          <w:sz w:val="28"/>
          <w:szCs w:val="28"/>
        </w:rPr>
        <w:t xml:space="preserve">. </w:t>
      </w:r>
    </w:p>
    <w:p w:rsidR="00A01C3E" w:rsidRDefault="00A01C3E" w:rsidP="008D3749">
      <w:pPr>
        <w:pStyle w:val="txt"/>
        <w:spacing w:line="360" w:lineRule="auto"/>
        <w:contextualSpacing/>
        <w:jc w:val="both"/>
        <w:rPr>
          <w:color w:val="17365D" w:themeColor="text2" w:themeShade="BF"/>
          <w:sz w:val="28"/>
          <w:szCs w:val="28"/>
        </w:rPr>
      </w:pPr>
      <w:r>
        <w:rPr>
          <w:noProof/>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171950"/>
                    </a:xfrm>
                    <a:prstGeom prst="rect">
                      <a:avLst/>
                    </a:prstGeom>
                  </pic:spPr>
                </pic:pic>
              </a:graphicData>
            </a:graphic>
          </wp:inline>
        </w:drawing>
      </w:r>
    </w:p>
    <w:p w:rsidR="00A01C3E" w:rsidRDefault="00A01C3E" w:rsidP="008D3749">
      <w:pPr>
        <w:pStyle w:val="txt"/>
        <w:spacing w:line="360" w:lineRule="auto"/>
        <w:contextualSpacing/>
        <w:jc w:val="both"/>
        <w:rPr>
          <w:color w:val="17365D" w:themeColor="text2" w:themeShade="BF"/>
          <w:sz w:val="28"/>
          <w:szCs w:val="28"/>
        </w:rPr>
      </w:pPr>
      <w:r>
        <w:rPr>
          <w:color w:val="17365D" w:themeColor="text2" w:themeShade="BF"/>
          <w:sz w:val="28"/>
          <w:szCs w:val="28"/>
        </w:rPr>
        <w:t>Рисунок * - Установка схемы запроса</w:t>
      </w:r>
    </w:p>
    <w:p w:rsidR="00485C93" w:rsidRDefault="00F5046D" w:rsidP="008D3749">
      <w:pPr>
        <w:pStyle w:val="txt"/>
        <w:spacing w:line="360" w:lineRule="auto"/>
        <w:contextualSpacing/>
        <w:jc w:val="both"/>
        <w:rPr>
          <w:color w:val="17365D" w:themeColor="text2" w:themeShade="BF"/>
          <w:sz w:val="28"/>
          <w:szCs w:val="28"/>
        </w:rPr>
      </w:pPr>
      <w:r>
        <w:rPr>
          <w:color w:val="17365D" w:themeColor="text2" w:themeShade="BF"/>
          <w:sz w:val="28"/>
          <w:szCs w:val="28"/>
        </w:rPr>
        <w:t>На текущий момент мы имеем запрос</w:t>
      </w:r>
      <w:r w:rsidRPr="00F5046D">
        <w:rPr>
          <w:color w:val="17365D" w:themeColor="text2" w:themeShade="BF"/>
          <w:sz w:val="28"/>
          <w:szCs w:val="28"/>
        </w:rPr>
        <w:t xml:space="preserve">, </w:t>
      </w:r>
      <w:r>
        <w:rPr>
          <w:color w:val="17365D" w:themeColor="text2" w:themeShade="BF"/>
          <w:sz w:val="28"/>
          <w:szCs w:val="28"/>
        </w:rPr>
        <w:t>создаваемый пользователем</w:t>
      </w:r>
      <w:r w:rsidRPr="00F5046D">
        <w:rPr>
          <w:color w:val="17365D" w:themeColor="text2" w:themeShade="BF"/>
          <w:sz w:val="28"/>
          <w:szCs w:val="28"/>
        </w:rPr>
        <w:t xml:space="preserve">, </w:t>
      </w:r>
      <w:r>
        <w:rPr>
          <w:color w:val="17365D" w:themeColor="text2" w:themeShade="BF"/>
          <w:sz w:val="28"/>
          <w:szCs w:val="28"/>
        </w:rPr>
        <w:t>следующим шагом нужно добавить возможность обрабатывать эти запросы. Но простой возможности обработки запросов будет недостаточно</w:t>
      </w:r>
      <w:r w:rsidRPr="00F5046D">
        <w:rPr>
          <w:color w:val="17365D" w:themeColor="text2" w:themeShade="BF"/>
          <w:sz w:val="28"/>
          <w:szCs w:val="28"/>
        </w:rPr>
        <w:t xml:space="preserve">, </w:t>
      </w:r>
      <w:r>
        <w:rPr>
          <w:color w:val="17365D" w:themeColor="text2" w:themeShade="BF"/>
          <w:sz w:val="28"/>
          <w:szCs w:val="28"/>
        </w:rPr>
        <w:t xml:space="preserve">нам важно иметь возможность распределять запросы между сотрудниками. Для этого необходима возможность авторизации в системе.  </w:t>
      </w:r>
      <w:r w:rsidR="00485C93">
        <w:rPr>
          <w:color w:val="17365D" w:themeColor="text2" w:themeShade="BF"/>
          <w:sz w:val="28"/>
          <w:szCs w:val="28"/>
        </w:rPr>
        <w:t xml:space="preserve"> </w:t>
      </w:r>
    </w:p>
    <w:p w:rsidR="00485C93" w:rsidRDefault="00485C93" w:rsidP="008D3749">
      <w:pPr>
        <w:pStyle w:val="txt"/>
        <w:spacing w:line="360" w:lineRule="auto"/>
        <w:contextualSpacing/>
        <w:jc w:val="both"/>
        <w:rPr>
          <w:color w:val="17365D" w:themeColor="text2" w:themeShade="BF"/>
          <w:sz w:val="28"/>
          <w:szCs w:val="28"/>
        </w:rPr>
      </w:pPr>
      <w:r>
        <w:rPr>
          <w:color w:val="17365D" w:themeColor="text2" w:themeShade="BF"/>
          <w:sz w:val="28"/>
          <w:szCs w:val="28"/>
        </w:rPr>
        <w:tab/>
        <w:t>На домашней странице добавляем возможность перехода на страницу авторизации (</w:t>
      </w:r>
      <w:r w:rsidRPr="00485C93">
        <w:rPr>
          <w:color w:val="FF0000"/>
          <w:sz w:val="28"/>
          <w:szCs w:val="28"/>
        </w:rPr>
        <w:t>рисунок *</w:t>
      </w:r>
      <w:r>
        <w:rPr>
          <w:color w:val="17365D" w:themeColor="text2" w:themeShade="BF"/>
          <w:sz w:val="28"/>
          <w:szCs w:val="28"/>
        </w:rPr>
        <w:t xml:space="preserve">). Формируем страницу для авторизации пользователей. </w:t>
      </w:r>
    </w:p>
    <w:p w:rsidR="00485C93" w:rsidRDefault="00485C93" w:rsidP="008D3749">
      <w:pPr>
        <w:pStyle w:val="txt"/>
        <w:spacing w:line="360" w:lineRule="auto"/>
        <w:contextualSpacing/>
        <w:jc w:val="both"/>
        <w:rPr>
          <w:color w:val="17365D" w:themeColor="text2" w:themeShade="BF"/>
          <w:sz w:val="28"/>
          <w:szCs w:val="28"/>
        </w:rPr>
      </w:pPr>
    </w:p>
    <w:p w:rsidR="00485C93" w:rsidRDefault="00485C93" w:rsidP="008D3749">
      <w:pPr>
        <w:pStyle w:val="txt"/>
        <w:spacing w:line="360" w:lineRule="auto"/>
        <w:contextualSpacing/>
        <w:jc w:val="both"/>
        <w:rPr>
          <w:color w:val="17365D" w:themeColor="text2" w:themeShade="BF"/>
          <w:sz w:val="28"/>
          <w:szCs w:val="28"/>
        </w:rPr>
      </w:pPr>
      <w:r>
        <w:rPr>
          <w:noProof/>
        </w:rPr>
        <w:lastRenderedPageBreak/>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4905375"/>
                    </a:xfrm>
                    <a:prstGeom prst="rect">
                      <a:avLst/>
                    </a:prstGeom>
                  </pic:spPr>
                </pic:pic>
              </a:graphicData>
            </a:graphic>
          </wp:inline>
        </w:drawing>
      </w:r>
    </w:p>
    <w:p w:rsidR="00485C93" w:rsidRDefault="00485C93" w:rsidP="008D3749">
      <w:pPr>
        <w:pStyle w:val="txt"/>
        <w:spacing w:line="360" w:lineRule="auto"/>
        <w:contextualSpacing/>
        <w:jc w:val="both"/>
        <w:rPr>
          <w:color w:val="17365D" w:themeColor="text2" w:themeShade="BF"/>
          <w:sz w:val="28"/>
          <w:szCs w:val="28"/>
        </w:rPr>
      </w:pPr>
      <w:r>
        <w:rPr>
          <w:color w:val="17365D" w:themeColor="text2" w:themeShade="BF"/>
          <w:sz w:val="28"/>
          <w:szCs w:val="28"/>
        </w:rPr>
        <w:t>Рисунок * - Страница авторизации в системе</w:t>
      </w:r>
    </w:p>
    <w:p w:rsidR="00485C93" w:rsidRDefault="00485C93" w:rsidP="008D3749">
      <w:pPr>
        <w:pStyle w:val="txt"/>
        <w:spacing w:line="360" w:lineRule="auto"/>
        <w:contextualSpacing/>
        <w:jc w:val="both"/>
        <w:rPr>
          <w:color w:val="17365D" w:themeColor="text2" w:themeShade="BF"/>
          <w:sz w:val="28"/>
          <w:szCs w:val="28"/>
        </w:rPr>
      </w:pPr>
    </w:p>
    <w:p w:rsidR="006B1E43" w:rsidRDefault="00485C93" w:rsidP="008D3749">
      <w:pPr>
        <w:pStyle w:val="txt"/>
        <w:spacing w:line="360" w:lineRule="auto"/>
        <w:contextualSpacing/>
        <w:jc w:val="both"/>
        <w:rPr>
          <w:color w:val="17365D" w:themeColor="text2" w:themeShade="BF"/>
          <w:sz w:val="28"/>
          <w:szCs w:val="28"/>
        </w:rPr>
      </w:pPr>
      <w:r>
        <w:rPr>
          <w:color w:val="17365D" w:themeColor="text2" w:themeShade="BF"/>
          <w:sz w:val="28"/>
          <w:szCs w:val="28"/>
        </w:rPr>
        <w:t>Для хранения информации о пользователях</w:t>
      </w:r>
      <w:r w:rsidRPr="00485C93">
        <w:rPr>
          <w:color w:val="17365D" w:themeColor="text2" w:themeShade="BF"/>
          <w:sz w:val="28"/>
          <w:szCs w:val="28"/>
        </w:rPr>
        <w:t xml:space="preserve">, </w:t>
      </w:r>
      <w:r>
        <w:rPr>
          <w:color w:val="17365D" w:themeColor="text2" w:themeShade="BF"/>
          <w:sz w:val="28"/>
          <w:szCs w:val="28"/>
        </w:rPr>
        <w:t xml:space="preserve">аналогично хранению запросов создаём модель данных. Так как форма отправляет </w:t>
      </w:r>
      <w:r>
        <w:rPr>
          <w:color w:val="17365D" w:themeColor="text2" w:themeShade="BF"/>
          <w:sz w:val="28"/>
          <w:szCs w:val="28"/>
          <w:lang w:val="en-US"/>
        </w:rPr>
        <w:t>POST</w:t>
      </w:r>
      <w:r w:rsidRPr="00485C93">
        <w:rPr>
          <w:color w:val="17365D" w:themeColor="text2" w:themeShade="BF"/>
          <w:sz w:val="28"/>
          <w:szCs w:val="28"/>
        </w:rPr>
        <w:t xml:space="preserve">-запрос на сервер, </w:t>
      </w:r>
      <w:r>
        <w:rPr>
          <w:color w:val="17365D" w:themeColor="text2" w:themeShade="BF"/>
          <w:sz w:val="28"/>
          <w:szCs w:val="28"/>
        </w:rPr>
        <w:t>то обрабатываем запрос на сервере. Учитывая то</w:t>
      </w:r>
      <w:r w:rsidRPr="00485C93">
        <w:rPr>
          <w:color w:val="17365D" w:themeColor="text2" w:themeShade="BF"/>
          <w:sz w:val="28"/>
          <w:szCs w:val="28"/>
        </w:rPr>
        <w:t xml:space="preserve">, </w:t>
      </w:r>
      <w:r>
        <w:rPr>
          <w:color w:val="17365D" w:themeColor="text2" w:themeShade="BF"/>
          <w:sz w:val="28"/>
          <w:szCs w:val="28"/>
        </w:rPr>
        <w:t xml:space="preserve">что далее нам понадобится различать между собой пользователей – создаём сессии </w:t>
      </w:r>
      <w:r w:rsidR="006B1E43">
        <w:rPr>
          <w:color w:val="17365D" w:themeColor="text2" w:themeShade="BF"/>
          <w:sz w:val="28"/>
          <w:szCs w:val="28"/>
        </w:rPr>
        <w:t xml:space="preserve">и присваиваем их во время авторизации. </w:t>
      </w:r>
    </w:p>
    <w:p w:rsidR="00485C93" w:rsidRDefault="006B1E43" w:rsidP="008D3749">
      <w:pPr>
        <w:pStyle w:val="txt"/>
        <w:spacing w:line="360" w:lineRule="auto"/>
        <w:contextualSpacing/>
        <w:jc w:val="both"/>
        <w:rPr>
          <w:color w:val="17365D" w:themeColor="text2" w:themeShade="BF"/>
          <w:sz w:val="28"/>
          <w:szCs w:val="28"/>
        </w:rPr>
      </w:pPr>
      <w:r>
        <w:rPr>
          <w:color w:val="17365D" w:themeColor="text2" w:themeShade="BF"/>
          <w:sz w:val="28"/>
          <w:szCs w:val="28"/>
        </w:rPr>
        <w:tab/>
        <w:t>После успешной авторизации</w:t>
      </w:r>
      <w:r w:rsidRPr="006B1E43">
        <w:rPr>
          <w:color w:val="17365D" w:themeColor="text2" w:themeShade="BF"/>
          <w:sz w:val="28"/>
          <w:szCs w:val="28"/>
        </w:rPr>
        <w:t xml:space="preserve">, </w:t>
      </w:r>
      <w:r>
        <w:rPr>
          <w:color w:val="17365D" w:themeColor="text2" w:themeShade="BF"/>
          <w:sz w:val="28"/>
          <w:szCs w:val="28"/>
        </w:rPr>
        <w:t xml:space="preserve">администратор попадает на основную рабочую страницу программы – </w:t>
      </w:r>
      <w:r>
        <w:rPr>
          <w:color w:val="17365D" w:themeColor="text2" w:themeShade="BF"/>
          <w:sz w:val="28"/>
          <w:szCs w:val="28"/>
          <w:lang w:val="en-US"/>
        </w:rPr>
        <w:t>workspace</w:t>
      </w:r>
      <w:r w:rsidRPr="006B1E43">
        <w:rPr>
          <w:color w:val="17365D" w:themeColor="text2" w:themeShade="BF"/>
          <w:sz w:val="28"/>
          <w:szCs w:val="28"/>
        </w:rPr>
        <w:t xml:space="preserve">. </w:t>
      </w:r>
      <w:r>
        <w:rPr>
          <w:color w:val="17365D" w:themeColor="text2" w:themeShade="BF"/>
          <w:sz w:val="28"/>
          <w:szCs w:val="28"/>
        </w:rPr>
        <w:t>На этой странице реализован функционал для просмотра списка заявок</w:t>
      </w:r>
      <w:r w:rsidRPr="006B1E43">
        <w:rPr>
          <w:color w:val="17365D" w:themeColor="text2" w:themeShade="BF"/>
          <w:sz w:val="28"/>
          <w:szCs w:val="28"/>
        </w:rPr>
        <w:t xml:space="preserve">, </w:t>
      </w:r>
      <w:r>
        <w:rPr>
          <w:color w:val="17365D" w:themeColor="text2" w:themeShade="BF"/>
          <w:sz w:val="28"/>
          <w:szCs w:val="28"/>
        </w:rPr>
        <w:t xml:space="preserve">просмотра подробной информации по каждой из заявок и её корректировке в зависимости от текущего состояния заявки.  </w:t>
      </w:r>
      <w:r w:rsidR="00B800AD">
        <w:rPr>
          <w:color w:val="17365D" w:themeColor="text2" w:themeShade="BF"/>
          <w:sz w:val="28"/>
          <w:szCs w:val="28"/>
        </w:rPr>
        <w:t xml:space="preserve">Для наглядности внешний вид основной рабочей страницы представлен на </w:t>
      </w:r>
      <w:r w:rsidR="00B800AD" w:rsidRPr="00B800AD">
        <w:rPr>
          <w:color w:val="FF0000"/>
          <w:sz w:val="28"/>
          <w:szCs w:val="28"/>
        </w:rPr>
        <w:t>рисунке *.</w:t>
      </w:r>
    </w:p>
    <w:p w:rsidR="00B800AD" w:rsidRDefault="00B800AD" w:rsidP="00B800AD">
      <w:pPr>
        <w:pStyle w:val="txt"/>
        <w:spacing w:line="360" w:lineRule="auto"/>
        <w:contextualSpacing/>
        <w:jc w:val="both"/>
        <w:rPr>
          <w:color w:val="FF0000"/>
          <w:sz w:val="28"/>
          <w:szCs w:val="28"/>
        </w:rPr>
      </w:pPr>
      <w:r>
        <w:rPr>
          <w:noProof/>
        </w:rPr>
        <w:lastRenderedPageBreak/>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033520"/>
                    </a:xfrm>
                    <a:prstGeom prst="rect">
                      <a:avLst/>
                    </a:prstGeom>
                  </pic:spPr>
                </pic:pic>
              </a:graphicData>
            </a:graphic>
          </wp:inline>
        </w:drawing>
      </w:r>
    </w:p>
    <w:p w:rsidR="00B800AD" w:rsidRDefault="00B800AD" w:rsidP="00B800AD">
      <w:pPr>
        <w:pStyle w:val="txt"/>
        <w:spacing w:line="360" w:lineRule="auto"/>
        <w:contextualSpacing/>
        <w:jc w:val="both"/>
        <w:rPr>
          <w:color w:val="FF0000"/>
          <w:sz w:val="28"/>
          <w:szCs w:val="28"/>
        </w:rPr>
      </w:pPr>
      <w:r>
        <w:rPr>
          <w:color w:val="FF0000"/>
          <w:sz w:val="28"/>
          <w:szCs w:val="28"/>
        </w:rPr>
        <w:t>Рисунок * - Основная рабочая страница</w:t>
      </w:r>
    </w:p>
    <w:p w:rsidR="00B800AD" w:rsidRDefault="00B800AD" w:rsidP="00B800AD">
      <w:pPr>
        <w:pStyle w:val="txt"/>
        <w:spacing w:line="360" w:lineRule="auto"/>
        <w:contextualSpacing/>
        <w:jc w:val="both"/>
        <w:rPr>
          <w:sz w:val="28"/>
          <w:szCs w:val="28"/>
        </w:rPr>
      </w:pPr>
      <w:r>
        <w:rPr>
          <w:sz w:val="28"/>
          <w:szCs w:val="28"/>
        </w:rPr>
        <w:t>Как видно из рисунка *</w:t>
      </w:r>
      <w:r w:rsidRPr="00B800AD">
        <w:rPr>
          <w:sz w:val="28"/>
          <w:szCs w:val="28"/>
        </w:rPr>
        <w:t xml:space="preserve">, </w:t>
      </w:r>
      <w:r>
        <w:rPr>
          <w:sz w:val="28"/>
          <w:szCs w:val="28"/>
        </w:rPr>
        <w:t>страница состоит из навигационного блока (вверху) и формы «Список заявок». На форме «Список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w:t>
      </w:r>
      <w:r w:rsidRPr="00B800AD">
        <w:rPr>
          <w:sz w:val="28"/>
          <w:szCs w:val="28"/>
        </w:rPr>
        <w:t xml:space="preserve">, </w:t>
      </w:r>
      <w:r>
        <w:rPr>
          <w:sz w:val="28"/>
          <w:szCs w:val="28"/>
        </w:rPr>
        <w:t>«Новые» - отображаются заявки со статусом «Не определён» и «Мои» - заявки</w:t>
      </w:r>
      <w:r w:rsidRPr="00B800AD">
        <w:rPr>
          <w:sz w:val="28"/>
          <w:szCs w:val="28"/>
        </w:rPr>
        <w:t xml:space="preserve">, </w:t>
      </w:r>
      <w:r>
        <w:rPr>
          <w:sz w:val="28"/>
          <w:szCs w:val="28"/>
        </w:rPr>
        <w:t xml:space="preserve">в которых в графе «Специалист» указан текущий пользователь. </w:t>
      </w:r>
      <w:r w:rsidR="00ED10A2">
        <w:rPr>
          <w:sz w:val="28"/>
          <w:szCs w:val="28"/>
        </w:rPr>
        <w:t>Кликнув по заявке</w:t>
      </w:r>
      <w:r w:rsidR="00ED10A2" w:rsidRPr="00ED10A2">
        <w:rPr>
          <w:sz w:val="28"/>
          <w:szCs w:val="28"/>
        </w:rPr>
        <w:t xml:space="preserve">, </w:t>
      </w:r>
      <w:r w:rsidR="00ED10A2">
        <w:rPr>
          <w:sz w:val="28"/>
          <w:szCs w:val="28"/>
        </w:rPr>
        <w:t>на форме отображается более подробная информация о ней</w:t>
      </w:r>
      <w:r w:rsidR="00ED10A2" w:rsidRPr="00ED10A2">
        <w:rPr>
          <w:sz w:val="28"/>
          <w:szCs w:val="28"/>
        </w:rPr>
        <w:t xml:space="preserve">, </w:t>
      </w:r>
      <w:r w:rsidR="00ED10A2">
        <w:rPr>
          <w:sz w:val="28"/>
          <w:szCs w:val="28"/>
        </w:rPr>
        <w:t>там же и происходит управление заявками путём изменения значений полей «Тип проблемы»</w:t>
      </w:r>
      <w:r w:rsidR="00ED10A2" w:rsidRPr="00ED10A2">
        <w:rPr>
          <w:sz w:val="28"/>
          <w:szCs w:val="28"/>
        </w:rPr>
        <w:t xml:space="preserve">, </w:t>
      </w:r>
      <w:r w:rsidR="00ED10A2">
        <w:rPr>
          <w:sz w:val="28"/>
          <w:szCs w:val="28"/>
        </w:rPr>
        <w:t>«Приоритет»</w:t>
      </w:r>
      <w:r w:rsidR="00ED10A2" w:rsidRPr="00ED10A2">
        <w:rPr>
          <w:sz w:val="28"/>
          <w:szCs w:val="28"/>
        </w:rPr>
        <w:t xml:space="preserve">, </w:t>
      </w:r>
      <w:r w:rsidR="00ED10A2">
        <w:rPr>
          <w:sz w:val="28"/>
          <w:szCs w:val="28"/>
        </w:rPr>
        <w:t>«Специалист»</w:t>
      </w:r>
      <w:r w:rsidR="00ED10A2" w:rsidRPr="00ED10A2">
        <w:rPr>
          <w:sz w:val="28"/>
          <w:szCs w:val="28"/>
        </w:rPr>
        <w:t xml:space="preserve"> </w:t>
      </w:r>
      <w:r w:rsidR="00ED10A2">
        <w:rPr>
          <w:sz w:val="28"/>
          <w:szCs w:val="28"/>
        </w:rPr>
        <w:t>и «Статус». После того как нужные изменения внесены</w:t>
      </w:r>
      <w:r w:rsidR="00ED10A2" w:rsidRPr="00ED10A2">
        <w:rPr>
          <w:sz w:val="28"/>
          <w:szCs w:val="28"/>
        </w:rPr>
        <w:t xml:space="preserve">, </w:t>
      </w:r>
      <w:r w:rsidR="00ED10A2">
        <w:rPr>
          <w:sz w:val="28"/>
          <w:szCs w:val="28"/>
        </w:rPr>
        <w:t>их нужно сохранить</w:t>
      </w:r>
      <w:r w:rsidR="00ED10A2" w:rsidRPr="00ED10A2">
        <w:rPr>
          <w:sz w:val="28"/>
          <w:szCs w:val="28"/>
        </w:rPr>
        <w:t xml:space="preserve"> при помощи кнопки </w:t>
      </w:r>
      <w:r w:rsidR="00ED10A2">
        <w:rPr>
          <w:sz w:val="28"/>
          <w:szCs w:val="28"/>
        </w:rPr>
        <w:t xml:space="preserve">«Сохранить изменения». </w:t>
      </w:r>
    </w:p>
    <w:p w:rsidR="00ED10A2" w:rsidRDefault="00ED10A2" w:rsidP="00B800AD">
      <w:pPr>
        <w:pStyle w:val="txt"/>
        <w:spacing w:line="360" w:lineRule="auto"/>
        <w:contextualSpacing/>
        <w:jc w:val="both"/>
        <w:rPr>
          <w:sz w:val="28"/>
          <w:szCs w:val="28"/>
        </w:rPr>
      </w:pPr>
      <w:r>
        <w:rPr>
          <w:sz w:val="28"/>
          <w:szCs w:val="28"/>
        </w:rPr>
        <w:tab/>
        <w:t>Механизм работы этой страницы таков</w:t>
      </w:r>
      <w:r w:rsidRPr="00ED10A2">
        <w:rPr>
          <w:sz w:val="28"/>
          <w:szCs w:val="28"/>
        </w:rPr>
        <w:t xml:space="preserve">, </w:t>
      </w:r>
      <w:r>
        <w:rPr>
          <w:sz w:val="28"/>
          <w:szCs w:val="28"/>
        </w:rPr>
        <w:t>что основные операции с данными происходят в «фоновом» режиме</w:t>
      </w:r>
      <w:r w:rsidRPr="00ED10A2">
        <w:rPr>
          <w:sz w:val="28"/>
          <w:szCs w:val="28"/>
        </w:rPr>
        <w:t xml:space="preserve">, </w:t>
      </w:r>
      <w:r>
        <w:rPr>
          <w:sz w:val="28"/>
          <w:szCs w:val="28"/>
        </w:rPr>
        <w:t>благодаря технологии «</w:t>
      </w:r>
      <w:r>
        <w:rPr>
          <w:sz w:val="28"/>
          <w:szCs w:val="28"/>
          <w:lang w:val="en-US"/>
        </w:rPr>
        <w:t>Ajax</w:t>
      </w:r>
      <w:r>
        <w:rPr>
          <w:sz w:val="28"/>
          <w:szCs w:val="28"/>
        </w:rPr>
        <w:t>». Изначально</w:t>
      </w:r>
      <w:r w:rsidRPr="00ED10A2">
        <w:rPr>
          <w:sz w:val="28"/>
          <w:szCs w:val="28"/>
        </w:rPr>
        <w:t xml:space="preserve">, </w:t>
      </w:r>
      <w:r>
        <w:rPr>
          <w:sz w:val="28"/>
          <w:szCs w:val="28"/>
        </w:rPr>
        <w:t xml:space="preserve">страница не имеет никаких сведений о текущих заявках и производит их запрос после полной загрузки страницы. Это происходит так </w:t>
      </w:r>
      <w:r>
        <w:rPr>
          <w:sz w:val="28"/>
          <w:szCs w:val="28"/>
        </w:rPr>
        <w:lastRenderedPageBreak/>
        <w:t>быстро</w:t>
      </w:r>
      <w:r w:rsidRPr="00ED10A2">
        <w:rPr>
          <w:sz w:val="28"/>
          <w:szCs w:val="28"/>
        </w:rPr>
        <w:t xml:space="preserve">, </w:t>
      </w:r>
      <w:r>
        <w:rPr>
          <w:sz w:val="28"/>
          <w:szCs w:val="28"/>
        </w:rPr>
        <w:t>что почти незаметно при использовании. На основании списка запросов генерируется и другие элементы страницы</w:t>
      </w:r>
      <w:r w:rsidRPr="00ED10A2">
        <w:rPr>
          <w:sz w:val="28"/>
          <w:szCs w:val="28"/>
        </w:rPr>
        <w:t xml:space="preserve">, </w:t>
      </w:r>
      <w:r>
        <w:rPr>
          <w:sz w:val="28"/>
          <w:szCs w:val="28"/>
        </w:rPr>
        <w:t>отвечающие за отображение полного описания запроса. Изменение сортировки и сохранение запроса</w:t>
      </w:r>
      <w:r w:rsidRPr="00ED10A2">
        <w:rPr>
          <w:sz w:val="28"/>
          <w:szCs w:val="28"/>
        </w:rPr>
        <w:t xml:space="preserve">, </w:t>
      </w:r>
      <w:r>
        <w:rPr>
          <w:sz w:val="28"/>
          <w:szCs w:val="28"/>
        </w:rPr>
        <w:t>фактически использует те же самые механизмы</w:t>
      </w:r>
      <w:r w:rsidRPr="00ED10A2">
        <w:rPr>
          <w:sz w:val="28"/>
          <w:szCs w:val="28"/>
        </w:rPr>
        <w:t xml:space="preserve">, </w:t>
      </w:r>
      <w:r>
        <w:rPr>
          <w:sz w:val="28"/>
          <w:szCs w:val="28"/>
        </w:rPr>
        <w:t xml:space="preserve">но с другими параметрами. В результате чего </w:t>
      </w:r>
      <w:r w:rsidR="0044342A">
        <w:rPr>
          <w:sz w:val="28"/>
          <w:szCs w:val="28"/>
        </w:rPr>
        <w:t>получается достигнуть максимально простой</w:t>
      </w:r>
      <w:r w:rsidR="0044342A" w:rsidRPr="0044342A">
        <w:rPr>
          <w:sz w:val="28"/>
          <w:szCs w:val="28"/>
        </w:rPr>
        <w:t xml:space="preserve">, </w:t>
      </w:r>
      <w:r w:rsidR="0044342A">
        <w:rPr>
          <w:sz w:val="28"/>
          <w:szCs w:val="28"/>
        </w:rPr>
        <w:t xml:space="preserve">интуитивно понятной и быстрой реализации поставленной задачи. </w:t>
      </w:r>
    </w:p>
    <w:p w:rsidR="0044342A" w:rsidRPr="002A3AF5" w:rsidRDefault="0044342A" w:rsidP="002A3AF5">
      <w:pPr>
        <w:pStyle w:val="txt"/>
        <w:spacing w:line="360" w:lineRule="auto"/>
        <w:contextualSpacing/>
        <w:jc w:val="both"/>
        <w:rPr>
          <w:noProof/>
          <w:sz w:val="28"/>
          <w:szCs w:val="28"/>
        </w:rPr>
      </w:pPr>
      <w:r>
        <w:rPr>
          <w:sz w:val="28"/>
          <w:szCs w:val="28"/>
        </w:rPr>
        <w:tab/>
        <w:t>Помимо управления заявками</w:t>
      </w:r>
      <w:r w:rsidRPr="0044342A">
        <w:rPr>
          <w:sz w:val="28"/>
          <w:szCs w:val="28"/>
        </w:rPr>
        <w:t xml:space="preserve">, </w:t>
      </w:r>
      <w:r>
        <w:rPr>
          <w:sz w:val="28"/>
          <w:szCs w:val="28"/>
        </w:rPr>
        <w:t xml:space="preserve">через основную страницу так же реализуются такие функции по управлению пользователями как «Создание нового </w:t>
      </w:r>
      <w:r w:rsidRPr="002A3AF5">
        <w:rPr>
          <w:sz w:val="28"/>
          <w:szCs w:val="28"/>
        </w:rPr>
        <w:t xml:space="preserve">пользователя», «Просмотр списка пользователей». Название этих функций говорит само за себя, на </w:t>
      </w:r>
      <w:r w:rsidRPr="00D07FA3">
        <w:rPr>
          <w:color w:val="FF0000"/>
          <w:sz w:val="28"/>
          <w:szCs w:val="28"/>
        </w:rPr>
        <w:t xml:space="preserve">рисунках * и * </w:t>
      </w:r>
      <w:r w:rsidRPr="002A3AF5">
        <w:rPr>
          <w:sz w:val="28"/>
          <w:szCs w:val="28"/>
        </w:rPr>
        <w:t xml:space="preserve">соответственно продемонстрирован внешний вид этих страниц. </w:t>
      </w:r>
    </w:p>
    <w:p w:rsidR="0044342A" w:rsidRPr="00D07FA3" w:rsidRDefault="0044342A" w:rsidP="002A3AF5">
      <w:pPr>
        <w:pStyle w:val="txt"/>
        <w:spacing w:line="360" w:lineRule="auto"/>
        <w:contextualSpacing/>
        <w:jc w:val="both"/>
        <w:rPr>
          <w:noProof/>
          <w:color w:val="FF0000"/>
          <w:sz w:val="28"/>
          <w:szCs w:val="28"/>
        </w:rPr>
      </w:pPr>
      <w:r w:rsidRPr="00D07FA3">
        <w:rPr>
          <w:noProof/>
          <w:color w:val="FF0000"/>
          <w:sz w:val="28"/>
          <w:szCs w:val="28"/>
        </w:rPr>
        <w:tab/>
      </w:r>
      <w:r w:rsidRPr="00D07FA3">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3314700"/>
                    </a:xfrm>
                    <a:prstGeom prst="rect">
                      <a:avLst/>
                    </a:prstGeom>
                  </pic:spPr>
                </pic:pic>
              </a:graphicData>
            </a:graphic>
          </wp:inline>
        </w:drawing>
      </w:r>
    </w:p>
    <w:p w:rsidR="005D0E00" w:rsidRPr="002A3AF5" w:rsidRDefault="005D0E00" w:rsidP="002A3AF5">
      <w:pPr>
        <w:pStyle w:val="txt"/>
        <w:spacing w:line="360" w:lineRule="auto"/>
        <w:contextualSpacing/>
        <w:jc w:val="both"/>
        <w:rPr>
          <w:noProof/>
          <w:sz w:val="28"/>
          <w:szCs w:val="28"/>
        </w:rPr>
      </w:pPr>
      <w:r w:rsidRPr="00D07FA3">
        <w:rPr>
          <w:noProof/>
          <w:color w:val="FF0000"/>
          <w:sz w:val="28"/>
          <w:szCs w:val="28"/>
        </w:rPr>
        <w:t xml:space="preserve">Рисунок * </w:t>
      </w:r>
      <w:r w:rsidRPr="002A3AF5">
        <w:rPr>
          <w:noProof/>
          <w:sz w:val="28"/>
          <w:szCs w:val="28"/>
        </w:rPr>
        <w:t>- Меню добавления нового пользователя</w:t>
      </w:r>
    </w:p>
    <w:p w:rsidR="002A3AF5" w:rsidRPr="002A3AF5" w:rsidRDefault="002A3AF5" w:rsidP="002A3AF5">
      <w:pPr>
        <w:pStyle w:val="txt"/>
        <w:spacing w:line="360" w:lineRule="auto"/>
        <w:contextualSpacing/>
        <w:jc w:val="both"/>
        <w:rPr>
          <w:noProof/>
          <w:sz w:val="28"/>
          <w:szCs w:val="28"/>
        </w:rPr>
      </w:pPr>
    </w:p>
    <w:p w:rsidR="00D07FA3" w:rsidRDefault="002A3AF5" w:rsidP="002A3AF5">
      <w:pPr>
        <w:pStyle w:val="txt"/>
        <w:spacing w:line="360" w:lineRule="auto"/>
        <w:contextualSpacing/>
        <w:jc w:val="both"/>
        <w:rPr>
          <w:noProof/>
          <w:sz w:val="28"/>
          <w:szCs w:val="28"/>
        </w:rPr>
      </w:pPr>
      <w:r w:rsidRPr="002A3AF5">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Pr>
          <w:noProof/>
          <w:sz w:val="28"/>
          <w:szCs w:val="28"/>
        </w:rPr>
        <w:t xml:space="preserve">С внутренней стороны форма реализована аналогично форме «Авторизация» и использует ту же </w:t>
      </w:r>
      <w:r w:rsidR="00B572C8">
        <w:rPr>
          <w:noProof/>
          <w:sz w:val="28"/>
          <w:szCs w:val="28"/>
        </w:rPr>
        <w:lastRenderedPageBreak/>
        <w:t xml:space="preserve">коллекцию документов – </w:t>
      </w:r>
      <w:r w:rsidR="00B572C8">
        <w:rPr>
          <w:noProof/>
          <w:sz w:val="28"/>
          <w:szCs w:val="28"/>
          <w:lang w:val="en-US"/>
        </w:rPr>
        <w:t>users</w:t>
      </w:r>
      <w:r w:rsidR="00B572C8" w:rsidRPr="00B572C8">
        <w:rPr>
          <w:noProof/>
          <w:sz w:val="28"/>
          <w:szCs w:val="28"/>
        </w:rPr>
        <w:t xml:space="preserve">. </w:t>
      </w:r>
      <w:r w:rsidR="00B572C8">
        <w:rPr>
          <w:noProof/>
          <w:sz w:val="28"/>
          <w:szCs w:val="28"/>
        </w:rPr>
        <w:t xml:space="preserve">Посредством </w:t>
      </w:r>
      <w:r w:rsidR="00B572C8">
        <w:rPr>
          <w:noProof/>
          <w:sz w:val="28"/>
          <w:szCs w:val="28"/>
          <w:lang w:val="en-US"/>
        </w:rPr>
        <w:t>POST</w:t>
      </w:r>
      <w:r w:rsidR="00B572C8" w:rsidRPr="00D07FA3">
        <w:rPr>
          <w:noProof/>
          <w:sz w:val="28"/>
          <w:szCs w:val="28"/>
        </w:rPr>
        <w:t>-</w:t>
      </w:r>
      <w:r w:rsidR="00B572C8">
        <w:rPr>
          <w:noProof/>
          <w:sz w:val="28"/>
          <w:szCs w:val="28"/>
        </w:rPr>
        <w:t xml:space="preserve">запроса информация передаётся </w:t>
      </w:r>
      <w:r w:rsidR="00D07FA3">
        <w:rPr>
          <w:noProof/>
          <w:sz w:val="28"/>
          <w:szCs w:val="28"/>
        </w:rPr>
        <w:t>в маршрутизатор</w:t>
      </w:r>
      <w:r w:rsidR="00D07FA3" w:rsidRPr="00D07FA3">
        <w:rPr>
          <w:noProof/>
          <w:sz w:val="28"/>
          <w:szCs w:val="28"/>
        </w:rPr>
        <w:t xml:space="preserve">, </w:t>
      </w:r>
      <w:r w:rsidR="00D07FA3">
        <w:rPr>
          <w:noProof/>
          <w:sz w:val="28"/>
          <w:szCs w:val="28"/>
        </w:rPr>
        <w:t xml:space="preserve">затем в роутер и в конце концов в контроллер </w:t>
      </w:r>
      <w:r w:rsidR="00D07FA3" w:rsidRPr="00D07FA3">
        <w:rPr>
          <w:noProof/>
          <w:color w:val="FF0000"/>
          <w:sz w:val="28"/>
          <w:szCs w:val="28"/>
        </w:rPr>
        <w:t>(Рисунок *)</w:t>
      </w:r>
      <w:r w:rsidR="00D07FA3">
        <w:rPr>
          <w:noProof/>
          <w:sz w:val="28"/>
          <w:szCs w:val="28"/>
        </w:rPr>
        <w:t>.</w:t>
      </w:r>
    </w:p>
    <w:p w:rsidR="00B572C8" w:rsidRDefault="00D07FA3" w:rsidP="002A3AF5">
      <w:pPr>
        <w:pStyle w:val="txt"/>
        <w:spacing w:line="360" w:lineRule="auto"/>
        <w:contextualSpacing/>
        <w:jc w:val="both"/>
        <w:rPr>
          <w:noProof/>
          <w:sz w:val="28"/>
          <w:szCs w:val="28"/>
        </w:rPr>
      </w:pPr>
      <w:r>
        <w:rPr>
          <w:noProof/>
          <w:sz w:val="28"/>
          <w:szCs w:val="28"/>
        </w:rPr>
        <w:t xml:space="preserve"> </w:t>
      </w:r>
      <w:r>
        <w:rPr>
          <w:noProof/>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4171950"/>
                    </a:xfrm>
                    <a:prstGeom prst="rect">
                      <a:avLst/>
                    </a:prstGeom>
                  </pic:spPr>
                </pic:pic>
              </a:graphicData>
            </a:graphic>
          </wp:inline>
        </w:drawing>
      </w:r>
    </w:p>
    <w:p w:rsidR="00D07FA3" w:rsidRDefault="00D07FA3" w:rsidP="002A3AF5">
      <w:pPr>
        <w:pStyle w:val="txt"/>
        <w:spacing w:line="360" w:lineRule="auto"/>
        <w:contextualSpacing/>
        <w:jc w:val="both"/>
        <w:rPr>
          <w:noProof/>
          <w:sz w:val="28"/>
          <w:szCs w:val="28"/>
        </w:rPr>
      </w:pPr>
    </w:p>
    <w:p w:rsidR="00D07FA3" w:rsidRDefault="00D07FA3" w:rsidP="002A3AF5">
      <w:pPr>
        <w:pStyle w:val="txt"/>
        <w:spacing w:line="360" w:lineRule="auto"/>
        <w:contextualSpacing/>
        <w:jc w:val="both"/>
        <w:rPr>
          <w:noProof/>
          <w:sz w:val="28"/>
          <w:szCs w:val="28"/>
        </w:rPr>
      </w:pPr>
      <w:r w:rsidRPr="00D07FA3">
        <w:rPr>
          <w:noProof/>
          <w:color w:val="FF0000"/>
          <w:sz w:val="28"/>
          <w:szCs w:val="28"/>
        </w:rPr>
        <w:t xml:space="preserve">Рисунок * </w:t>
      </w:r>
      <w:r>
        <w:rPr>
          <w:noProof/>
          <w:sz w:val="28"/>
          <w:szCs w:val="28"/>
        </w:rPr>
        <w:t>- Программная реализация функции добавления пользователей</w:t>
      </w:r>
    </w:p>
    <w:p w:rsidR="00D07FA3" w:rsidRPr="00D07FA3" w:rsidRDefault="00D07FA3" w:rsidP="002A3AF5">
      <w:pPr>
        <w:pStyle w:val="txt"/>
        <w:spacing w:line="360" w:lineRule="auto"/>
        <w:contextualSpacing/>
        <w:jc w:val="both"/>
        <w:rPr>
          <w:noProof/>
          <w:sz w:val="28"/>
          <w:szCs w:val="28"/>
        </w:rPr>
      </w:pPr>
      <w:r>
        <w:rPr>
          <w:noProof/>
          <w:sz w:val="28"/>
          <w:szCs w:val="28"/>
        </w:rPr>
        <w:tab/>
        <w:t>Как уже было сказано ранее</w:t>
      </w:r>
      <w:r w:rsidRPr="00D07FA3">
        <w:rPr>
          <w:noProof/>
          <w:sz w:val="28"/>
          <w:szCs w:val="28"/>
        </w:rPr>
        <w:t xml:space="preserve">, </w:t>
      </w:r>
      <w:r>
        <w:rPr>
          <w:noProof/>
          <w:sz w:val="28"/>
          <w:szCs w:val="28"/>
        </w:rPr>
        <w:t>для выполнения некоторых функций требуется важно наличие администраторской учётной записи</w:t>
      </w:r>
      <w:r w:rsidRPr="00D07FA3">
        <w:rPr>
          <w:noProof/>
          <w:sz w:val="28"/>
          <w:szCs w:val="28"/>
        </w:rPr>
        <w:t xml:space="preserve">, </w:t>
      </w:r>
      <w:r>
        <w:rPr>
          <w:noProof/>
          <w:sz w:val="28"/>
          <w:szCs w:val="28"/>
        </w:rPr>
        <w:t xml:space="preserve">создание пользователей – одна из таких функций. </w:t>
      </w:r>
    </w:p>
    <w:p w:rsidR="002A3AF5" w:rsidRDefault="002A3AF5" w:rsidP="00B572C8">
      <w:pPr>
        <w:pStyle w:val="txt"/>
        <w:spacing w:line="360" w:lineRule="auto"/>
        <w:ind w:firstLine="708"/>
        <w:contextualSpacing/>
        <w:jc w:val="both"/>
        <w:rPr>
          <w:noProof/>
          <w:sz w:val="28"/>
          <w:szCs w:val="28"/>
        </w:rPr>
      </w:pPr>
      <w:r w:rsidRPr="002A3AF5">
        <w:rPr>
          <w:noProof/>
          <w:sz w:val="28"/>
          <w:szCs w:val="28"/>
        </w:rPr>
        <w:t xml:space="preserve">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 </w:t>
      </w:r>
    </w:p>
    <w:p w:rsidR="002A3AF5" w:rsidRPr="00E45EEE" w:rsidRDefault="002A3AF5" w:rsidP="002A3AF5">
      <w:pPr>
        <w:pStyle w:val="txt"/>
        <w:spacing w:line="360" w:lineRule="auto"/>
        <w:contextualSpacing/>
        <w:jc w:val="both"/>
        <w:rPr>
          <w:noProof/>
          <w:sz w:val="28"/>
          <w:szCs w:val="28"/>
        </w:rPr>
      </w:pPr>
      <w:r>
        <w:rPr>
          <w:noProof/>
          <w:sz w:val="28"/>
          <w:szCs w:val="28"/>
        </w:rPr>
        <w:tab/>
        <w:t>На данный момент</w:t>
      </w:r>
      <w:r w:rsidRPr="002A3AF5">
        <w:rPr>
          <w:noProof/>
          <w:sz w:val="28"/>
          <w:szCs w:val="28"/>
        </w:rPr>
        <w:t xml:space="preserve">, </w:t>
      </w:r>
      <w:r>
        <w:rPr>
          <w:noProof/>
          <w:sz w:val="28"/>
          <w:szCs w:val="28"/>
        </w:rPr>
        <w:t>для создания заявки не требуется какая-либо авторизация</w:t>
      </w:r>
      <w:r w:rsidRPr="002A3AF5">
        <w:rPr>
          <w:noProof/>
          <w:sz w:val="28"/>
          <w:szCs w:val="28"/>
        </w:rPr>
        <w:t xml:space="preserve">, </w:t>
      </w:r>
      <w:r>
        <w:rPr>
          <w:noProof/>
          <w:sz w:val="28"/>
          <w:szCs w:val="28"/>
        </w:rPr>
        <w:t xml:space="preserve">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Pr>
          <w:noProof/>
          <w:sz w:val="28"/>
          <w:szCs w:val="28"/>
        </w:rPr>
        <w:t>Ц</w:t>
      </w:r>
      <w:r w:rsidR="00E45EEE">
        <w:rPr>
          <w:noProof/>
          <w:sz w:val="28"/>
          <w:szCs w:val="28"/>
        </w:rPr>
        <w:t xml:space="preserve">елесообразно добавления учётных записей для заведующих отделениями. Благодаря этому </w:t>
      </w:r>
      <w:r w:rsidR="00E45EEE">
        <w:rPr>
          <w:noProof/>
          <w:sz w:val="28"/>
          <w:szCs w:val="28"/>
        </w:rPr>
        <w:lastRenderedPageBreak/>
        <w:t>будет возможно вынести такой процесс как «Изменение расписания» в информационную систему</w:t>
      </w:r>
      <w:r w:rsidR="00E45EEE" w:rsidRPr="00E45EEE">
        <w:rPr>
          <w:noProof/>
          <w:sz w:val="28"/>
          <w:szCs w:val="28"/>
        </w:rPr>
        <w:t xml:space="preserve">. </w:t>
      </w:r>
      <w:r w:rsidR="00E45EEE">
        <w:rPr>
          <w:noProof/>
          <w:sz w:val="28"/>
          <w:szCs w:val="28"/>
        </w:rPr>
        <w:t>Сейчас для того чтобы внести изменения в расписания врачей</w:t>
      </w:r>
      <w:r w:rsidR="00E45EEE" w:rsidRPr="00E45EEE">
        <w:rPr>
          <w:noProof/>
          <w:sz w:val="28"/>
          <w:szCs w:val="28"/>
        </w:rPr>
        <w:t xml:space="preserve">, </w:t>
      </w:r>
      <w:r w:rsidR="00E45EEE">
        <w:rPr>
          <w:noProof/>
          <w:sz w:val="28"/>
          <w:szCs w:val="28"/>
        </w:rPr>
        <w:t>заведующий отделением должен оставить соответствующую заметку в специальном журнале</w:t>
      </w:r>
      <w:r w:rsidR="00E45EEE" w:rsidRPr="00E45EEE">
        <w:rPr>
          <w:noProof/>
          <w:sz w:val="28"/>
          <w:szCs w:val="28"/>
        </w:rPr>
        <w:t xml:space="preserve">, </w:t>
      </w:r>
      <w:r w:rsidR="00E45EEE">
        <w:rPr>
          <w:noProof/>
          <w:sz w:val="28"/>
          <w:szCs w:val="28"/>
        </w:rPr>
        <w:t>что не всегда удобно как для заведующих отделения</w:t>
      </w:r>
      <w:r w:rsidR="00E45EEE" w:rsidRPr="00E45EEE">
        <w:rPr>
          <w:noProof/>
          <w:sz w:val="28"/>
          <w:szCs w:val="28"/>
        </w:rPr>
        <w:t xml:space="preserve">, </w:t>
      </w:r>
      <w:r w:rsidR="00E45EEE">
        <w:rPr>
          <w:noProof/>
          <w:sz w:val="28"/>
          <w:szCs w:val="28"/>
        </w:rPr>
        <w:t>так и для администраторов. К сожалению</w:t>
      </w:r>
      <w:r w:rsidR="00E45EEE" w:rsidRPr="00E45EEE">
        <w:rPr>
          <w:noProof/>
          <w:sz w:val="28"/>
          <w:szCs w:val="28"/>
        </w:rPr>
        <w:t xml:space="preserve">, </w:t>
      </w:r>
      <w:r w:rsidR="00E45EEE">
        <w:rPr>
          <w:noProof/>
          <w:sz w:val="28"/>
          <w:szCs w:val="28"/>
        </w:rPr>
        <w:t xml:space="preserve">на данный момент введение такой функции не было одобренно руководящим составом поликлиники. </w:t>
      </w:r>
    </w:p>
    <w:p w:rsidR="00B761D4" w:rsidRPr="002A3AF5" w:rsidRDefault="00B761D4" w:rsidP="002A3AF5">
      <w:pPr>
        <w:pStyle w:val="txt"/>
        <w:spacing w:line="360" w:lineRule="auto"/>
        <w:contextualSpacing/>
        <w:jc w:val="both"/>
        <w:rPr>
          <w:noProof/>
          <w:sz w:val="28"/>
          <w:szCs w:val="28"/>
        </w:rPr>
      </w:pPr>
    </w:p>
    <w:p w:rsidR="00B761D4" w:rsidRDefault="00B761D4" w:rsidP="00E45EEE">
      <w:pPr>
        <w:pStyle w:val="txt"/>
        <w:spacing w:line="360" w:lineRule="auto"/>
        <w:contextualSpacing/>
        <w:jc w:val="center"/>
        <w:rPr>
          <w:sz w:val="28"/>
          <w:szCs w:val="28"/>
        </w:rPr>
      </w:pPr>
      <w:r>
        <w:rPr>
          <w:noProof/>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275" cy="1914525"/>
                    </a:xfrm>
                    <a:prstGeom prst="rect">
                      <a:avLst/>
                    </a:prstGeom>
                  </pic:spPr>
                </pic:pic>
              </a:graphicData>
            </a:graphic>
          </wp:inline>
        </w:drawing>
      </w:r>
    </w:p>
    <w:p w:rsidR="005D0E00" w:rsidRDefault="005D0E00" w:rsidP="00B800AD">
      <w:pPr>
        <w:pStyle w:val="txt"/>
        <w:spacing w:line="360" w:lineRule="auto"/>
        <w:contextualSpacing/>
        <w:jc w:val="both"/>
        <w:rPr>
          <w:sz w:val="28"/>
          <w:szCs w:val="28"/>
        </w:rPr>
      </w:pPr>
      <w:r>
        <w:rPr>
          <w:sz w:val="28"/>
          <w:szCs w:val="28"/>
        </w:rPr>
        <w:t>Рисунок * - Список пользователей</w:t>
      </w:r>
    </w:p>
    <w:p w:rsidR="00E45EEE" w:rsidRPr="00E45EEE" w:rsidRDefault="00E45EEE" w:rsidP="00B800AD">
      <w:pPr>
        <w:pStyle w:val="txt"/>
        <w:spacing w:line="360" w:lineRule="auto"/>
        <w:contextualSpacing/>
        <w:jc w:val="both"/>
        <w:rPr>
          <w:sz w:val="28"/>
          <w:szCs w:val="28"/>
        </w:rPr>
      </w:pPr>
      <w:r>
        <w:rPr>
          <w:sz w:val="28"/>
          <w:szCs w:val="28"/>
        </w:rPr>
        <w:t>Отображение списка пользователей (</w:t>
      </w:r>
      <w:r w:rsidRPr="00E45EEE">
        <w:rPr>
          <w:color w:val="FF0000"/>
          <w:sz w:val="28"/>
          <w:szCs w:val="28"/>
        </w:rPr>
        <w:t>Рисунок *</w:t>
      </w:r>
      <w:r>
        <w:rPr>
          <w:sz w:val="28"/>
          <w:szCs w:val="28"/>
        </w:rPr>
        <w:t>) имеет схожую структуру с добавлением пользователей</w:t>
      </w:r>
      <w:r w:rsidRPr="00E45EEE">
        <w:rPr>
          <w:sz w:val="28"/>
          <w:szCs w:val="28"/>
        </w:rPr>
        <w:t xml:space="preserve">, </w:t>
      </w:r>
      <w:r>
        <w:rPr>
          <w:sz w:val="28"/>
          <w:szCs w:val="28"/>
        </w:rPr>
        <w:t>фактически различаются только контроллеры. Контроллер</w:t>
      </w:r>
      <w:r>
        <w:rPr>
          <w:sz w:val="28"/>
          <w:szCs w:val="28"/>
          <w:lang w:val="en-US"/>
        </w:rPr>
        <w:t xml:space="preserve">, </w:t>
      </w:r>
      <w:r>
        <w:rPr>
          <w:sz w:val="28"/>
          <w:szCs w:val="28"/>
        </w:rPr>
        <w:t>реализующий обработку запроса списка пользователей представлен на рисунке *</w:t>
      </w:r>
    </w:p>
    <w:p w:rsidR="00B800AD" w:rsidRDefault="00D07FA3" w:rsidP="00B800AD">
      <w:pPr>
        <w:pStyle w:val="txt"/>
        <w:spacing w:line="360" w:lineRule="auto"/>
        <w:contextualSpacing/>
        <w:jc w:val="both"/>
        <w:rPr>
          <w:color w:val="FF0000"/>
          <w:sz w:val="28"/>
          <w:szCs w:val="28"/>
        </w:rPr>
      </w:pPr>
      <w:r>
        <w:rPr>
          <w:noProof/>
        </w:rPr>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3124200"/>
                    </a:xfrm>
                    <a:prstGeom prst="rect">
                      <a:avLst/>
                    </a:prstGeom>
                  </pic:spPr>
                </pic:pic>
              </a:graphicData>
            </a:graphic>
          </wp:inline>
        </w:drawing>
      </w:r>
    </w:p>
    <w:p w:rsidR="00E45EEE" w:rsidRDefault="00E45EEE" w:rsidP="00B800AD">
      <w:pPr>
        <w:pStyle w:val="txt"/>
        <w:spacing w:line="360" w:lineRule="auto"/>
        <w:contextualSpacing/>
        <w:jc w:val="both"/>
        <w:rPr>
          <w:color w:val="FF0000"/>
          <w:sz w:val="28"/>
          <w:szCs w:val="28"/>
        </w:rPr>
      </w:pPr>
      <w:r>
        <w:rPr>
          <w:color w:val="FF0000"/>
          <w:sz w:val="28"/>
          <w:szCs w:val="28"/>
        </w:rPr>
        <w:lastRenderedPageBreak/>
        <w:t>Рисунок * - Программная реализация функции «Список пользователей»</w:t>
      </w:r>
    </w:p>
    <w:p w:rsidR="00E45EEE" w:rsidRDefault="00E45EEE" w:rsidP="00B800AD">
      <w:pPr>
        <w:pStyle w:val="txt"/>
        <w:spacing w:line="360" w:lineRule="auto"/>
        <w:contextualSpacing/>
        <w:jc w:val="both"/>
        <w:rPr>
          <w:color w:val="FF0000"/>
          <w:sz w:val="28"/>
          <w:szCs w:val="28"/>
        </w:rPr>
      </w:pPr>
    </w:p>
    <w:p w:rsidR="00E45EEE" w:rsidRPr="00E45EEE" w:rsidRDefault="00E45EEE" w:rsidP="00B800AD">
      <w:pPr>
        <w:pStyle w:val="txt"/>
        <w:spacing w:line="360" w:lineRule="auto"/>
        <w:contextualSpacing/>
        <w:jc w:val="both"/>
        <w:rPr>
          <w:sz w:val="28"/>
          <w:szCs w:val="28"/>
        </w:rPr>
      </w:pPr>
    </w:p>
    <w:p w:rsidR="00B800AD" w:rsidRDefault="00B800AD" w:rsidP="00B800AD">
      <w:pPr>
        <w:pStyle w:val="txt"/>
        <w:spacing w:line="360" w:lineRule="auto"/>
        <w:contextualSpacing/>
        <w:jc w:val="both"/>
        <w:rPr>
          <w:color w:val="FF0000"/>
          <w:sz w:val="28"/>
          <w:szCs w:val="28"/>
        </w:rPr>
      </w:pPr>
    </w:p>
    <w:p w:rsidR="00B800AD" w:rsidRDefault="00B800AD" w:rsidP="00B800AD">
      <w:pPr>
        <w:pStyle w:val="txt"/>
        <w:spacing w:line="360" w:lineRule="auto"/>
        <w:contextualSpacing/>
        <w:jc w:val="both"/>
        <w:rPr>
          <w:color w:val="FF0000"/>
          <w:sz w:val="28"/>
          <w:szCs w:val="28"/>
        </w:rPr>
      </w:pPr>
    </w:p>
    <w:p w:rsidR="009B0C2C" w:rsidRPr="00B605F0" w:rsidRDefault="00B605F0" w:rsidP="00B800AD">
      <w:pPr>
        <w:pStyle w:val="txt"/>
        <w:spacing w:line="360" w:lineRule="auto"/>
        <w:contextualSpacing/>
        <w:jc w:val="both"/>
        <w:rPr>
          <w:color w:val="FF0000"/>
          <w:sz w:val="28"/>
          <w:szCs w:val="28"/>
        </w:rPr>
      </w:pPr>
      <w:r w:rsidRPr="00B605F0">
        <w:rPr>
          <w:color w:val="FF0000"/>
          <w:sz w:val="28"/>
          <w:szCs w:val="28"/>
        </w:rPr>
        <w:t>Глава 3. Расчет экономической эффективности</w:t>
      </w:r>
    </w:p>
    <w:p w:rsidR="00DF2C1F" w:rsidRDefault="00B605F0" w:rsidP="00D90FAF">
      <w:pPr>
        <w:pStyle w:val="txt"/>
        <w:numPr>
          <w:ilvl w:val="1"/>
          <w:numId w:val="10"/>
        </w:numPr>
        <w:spacing w:line="360" w:lineRule="auto"/>
        <w:contextualSpacing/>
        <w:jc w:val="both"/>
        <w:rPr>
          <w:color w:val="FF0000"/>
          <w:sz w:val="28"/>
          <w:szCs w:val="28"/>
        </w:rPr>
      </w:pPr>
      <w:r w:rsidRPr="00B605F0">
        <w:rPr>
          <w:color w:val="FF0000"/>
          <w:sz w:val="28"/>
          <w:szCs w:val="28"/>
        </w:rPr>
        <w:t>Понятие экономической эффективности.</w:t>
      </w:r>
    </w:p>
    <w:p w:rsidR="009A2ED3" w:rsidRDefault="009A2ED3" w:rsidP="00D90FAF">
      <w:pPr>
        <w:pStyle w:val="txt"/>
        <w:spacing w:line="360" w:lineRule="auto"/>
        <w:contextualSpacing/>
        <w:jc w:val="both"/>
      </w:pPr>
    </w:p>
    <w:p w:rsidR="009A2ED3" w:rsidRPr="00855CBD" w:rsidRDefault="009A2ED3" w:rsidP="005F1042">
      <w:pPr>
        <w:pStyle w:val="txt"/>
        <w:spacing w:line="360" w:lineRule="auto"/>
        <w:ind w:firstLine="709"/>
        <w:contextualSpacing/>
        <w:jc w:val="both"/>
        <w:rPr>
          <w:color w:val="00B050"/>
          <w:sz w:val="28"/>
          <w:szCs w:val="28"/>
        </w:rPr>
      </w:pPr>
      <w:r w:rsidRPr="00855CBD">
        <w:rPr>
          <w:color w:val="00B050"/>
          <w:sz w:val="28"/>
          <w:szCs w:val="28"/>
        </w:rPr>
        <w:t xml:space="preserve">Одним из </w:t>
      </w:r>
      <w:r w:rsidR="00C857D9" w:rsidRPr="00855CBD">
        <w:rPr>
          <w:color w:val="00B050"/>
          <w:sz w:val="28"/>
          <w:szCs w:val="28"/>
        </w:rPr>
        <w:t>важнейших</w:t>
      </w:r>
      <w:r w:rsidRPr="00855CBD">
        <w:rPr>
          <w:color w:val="00B050"/>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855CBD">
        <w:rPr>
          <w:color w:val="00B050"/>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855CBD" w:rsidRDefault="00C857D9" w:rsidP="005F1042">
      <w:pPr>
        <w:pStyle w:val="txt"/>
        <w:spacing w:line="360" w:lineRule="auto"/>
        <w:ind w:firstLine="709"/>
        <w:contextualSpacing/>
        <w:jc w:val="both"/>
        <w:rPr>
          <w:color w:val="00B050"/>
          <w:sz w:val="28"/>
          <w:szCs w:val="28"/>
        </w:rPr>
      </w:pPr>
      <w:r w:rsidRPr="00855CBD">
        <w:rPr>
          <w:color w:val="00B050"/>
          <w:sz w:val="28"/>
          <w:szCs w:val="28"/>
        </w:rPr>
        <w:t>На данный момент, п</w:t>
      </w:r>
      <w:r w:rsidR="00183235" w:rsidRPr="00855CBD">
        <w:rPr>
          <w:color w:val="00B050"/>
          <w:sz w:val="28"/>
          <w:szCs w:val="28"/>
        </w:rPr>
        <w:t>роблема эффективности решается на всех уровнях экономики</w:t>
      </w:r>
      <w:r w:rsidRPr="00855CBD">
        <w:rPr>
          <w:color w:val="00B050"/>
          <w:sz w:val="28"/>
          <w:szCs w:val="28"/>
        </w:rPr>
        <w:t>. Эта проблема затрагивается в самых различных уровнях экономики, начиная от  общества в целом и заканчивая деятельностью</w:t>
      </w:r>
      <w:r w:rsidR="00183235" w:rsidRPr="00855CBD">
        <w:rPr>
          <w:color w:val="00B050"/>
          <w:sz w:val="28"/>
          <w:szCs w:val="28"/>
        </w:rPr>
        <w:t xml:space="preserve"> отдельных фирм и их подразделений. </w:t>
      </w:r>
      <w:r w:rsidRPr="00855CBD">
        <w:rPr>
          <w:color w:val="00B050"/>
          <w:sz w:val="28"/>
          <w:szCs w:val="28"/>
        </w:rPr>
        <w:t>Если рассмотреть эффективность деятельности</w:t>
      </w:r>
      <w:r w:rsidR="00183235" w:rsidRPr="00855CBD">
        <w:rPr>
          <w:color w:val="00B050"/>
          <w:sz w:val="28"/>
          <w:szCs w:val="28"/>
        </w:rPr>
        <w:t xml:space="preserve"> фирмы</w:t>
      </w:r>
      <w:r w:rsidRPr="00855CBD">
        <w:rPr>
          <w:color w:val="00B050"/>
          <w:sz w:val="28"/>
          <w:szCs w:val="28"/>
        </w:rPr>
        <w:t>, то она</w:t>
      </w:r>
      <w:r w:rsidR="00183235" w:rsidRPr="00855CBD">
        <w:rPr>
          <w:color w:val="00B050"/>
          <w:sz w:val="28"/>
          <w:szCs w:val="28"/>
        </w:rPr>
        <w:t xml:space="preserve"> предполагает постоянное сопоставление результата и вызвавших его затрат, а так же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855CBD">
        <w:rPr>
          <w:color w:val="00B050"/>
          <w:sz w:val="28"/>
          <w:szCs w:val="28"/>
        </w:rPr>
        <w:t>ой эффективности</w:t>
      </w:r>
      <w:r w:rsidR="00183235" w:rsidRPr="00855CBD">
        <w:rPr>
          <w:color w:val="00B050"/>
          <w:sz w:val="28"/>
          <w:szCs w:val="28"/>
        </w:rPr>
        <w:t xml:space="preserve">, вследствие чего можно выделить три подхода к определению экономической эффективности: Бархатов В.И., Ковалев В.В., Плетнев Д.А., Хачатуров Т.С. и другие дают определение экономической эффективности как отношение результата, эффекта к затратам или ресурсам. </w:t>
      </w:r>
      <w:r w:rsidR="00183235" w:rsidRPr="00E978D1">
        <w:rPr>
          <w:color w:val="FF0000"/>
          <w:sz w:val="28"/>
          <w:szCs w:val="28"/>
        </w:rPr>
        <w:t>[1, с.36].</w:t>
      </w:r>
      <w:r w:rsidR="00183235" w:rsidRPr="00855CBD">
        <w:rPr>
          <w:color w:val="00B050"/>
          <w:sz w:val="28"/>
          <w:szCs w:val="28"/>
        </w:rPr>
        <w:t xml:space="preserve"> Базылев Н.И. и Гурко С.П., Гукасьян Г.М., Шеремет А.Д. и другие понятие экономической эффективности рассматривают в рамках производства. [</w:t>
      </w:r>
      <w:r w:rsidR="00183235" w:rsidRPr="00E978D1">
        <w:rPr>
          <w:color w:val="FF0000"/>
          <w:sz w:val="28"/>
          <w:szCs w:val="28"/>
        </w:rPr>
        <w:t>2, с.181].</w:t>
      </w:r>
      <w:r w:rsidR="00183235" w:rsidRPr="00855CBD">
        <w:rPr>
          <w:color w:val="00B050"/>
          <w:sz w:val="28"/>
          <w:szCs w:val="28"/>
        </w:rPr>
        <w:t xml:space="preserve"> Абалкин Л.И, Борисов А.Б. дают определение экономической эффективности через понятие результат в </w:t>
      </w:r>
      <w:r w:rsidR="00183235" w:rsidRPr="00855CBD">
        <w:rPr>
          <w:color w:val="00B050"/>
          <w:sz w:val="28"/>
          <w:szCs w:val="28"/>
        </w:rPr>
        <w:lastRenderedPageBreak/>
        <w:t>соответствии с предыдущими подходами. [1, с.</w:t>
      </w:r>
      <w:r w:rsidR="00183235" w:rsidRPr="00E978D1">
        <w:rPr>
          <w:color w:val="FF0000"/>
          <w:sz w:val="28"/>
          <w:szCs w:val="28"/>
        </w:rPr>
        <w:t>37</w:t>
      </w:r>
      <w:r w:rsidR="00183235" w:rsidRPr="00855CBD">
        <w:rPr>
          <w:color w:val="00B050"/>
          <w:sz w:val="28"/>
          <w:szCs w:val="28"/>
        </w:rPr>
        <w:t>]. 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имеющиеся в западной литературе модели объясняют данные явления с 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855CBD">
        <w:rPr>
          <w:color w:val="00B050"/>
          <w:sz w:val="28"/>
          <w:szCs w:val="28"/>
        </w:rPr>
        <w:t xml:space="preserve"> Таким образом, п</w:t>
      </w:r>
      <w:r w:rsidR="00183235" w:rsidRPr="00855CBD">
        <w:rPr>
          <w:color w:val="00B050"/>
          <w:sz w:val="28"/>
          <w:szCs w:val="28"/>
        </w:rPr>
        <w:t xml:space="preserve">од экономической эффективностью </w:t>
      </w:r>
      <w:r w:rsidR="00162795" w:rsidRPr="00855CBD">
        <w:rPr>
          <w:color w:val="00B050"/>
          <w:sz w:val="28"/>
          <w:szCs w:val="28"/>
        </w:rPr>
        <w:t>будет корректным понятие отношения</w:t>
      </w:r>
      <w:r w:rsidR="00183235" w:rsidRPr="00855CBD">
        <w:rPr>
          <w:color w:val="00B050"/>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83235" w:rsidRDefault="000E5DE5" w:rsidP="005F1042">
      <w:pPr>
        <w:pStyle w:val="txt"/>
        <w:spacing w:line="360" w:lineRule="auto"/>
        <w:ind w:firstLine="709"/>
        <w:contextualSpacing/>
        <w:jc w:val="both"/>
      </w:pPr>
      <w:r w:rsidRPr="00855CBD">
        <w:rPr>
          <w:color w:val="00B050"/>
          <w:sz w:val="28"/>
          <w:szCs w:val="28"/>
        </w:rPr>
        <w:t>Если рассматривать о</w:t>
      </w:r>
      <w:r w:rsidR="00183235" w:rsidRPr="00855CBD">
        <w:rPr>
          <w:color w:val="00B050"/>
          <w:sz w:val="28"/>
          <w:szCs w:val="28"/>
        </w:rPr>
        <w:t>собенности э</w:t>
      </w:r>
      <w:r w:rsidRPr="00855CBD">
        <w:rPr>
          <w:color w:val="00B050"/>
          <w:sz w:val="28"/>
          <w:szCs w:val="28"/>
        </w:rPr>
        <w:t>кономической эффективности фирм, то можно выделить следующие факторы</w:t>
      </w:r>
      <w:r w:rsidR="00183235" w:rsidRPr="00855CBD">
        <w:rPr>
          <w:color w:val="00B050"/>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так же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855CBD">
        <w:rPr>
          <w:color w:val="00B050"/>
          <w:sz w:val="28"/>
          <w:szCs w:val="28"/>
        </w:rPr>
        <w:t xml:space="preserve">Не малую роль </w:t>
      </w:r>
      <w:r w:rsidR="00162795" w:rsidRPr="00855CBD">
        <w:rPr>
          <w:color w:val="00B050"/>
          <w:sz w:val="28"/>
          <w:szCs w:val="28"/>
        </w:rPr>
        <w:lastRenderedPageBreak/>
        <w:t>имеет с</w:t>
      </w:r>
      <w:r w:rsidR="00183235" w:rsidRPr="00855CBD">
        <w:rPr>
          <w:color w:val="00B050"/>
          <w:sz w:val="28"/>
          <w:szCs w:val="28"/>
        </w:rPr>
        <w:t>пецифика продукции предприятий, находящихся на территории</w:t>
      </w:r>
      <w:r w:rsidR="00162795" w:rsidRPr="00855CBD">
        <w:rPr>
          <w:color w:val="00B050"/>
          <w:sz w:val="28"/>
          <w:szCs w:val="28"/>
        </w:rPr>
        <w:t xml:space="preserve"> города или конкретного субъекта</w:t>
      </w:r>
      <w:r w:rsidR="00183235" w:rsidRPr="00855CBD">
        <w:rPr>
          <w:color w:val="00B050"/>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рынке, но и ее конкурентной стратегии, а так же, разработанные стратегии на случаи различных изменений внешней среды. Осуществление выбора конкурентной стратегии </w:t>
      </w:r>
      <w:r w:rsidRPr="00855CBD">
        <w:rPr>
          <w:color w:val="00B050"/>
          <w:sz w:val="28"/>
          <w:szCs w:val="28"/>
        </w:rPr>
        <w:t xml:space="preserve">для фирмы в первую очередь </w:t>
      </w:r>
      <w:r w:rsidR="00183235" w:rsidRPr="00855CBD">
        <w:rPr>
          <w:color w:val="00B050"/>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855CBD">
        <w:rPr>
          <w:color w:val="00B050"/>
          <w:sz w:val="28"/>
          <w:szCs w:val="28"/>
        </w:rPr>
        <w:t xml:space="preserve"> конкретной территории</w:t>
      </w:r>
      <w:r w:rsidR="00183235" w:rsidRPr="00855CBD">
        <w:rPr>
          <w:color w:val="00B050"/>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855CBD">
        <w:rPr>
          <w:color w:val="00B050"/>
          <w:sz w:val="28"/>
          <w:szCs w:val="28"/>
        </w:rPr>
        <w:t>находящихся на этой территории</w:t>
      </w:r>
      <w:r w:rsidR="00183235" w:rsidRPr="00855CBD">
        <w:rPr>
          <w:color w:val="00B050"/>
          <w:sz w:val="28"/>
          <w:szCs w:val="28"/>
        </w:rPr>
        <w:t>. В-четвертых, привлечение инвестиций позволяет повысить уровень экономической эффективности фирм</w:t>
      </w:r>
      <w:r w:rsidRPr="00855CBD">
        <w:rPr>
          <w:color w:val="00B050"/>
          <w:sz w:val="28"/>
          <w:szCs w:val="28"/>
        </w:rPr>
        <w:t>. Ключевым фактором является то, что д</w:t>
      </w:r>
      <w:r w:rsidR="00183235" w:rsidRPr="00855CBD">
        <w:rPr>
          <w:color w:val="00B050"/>
          <w:sz w:val="28"/>
          <w:szCs w:val="28"/>
        </w:rPr>
        <w:t xml:space="preserve">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w:t>
      </w:r>
      <w:r w:rsidR="00183235" w:rsidRPr="00855CBD">
        <w:rPr>
          <w:color w:val="00B050"/>
          <w:sz w:val="28"/>
          <w:szCs w:val="28"/>
        </w:rPr>
        <w:lastRenderedPageBreak/>
        <w:t>собственности и контрактов приводит к снижению экономической эффективности фирм</w:t>
      </w:r>
      <w:r w:rsidRPr="00855CBD">
        <w:rPr>
          <w:color w:val="00B050"/>
          <w:sz w:val="28"/>
          <w:szCs w:val="28"/>
        </w:rPr>
        <w:t xml:space="preserve">. </w:t>
      </w:r>
      <w:r w:rsidR="00183235" w:rsidRPr="00855CBD">
        <w:rPr>
          <w:color w:val="00B050"/>
          <w:sz w:val="28"/>
          <w:szCs w:val="28"/>
        </w:rPr>
        <w:t>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Федерации. Однако руководству многих субъектов не удается осуществлять эффективное управление промышленностью, а так же другими 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w:t>
      </w:r>
      <w:r w:rsidR="00183235">
        <w:t xml:space="preserve"> </w:t>
      </w:r>
      <w:r w:rsidR="00183235" w:rsidRPr="00855CBD">
        <w:rPr>
          <w:color w:val="E36C0A" w:themeColor="accent6" w:themeShade="BF"/>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так же, охарактеризована тремя взаимосвязанными блоками (ресурсы - производственнотехнологический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экономической эффективностью фирмы это увязка и системность показателей. Результатом выступают показатели эффективности управления финансово – </w:t>
      </w:r>
      <w:r w:rsidR="00183235" w:rsidRPr="00855CBD">
        <w:rPr>
          <w:color w:val="E36C0A" w:themeColor="accent6" w:themeShade="BF"/>
          <w:sz w:val="28"/>
          <w:szCs w:val="28"/>
        </w:rPr>
        <w:lastRenderedPageBreak/>
        <w:t>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определить экономическую эффективность фирм, находящихся на территории города Шадринска и определить влияние на неё указанных факторов. Методика основана на оценке эффективности использования активов фирмы. 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Pr>
          <w:color w:val="E36C0A" w:themeColor="accent6" w:themeShade="BF"/>
          <w:sz w:val="28"/>
          <w:szCs w:val="28"/>
        </w:rPr>
        <w:t>ующие концептуальные моменты: Во-первых</w:t>
      </w:r>
      <w:r w:rsidR="006A2636" w:rsidRPr="006A2636">
        <w:rPr>
          <w:color w:val="E36C0A" w:themeColor="accent6" w:themeShade="BF"/>
          <w:sz w:val="28"/>
          <w:szCs w:val="28"/>
        </w:rPr>
        <w:t>,</w:t>
      </w:r>
      <w:r w:rsidR="006A2636">
        <w:rPr>
          <w:color w:val="E36C0A" w:themeColor="accent6" w:themeShade="BF"/>
          <w:sz w:val="28"/>
          <w:szCs w:val="28"/>
        </w:rPr>
        <w:t xml:space="preserve"> э</w:t>
      </w:r>
      <w:r w:rsidR="00183235" w:rsidRPr="00855CBD">
        <w:rPr>
          <w:color w:val="E36C0A" w:themeColor="accent6" w:themeShade="BF"/>
          <w:sz w:val="28"/>
          <w:szCs w:val="28"/>
        </w:rPr>
        <w:t>кономическая эффективность фирмы зависит от уро</w:t>
      </w:r>
      <w:r w:rsidR="006A2636">
        <w:rPr>
          <w:color w:val="E36C0A" w:themeColor="accent6" w:themeShade="BF"/>
          <w:sz w:val="28"/>
          <w:szCs w:val="28"/>
        </w:rPr>
        <w:t>вня технической оснащенности. Во-вторых</w:t>
      </w:r>
      <w:r w:rsidR="006A2636" w:rsidRPr="006A2636">
        <w:rPr>
          <w:color w:val="E36C0A" w:themeColor="accent6" w:themeShade="BF"/>
          <w:sz w:val="28"/>
          <w:szCs w:val="28"/>
        </w:rPr>
        <w:t>,</w:t>
      </w:r>
      <w:r w:rsidR="006A2636">
        <w:rPr>
          <w:color w:val="E36C0A" w:themeColor="accent6" w:themeShade="BF"/>
          <w:sz w:val="28"/>
          <w:szCs w:val="28"/>
        </w:rPr>
        <w:t xml:space="preserve"> п</w:t>
      </w:r>
      <w:r w:rsidR="00183235" w:rsidRPr="00855CBD">
        <w:rPr>
          <w:color w:val="E36C0A" w:themeColor="accent6" w:themeShade="BF"/>
          <w:sz w:val="28"/>
          <w:szCs w:val="28"/>
        </w:rPr>
        <w:t xml:space="preserve">риток инвестиций дает возможность увеличить экономическую эффективность фирмы. </w:t>
      </w:r>
      <w:r w:rsidR="006A2636">
        <w:rPr>
          <w:color w:val="E36C0A" w:themeColor="accent6" w:themeShade="BF"/>
          <w:sz w:val="28"/>
          <w:szCs w:val="28"/>
        </w:rPr>
        <w:t>В-третьих</w:t>
      </w:r>
      <w:r w:rsidR="006A2636" w:rsidRPr="006A2636">
        <w:rPr>
          <w:color w:val="E36C0A" w:themeColor="accent6" w:themeShade="BF"/>
          <w:sz w:val="28"/>
          <w:szCs w:val="28"/>
        </w:rPr>
        <w:t xml:space="preserve">, </w:t>
      </w:r>
      <w:r w:rsidR="006A2636">
        <w:rPr>
          <w:color w:val="E36C0A" w:themeColor="accent6" w:themeShade="BF"/>
          <w:sz w:val="28"/>
          <w:szCs w:val="28"/>
        </w:rPr>
        <w:t>п</w:t>
      </w:r>
      <w:r w:rsidR="00183235" w:rsidRPr="00855CBD">
        <w:rPr>
          <w:color w:val="E36C0A" w:themeColor="accent6" w:themeShade="BF"/>
          <w:sz w:val="28"/>
          <w:szCs w:val="28"/>
        </w:rPr>
        <w:t>латежеспособный спрос населения влияет на эффективное функционирование фирмы.</w:t>
      </w:r>
      <w:r w:rsidR="00183235">
        <w:t xml:space="preserve"> </w:t>
      </w:r>
    </w:p>
    <w:p w:rsidR="00E978D1" w:rsidRPr="00892BC9" w:rsidRDefault="00E978D1" w:rsidP="005F1042">
      <w:pPr>
        <w:pStyle w:val="a9"/>
        <w:shd w:val="clear" w:color="auto" w:fill="FFFFFF"/>
        <w:spacing w:after="0" w:afterAutospacing="0" w:line="360" w:lineRule="auto"/>
        <w:ind w:firstLine="709"/>
        <w:contextualSpacing/>
        <w:jc w:val="both"/>
        <w:rPr>
          <w:color w:val="00B050"/>
          <w:sz w:val="28"/>
          <w:szCs w:val="28"/>
        </w:rPr>
      </w:pPr>
      <w:r w:rsidRPr="00892BC9">
        <w:rPr>
          <w:color w:val="00B050"/>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892BC9" w:rsidRPr="00892BC9" w:rsidRDefault="00892BC9" w:rsidP="005F1042">
      <w:pPr>
        <w:pStyle w:val="a9"/>
        <w:shd w:val="clear" w:color="auto" w:fill="FFFFFF"/>
        <w:spacing w:after="0" w:afterAutospacing="0" w:line="360" w:lineRule="auto"/>
        <w:ind w:firstLine="709"/>
        <w:contextualSpacing/>
        <w:jc w:val="both"/>
        <w:rPr>
          <w:color w:val="00B050"/>
          <w:sz w:val="28"/>
          <w:szCs w:val="28"/>
        </w:rPr>
      </w:pPr>
      <w:r w:rsidRPr="00892BC9">
        <w:rPr>
          <w:color w:val="00B050"/>
          <w:sz w:val="28"/>
          <w:szCs w:val="28"/>
        </w:rPr>
        <w:t xml:space="preserve">Как бы парадоксально это не звучало, но для большинства </w:t>
      </w:r>
      <w:r w:rsidR="00E978D1" w:rsidRPr="00892BC9">
        <w:rPr>
          <w:color w:val="00B050"/>
          <w:sz w:val="28"/>
          <w:szCs w:val="28"/>
        </w:rPr>
        <w:t xml:space="preserve"> руководителей компаний возврат на инвестицию в информационные </w:t>
      </w:r>
      <w:r w:rsidR="00E978D1" w:rsidRPr="00892BC9">
        <w:rPr>
          <w:color w:val="00B050"/>
          <w:sz w:val="28"/>
          <w:szCs w:val="28"/>
        </w:rPr>
        <w:lastRenderedPageBreak/>
        <w:t>технологии не является главнейшим критерием для принятия решения о реализации проектов</w:t>
      </w:r>
      <w:r w:rsidRPr="00892BC9">
        <w:rPr>
          <w:color w:val="00B050"/>
          <w:sz w:val="28"/>
          <w:szCs w:val="28"/>
        </w:rPr>
        <w:t xml:space="preserve"> и это очень важный момент. Ч</w:t>
      </w:r>
      <w:r w:rsidR="00E978D1" w:rsidRPr="00892BC9">
        <w:rPr>
          <w:color w:val="00B050"/>
          <w:sz w:val="28"/>
          <w:szCs w:val="28"/>
        </w:rPr>
        <w:t>аще</w:t>
      </w:r>
      <w:r w:rsidRPr="00892BC9">
        <w:rPr>
          <w:color w:val="00B050"/>
          <w:sz w:val="28"/>
          <w:szCs w:val="28"/>
        </w:rPr>
        <w:t xml:space="preserve"> всего оценка  эффективности</w:t>
      </w:r>
      <w:r w:rsidR="00E978D1" w:rsidRPr="00892BC9">
        <w:rPr>
          <w:color w:val="00B050"/>
          <w:sz w:val="28"/>
          <w:szCs w:val="28"/>
        </w:rPr>
        <w:t xml:space="preserve"> систем </w:t>
      </w:r>
      <w:r w:rsidRPr="00892BC9">
        <w:rPr>
          <w:color w:val="00B050"/>
          <w:sz w:val="28"/>
          <w:szCs w:val="28"/>
        </w:rPr>
        <w:t xml:space="preserve">рассматривается </w:t>
      </w:r>
      <w:r w:rsidR="00E978D1" w:rsidRPr="00892BC9">
        <w:rPr>
          <w:color w:val="00B050"/>
          <w:sz w:val="28"/>
          <w:szCs w:val="28"/>
        </w:rPr>
        <w:t>с точки зрения повышения производительност</w:t>
      </w:r>
      <w:r w:rsidRPr="00892BC9">
        <w:rPr>
          <w:color w:val="00B050"/>
          <w:sz w:val="28"/>
          <w:szCs w:val="28"/>
        </w:rPr>
        <w:t>и труда. Однако, на</w:t>
      </w:r>
      <w:r w:rsidR="00E978D1" w:rsidRPr="00892BC9">
        <w:rPr>
          <w:color w:val="00B050"/>
          <w:sz w:val="28"/>
          <w:szCs w:val="28"/>
        </w:rPr>
        <w:t xml:space="preserve"> практике</w:t>
      </w:r>
      <w:r w:rsidRPr="00892BC9">
        <w:rPr>
          <w:color w:val="00B050"/>
          <w:sz w:val="28"/>
          <w:szCs w:val="28"/>
        </w:rPr>
        <w:t xml:space="preserve"> это не единственный подход к расчету экономической эффективности. В зависимости от множества факторов, сложилось </w:t>
      </w:r>
      <w:r w:rsidR="00E978D1" w:rsidRPr="00892BC9">
        <w:rPr>
          <w:color w:val="00B050"/>
          <w:sz w:val="28"/>
          <w:szCs w:val="28"/>
        </w:rPr>
        <w:t xml:space="preserve"> несколько различных методологических подходов к оценке эффективности от эксплуатации информационных систем</w:t>
      </w:r>
      <w:r w:rsidRPr="00892BC9">
        <w:rPr>
          <w:color w:val="00B050"/>
          <w:sz w:val="28"/>
          <w:szCs w:val="28"/>
        </w:rPr>
        <w:t xml:space="preserve">. </w:t>
      </w:r>
    </w:p>
    <w:p w:rsidR="00FC6D44" w:rsidRPr="0081472B" w:rsidRDefault="00FC6D44" w:rsidP="005F1042">
      <w:pPr>
        <w:pStyle w:val="a9"/>
        <w:shd w:val="clear" w:color="auto" w:fill="FFFFFF"/>
        <w:spacing w:after="0" w:afterAutospacing="0" w:line="360" w:lineRule="auto"/>
        <w:ind w:firstLine="709"/>
        <w:contextualSpacing/>
        <w:jc w:val="both"/>
        <w:rPr>
          <w:color w:val="00B050"/>
          <w:sz w:val="28"/>
          <w:szCs w:val="28"/>
        </w:rPr>
      </w:pPr>
      <w:r w:rsidRPr="0081472B">
        <w:rPr>
          <w:color w:val="00B050"/>
          <w:sz w:val="28"/>
          <w:szCs w:val="28"/>
        </w:rPr>
        <w:t>Инвестиции в информационные технологии дают отдачу в виде роста рыночной капитализации компании за счет её большей управляемости, 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FC6D44" w:rsidRPr="0081472B" w:rsidRDefault="0081472B" w:rsidP="005F1042">
      <w:pPr>
        <w:pStyle w:val="a9"/>
        <w:shd w:val="clear" w:color="auto" w:fill="FFFFFF"/>
        <w:spacing w:after="0" w:afterAutospacing="0" w:line="360" w:lineRule="auto"/>
        <w:ind w:firstLine="709"/>
        <w:contextualSpacing/>
        <w:jc w:val="both"/>
        <w:rPr>
          <w:color w:val="00B050"/>
          <w:sz w:val="28"/>
          <w:szCs w:val="28"/>
        </w:rPr>
      </w:pPr>
      <w:r w:rsidRPr="0081472B">
        <w:rPr>
          <w:color w:val="00B050"/>
          <w:sz w:val="28"/>
          <w:szCs w:val="28"/>
        </w:rPr>
        <w:t>Информационные технологии</w:t>
      </w:r>
      <w:r w:rsidR="00FC6D44" w:rsidRPr="0081472B">
        <w:rPr>
          <w:color w:val="00B050"/>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81472B">
        <w:rPr>
          <w:color w:val="00B050"/>
          <w:sz w:val="28"/>
          <w:szCs w:val="28"/>
        </w:rPr>
        <w:t>енческой информации компании. Информационные технологии</w:t>
      </w:r>
      <w:r w:rsidR="00FC6D44" w:rsidRPr="0081472B">
        <w:rPr>
          <w:color w:val="00B050"/>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FC6D44" w:rsidRPr="00E92838" w:rsidRDefault="00FC6D44" w:rsidP="005F1042">
      <w:pPr>
        <w:pStyle w:val="a9"/>
        <w:shd w:val="clear" w:color="auto" w:fill="FFFFFF"/>
        <w:spacing w:after="0" w:afterAutospacing="0" w:line="360" w:lineRule="auto"/>
        <w:ind w:firstLine="709"/>
        <w:contextualSpacing/>
        <w:jc w:val="both"/>
        <w:rPr>
          <w:color w:val="00B050"/>
          <w:sz w:val="28"/>
          <w:szCs w:val="28"/>
        </w:rPr>
      </w:pPr>
      <w:r w:rsidRPr="00E92838">
        <w:rPr>
          <w:color w:val="00B050"/>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E92838">
        <w:rPr>
          <w:color w:val="00B050"/>
          <w:sz w:val="28"/>
          <w:szCs w:val="28"/>
        </w:rPr>
        <w:t>–</w:t>
      </w:r>
      <w:r w:rsidRPr="00E92838">
        <w:rPr>
          <w:color w:val="00B050"/>
          <w:sz w:val="28"/>
          <w:szCs w:val="28"/>
        </w:rPr>
        <w:t xml:space="preserve"> это</w:t>
      </w:r>
      <w:r w:rsidR="0081472B" w:rsidRPr="00E92838">
        <w:rPr>
          <w:color w:val="00B050"/>
          <w:sz w:val="28"/>
          <w:szCs w:val="28"/>
        </w:rPr>
        <w:t xml:space="preserve"> прежде всего правильное применение</w:t>
      </w:r>
      <w:r w:rsidRPr="00E92838">
        <w:rPr>
          <w:color w:val="00B050"/>
          <w:sz w:val="28"/>
          <w:szCs w:val="28"/>
        </w:rPr>
        <w:t xml:space="preserve"> </w:t>
      </w:r>
      <w:r w:rsidR="0081472B" w:rsidRPr="00E92838">
        <w:rPr>
          <w:color w:val="00B050"/>
          <w:sz w:val="28"/>
          <w:szCs w:val="28"/>
        </w:rPr>
        <w:t xml:space="preserve">информационных технологий </w:t>
      </w:r>
      <w:r w:rsidRPr="00E92838">
        <w:rPr>
          <w:color w:val="00B050"/>
          <w:sz w:val="28"/>
          <w:szCs w:val="28"/>
        </w:rPr>
        <w:t>в области формирования, поддержания и развития продуктовых линеек, цепочек поставок и отношений с клиентами в их динамике.</w:t>
      </w:r>
    </w:p>
    <w:p w:rsidR="00FC6D44" w:rsidRPr="00E92838" w:rsidRDefault="0081472B" w:rsidP="005F1042">
      <w:pPr>
        <w:pStyle w:val="a9"/>
        <w:shd w:val="clear" w:color="auto" w:fill="FFFFFF"/>
        <w:spacing w:after="0" w:afterAutospacing="0" w:line="360" w:lineRule="auto"/>
        <w:ind w:firstLine="709"/>
        <w:contextualSpacing/>
        <w:jc w:val="both"/>
        <w:rPr>
          <w:color w:val="00B050"/>
          <w:sz w:val="28"/>
          <w:szCs w:val="28"/>
        </w:rPr>
      </w:pPr>
      <w:r w:rsidRPr="00E92838">
        <w:rPr>
          <w:color w:val="00B050"/>
          <w:sz w:val="28"/>
          <w:szCs w:val="28"/>
        </w:rPr>
        <w:t>Благодаря инвестициям в информационные технологии в компании формируются такие следующие конкурентно способные качества:</w:t>
      </w:r>
    </w:p>
    <w:p w:rsidR="00FC6D44" w:rsidRPr="00E92838" w:rsidRDefault="0081472B" w:rsidP="005F1042">
      <w:pPr>
        <w:pStyle w:val="a9"/>
        <w:numPr>
          <w:ilvl w:val="0"/>
          <w:numId w:val="20"/>
        </w:numPr>
        <w:shd w:val="clear" w:color="auto" w:fill="FFFFFF"/>
        <w:spacing w:after="0" w:afterAutospacing="0" w:line="360" w:lineRule="auto"/>
        <w:ind w:firstLine="709"/>
        <w:contextualSpacing/>
        <w:jc w:val="both"/>
        <w:rPr>
          <w:color w:val="00B050"/>
          <w:sz w:val="28"/>
          <w:szCs w:val="28"/>
        </w:rPr>
      </w:pPr>
      <w:r w:rsidRPr="00E92838">
        <w:rPr>
          <w:color w:val="00B050"/>
          <w:sz w:val="28"/>
          <w:szCs w:val="28"/>
        </w:rPr>
        <w:lastRenderedPageBreak/>
        <w:t>С</w:t>
      </w:r>
      <w:r w:rsidR="00FC6D44" w:rsidRPr="00E92838">
        <w:rPr>
          <w:color w:val="00B050"/>
          <w:sz w:val="28"/>
          <w:szCs w:val="28"/>
        </w:rPr>
        <w:t>окращение сроков поставок продуктов заказчикам;</w:t>
      </w:r>
    </w:p>
    <w:p w:rsidR="00FC6D44" w:rsidRPr="00E92838" w:rsidRDefault="0081472B" w:rsidP="005F1042">
      <w:pPr>
        <w:pStyle w:val="a9"/>
        <w:numPr>
          <w:ilvl w:val="0"/>
          <w:numId w:val="20"/>
        </w:numPr>
        <w:shd w:val="clear" w:color="auto" w:fill="FFFFFF"/>
        <w:spacing w:after="0" w:afterAutospacing="0" w:line="360" w:lineRule="auto"/>
        <w:ind w:firstLine="709"/>
        <w:contextualSpacing/>
        <w:jc w:val="both"/>
        <w:rPr>
          <w:color w:val="00B050"/>
          <w:sz w:val="28"/>
          <w:szCs w:val="28"/>
        </w:rPr>
      </w:pPr>
      <w:r w:rsidRPr="00E92838">
        <w:rPr>
          <w:color w:val="00B050"/>
          <w:sz w:val="28"/>
          <w:szCs w:val="28"/>
        </w:rPr>
        <w:t>С</w:t>
      </w:r>
      <w:r w:rsidR="00FC6D44" w:rsidRPr="00E92838">
        <w:rPr>
          <w:color w:val="00B050"/>
          <w:sz w:val="28"/>
          <w:szCs w:val="28"/>
        </w:rPr>
        <w:t>окращение сроков ввода в производство новых продуктовых линеек;</w:t>
      </w:r>
    </w:p>
    <w:p w:rsidR="00FC6D44" w:rsidRPr="00E92838" w:rsidRDefault="0081472B" w:rsidP="005F1042">
      <w:pPr>
        <w:pStyle w:val="a9"/>
        <w:numPr>
          <w:ilvl w:val="0"/>
          <w:numId w:val="20"/>
        </w:numPr>
        <w:shd w:val="clear" w:color="auto" w:fill="FFFFFF"/>
        <w:spacing w:after="0" w:afterAutospacing="0" w:line="360" w:lineRule="auto"/>
        <w:ind w:firstLine="709"/>
        <w:contextualSpacing/>
        <w:jc w:val="both"/>
        <w:rPr>
          <w:color w:val="00B050"/>
          <w:sz w:val="28"/>
          <w:szCs w:val="28"/>
        </w:rPr>
      </w:pPr>
      <w:r w:rsidRPr="00E92838">
        <w:rPr>
          <w:color w:val="00B050"/>
          <w:sz w:val="28"/>
          <w:szCs w:val="28"/>
        </w:rPr>
        <w:t>Г</w:t>
      </w:r>
      <w:r w:rsidR="00FC6D44" w:rsidRPr="00E92838">
        <w:rPr>
          <w:color w:val="00B050"/>
          <w:sz w:val="28"/>
          <w:szCs w:val="28"/>
        </w:rPr>
        <w:t xml:space="preserve">ибкость в планировании </w:t>
      </w:r>
      <w:r w:rsidRPr="00E92838">
        <w:rPr>
          <w:color w:val="00B050"/>
          <w:sz w:val="28"/>
          <w:szCs w:val="28"/>
        </w:rPr>
        <w:t>производства продукции за счет а</w:t>
      </w:r>
      <w:r w:rsidR="00FC6D44" w:rsidRPr="00E92838">
        <w:rPr>
          <w:color w:val="00B050"/>
          <w:sz w:val="28"/>
          <w:szCs w:val="28"/>
        </w:rPr>
        <w:t>втоматизации управления материальными потоками;</w:t>
      </w:r>
    </w:p>
    <w:p w:rsidR="00FC6D44" w:rsidRPr="00E92838" w:rsidRDefault="0081472B" w:rsidP="005F1042">
      <w:pPr>
        <w:pStyle w:val="a9"/>
        <w:numPr>
          <w:ilvl w:val="0"/>
          <w:numId w:val="20"/>
        </w:numPr>
        <w:shd w:val="clear" w:color="auto" w:fill="FFFFFF"/>
        <w:spacing w:after="0" w:afterAutospacing="0" w:line="360" w:lineRule="auto"/>
        <w:ind w:firstLine="709"/>
        <w:contextualSpacing/>
        <w:jc w:val="both"/>
        <w:rPr>
          <w:color w:val="00B050"/>
          <w:sz w:val="28"/>
          <w:szCs w:val="28"/>
        </w:rPr>
      </w:pPr>
      <w:r w:rsidRPr="00E92838">
        <w:rPr>
          <w:color w:val="00B050"/>
          <w:sz w:val="28"/>
          <w:szCs w:val="28"/>
        </w:rPr>
        <w:t>В</w:t>
      </w:r>
      <w:r w:rsidR="00FC6D44" w:rsidRPr="00E92838">
        <w:rPr>
          <w:color w:val="00B050"/>
          <w:sz w:val="28"/>
          <w:szCs w:val="28"/>
        </w:rPr>
        <w:t>озможность управления себестоимостью продукции;</w:t>
      </w:r>
    </w:p>
    <w:p w:rsidR="00FC6D44" w:rsidRPr="00E92838" w:rsidRDefault="0081472B" w:rsidP="005F1042">
      <w:pPr>
        <w:pStyle w:val="a9"/>
        <w:numPr>
          <w:ilvl w:val="0"/>
          <w:numId w:val="20"/>
        </w:numPr>
        <w:shd w:val="clear" w:color="auto" w:fill="FFFFFF"/>
        <w:spacing w:after="0" w:afterAutospacing="0" w:line="360" w:lineRule="auto"/>
        <w:ind w:firstLine="709"/>
        <w:contextualSpacing/>
        <w:jc w:val="both"/>
        <w:rPr>
          <w:color w:val="00B050"/>
          <w:sz w:val="28"/>
          <w:szCs w:val="28"/>
        </w:rPr>
      </w:pPr>
      <w:r w:rsidRPr="00E92838">
        <w:rPr>
          <w:color w:val="00B050"/>
          <w:sz w:val="28"/>
          <w:szCs w:val="28"/>
        </w:rPr>
        <w:t>А</w:t>
      </w:r>
      <w:r w:rsidR="00FC6D44" w:rsidRPr="00E92838">
        <w:rPr>
          <w:color w:val="00B050"/>
          <w:sz w:val="28"/>
          <w:szCs w:val="28"/>
        </w:rPr>
        <w:t>втоматизация отношений с клиентами (CRM).</w:t>
      </w:r>
    </w:p>
    <w:p w:rsidR="00E92838" w:rsidRDefault="0081472B" w:rsidP="005F1042">
      <w:pPr>
        <w:pStyle w:val="a9"/>
        <w:shd w:val="clear" w:color="auto" w:fill="FFFFFF"/>
        <w:spacing w:after="0" w:afterAutospacing="0" w:line="360" w:lineRule="auto"/>
        <w:ind w:firstLine="709"/>
        <w:contextualSpacing/>
        <w:jc w:val="both"/>
        <w:rPr>
          <w:color w:val="00B050"/>
          <w:sz w:val="28"/>
          <w:szCs w:val="28"/>
        </w:rPr>
      </w:pPr>
      <w:r w:rsidRPr="00E92838">
        <w:rPr>
          <w:color w:val="00B050"/>
          <w:sz w:val="28"/>
          <w:szCs w:val="28"/>
        </w:rPr>
        <w:t xml:space="preserve">Внедрение информационной системы способно успешно разрешить проблемные места </w:t>
      </w:r>
      <w:r w:rsidR="001D3236" w:rsidRPr="00E92838">
        <w:rPr>
          <w:color w:val="00B050"/>
          <w:sz w:val="28"/>
          <w:szCs w:val="28"/>
        </w:rPr>
        <w:t xml:space="preserve">на уровне функциональных подразделений в уже фактически сложившейся системе отношений. </w:t>
      </w:r>
      <w:r w:rsidR="00FC6D44" w:rsidRPr="00E92838">
        <w:rPr>
          <w:color w:val="00B050"/>
          <w:sz w:val="28"/>
          <w:szCs w:val="28"/>
        </w:rPr>
        <w:t>Каждое подразделение имеет 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Pr>
          <w:color w:val="00B050"/>
          <w:sz w:val="28"/>
          <w:szCs w:val="28"/>
        </w:rPr>
        <w:t>.</w:t>
      </w:r>
    </w:p>
    <w:p w:rsidR="00E92838" w:rsidRPr="00E92838" w:rsidRDefault="00E92838" w:rsidP="005F1042">
      <w:pPr>
        <w:pStyle w:val="a9"/>
        <w:shd w:val="clear" w:color="auto" w:fill="FFFFFF"/>
        <w:spacing w:after="0" w:afterAutospacing="0" w:line="360" w:lineRule="auto"/>
        <w:ind w:firstLine="709"/>
        <w:contextualSpacing/>
        <w:jc w:val="both"/>
        <w:rPr>
          <w:bCs/>
          <w:color w:val="00B050"/>
          <w:sz w:val="28"/>
          <w:szCs w:val="28"/>
        </w:rPr>
      </w:pPr>
      <w:r>
        <w:rPr>
          <w:b/>
          <w:bCs/>
          <w:color w:val="000000"/>
          <w:sz w:val="28"/>
          <w:szCs w:val="28"/>
        </w:rPr>
        <w:tab/>
      </w:r>
      <w:r w:rsidRPr="00E92838">
        <w:rPr>
          <w:bCs/>
          <w:color w:val="00B050"/>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E92838" w:rsidRDefault="00FC6D44" w:rsidP="005F1042">
      <w:pPr>
        <w:pStyle w:val="a9"/>
        <w:shd w:val="clear" w:color="auto" w:fill="FFFFFF"/>
        <w:spacing w:after="0" w:afterAutospacing="0" w:line="360" w:lineRule="auto"/>
        <w:ind w:firstLine="709"/>
        <w:contextualSpacing/>
        <w:jc w:val="both"/>
        <w:rPr>
          <w:color w:val="00B050"/>
          <w:sz w:val="28"/>
          <w:szCs w:val="28"/>
        </w:rPr>
      </w:pPr>
      <w:r w:rsidRPr="00E92838">
        <w:rPr>
          <w:color w:val="00B050"/>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E92838">
        <w:rPr>
          <w:color w:val="00B050"/>
          <w:sz w:val="28"/>
          <w:szCs w:val="28"/>
        </w:rPr>
        <w:t>ется для оценки эффективности информационной технологии</w:t>
      </w:r>
      <w:r w:rsidRPr="00E92838">
        <w:rPr>
          <w:color w:val="00B050"/>
          <w:sz w:val="28"/>
          <w:szCs w:val="28"/>
        </w:rPr>
        <w:t xml:space="preserve"> ру</w:t>
      </w:r>
      <w:r w:rsidR="00E92838" w:rsidRPr="00E92838">
        <w:rPr>
          <w:color w:val="00B050"/>
          <w:sz w:val="28"/>
          <w:szCs w:val="28"/>
        </w:rPr>
        <w:t xml:space="preserve">ководством компании, полагаясь на оценку, данную </w:t>
      </w:r>
      <w:r w:rsidRPr="00E92838">
        <w:rPr>
          <w:color w:val="00B050"/>
          <w:sz w:val="28"/>
          <w:szCs w:val="28"/>
        </w:rPr>
        <w:t>специалистами ИТ-подразделения. Оценка эффективности ИТ-портфеля осуществляется, как правило, с точки зрен</w:t>
      </w:r>
      <w:r w:rsidR="00E92838" w:rsidRPr="00E92838">
        <w:rPr>
          <w:color w:val="00B050"/>
          <w:sz w:val="28"/>
          <w:szCs w:val="28"/>
        </w:rPr>
        <w:t xml:space="preserve">ия производительности </w:t>
      </w:r>
      <w:r w:rsidR="00E92838" w:rsidRPr="00E92838">
        <w:rPr>
          <w:color w:val="00B050"/>
          <w:sz w:val="28"/>
          <w:szCs w:val="28"/>
        </w:rPr>
        <w:lastRenderedPageBreak/>
        <w:t>труда. Так же в таблице содержатся</w:t>
      </w:r>
      <w:r w:rsidRPr="00E92838">
        <w:rPr>
          <w:color w:val="00B050"/>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всю минимальную и достаточную информацию для выбора стратегического направления для развития ИТ на предприятии.</w:t>
      </w:r>
    </w:p>
    <w:p w:rsidR="00FC6D44" w:rsidRPr="00BE1E8C" w:rsidRDefault="00E92838" w:rsidP="005F1042">
      <w:pPr>
        <w:pStyle w:val="a9"/>
        <w:shd w:val="clear" w:color="auto" w:fill="FFFFFF"/>
        <w:spacing w:after="0" w:afterAutospacing="0" w:line="360" w:lineRule="auto"/>
        <w:ind w:firstLine="709"/>
        <w:contextualSpacing/>
        <w:jc w:val="both"/>
        <w:rPr>
          <w:color w:val="00B050"/>
          <w:sz w:val="28"/>
          <w:szCs w:val="28"/>
        </w:rPr>
      </w:pPr>
      <w:r w:rsidRPr="00BE1E8C">
        <w:rPr>
          <w:color w:val="00B050"/>
          <w:sz w:val="28"/>
          <w:szCs w:val="28"/>
        </w:rPr>
        <w:t>В отличии от портфельного подхода, б</w:t>
      </w:r>
      <w:r w:rsidR="00FC6D44" w:rsidRPr="00BE1E8C">
        <w:rPr>
          <w:color w:val="00B050"/>
          <w:sz w:val="28"/>
          <w:szCs w:val="28"/>
        </w:rPr>
        <w:t>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BE1E8C" w:rsidRDefault="00FC6D44" w:rsidP="005F1042">
      <w:pPr>
        <w:pStyle w:val="a9"/>
        <w:shd w:val="clear" w:color="auto" w:fill="FFFFFF"/>
        <w:spacing w:after="0" w:afterAutospacing="0" w:line="360" w:lineRule="auto"/>
        <w:ind w:firstLine="709"/>
        <w:contextualSpacing/>
        <w:jc w:val="both"/>
        <w:rPr>
          <w:color w:val="00B050"/>
          <w:sz w:val="28"/>
          <w:szCs w:val="28"/>
        </w:rPr>
      </w:pPr>
      <w:r w:rsidRPr="00BE1E8C">
        <w:rPr>
          <w:color w:val="00B050"/>
          <w:sz w:val="28"/>
          <w:szCs w:val="28"/>
        </w:rPr>
        <w:t>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применения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w:t>
      </w:r>
      <w:r w:rsidRPr="00BE1E8C">
        <w:rPr>
          <w:color w:val="00B050"/>
          <w:sz w:val="28"/>
          <w:szCs w:val="28"/>
        </w:rPr>
        <w:lastRenderedPageBreak/>
        <w:t>подразделение, осваивая бюджеты от внутреннего подряда, привлекает внешних субподрядчиков для закупки/интеграции ИТ-решений.</w:t>
      </w:r>
    </w:p>
    <w:p w:rsidR="00FC6D44" w:rsidRPr="00BE1E8C" w:rsidRDefault="00FC6D44" w:rsidP="005F1042">
      <w:pPr>
        <w:pStyle w:val="a9"/>
        <w:shd w:val="clear" w:color="auto" w:fill="FFFFFF"/>
        <w:spacing w:after="0" w:afterAutospacing="0" w:line="360" w:lineRule="auto"/>
        <w:ind w:firstLine="709"/>
        <w:contextualSpacing/>
        <w:jc w:val="both"/>
        <w:rPr>
          <w:color w:val="00B050"/>
          <w:sz w:val="28"/>
          <w:szCs w:val="28"/>
        </w:rPr>
      </w:pPr>
      <w:r w:rsidRPr="00BE1E8C">
        <w:rPr>
          <w:color w:val="00B050"/>
          <w:sz w:val="28"/>
          <w:szCs w:val="28"/>
        </w:rPr>
        <w:t>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BE1E8C" w:rsidRDefault="00FC6D44" w:rsidP="005F1042">
      <w:pPr>
        <w:pStyle w:val="a9"/>
        <w:shd w:val="clear" w:color="auto" w:fill="FFFFFF"/>
        <w:spacing w:after="0" w:afterAutospacing="0" w:line="360" w:lineRule="auto"/>
        <w:ind w:firstLine="709"/>
        <w:contextualSpacing/>
        <w:jc w:val="both"/>
        <w:rPr>
          <w:color w:val="00B050"/>
          <w:sz w:val="28"/>
          <w:szCs w:val="28"/>
        </w:rPr>
      </w:pPr>
      <w:r w:rsidRPr="00BE1E8C">
        <w:rPr>
          <w:color w:val="00B050"/>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BE1E8C" w:rsidRDefault="00BE1E8C" w:rsidP="005F1042">
      <w:pPr>
        <w:pStyle w:val="a9"/>
        <w:shd w:val="clear" w:color="auto" w:fill="FFFFFF"/>
        <w:spacing w:after="0" w:afterAutospacing="0" w:line="360" w:lineRule="auto"/>
        <w:ind w:firstLine="709"/>
        <w:contextualSpacing/>
        <w:jc w:val="both"/>
        <w:rPr>
          <w:color w:val="00B050"/>
          <w:sz w:val="28"/>
          <w:szCs w:val="28"/>
        </w:rPr>
      </w:pPr>
      <w:r w:rsidRPr="00BE1E8C">
        <w:rPr>
          <w:color w:val="00B050"/>
          <w:sz w:val="28"/>
          <w:szCs w:val="28"/>
        </w:rPr>
        <w:t>Проблема</w:t>
      </w:r>
      <w:r w:rsidR="00FC6D44" w:rsidRPr="00BE1E8C">
        <w:rPr>
          <w:color w:val="00B050"/>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FC6D44" w:rsidRPr="00BE1E8C">
        <w:rPr>
          <w:color w:val="00B050"/>
          <w:sz w:val="28"/>
          <w:szCs w:val="28"/>
        </w:rPr>
        <w:lastRenderedPageBreak/>
        <w:t xml:space="preserve">простоты для руководителей компании и инвесторов. ROI, как правило, рассчитывается по функциональным подразделениям, включенным в проект 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бизнес-процессов </w:t>
      </w:r>
      <w:r w:rsidRPr="00BE1E8C">
        <w:rPr>
          <w:color w:val="00B050"/>
          <w:sz w:val="28"/>
          <w:szCs w:val="28"/>
        </w:rPr>
        <w:t xml:space="preserve">или же </w:t>
      </w:r>
      <w:r w:rsidR="00FC6D44" w:rsidRPr="00BE1E8C">
        <w:rPr>
          <w:color w:val="00B050"/>
          <w:sz w:val="28"/>
          <w:szCs w:val="28"/>
        </w:rPr>
        <w:t xml:space="preserve">важное качественное изменение может быть просто не замечено. В связи с этим такая оценка зачастую бывает </w:t>
      </w:r>
      <w:r w:rsidRPr="00BE1E8C">
        <w:rPr>
          <w:color w:val="00B050"/>
          <w:sz w:val="28"/>
          <w:szCs w:val="28"/>
        </w:rPr>
        <w:t xml:space="preserve">неточной и может быть </w:t>
      </w:r>
      <w:r w:rsidR="00FC6D44" w:rsidRPr="00BE1E8C">
        <w:rPr>
          <w:color w:val="00B050"/>
          <w:sz w:val="28"/>
          <w:szCs w:val="28"/>
        </w:rPr>
        <w:t xml:space="preserve"> проигнорирована, если проводится самостоятельно функциональными службами без участия специалистов финансового подразделения.</w:t>
      </w:r>
    </w:p>
    <w:p w:rsidR="00FC6D44" w:rsidRPr="00BE1E8C" w:rsidRDefault="00FC6D44" w:rsidP="005F1042">
      <w:pPr>
        <w:pStyle w:val="a9"/>
        <w:shd w:val="clear" w:color="auto" w:fill="FFFFFF"/>
        <w:spacing w:after="0" w:afterAutospacing="0" w:line="360" w:lineRule="auto"/>
        <w:ind w:firstLine="709"/>
        <w:contextualSpacing/>
        <w:jc w:val="both"/>
        <w:rPr>
          <w:color w:val="00B050"/>
          <w:sz w:val="28"/>
          <w:szCs w:val="28"/>
        </w:rPr>
      </w:pPr>
      <w:r w:rsidRPr="00BE1E8C">
        <w:rPr>
          <w:color w:val="00B050"/>
          <w:sz w:val="28"/>
          <w:szCs w:val="28"/>
        </w:rPr>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BE1E8C">
        <w:rPr>
          <w:color w:val="00B050"/>
          <w:sz w:val="28"/>
          <w:szCs w:val="28"/>
        </w:rPr>
        <w:t>50</w:t>
      </w:r>
      <w:r w:rsidRPr="00BE1E8C">
        <w:rPr>
          <w:color w:val="00B050"/>
          <w:sz w:val="28"/>
          <w:szCs w:val="28"/>
        </w:rPr>
        <w:t>% ROI, или 30% вероятности успеха на 70% ROI).</w:t>
      </w:r>
    </w:p>
    <w:p w:rsidR="00FC6D44" w:rsidRPr="00BE1E8C" w:rsidRDefault="00FC6D44" w:rsidP="005F1042">
      <w:pPr>
        <w:pStyle w:val="a9"/>
        <w:shd w:val="clear" w:color="auto" w:fill="FFFFFF"/>
        <w:spacing w:after="0" w:afterAutospacing="0" w:line="360" w:lineRule="auto"/>
        <w:ind w:firstLine="709"/>
        <w:contextualSpacing/>
        <w:jc w:val="both"/>
        <w:rPr>
          <w:color w:val="00B050"/>
          <w:sz w:val="28"/>
          <w:szCs w:val="28"/>
        </w:rPr>
      </w:pPr>
      <w:r w:rsidRPr="00BE1E8C">
        <w:rPr>
          <w:color w:val="00B050"/>
          <w:sz w:val="28"/>
          <w:szCs w:val="28"/>
        </w:rPr>
        <w:t>Для простоты расчета ROI имеет смысл разделить эффекты от внедрения информационной системы на три вида:</w:t>
      </w:r>
    </w:p>
    <w:p w:rsidR="00FC6D44" w:rsidRPr="00BE1E8C" w:rsidRDefault="00FC6D44" w:rsidP="005F1042">
      <w:pPr>
        <w:pStyle w:val="a9"/>
        <w:shd w:val="clear" w:color="auto" w:fill="FFFFFF"/>
        <w:spacing w:after="0" w:afterAutospacing="0" w:line="360" w:lineRule="auto"/>
        <w:ind w:firstLine="709"/>
        <w:contextualSpacing/>
        <w:jc w:val="both"/>
        <w:rPr>
          <w:color w:val="00B050"/>
          <w:sz w:val="28"/>
          <w:szCs w:val="28"/>
        </w:rPr>
      </w:pPr>
      <w:r w:rsidRPr="00BE1E8C">
        <w:rPr>
          <w:color w:val="00B050"/>
          <w:sz w:val="28"/>
          <w:szCs w:val="28"/>
        </w:rPr>
        <w:t>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десять тысяч долларов в год и т.п). Как правило, такой расчет наглядно демонстрирует финансовым руководителям рост производительности капитала.</w:t>
      </w:r>
    </w:p>
    <w:p w:rsidR="00FC6D44" w:rsidRPr="00344B82" w:rsidRDefault="00FC6D44" w:rsidP="005F1042">
      <w:pPr>
        <w:pStyle w:val="a9"/>
        <w:shd w:val="clear" w:color="auto" w:fill="FFFFFF"/>
        <w:spacing w:after="0" w:afterAutospacing="0" w:line="360" w:lineRule="auto"/>
        <w:ind w:firstLine="709"/>
        <w:contextualSpacing/>
        <w:jc w:val="both"/>
        <w:rPr>
          <w:color w:val="00B050"/>
          <w:sz w:val="28"/>
          <w:szCs w:val="28"/>
        </w:rPr>
      </w:pPr>
      <w:r w:rsidRPr="00344B82">
        <w:rPr>
          <w:color w:val="00B050"/>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344B82" w:rsidRDefault="00FC6D44" w:rsidP="005F1042">
      <w:pPr>
        <w:pStyle w:val="a9"/>
        <w:shd w:val="clear" w:color="auto" w:fill="FFFFFF"/>
        <w:spacing w:after="0" w:afterAutospacing="0" w:line="360" w:lineRule="auto"/>
        <w:ind w:firstLine="709"/>
        <w:contextualSpacing/>
        <w:jc w:val="both"/>
        <w:rPr>
          <w:color w:val="00B050"/>
          <w:sz w:val="28"/>
          <w:szCs w:val="28"/>
        </w:rPr>
      </w:pPr>
      <w:r w:rsidRPr="00344B82">
        <w:rPr>
          <w:color w:val="00B050"/>
          <w:sz w:val="28"/>
          <w:szCs w:val="28"/>
        </w:rPr>
        <w:t xml:space="preserve">«Тонкие» эффекты – рассчитываются, исходя из специфики каждой компании. Например, можно рассчитать эффект от внедрения ERP-системы </w:t>
      </w:r>
      <w:r w:rsidRPr="00344B82">
        <w:rPr>
          <w:color w:val="00B050"/>
          <w:sz w:val="28"/>
          <w:szCs w:val="28"/>
        </w:rPr>
        <w:lastRenderedPageBreak/>
        <w:t>на производстве для получения управленческой информации, которая позволит принять стратегические решения в отношении более эффективного использования производственных мощностей, или замены неэффективных рабочих мест на новые, более эффективные.</w:t>
      </w:r>
    </w:p>
    <w:p w:rsidR="00FC6D44" w:rsidRPr="00344B82" w:rsidRDefault="00FC6D44" w:rsidP="005F1042">
      <w:pPr>
        <w:pStyle w:val="a9"/>
        <w:shd w:val="clear" w:color="auto" w:fill="FFFFFF"/>
        <w:spacing w:after="0" w:afterAutospacing="0" w:line="360" w:lineRule="auto"/>
        <w:ind w:firstLine="709"/>
        <w:contextualSpacing/>
        <w:jc w:val="both"/>
        <w:rPr>
          <w:color w:val="00B050"/>
          <w:sz w:val="28"/>
          <w:szCs w:val="28"/>
        </w:rPr>
      </w:pPr>
      <w:r w:rsidRPr="00344B82">
        <w:rPr>
          <w:color w:val="00B050"/>
          <w:sz w:val="28"/>
          <w:szCs w:val="28"/>
        </w:rPr>
        <w:t>Как правило, основной эффект от внедрения информационных систем – это рост производительности труда:</w:t>
      </w:r>
    </w:p>
    <w:p w:rsidR="00FC6D44" w:rsidRPr="005F1042" w:rsidRDefault="005F1042" w:rsidP="005F1042">
      <w:pPr>
        <w:pStyle w:val="a9"/>
        <w:numPr>
          <w:ilvl w:val="0"/>
          <w:numId w:val="21"/>
        </w:numPr>
        <w:shd w:val="clear" w:color="auto" w:fill="FFFFFF"/>
        <w:spacing w:after="0" w:afterAutospacing="0" w:line="360" w:lineRule="auto"/>
        <w:ind w:firstLine="709"/>
        <w:contextualSpacing/>
        <w:jc w:val="both"/>
        <w:rPr>
          <w:color w:val="00B050"/>
          <w:sz w:val="28"/>
          <w:szCs w:val="28"/>
        </w:rPr>
      </w:pPr>
      <w:r w:rsidRPr="005F1042">
        <w:rPr>
          <w:color w:val="00B050"/>
          <w:sz w:val="28"/>
          <w:szCs w:val="28"/>
        </w:rPr>
        <w:t>Э</w:t>
      </w:r>
      <w:r w:rsidR="00FC6D44" w:rsidRPr="005F1042">
        <w:rPr>
          <w:color w:val="00B050"/>
          <w:sz w:val="28"/>
          <w:szCs w:val="28"/>
        </w:rPr>
        <w:t>кономия рабочего времени определенного рода менеджеров;</w:t>
      </w:r>
    </w:p>
    <w:p w:rsidR="00FC6D44" w:rsidRPr="005F1042" w:rsidRDefault="005F1042" w:rsidP="005F1042">
      <w:pPr>
        <w:pStyle w:val="a9"/>
        <w:numPr>
          <w:ilvl w:val="0"/>
          <w:numId w:val="21"/>
        </w:numPr>
        <w:shd w:val="clear" w:color="auto" w:fill="FFFFFF"/>
        <w:spacing w:after="0" w:afterAutospacing="0" w:line="360" w:lineRule="auto"/>
        <w:ind w:firstLine="709"/>
        <w:contextualSpacing/>
        <w:jc w:val="both"/>
        <w:rPr>
          <w:color w:val="00B050"/>
          <w:sz w:val="28"/>
          <w:szCs w:val="28"/>
        </w:rPr>
      </w:pPr>
      <w:r w:rsidRPr="005F1042">
        <w:rPr>
          <w:color w:val="00B050"/>
          <w:sz w:val="28"/>
          <w:szCs w:val="28"/>
        </w:rPr>
        <w:t>Э</w:t>
      </w:r>
      <w:r w:rsidR="00FC6D44" w:rsidRPr="005F1042">
        <w:rPr>
          <w:color w:val="00B050"/>
          <w:sz w:val="28"/>
          <w:szCs w:val="28"/>
        </w:rPr>
        <w:t>ффективное применение человеческих ресурсов на предприятии;</w:t>
      </w:r>
    </w:p>
    <w:p w:rsidR="005F1042" w:rsidRDefault="005F1042" w:rsidP="005F1042">
      <w:pPr>
        <w:pStyle w:val="a9"/>
        <w:numPr>
          <w:ilvl w:val="0"/>
          <w:numId w:val="21"/>
        </w:numPr>
        <w:shd w:val="clear" w:color="auto" w:fill="FFFFFF"/>
        <w:spacing w:after="0" w:afterAutospacing="0" w:line="360" w:lineRule="auto"/>
        <w:ind w:firstLine="709"/>
        <w:contextualSpacing/>
        <w:jc w:val="both"/>
        <w:rPr>
          <w:color w:val="00B050"/>
          <w:sz w:val="28"/>
          <w:szCs w:val="28"/>
        </w:rPr>
      </w:pPr>
      <w:r w:rsidRPr="005F1042">
        <w:rPr>
          <w:color w:val="00B050"/>
          <w:sz w:val="28"/>
          <w:szCs w:val="28"/>
        </w:rPr>
        <w:t>С</w:t>
      </w:r>
      <w:r w:rsidR="00FC6D44" w:rsidRPr="005F1042">
        <w:rPr>
          <w:color w:val="00B050"/>
          <w:sz w:val="28"/>
          <w:szCs w:val="28"/>
        </w:rPr>
        <w:t>окращение стоимости осуществления той или иной трансакции на предприятии.</w:t>
      </w:r>
    </w:p>
    <w:p w:rsidR="00724245" w:rsidRDefault="005F1042" w:rsidP="00724245">
      <w:pPr>
        <w:pStyle w:val="a9"/>
        <w:shd w:val="clear" w:color="auto" w:fill="FFFFFF"/>
        <w:spacing w:after="0" w:afterAutospacing="0" w:line="360" w:lineRule="auto"/>
        <w:ind w:firstLine="709"/>
        <w:contextualSpacing/>
        <w:jc w:val="both"/>
        <w:rPr>
          <w:color w:val="00B050"/>
          <w:sz w:val="28"/>
          <w:szCs w:val="28"/>
        </w:rPr>
      </w:pPr>
      <w:r w:rsidRPr="00892BC9">
        <w:rPr>
          <w:color w:val="00B050"/>
          <w:sz w:val="28"/>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w:t>
      </w:r>
      <w:r>
        <w:rPr>
          <w:color w:val="00B050"/>
          <w:sz w:val="28"/>
          <w:szCs w:val="28"/>
        </w:rPr>
        <w:t xml:space="preserve">И экономическая </w:t>
      </w:r>
      <w:r w:rsidRPr="005F1042">
        <w:rPr>
          <w:color w:val="00B050"/>
          <w:sz w:val="28"/>
          <w:szCs w:val="28"/>
        </w:rPr>
        <w:t>эффективность</w:t>
      </w:r>
      <w:r>
        <w:rPr>
          <w:color w:val="00B050"/>
          <w:sz w:val="28"/>
          <w:szCs w:val="28"/>
        </w:rPr>
        <w:t xml:space="preserve"> проекта - один из основных показателей</w:t>
      </w:r>
      <w:r w:rsidRPr="005F1042">
        <w:rPr>
          <w:color w:val="00B050"/>
          <w:sz w:val="28"/>
          <w:szCs w:val="28"/>
        </w:rPr>
        <w:t xml:space="preserve">, </w:t>
      </w:r>
      <w:r>
        <w:rPr>
          <w:color w:val="00B050"/>
          <w:sz w:val="28"/>
          <w:szCs w:val="28"/>
        </w:rPr>
        <w:t>отражающий целесообразность внедрения информационной системы</w:t>
      </w:r>
      <w:r w:rsidRPr="005F1042">
        <w:rPr>
          <w:color w:val="00B050"/>
          <w:sz w:val="28"/>
          <w:szCs w:val="28"/>
        </w:rPr>
        <w:t xml:space="preserve">. </w:t>
      </w:r>
      <w:r w:rsidRPr="00892BC9">
        <w:rPr>
          <w:color w:val="00B050"/>
          <w:sz w:val="28"/>
          <w:szCs w:val="28"/>
        </w:rPr>
        <w:t xml:space="preserve">Как бы парадоксально это не звучало, но для большинства  руководителей компаний </w:t>
      </w:r>
      <w:r>
        <w:rPr>
          <w:color w:val="00B050"/>
          <w:sz w:val="28"/>
          <w:szCs w:val="28"/>
        </w:rPr>
        <w:t>прибыльность</w:t>
      </w:r>
      <w:r w:rsidR="00724245">
        <w:rPr>
          <w:color w:val="00B050"/>
          <w:sz w:val="28"/>
          <w:szCs w:val="28"/>
        </w:rPr>
        <w:t xml:space="preserve"> самой</w:t>
      </w:r>
      <w:r>
        <w:rPr>
          <w:color w:val="00B050"/>
          <w:sz w:val="28"/>
          <w:szCs w:val="28"/>
        </w:rPr>
        <w:t xml:space="preserve"> информационной системы </w:t>
      </w:r>
      <w:r w:rsidRPr="00892BC9">
        <w:rPr>
          <w:color w:val="00B050"/>
          <w:sz w:val="28"/>
          <w:szCs w:val="28"/>
        </w:rPr>
        <w:t>не является главнейшим критерием для приня</w:t>
      </w:r>
      <w:r w:rsidR="00724245">
        <w:rPr>
          <w:color w:val="00B050"/>
          <w:sz w:val="28"/>
          <w:szCs w:val="28"/>
        </w:rPr>
        <w:t>тия решения о её реализации</w:t>
      </w:r>
      <w:r w:rsidRPr="00892BC9">
        <w:rPr>
          <w:color w:val="00B050"/>
          <w:sz w:val="28"/>
          <w:szCs w:val="28"/>
        </w:rPr>
        <w:t>.</w:t>
      </w:r>
      <w:r w:rsidR="002E72D9">
        <w:rPr>
          <w:color w:val="00B050"/>
          <w:sz w:val="28"/>
          <w:szCs w:val="28"/>
        </w:rPr>
        <w:t xml:space="preserve"> На сегодняшний день существует несколько различных методов</w:t>
      </w:r>
      <w:r w:rsidR="00724245">
        <w:rPr>
          <w:color w:val="00B050"/>
          <w:sz w:val="28"/>
          <w:szCs w:val="28"/>
        </w:rPr>
        <w:t xml:space="preserve"> оценки эффективности информационной системы. </w:t>
      </w:r>
      <w:r w:rsidR="002E72D9">
        <w:rPr>
          <w:color w:val="00B050"/>
          <w:sz w:val="28"/>
          <w:szCs w:val="28"/>
        </w:rPr>
        <w:t>При этом</w:t>
      </w:r>
      <w:r w:rsidR="00724245" w:rsidRPr="00724245">
        <w:rPr>
          <w:color w:val="00B050"/>
          <w:sz w:val="28"/>
          <w:szCs w:val="28"/>
        </w:rPr>
        <w:t>,</w:t>
      </w:r>
      <w:r w:rsidRPr="00892BC9">
        <w:rPr>
          <w:color w:val="00B050"/>
          <w:sz w:val="28"/>
          <w:szCs w:val="28"/>
        </w:rPr>
        <w:t xml:space="preserve"> </w:t>
      </w:r>
      <w:r w:rsidR="00724245">
        <w:rPr>
          <w:color w:val="00B050"/>
          <w:sz w:val="28"/>
          <w:szCs w:val="28"/>
        </w:rPr>
        <w:t>ч</w:t>
      </w:r>
      <w:r w:rsidRPr="00892BC9">
        <w:rPr>
          <w:color w:val="00B050"/>
          <w:sz w:val="28"/>
          <w:szCs w:val="28"/>
        </w:rPr>
        <w:t xml:space="preserve">аще всего оценка  эффективности систем </w:t>
      </w:r>
      <w:r w:rsidR="00724245">
        <w:rPr>
          <w:color w:val="00B050"/>
          <w:sz w:val="28"/>
          <w:szCs w:val="28"/>
        </w:rPr>
        <w:t>производится</w:t>
      </w:r>
      <w:r w:rsidRPr="00892BC9">
        <w:rPr>
          <w:color w:val="00B050"/>
          <w:sz w:val="28"/>
          <w:szCs w:val="28"/>
        </w:rPr>
        <w:t xml:space="preserve"> </w:t>
      </w:r>
      <w:r w:rsidR="00724245">
        <w:rPr>
          <w:color w:val="00B050"/>
          <w:sz w:val="28"/>
          <w:szCs w:val="28"/>
        </w:rPr>
        <w:t xml:space="preserve">не </w:t>
      </w:r>
      <w:r w:rsidRPr="00892BC9">
        <w:rPr>
          <w:color w:val="00B050"/>
          <w:sz w:val="28"/>
          <w:szCs w:val="28"/>
        </w:rPr>
        <w:t xml:space="preserve">с точки зрения </w:t>
      </w:r>
      <w:r w:rsidR="00724245">
        <w:rPr>
          <w:color w:val="00B050"/>
          <w:sz w:val="28"/>
          <w:szCs w:val="28"/>
        </w:rPr>
        <w:t>получения «прямой» прибыли</w:t>
      </w:r>
      <w:r w:rsidR="00724245" w:rsidRPr="00724245">
        <w:rPr>
          <w:color w:val="00B050"/>
          <w:sz w:val="28"/>
          <w:szCs w:val="28"/>
        </w:rPr>
        <w:t xml:space="preserve">, </w:t>
      </w:r>
      <w:r w:rsidR="00724245">
        <w:rPr>
          <w:color w:val="00B050"/>
          <w:sz w:val="28"/>
          <w:szCs w:val="28"/>
        </w:rPr>
        <w:t xml:space="preserve">а </w:t>
      </w:r>
      <w:r w:rsidR="002E72D9">
        <w:rPr>
          <w:color w:val="00B050"/>
          <w:sz w:val="28"/>
          <w:szCs w:val="28"/>
        </w:rPr>
        <w:t xml:space="preserve">с точки зрения </w:t>
      </w:r>
      <w:r w:rsidR="00724245">
        <w:rPr>
          <w:color w:val="00B050"/>
          <w:sz w:val="28"/>
          <w:szCs w:val="28"/>
        </w:rPr>
        <w:t>развития таких конкурентоспособных качеств предприятия</w:t>
      </w:r>
      <w:r w:rsidR="00724245" w:rsidRPr="00724245">
        <w:rPr>
          <w:color w:val="00B050"/>
          <w:sz w:val="28"/>
          <w:szCs w:val="28"/>
        </w:rPr>
        <w:t xml:space="preserve">, </w:t>
      </w:r>
      <w:r w:rsidR="00724245">
        <w:rPr>
          <w:color w:val="00B050"/>
          <w:sz w:val="28"/>
          <w:szCs w:val="28"/>
        </w:rPr>
        <w:t>как повышение</w:t>
      </w:r>
      <w:r w:rsidRPr="00892BC9">
        <w:rPr>
          <w:color w:val="00B050"/>
          <w:sz w:val="28"/>
          <w:szCs w:val="28"/>
        </w:rPr>
        <w:t xml:space="preserve"> производительност</w:t>
      </w:r>
      <w:r w:rsidR="00724245">
        <w:rPr>
          <w:color w:val="00B050"/>
          <w:sz w:val="28"/>
          <w:szCs w:val="28"/>
        </w:rPr>
        <w:t>и труда</w:t>
      </w:r>
      <w:r w:rsidR="00724245" w:rsidRPr="00724245">
        <w:rPr>
          <w:color w:val="00B050"/>
          <w:sz w:val="28"/>
          <w:szCs w:val="28"/>
        </w:rPr>
        <w:t>,</w:t>
      </w:r>
      <w:r w:rsidR="00724245">
        <w:rPr>
          <w:color w:val="00B050"/>
          <w:sz w:val="28"/>
          <w:szCs w:val="28"/>
        </w:rPr>
        <w:t xml:space="preserve"> с</w:t>
      </w:r>
      <w:r w:rsidR="00724245" w:rsidRPr="00E92838">
        <w:rPr>
          <w:color w:val="00B050"/>
          <w:sz w:val="28"/>
          <w:szCs w:val="28"/>
        </w:rPr>
        <w:t xml:space="preserve">окращение </w:t>
      </w:r>
      <w:r w:rsidR="00724245">
        <w:rPr>
          <w:color w:val="00B050"/>
          <w:sz w:val="28"/>
          <w:szCs w:val="28"/>
        </w:rPr>
        <w:t>издержек</w:t>
      </w:r>
      <w:r w:rsidR="00724245" w:rsidRPr="00724245">
        <w:rPr>
          <w:color w:val="00B050"/>
          <w:sz w:val="28"/>
          <w:szCs w:val="28"/>
        </w:rPr>
        <w:t xml:space="preserve">, </w:t>
      </w:r>
      <w:r w:rsidR="002E72D9">
        <w:rPr>
          <w:color w:val="00B050"/>
          <w:sz w:val="28"/>
          <w:szCs w:val="28"/>
        </w:rPr>
        <w:t>улучшения</w:t>
      </w:r>
      <w:r w:rsidR="00724245">
        <w:rPr>
          <w:color w:val="00B050"/>
          <w:sz w:val="28"/>
          <w:szCs w:val="28"/>
        </w:rPr>
        <w:t xml:space="preserve"> качества</w:t>
      </w:r>
      <w:r w:rsidR="002E72D9">
        <w:rPr>
          <w:color w:val="00B050"/>
          <w:sz w:val="28"/>
          <w:szCs w:val="28"/>
        </w:rPr>
        <w:t xml:space="preserve"> конечного продукта</w:t>
      </w:r>
      <w:r w:rsidR="00724245">
        <w:rPr>
          <w:color w:val="00B050"/>
          <w:sz w:val="28"/>
          <w:szCs w:val="28"/>
        </w:rPr>
        <w:t xml:space="preserve"> и </w:t>
      </w:r>
      <w:r w:rsidR="002E72D9">
        <w:rPr>
          <w:color w:val="00B050"/>
          <w:sz w:val="28"/>
          <w:szCs w:val="28"/>
        </w:rPr>
        <w:t xml:space="preserve">увеличения </w:t>
      </w:r>
      <w:r w:rsidR="00724245">
        <w:rPr>
          <w:color w:val="00B050"/>
          <w:sz w:val="28"/>
          <w:szCs w:val="28"/>
        </w:rPr>
        <w:t>гибкости в производстве.</w:t>
      </w:r>
    </w:p>
    <w:p w:rsidR="00724245" w:rsidRDefault="00724245" w:rsidP="00724245">
      <w:pPr>
        <w:pStyle w:val="a9"/>
        <w:shd w:val="clear" w:color="auto" w:fill="FFFFFF"/>
        <w:spacing w:after="0" w:afterAutospacing="0" w:line="360" w:lineRule="auto"/>
        <w:ind w:firstLine="709"/>
        <w:contextualSpacing/>
        <w:jc w:val="both"/>
        <w:rPr>
          <w:color w:val="00B050"/>
          <w:sz w:val="28"/>
          <w:szCs w:val="28"/>
        </w:rPr>
      </w:pPr>
    </w:p>
    <w:p w:rsidR="00724245" w:rsidRPr="00724245" w:rsidRDefault="00724245" w:rsidP="00724245">
      <w:pPr>
        <w:pStyle w:val="a9"/>
        <w:shd w:val="clear" w:color="auto" w:fill="FFFFFF"/>
        <w:spacing w:after="0" w:afterAutospacing="0" w:line="360" w:lineRule="auto"/>
        <w:ind w:firstLine="709"/>
        <w:contextualSpacing/>
        <w:jc w:val="both"/>
        <w:rPr>
          <w:color w:val="00B050"/>
          <w:sz w:val="28"/>
          <w:szCs w:val="28"/>
        </w:rPr>
      </w:pPr>
    </w:p>
    <w:p w:rsidR="002B2682" w:rsidRPr="003E019F" w:rsidRDefault="002B2682" w:rsidP="003E019F">
      <w:pPr>
        <w:pStyle w:val="txt"/>
        <w:numPr>
          <w:ilvl w:val="1"/>
          <w:numId w:val="10"/>
        </w:numPr>
        <w:spacing w:line="360" w:lineRule="auto"/>
        <w:contextualSpacing/>
        <w:jc w:val="both"/>
        <w:rPr>
          <w:color w:val="FF0000"/>
          <w:sz w:val="28"/>
          <w:szCs w:val="28"/>
        </w:rPr>
      </w:pPr>
      <w:r w:rsidRPr="00B605F0">
        <w:rPr>
          <w:color w:val="FF0000"/>
          <w:sz w:val="28"/>
          <w:szCs w:val="28"/>
        </w:rPr>
        <w:t>Методология расчета экономической эффективности.</w:t>
      </w:r>
    </w:p>
    <w:p w:rsidR="00FC6D44" w:rsidRDefault="00EA126A" w:rsidP="006B1910">
      <w:pPr>
        <w:pStyle w:val="a9"/>
        <w:shd w:val="clear" w:color="auto" w:fill="FFFFFF"/>
        <w:spacing w:after="0" w:afterAutospacing="0" w:line="360" w:lineRule="auto"/>
        <w:ind w:firstLine="709"/>
        <w:contextualSpacing/>
        <w:jc w:val="both"/>
        <w:rPr>
          <w:color w:val="00B050"/>
          <w:sz w:val="28"/>
          <w:szCs w:val="28"/>
        </w:rPr>
      </w:pPr>
      <w:r w:rsidRPr="006E7F35">
        <w:rPr>
          <w:color w:val="00B050"/>
          <w:sz w:val="28"/>
          <w:szCs w:val="28"/>
        </w:rPr>
        <w:t>Вопрос</w:t>
      </w:r>
      <w:r w:rsidR="00FC6D44" w:rsidRPr="006E7F35">
        <w:rPr>
          <w:color w:val="00B050"/>
          <w:sz w:val="28"/>
          <w:szCs w:val="28"/>
        </w:rPr>
        <w:t xml:space="preserve"> обоснован</w:t>
      </w:r>
      <w:r w:rsidR="00EC65C0" w:rsidRPr="006E7F35">
        <w:rPr>
          <w:color w:val="00B050"/>
          <w:sz w:val="28"/>
          <w:szCs w:val="28"/>
        </w:rPr>
        <w:t xml:space="preserve">ия расходов в сфере ИТ часто становится очень острым. Зачастую в организациях, напрямую не связанных с ИТ сферах, </w:t>
      </w:r>
      <w:r w:rsidR="00EC65C0" w:rsidRPr="006E7F35">
        <w:rPr>
          <w:color w:val="00B050"/>
          <w:sz w:val="28"/>
          <w:szCs w:val="28"/>
        </w:rPr>
        <w:lastRenderedPageBreak/>
        <w:t xml:space="preserve">выделяемый бюджет не всегда покрывает даже базовые потребности организации в ИТ обеспечении. </w:t>
      </w:r>
      <w:r w:rsidR="00FC6D44" w:rsidRPr="006E7F35">
        <w:rPr>
          <w:color w:val="00B050"/>
          <w:sz w:val="28"/>
          <w:szCs w:val="28"/>
        </w:rPr>
        <w:t xml:space="preserve"> </w:t>
      </w:r>
      <w:r w:rsidR="00EC65C0" w:rsidRPr="006E7F35">
        <w:rPr>
          <w:color w:val="00B050"/>
          <w:sz w:val="28"/>
          <w:szCs w:val="28"/>
        </w:rPr>
        <w:t>Поэтому</w:t>
      </w:r>
      <w:r w:rsidR="00EC65C0" w:rsidRPr="00701A0E">
        <w:rPr>
          <w:color w:val="00B050"/>
          <w:sz w:val="28"/>
          <w:szCs w:val="28"/>
        </w:rPr>
        <w:t xml:space="preserve">, </w:t>
      </w:r>
      <w:r w:rsidR="00EC65C0" w:rsidRPr="006E7F35">
        <w:rPr>
          <w:color w:val="00B050"/>
          <w:sz w:val="28"/>
          <w:szCs w:val="28"/>
        </w:rPr>
        <w:t>для реализации проекта необходимо наличие твёрдого обоснования</w:t>
      </w:r>
      <w:r w:rsidR="00FC6D44" w:rsidRPr="006E7F35">
        <w:rPr>
          <w:color w:val="00B050"/>
          <w:sz w:val="28"/>
          <w:szCs w:val="28"/>
        </w:rPr>
        <w:t>.</w:t>
      </w:r>
      <w:r w:rsidR="00446E50">
        <w:rPr>
          <w:color w:val="00B050"/>
          <w:sz w:val="28"/>
          <w:szCs w:val="28"/>
        </w:rPr>
        <w:t xml:space="preserve"> </w:t>
      </w:r>
    </w:p>
    <w:p w:rsidR="00692342" w:rsidRDefault="00446E50" w:rsidP="00692342">
      <w:pPr>
        <w:pStyle w:val="a9"/>
        <w:shd w:val="clear" w:color="auto" w:fill="FFFFFF"/>
        <w:spacing w:after="0" w:afterAutospacing="0" w:line="360" w:lineRule="auto"/>
        <w:ind w:firstLine="709"/>
        <w:contextualSpacing/>
        <w:jc w:val="both"/>
        <w:rPr>
          <w:color w:val="00B050"/>
          <w:sz w:val="28"/>
          <w:szCs w:val="28"/>
        </w:rPr>
      </w:pPr>
      <w:r w:rsidRPr="006E7F35">
        <w:rPr>
          <w:color w:val="00B050"/>
          <w:sz w:val="28"/>
          <w:szCs w:val="28"/>
        </w:rPr>
        <w:t>Для полноценной, качественной оценки результата следует сделать упор на то, ради чего осуществляется внедрение ИТ-проекта. Такое целеполагание должно быть выполнено сверху донизу и органичным образом интегрировано в процесс проектирования ИТ-системы.</w:t>
      </w:r>
    </w:p>
    <w:p w:rsidR="006E7AC5" w:rsidRDefault="00692342" w:rsidP="00692342">
      <w:pPr>
        <w:pStyle w:val="a9"/>
        <w:shd w:val="clear" w:color="auto" w:fill="FFFFFF"/>
        <w:spacing w:after="0" w:afterAutospacing="0" w:line="360" w:lineRule="auto"/>
        <w:ind w:firstLine="709"/>
        <w:contextualSpacing/>
        <w:jc w:val="both"/>
        <w:rPr>
          <w:color w:val="984806" w:themeColor="accent6" w:themeShade="80"/>
          <w:sz w:val="28"/>
          <w:szCs w:val="28"/>
        </w:rPr>
      </w:pPr>
      <w:r>
        <w:rPr>
          <w:color w:val="00B050"/>
          <w:sz w:val="28"/>
          <w:szCs w:val="28"/>
        </w:rPr>
        <w:t>Для того чтобы правильно выбрать метод расчёта экономической эффективности информационной системы</w:t>
      </w:r>
      <w:r w:rsidRPr="00692342">
        <w:rPr>
          <w:color w:val="00B050"/>
          <w:sz w:val="28"/>
          <w:szCs w:val="28"/>
        </w:rPr>
        <w:t xml:space="preserve">, </w:t>
      </w:r>
      <w:r>
        <w:rPr>
          <w:color w:val="00B050"/>
          <w:sz w:val="28"/>
          <w:szCs w:val="28"/>
        </w:rPr>
        <w:t>необходимо рассмотреть существующие методы более детально</w:t>
      </w:r>
      <w:r w:rsidRPr="00692342">
        <w:rPr>
          <w:color w:val="984806" w:themeColor="accent6" w:themeShade="80"/>
          <w:sz w:val="28"/>
          <w:szCs w:val="28"/>
        </w:rPr>
        <w:t xml:space="preserve">. </w:t>
      </w:r>
    </w:p>
    <w:p w:rsidR="00692342" w:rsidRDefault="006E7AC5" w:rsidP="00D435B2">
      <w:pPr>
        <w:pStyle w:val="a9"/>
        <w:shd w:val="clear" w:color="auto" w:fill="FFFFFF"/>
        <w:spacing w:after="0" w:afterAutospacing="0" w:line="360" w:lineRule="auto"/>
        <w:ind w:firstLine="709"/>
        <w:contextualSpacing/>
        <w:jc w:val="both"/>
        <w:rPr>
          <w:color w:val="00B0F0"/>
          <w:sz w:val="28"/>
          <w:szCs w:val="28"/>
        </w:rPr>
      </w:pPr>
      <w:r w:rsidRPr="00444A8B">
        <w:rPr>
          <w:bCs/>
          <w:iCs/>
          <w:color w:val="00B0F0"/>
          <w:sz w:val="28"/>
          <w:szCs w:val="28"/>
        </w:rPr>
        <w:t>Метод оценки совокупной стоимости владения информационной системой или</w:t>
      </w:r>
      <w:r w:rsidRPr="00444A8B">
        <w:rPr>
          <w:bCs/>
          <w:i/>
          <w:iCs/>
          <w:color w:val="00B0F0"/>
          <w:sz w:val="28"/>
          <w:szCs w:val="28"/>
        </w:rPr>
        <w:t xml:space="preserve"> </w:t>
      </w:r>
      <w:r w:rsidRPr="00444A8B">
        <w:rPr>
          <w:bCs/>
          <w:iCs/>
          <w:color w:val="00B0F0"/>
          <w:sz w:val="28"/>
          <w:szCs w:val="28"/>
        </w:rPr>
        <w:t>к</w:t>
      </w:r>
      <w:r w:rsidR="00692342" w:rsidRPr="00444A8B">
        <w:rPr>
          <w:color w:val="00B0F0"/>
          <w:sz w:val="28"/>
          <w:szCs w:val="28"/>
        </w:rPr>
        <w:t>онцепция общей стоимости владения (</w:t>
      </w:r>
      <w:r w:rsidR="00692342" w:rsidRPr="00444A8B">
        <w:rPr>
          <w:color w:val="00B0F0"/>
          <w:sz w:val="28"/>
          <w:szCs w:val="28"/>
          <w:lang w:val="en-US"/>
        </w:rPr>
        <w:t>TCO</w:t>
      </w:r>
      <w:r w:rsidR="00692342" w:rsidRPr="00444A8B">
        <w:rPr>
          <w:color w:val="00B0F0"/>
          <w:sz w:val="28"/>
          <w:szCs w:val="28"/>
        </w:rPr>
        <w:t>)</w:t>
      </w:r>
      <w:r w:rsidR="00444A8B" w:rsidRPr="00444A8B">
        <w:rPr>
          <w:color w:val="00B0F0"/>
          <w:sz w:val="28"/>
          <w:szCs w:val="28"/>
        </w:rPr>
        <w:t xml:space="preserve"> ИТ была разработана компанией</w:t>
      </w:r>
      <w:r w:rsidR="00692342" w:rsidRPr="00444A8B">
        <w:rPr>
          <w:color w:val="00B0F0"/>
          <w:sz w:val="28"/>
          <w:szCs w:val="28"/>
        </w:rPr>
        <w:t xml:space="preserve"> Gartner Group </w:t>
      </w:r>
      <w:r w:rsidR="00444A8B" w:rsidRPr="00444A8B">
        <w:rPr>
          <w:color w:val="00B0F0"/>
          <w:sz w:val="28"/>
          <w:szCs w:val="28"/>
        </w:rPr>
        <w:t xml:space="preserve">ещё </w:t>
      </w:r>
      <w:r w:rsidR="00692342" w:rsidRPr="00444A8B">
        <w:rPr>
          <w:color w:val="00B0F0"/>
          <w:sz w:val="28"/>
          <w:szCs w:val="28"/>
        </w:rPr>
        <w:t>в ко</w:t>
      </w:r>
      <w:r w:rsidR="00444A8B" w:rsidRPr="00444A8B">
        <w:rPr>
          <w:color w:val="00B0F0"/>
          <w:sz w:val="28"/>
          <w:szCs w:val="28"/>
        </w:rPr>
        <w:t xml:space="preserve">нце 80-х годов. Данная концепция </w:t>
      </w:r>
      <w:r w:rsidR="00692342" w:rsidRPr="00444A8B">
        <w:rPr>
          <w:color w:val="00B0F0"/>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444A8B">
        <w:rPr>
          <w:color w:val="00B0F0"/>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[5]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w:t>
      </w:r>
      <w:r w:rsidR="00444A8B" w:rsidRPr="00444A8B">
        <w:rPr>
          <w:color w:val="00B0F0"/>
          <w:sz w:val="28"/>
          <w:szCs w:val="28"/>
        </w:rPr>
        <w:lastRenderedPageBreak/>
        <w:t>эффект от внедрения ИТ определен, его всегда надо сравнить с затратной частью, то есть с ТСО.</w:t>
      </w:r>
    </w:p>
    <w:p w:rsidR="00444A8B" w:rsidRDefault="00444A8B" w:rsidP="00D435B2">
      <w:pPr>
        <w:pStyle w:val="a9"/>
        <w:shd w:val="clear" w:color="auto" w:fill="FFFFFF"/>
        <w:spacing w:after="0" w:afterAutospacing="0" w:line="360" w:lineRule="auto"/>
        <w:ind w:firstLine="709"/>
        <w:contextualSpacing/>
        <w:jc w:val="both"/>
        <w:rPr>
          <w:color w:val="00B0F0"/>
          <w:sz w:val="28"/>
          <w:szCs w:val="28"/>
          <w:lang w:val="en-US"/>
        </w:rPr>
      </w:pPr>
      <w:r>
        <w:rPr>
          <w:color w:val="00B0F0"/>
          <w:sz w:val="28"/>
          <w:szCs w:val="28"/>
        </w:rPr>
        <w:t>Основу модели ТСО составляют две категории затрат</w:t>
      </w:r>
      <w:r w:rsidRPr="00444A8B">
        <w:rPr>
          <w:color w:val="00B0F0"/>
          <w:sz w:val="28"/>
          <w:szCs w:val="28"/>
        </w:rPr>
        <w:t xml:space="preserve">: </w:t>
      </w:r>
      <w:r>
        <w:rPr>
          <w:color w:val="00B0F0"/>
          <w:sz w:val="28"/>
          <w:szCs w:val="28"/>
        </w:rPr>
        <w:t xml:space="preserve">прямые и косвенные. </w:t>
      </w:r>
      <w:r w:rsidR="008F4CFE">
        <w:rPr>
          <w:color w:val="00B0F0"/>
          <w:sz w:val="28"/>
          <w:szCs w:val="28"/>
        </w:rPr>
        <w:t>Категория прямых затрат напрямую связана со следующими отделами</w:t>
      </w:r>
      <w:r w:rsidR="008F4CFE">
        <w:rPr>
          <w:color w:val="00B0F0"/>
          <w:sz w:val="28"/>
          <w:szCs w:val="28"/>
          <w:lang w:val="en-US"/>
        </w:rPr>
        <w:t>:</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lastRenderedPageBreak/>
        <w:t>ИТ-отдел компании, ответственный за развитие и поддержку ИС, корпоративной сети;</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Группы по поддержке и развитию ИТ, имеющиеся внутри производственных и административных подразделений компании;</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Отдельные группы специалистов, обеспечивающих специализированные виды услуг, например услуг связи и передачи данных.</w:t>
      </w:r>
    </w:p>
    <w:p w:rsidR="008F4CFE" w:rsidRPr="008F4CFE" w:rsidRDefault="008F4CFE" w:rsidP="00D435B2">
      <w:pPr>
        <w:spacing w:line="360" w:lineRule="auto"/>
        <w:ind w:left="360"/>
        <w:rPr>
          <w:rFonts w:ascii="Times New Roman" w:hAnsi="Times New Roman"/>
          <w:color w:val="00B0F0"/>
          <w:szCs w:val="28"/>
        </w:rPr>
      </w:pPr>
    </w:p>
    <w:p w:rsidR="008F4CFE" w:rsidRPr="008F4CFE" w:rsidRDefault="008F4CFE" w:rsidP="00D435B2">
      <w:pPr>
        <w:spacing w:line="360" w:lineRule="auto"/>
        <w:ind w:left="360"/>
        <w:rPr>
          <w:rFonts w:ascii="Times New Roman" w:hAnsi="Times New Roman"/>
          <w:color w:val="00B0F0"/>
          <w:szCs w:val="28"/>
        </w:rPr>
      </w:pPr>
      <w:r w:rsidRPr="008F4CFE">
        <w:rPr>
          <w:rFonts w:ascii="Times New Roman" w:hAnsi="Times New Roman"/>
          <w:color w:val="00B0F0"/>
          <w:szCs w:val="28"/>
        </w:rPr>
        <w:t>Прямые расходы включают в себя:</w:t>
      </w:r>
    </w:p>
    <w:p w:rsidR="008F4CFE" w:rsidRPr="008F4CFE" w:rsidRDefault="008F4CFE" w:rsidP="00D435B2">
      <w:pPr>
        <w:spacing w:line="360" w:lineRule="auto"/>
        <w:ind w:left="360"/>
        <w:rPr>
          <w:rFonts w:ascii="Times New Roman" w:hAnsi="Times New Roman"/>
          <w:color w:val="00B0F0"/>
          <w:szCs w:val="28"/>
        </w:rPr>
      </w:pP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Капитальные затраты - аппаратное и программное обеспечение (АО и ПО);</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Расходы на управление ИТ;</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Расходы на техническую поддержку АО и ПО;</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Расходы на разработку прикладного ПО внутренними силами;</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Расходы на аутсорсинг;</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Командировочные расходы;</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Расходы на услуги связи;</w:t>
      </w:r>
    </w:p>
    <w:p w:rsidR="008F4CFE" w:rsidRPr="008F4CFE" w:rsidRDefault="008F4CFE" w:rsidP="00D435B2">
      <w:pPr>
        <w:pStyle w:val="a8"/>
        <w:numPr>
          <w:ilvl w:val="0"/>
          <w:numId w:val="27"/>
        </w:numPr>
        <w:spacing w:line="360" w:lineRule="auto"/>
        <w:rPr>
          <w:rFonts w:ascii="Times New Roman" w:hAnsi="Times New Roman"/>
          <w:color w:val="00B0F0"/>
          <w:szCs w:val="28"/>
        </w:rPr>
      </w:pPr>
      <w:r w:rsidRPr="008F4CFE">
        <w:rPr>
          <w:rFonts w:ascii="Times New Roman" w:hAnsi="Times New Roman"/>
          <w:color w:val="00B0F0"/>
          <w:szCs w:val="28"/>
        </w:rPr>
        <w:t>Другие группы расходов.</w:t>
      </w:r>
    </w:p>
    <w:p w:rsidR="008F4CFE" w:rsidRPr="008F4CFE" w:rsidRDefault="008F4CFE" w:rsidP="00D435B2">
      <w:pPr>
        <w:spacing w:line="360" w:lineRule="auto"/>
        <w:rPr>
          <w:color w:val="00B0F0"/>
        </w:rPr>
      </w:pPr>
    </w:p>
    <w:p w:rsidR="008F4CFE" w:rsidRPr="008F4CFE" w:rsidRDefault="008F4CFE" w:rsidP="00D435B2">
      <w:pPr>
        <w:spacing w:line="360" w:lineRule="auto"/>
        <w:rPr>
          <w:rFonts w:ascii="Times New Roman" w:hAnsi="Times New Roman"/>
          <w:color w:val="00B0F0"/>
        </w:rPr>
      </w:pPr>
      <w:r w:rsidRPr="008F4CFE">
        <w:rPr>
          <w:rFonts w:ascii="Times New Roman" w:hAnsi="Times New Roman"/>
          <w:color w:val="00B0F0"/>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8F4CFE" w:rsidRDefault="008F4CFE" w:rsidP="00D435B2">
      <w:pPr>
        <w:pStyle w:val="a8"/>
        <w:numPr>
          <w:ilvl w:val="0"/>
          <w:numId w:val="28"/>
        </w:numPr>
        <w:spacing w:line="360" w:lineRule="auto"/>
        <w:rPr>
          <w:rFonts w:ascii="Times New Roman" w:hAnsi="Times New Roman"/>
          <w:color w:val="00B0F0"/>
        </w:rPr>
      </w:pPr>
      <w:r w:rsidRPr="008F4CFE">
        <w:rPr>
          <w:rFonts w:ascii="Times New Roman" w:hAnsi="Times New Roman"/>
          <w:color w:val="00B0F0"/>
        </w:rPr>
        <w:t>Расходы на приобретение нового оборудования и его замену;</w:t>
      </w:r>
    </w:p>
    <w:p w:rsidR="008F4CFE" w:rsidRPr="008F4CFE" w:rsidRDefault="008F4CFE" w:rsidP="00D435B2">
      <w:pPr>
        <w:pStyle w:val="a8"/>
        <w:numPr>
          <w:ilvl w:val="0"/>
          <w:numId w:val="28"/>
        </w:numPr>
        <w:spacing w:line="360" w:lineRule="auto"/>
        <w:rPr>
          <w:rFonts w:ascii="Times New Roman" w:hAnsi="Times New Roman"/>
          <w:color w:val="00B0F0"/>
        </w:rPr>
      </w:pPr>
      <w:r w:rsidRPr="008F4CFE">
        <w:rPr>
          <w:rFonts w:ascii="Times New Roman" w:hAnsi="Times New Roman"/>
          <w:color w:val="00B0F0"/>
        </w:rPr>
        <w:t>Средства, вырученные от продажи или передачи оборудования;</w:t>
      </w:r>
    </w:p>
    <w:p w:rsidR="008F4CFE" w:rsidRPr="008F4CFE" w:rsidRDefault="008F4CFE" w:rsidP="00D435B2">
      <w:pPr>
        <w:pStyle w:val="a8"/>
        <w:numPr>
          <w:ilvl w:val="0"/>
          <w:numId w:val="28"/>
        </w:numPr>
        <w:spacing w:line="360" w:lineRule="auto"/>
        <w:rPr>
          <w:rFonts w:ascii="Times New Roman" w:hAnsi="Times New Roman"/>
          <w:color w:val="00B0F0"/>
        </w:rPr>
      </w:pPr>
      <w:r w:rsidRPr="008F4CFE">
        <w:rPr>
          <w:rFonts w:ascii="Times New Roman" w:hAnsi="Times New Roman"/>
          <w:color w:val="00B0F0"/>
        </w:rPr>
        <w:t>Амортизацию оборудования;</w:t>
      </w:r>
    </w:p>
    <w:p w:rsidR="008F4CFE" w:rsidRPr="008F4CFE" w:rsidRDefault="008F4CFE" w:rsidP="00D435B2">
      <w:pPr>
        <w:pStyle w:val="a8"/>
        <w:numPr>
          <w:ilvl w:val="0"/>
          <w:numId w:val="28"/>
        </w:numPr>
        <w:spacing w:line="360" w:lineRule="auto"/>
        <w:rPr>
          <w:rFonts w:ascii="Times New Roman" w:hAnsi="Times New Roman"/>
          <w:color w:val="00B0F0"/>
        </w:rPr>
      </w:pPr>
      <w:r w:rsidRPr="008F4CFE">
        <w:rPr>
          <w:rFonts w:ascii="Times New Roman" w:hAnsi="Times New Roman"/>
          <w:color w:val="00B0F0"/>
        </w:rPr>
        <w:t>Затраты на сетевое оборудование и соединения (кабели, концентраторы, карты, которые, как правило, не амортизируются);</w:t>
      </w:r>
    </w:p>
    <w:p w:rsidR="008F4CFE" w:rsidRPr="008F4CFE" w:rsidRDefault="008F4CFE" w:rsidP="00D435B2">
      <w:pPr>
        <w:pStyle w:val="a8"/>
        <w:numPr>
          <w:ilvl w:val="0"/>
          <w:numId w:val="28"/>
        </w:numPr>
        <w:spacing w:line="360" w:lineRule="auto"/>
        <w:rPr>
          <w:rFonts w:ascii="Times New Roman" w:hAnsi="Times New Roman"/>
          <w:color w:val="00B0F0"/>
        </w:rPr>
      </w:pPr>
      <w:r w:rsidRPr="008F4CFE">
        <w:rPr>
          <w:rFonts w:ascii="Times New Roman" w:hAnsi="Times New Roman"/>
          <w:color w:val="00B0F0"/>
        </w:rPr>
        <w:t>Расходы на приобретение периферийных устройств;</w:t>
      </w:r>
    </w:p>
    <w:p w:rsidR="008F4CFE" w:rsidRPr="008F4CFE" w:rsidRDefault="008F4CFE" w:rsidP="00D435B2">
      <w:pPr>
        <w:pStyle w:val="a8"/>
        <w:numPr>
          <w:ilvl w:val="0"/>
          <w:numId w:val="28"/>
        </w:numPr>
        <w:spacing w:line="360" w:lineRule="auto"/>
        <w:rPr>
          <w:rFonts w:ascii="Times New Roman" w:hAnsi="Times New Roman"/>
          <w:color w:val="00B0F0"/>
        </w:rPr>
      </w:pPr>
      <w:r w:rsidRPr="008F4CFE">
        <w:rPr>
          <w:rFonts w:ascii="Times New Roman" w:hAnsi="Times New Roman"/>
          <w:color w:val="00B0F0"/>
        </w:rPr>
        <w:lastRenderedPageBreak/>
        <w:t>Расходы на приобретение дополнительной оперативной памяти (при этом следует учитывать амортизацию оборудования);</w:t>
      </w:r>
    </w:p>
    <w:p w:rsidR="008F4CFE" w:rsidRPr="008F4CFE" w:rsidRDefault="008F4CFE" w:rsidP="00D435B2">
      <w:pPr>
        <w:pStyle w:val="a8"/>
        <w:numPr>
          <w:ilvl w:val="0"/>
          <w:numId w:val="28"/>
        </w:numPr>
        <w:spacing w:line="360" w:lineRule="auto"/>
        <w:rPr>
          <w:rFonts w:ascii="Times New Roman" w:hAnsi="Times New Roman"/>
          <w:color w:val="00B0F0"/>
          <w:szCs w:val="28"/>
        </w:rPr>
      </w:pPr>
      <w:r w:rsidRPr="008F4CFE">
        <w:rPr>
          <w:rFonts w:ascii="Times New Roman" w:hAnsi="Times New Roman"/>
          <w:color w:val="00B0F0"/>
          <w:szCs w:val="28"/>
        </w:rPr>
        <w:t>Расходы на дополнительные дисковые устройства (учитывается амортизация оборудования);</w:t>
      </w:r>
    </w:p>
    <w:p w:rsidR="008F4CFE" w:rsidRPr="008F4CFE" w:rsidRDefault="008F4CFE" w:rsidP="00D435B2">
      <w:pPr>
        <w:pStyle w:val="a8"/>
        <w:numPr>
          <w:ilvl w:val="0"/>
          <w:numId w:val="28"/>
        </w:numPr>
        <w:spacing w:line="360" w:lineRule="auto"/>
        <w:rPr>
          <w:rFonts w:ascii="Times New Roman" w:hAnsi="Times New Roman"/>
          <w:color w:val="00B0F0"/>
          <w:szCs w:val="28"/>
        </w:rPr>
      </w:pPr>
      <w:r w:rsidRPr="008F4CFE">
        <w:rPr>
          <w:rFonts w:ascii="Times New Roman" w:hAnsi="Times New Roman"/>
          <w:color w:val="00B0F0"/>
          <w:szCs w:val="28"/>
        </w:rPr>
        <w:t>Расходы на замену оборудования;</w:t>
      </w:r>
    </w:p>
    <w:p w:rsidR="008F4CFE" w:rsidRPr="008F4CFE" w:rsidRDefault="008F4CFE" w:rsidP="00D435B2">
      <w:pPr>
        <w:pStyle w:val="a8"/>
        <w:numPr>
          <w:ilvl w:val="0"/>
          <w:numId w:val="28"/>
        </w:numPr>
        <w:spacing w:line="360" w:lineRule="auto"/>
        <w:rPr>
          <w:rFonts w:ascii="Times New Roman" w:hAnsi="Times New Roman"/>
          <w:color w:val="00B0F0"/>
          <w:szCs w:val="28"/>
        </w:rPr>
      </w:pPr>
      <w:r w:rsidRPr="008F4CFE">
        <w:rPr>
          <w:rFonts w:ascii="Times New Roman" w:hAnsi="Times New Roman"/>
          <w:color w:val="00B0F0"/>
          <w:szCs w:val="28"/>
        </w:rPr>
        <w:t>Прочие расходы по оборудованию.</w:t>
      </w:r>
    </w:p>
    <w:p w:rsidR="008F4CFE" w:rsidRDefault="008F4CFE" w:rsidP="00D435B2">
      <w:pPr>
        <w:pStyle w:val="a8"/>
        <w:spacing w:line="360" w:lineRule="auto"/>
        <w:rPr>
          <w:rFonts w:ascii="Times New Roman" w:hAnsi="Times New Roman"/>
          <w:color w:val="984806" w:themeColor="accent6" w:themeShade="80"/>
          <w:szCs w:val="28"/>
        </w:rPr>
      </w:pPr>
    </w:p>
    <w:p w:rsidR="008F4CFE" w:rsidRPr="00C74CC8" w:rsidRDefault="008F4CFE" w:rsidP="00546422">
      <w:pPr>
        <w:tabs>
          <w:tab w:val="clear" w:pos="3119"/>
          <w:tab w:val="left" w:pos="709"/>
        </w:tabs>
        <w:spacing w:line="360" w:lineRule="auto"/>
        <w:rPr>
          <w:rFonts w:ascii="Times New Roman" w:hAnsi="Times New Roman"/>
          <w:color w:val="00B0F0"/>
          <w:szCs w:val="28"/>
        </w:rPr>
      </w:pPr>
      <w:r w:rsidRPr="008F4CFE">
        <w:rPr>
          <w:rFonts w:ascii="Times New Roman" w:hAnsi="Times New Roman"/>
          <w:color w:val="00B0F0"/>
          <w:szCs w:val="28"/>
        </w:rPr>
        <w:tab/>
        <w:t>Самой простой группой для расчетов ТСО является расходы по оборудованию. Аналогичным образом рассматриваются и другие группы 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8F4CFE" w:rsidRDefault="00D435B2" w:rsidP="00546422">
      <w:pPr>
        <w:tabs>
          <w:tab w:val="clear" w:pos="3119"/>
          <w:tab w:val="left" w:pos="709"/>
        </w:tabs>
        <w:spacing w:line="360" w:lineRule="auto"/>
        <w:rPr>
          <w:rFonts w:ascii="Times New Roman" w:hAnsi="Times New Roman"/>
          <w:color w:val="984806" w:themeColor="accent6" w:themeShade="80"/>
          <w:szCs w:val="28"/>
        </w:rPr>
      </w:pPr>
      <w:r w:rsidRPr="00C74CC8">
        <w:rPr>
          <w:rFonts w:ascii="Times New Roman" w:hAnsi="Times New Roman"/>
          <w:color w:val="00B0F0"/>
          <w:szCs w:val="28"/>
        </w:rPr>
        <w:tab/>
      </w:r>
      <w:r>
        <w:rPr>
          <w:rFonts w:ascii="Times New Roman" w:hAnsi="Times New Roman"/>
          <w:color w:val="00B0F0"/>
          <w:szCs w:val="28"/>
        </w:rPr>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w:t>
      </w:r>
      <w:r w:rsidRPr="00D435B2">
        <w:rPr>
          <w:rFonts w:ascii="Times New Roman" w:hAnsi="Times New Roman"/>
          <w:color w:val="00B0F0"/>
          <w:szCs w:val="28"/>
        </w:rPr>
        <w:t xml:space="preserve">нарушается стабильность работы системы, что в свою очередь </w:t>
      </w:r>
      <w:r w:rsidR="00692342" w:rsidRPr="00D435B2">
        <w:rPr>
          <w:rFonts w:ascii="Times New Roman" w:hAnsi="Times New Roman"/>
          <w:color w:val="00B0F0"/>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Pr>
          <w:rFonts w:ascii="Times New Roman" w:hAnsi="Times New Roman"/>
          <w:color w:val="00B0F0"/>
          <w:szCs w:val="28"/>
        </w:rPr>
        <w:t>Важно</w:t>
      </w:r>
      <w:r w:rsidR="00692342" w:rsidRPr="00D435B2">
        <w:rPr>
          <w:rFonts w:ascii="Times New Roman" w:hAnsi="Times New Roman"/>
          <w:color w:val="00B0F0"/>
          <w:szCs w:val="28"/>
        </w:rPr>
        <w:t xml:space="preserve"> различать плановое и сверхнормативное время неработоспособности.</w:t>
      </w:r>
      <w:r>
        <w:rPr>
          <w:rFonts w:ascii="Times New Roman" w:hAnsi="Times New Roman"/>
          <w:color w:val="00B0F0"/>
          <w:szCs w:val="28"/>
        </w:rPr>
        <w:t xml:space="preserve"> Ко второй группе косвенных расходов относится недостаточная поддержка со стороны штатных сотрудников ИТ-отдела</w:t>
      </w:r>
      <w:r w:rsidRPr="00D435B2">
        <w:rPr>
          <w:rFonts w:ascii="Times New Roman" w:hAnsi="Times New Roman"/>
          <w:color w:val="00B0F0"/>
          <w:szCs w:val="28"/>
        </w:rPr>
        <w:t xml:space="preserve">, </w:t>
      </w:r>
      <w:r>
        <w:rPr>
          <w:rFonts w:ascii="Times New Roman" w:hAnsi="Times New Roman"/>
          <w:color w:val="00B0F0"/>
          <w:szCs w:val="28"/>
        </w:rPr>
        <w:t>что приводит к необходимости самостоятельного восстановления работоспособности си</w:t>
      </w:r>
      <w:r w:rsidRPr="00D435B2">
        <w:rPr>
          <w:rFonts w:ascii="Times New Roman" w:hAnsi="Times New Roman"/>
          <w:color w:val="00B0F0"/>
          <w:szCs w:val="28"/>
        </w:rPr>
        <w:t xml:space="preserve">стемы конечными пользователями, что значительно снижает продуктивность их труда. </w:t>
      </w:r>
      <w:r w:rsidR="00692342" w:rsidRPr="00D435B2">
        <w:rPr>
          <w:rFonts w:ascii="Times New Roman" w:hAnsi="Times New Roman"/>
          <w:color w:val="00B0F0"/>
          <w:szCs w:val="28"/>
        </w:rPr>
        <w:t xml:space="preserve">Косвенные расходы находятся </w:t>
      </w:r>
      <w:r w:rsidR="00692342" w:rsidRPr="00D435B2">
        <w:rPr>
          <w:rFonts w:ascii="Times New Roman" w:hAnsi="Times New Roman"/>
          <w:color w:val="00B0F0"/>
          <w:szCs w:val="28"/>
        </w:rPr>
        <w:lastRenderedPageBreak/>
        <w:t>за рамками бюджетов на ИТ, однако они могут играть существенную роль в оценке решения по проектам. При этом первая их группа ("неработоспособность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исследований [</w:t>
      </w:r>
      <w:r w:rsidR="00692342" w:rsidRPr="00D435B2">
        <w:rPr>
          <w:rFonts w:ascii="Times New Roman" w:hAnsi="Times New Roman"/>
          <w:color w:val="FF0000"/>
          <w:szCs w:val="28"/>
        </w:rPr>
        <w:t>3</w:t>
      </w:r>
      <w:r w:rsidR="00692342" w:rsidRPr="00D435B2">
        <w:rPr>
          <w:rFonts w:ascii="Times New Roman" w:hAnsi="Times New Roman"/>
          <w:color w:val="00B0F0"/>
          <w:szCs w:val="28"/>
        </w:rPr>
        <w:t>].</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rPr>
        <w:t>Показатель совокупной стоимости владения ИС рассчитывается по формуле [</w:t>
      </w:r>
      <w:r w:rsidRPr="00D435B2">
        <w:rPr>
          <w:rFonts w:ascii="Times New Roman" w:hAnsi="Times New Roman"/>
          <w:color w:val="FF0000"/>
          <w:szCs w:val="28"/>
        </w:rPr>
        <w:t>4</w:t>
      </w:r>
      <w:r w:rsidRPr="00D435B2">
        <w:rPr>
          <w:rFonts w:ascii="Times New Roman" w:hAnsi="Times New Roman"/>
          <w:color w:val="00B0F0"/>
          <w:szCs w:val="28"/>
        </w:rPr>
        <w:t>]:</w:t>
      </w:r>
    </w:p>
    <w:p w:rsidR="00692342" w:rsidRPr="00D435B2" w:rsidRDefault="00692342" w:rsidP="00546422">
      <w:pPr>
        <w:spacing w:line="360" w:lineRule="auto"/>
        <w:rPr>
          <w:rFonts w:ascii="Times New Roman" w:hAnsi="Times New Roman"/>
          <w:color w:val="00B0F0"/>
          <w:szCs w:val="28"/>
          <w:lang w:val="en-US"/>
        </w:rPr>
      </w:pPr>
      <w:r w:rsidRPr="00D435B2">
        <w:rPr>
          <w:rFonts w:ascii="Times New Roman" w:hAnsi="Times New Roman"/>
          <w:color w:val="00B0F0"/>
          <w:szCs w:val="28"/>
          <w:lang w:val="en-US"/>
        </w:rPr>
        <w:t>TCO = DE + IC</w:t>
      </w:r>
      <w:r w:rsidRPr="00D435B2">
        <w:rPr>
          <w:rFonts w:ascii="Times New Roman" w:hAnsi="Times New Roman"/>
          <w:color w:val="00B0F0"/>
          <w:szCs w:val="28"/>
          <w:vertAlign w:val="subscript"/>
          <w:lang w:val="en-US"/>
        </w:rPr>
        <w:t>1</w:t>
      </w:r>
      <w:r w:rsidRPr="00D435B2">
        <w:rPr>
          <w:rFonts w:ascii="Times New Roman" w:hAnsi="Times New Roman"/>
          <w:color w:val="00B0F0"/>
          <w:szCs w:val="28"/>
          <w:lang w:val="en-US"/>
        </w:rPr>
        <w:t xml:space="preserve"> + IC</w:t>
      </w:r>
      <w:r w:rsidRPr="00D435B2">
        <w:rPr>
          <w:rFonts w:ascii="Times New Roman" w:hAnsi="Times New Roman"/>
          <w:color w:val="00B0F0"/>
          <w:szCs w:val="28"/>
          <w:vertAlign w:val="subscript"/>
          <w:lang w:val="en-US"/>
        </w:rPr>
        <w:t>2,</w:t>
      </w:r>
      <w:r w:rsidRPr="00D435B2">
        <w:rPr>
          <w:rFonts w:ascii="Times New Roman" w:hAnsi="Times New Roman"/>
          <w:color w:val="00B0F0"/>
          <w:szCs w:val="28"/>
          <w:lang w:val="en-US"/>
        </w:rPr>
        <w:t xml:space="preserve">                                                                  (1)</w:t>
      </w:r>
    </w:p>
    <w:p w:rsidR="00692342" w:rsidRPr="00D435B2" w:rsidRDefault="00692342" w:rsidP="00546422">
      <w:pPr>
        <w:spacing w:line="360" w:lineRule="auto"/>
        <w:rPr>
          <w:rFonts w:ascii="Times New Roman" w:hAnsi="Times New Roman"/>
          <w:color w:val="00B0F0"/>
          <w:szCs w:val="28"/>
          <w:lang w:val="en-US"/>
        </w:rPr>
      </w:pPr>
      <w:r w:rsidRPr="00D435B2">
        <w:rPr>
          <w:rFonts w:ascii="Times New Roman" w:hAnsi="Times New Roman"/>
          <w:color w:val="00B0F0"/>
          <w:szCs w:val="28"/>
        </w:rPr>
        <w:t>где</w:t>
      </w:r>
    </w:p>
    <w:p w:rsidR="00692342" w:rsidRPr="00D435B2" w:rsidRDefault="00692342" w:rsidP="00546422">
      <w:pPr>
        <w:spacing w:line="360" w:lineRule="auto"/>
        <w:rPr>
          <w:rFonts w:ascii="Times New Roman" w:hAnsi="Times New Roman"/>
          <w:color w:val="00B0F0"/>
          <w:szCs w:val="28"/>
          <w:lang w:val="en-US"/>
        </w:rPr>
      </w:pPr>
      <w:r w:rsidRPr="00D435B2">
        <w:rPr>
          <w:rFonts w:ascii="Times New Roman" w:hAnsi="Times New Roman"/>
          <w:color w:val="00B0F0"/>
          <w:szCs w:val="28"/>
          <w:lang w:val="en-US"/>
        </w:rPr>
        <w:t xml:space="preserve">DE (direct expenses) – </w:t>
      </w:r>
      <w:r w:rsidRPr="00D435B2">
        <w:rPr>
          <w:rFonts w:ascii="Times New Roman" w:hAnsi="Times New Roman"/>
          <w:color w:val="00B0F0"/>
          <w:szCs w:val="28"/>
        </w:rPr>
        <w:t>прямые</w:t>
      </w:r>
      <w:r w:rsidRPr="00D435B2">
        <w:rPr>
          <w:rFonts w:ascii="Times New Roman" w:hAnsi="Times New Roman"/>
          <w:color w:val="00B0F0"/>
          <w:szCs w:val="28"/>
          <w:lang w:val="en-US"/>
        </w:rPr>
        <w:t xml:space="preserve"> </w:t>
      </w:r>
      <w:r w:rsidRPr="00D435B2">
        <w:rPr>
          <w:rFonts w:ascii="Times New Roman" w:hAnsi="Times New Roman"/>
          <w:color w:val="00B0F0"/>
          <w:szCs w:val="28"/>
        </w:rPr>
        <w:t>расходы</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lang w:val="en-US"/>
        </w:rPr>
        <w:t>IC</w:t>
      </w:r>
      <w:r w:rsidRPr="00D435B2">
        <w:rPr>
          <w:rFonts w:ascii="Times New Roman" w:hAnsi="Times New Roman"/>
          <w:color w:val="00B0F0"/>
          <w:szCs w:val="28"/>
          <w:vertAlign w:val="subscript"/>
        </w:rPr>
        <w:t>1</w:t>
      </w:r>
      <w:r w:rsidRPr="00D435B2">
        <w:rPr>
          <w:rFonts w:ascii="Times New Roman" w:hAnsi="Times New Roman"/>
          <w:color w:val="00B0F0"/>
          <w:szCs w:val="28"/>
        </w:rPr>
        <w:t>,</w:t>
      </w:r>
      <w:r w:rsidRPr="00D435B2">
        <w:rPr>
          <w:rFonts w:ascii="Times New Roman" w:hAnsi="Times New Roman"/>
          <w:color w:val="00B0F0"/>
          <w:szCs w:val="28"/>
          <w:vertAlign w:val="subscript"/>
        </w:rPr>
        <w:t>2</w:t>
      </w:r>
      <w:r w:rsidRPr="00D435B2">
        <w:rPr>
          <w:rFonts w:ascii="Times New Roman" w:hAnsi="Times New Roman"/>
          <w:color w:val="00B0F0"/>
          <w:szCs w:val="28"/>
        </w:rPr>
        <w:t xml:space="preserve"> (</w:t>
      </w:r>
      <w:r w:rsidRPr="00D435B2">
        <w:rPr>
          <w:rFonts w:ascii="Times New Roman" w:hAnsi="Times New Roman"/>
          <w:color w:val="00B0F0"/>
          <w:szCs w:val="28"/>
          <w:lang w:val="en-US"/>
        </w:rPr>
        <w:t>indirect</w:t>
      </w:r>
      <w:r w:rsidRPr="00D435B2">
        <w:rPr>
          <w:rFonts w:ascii="Times New Roman" w:hAnsi="Times New Roman"/>
          <w:color w:val="00B0F0"/>
          <w:szCs w:val="28"/>
        </w:rPr>
        <w:t xml:space="preserve"> </w:t>
      </w:r>
      <w:r w:rsidRPr="00D435B2">
        <w:rPr>
          <w:rFonts w:ascii="Times New Roman" w:hAnsi="Times New Roman"/>
          <w:color w:val="00B0F0"/>
          <w:szCs w:val="28"/>
          <w:lang w:val="en-US"/>
        </w:rPr>
        <w:t>costs</w:t>
      </w:r>
      <w:r w:rsidRPr="00D435B2">
        <w:rPr>
          <w:rFonts w:ascii="Times New Roman" w:hAnsi="Times New Roman"/>
          <w:color w:val="00B0F0"/>
          <w:szCs w:val="28"/>
        </w:rPr>
        <w:t>) – косвенные расходы первой и второй группы соответственно.</w:t>
      </w:r>
    </w:p>
    <w:p w:rsidR="00692342" w:rsidRPr="00D435B2" w:rsidRDefault="00692342" w:rsidP="00546422">
      <w:pPr>
        <w:spacing w:line="360" w:lineRule="auto"/>
        <w:rPr>
          <w:rFonts w:ascii="Times New Roman" w:hAnsi="Times New Roman"/>
          <w:color w:val="00B0F0"/>
          <w:szCs w:val="28"/>
          <w:lang w:val="en-US"/>
        </w:rPr>
      </w:pPr>
      <w:r w:rsidRPr="00D435B2">
        <w:rPr>
          <w:rFonts w:ascii="Times New Roman" w:hAnsi="Times New Roman"/>
          <w:color w:val="00B0F0"/>
          <w:szCs w:val="28"/>
        </w:rPr>
        <w:t>При</w:t>
      </w:r>
      <w:r w:rsidRPr="00D435B2">
        <w:rPr>
          <w:rFonts w:ascii="Times New Roman" w:hAnsi="Times New Roman"/>
          <w:color w:val="00B0F0"/>
          <w:szCs w:val="28"/>
          <w:lang w:val="en-US"/>
        </w:rPr>
        <w:t xml:space="preserve"> </w:t>
      </w:r>
      <w:r w:rsidRPr="00D435B2">
        <w:rPr>
          <w:rFonts w:ascii="Times New Roman" w:hAnsi="Times New Roman"/>
          <w:color w:val="00B0F0"/>
          <w:szCs w:val="28"/>
        </w:rPr>
        <w:t>этом</w:t>
      </w:r>
      <w:r w:rsidRPr="00D435B2">
        <w:rPr>
          <w:rFonts w:ascii="Times New Roman" w:hAnsi="Times New Roman"/>
          <w:color w:val="00B0F0"/>
          <w:szCs w:val="28"/>
          <w:lang w:val="en-US"/>
        </w:rPr>
        <w:t>:</w:t>
      </w:r>
    </w:p>
    <w:p w:rsidR="00692342" w:rsidRPr="00D435B2" w:rsidRDefault="00692342" w:rsidP="00546422">
      <w:pPr>
        <w:spacing w:line="360" w:lineRule="auto"/>
        <w:rPr>
          <w:rFonts w:ascii="Times New Roman" w:hAnsi="Times New Roman"/>
          <w:color w:val="00B0F0"/>
          <w:szCs w:val="28"/>
          <w:lang w:val="en-US"/>
        </w:rPr>
      </w:pPr>
      <w:r w:rsidRPr="00D435B2">
        <w:rPr>
          <w:rFonts w:ascii="Times New Roman" w:hAnsi="Times New Roman"/>
          <w:color w:val="00B0F0"/>
          <w:szCs w:val="28"/>
          <w:lang w:val="en-US"/>
        </w:rPr>
        <w:t>DE = DE</w:t>
      </w:r>
      <w:r w:rsidRPr="00D435B2">
        <w:rPr>
          <w:rFonts w:ascii="Times New Roman" w:hAnsi="Times New Roman"/>
          <w:color w:val="00B0F0"/>
          <w:szCs w:val="28"/>
          <w:vertAlign w:val="subscript"/>
          <w:lang w:val="en-US"/>
        </w:rPr>
        <w:t>1</w:t>
      </w:r>
      <w:r w:rsidRPr="00D435B2">
        <w:rPr>
          <w:rFonts w:ascii="Times New Roman" w:hAnsi="Times New Roman"/>
          <w:color w:val="00B0F0"/>
          <w:szCs w:val="28"/>
          <w:lang w:val="en-US"/>
        </w:rPr>
        <w:t xml:space="preserve"> + DE</w:t>
      </w:r>
      <w:r w:rsidRPr="00D435B2">
        <w:rPr>
          <w:rFonts w:ascii="Times New Roman" w:hAnsi="Times New Roman"/>
          <w:color w:val="00B0F0"/>
          <w:szCs w:val="28"/>
          <w:vertAlign w:val="subscript"/>
          <w:lang w:val="en-US"/>
        </w:rPr>
        <w:t>2</w:t>
      </w:r>
      <w:r w:rsidRPr="00D435B2">
        <w:rPr>
          <w:rFonts w:ascii="Times New Roman" w:hAnsi="Times New Roman"/>
          <w:color w:val="00B0F0"/>
          <w:szCs w:val="28"/>
          <w:lang w:val="en-US"/>
        </w:rPr>
        <w:t xml:space="preserve"> + DE</w:t>
      </w:r>
      <w:r w:rsidRPr="00D435B2">
        <w:rPr>
          <w:rFonts w:ascii="Times New Roman" w:hAnsi="Times New Roman"/>
          <w:color w:val="00B0F0"/>
          <w:szCs w:val="28"/>
          <w:vertAlign w:val="subscript"/>
          <w:lang w:val="en-US"/>
        </w:rPr>
        <w:t>3</w:t>
      </w:r>
      <w:r w:rsidRPr="00D435B2">
        <w:rPr>
          <w:rFonts w:ascii="Times New Roman" w:hAnsi="Times New Roman"/>
          <w:color w:val="00B0F0"/>
          <w:szCs w:val="28"/>
          <w:lang w:val="en-US"/>
        </w:rPr>
        <w:t xml:space="preserve"> + DE</w:t>
      </w:r>
      <w:r w:rsidRPr="00D435B2">
        <w:rPr>
          <w:rFonts w:ascii="Times New Roman" w:hAnsi="Times New Roman"/>
          <w:color w:val="00B0F0"/>
          <w:szCs w:val="28"/>
          <w:vertAlign w:val="subscript"/>
          <w:lang w:val="en-US"/>
        </w:rPr>
        <w:t>4</w:t>
      </w:r>
      <w:r w:rsidRPr="00D435B2">
        <w:rPr>
          <w:rFonts w:ascii="Times New Roman" w:hAnsi="Times New Roman"/>
          <w:color w:val="00B0F0"/>
          <w:szCs w:val="28"/>
          <w:lang w:val="en-US"/>
        </w:rPr>
        <w:t xml:space="preserve"> + DE</w:t>
      </w:r>
      <w:r w:rsidRPr="00D435B2">
        <w:rPr>
          <w:rFonts w:ascii="Times New Roman" w:hAnsi="Times New Roman"/>
          <w:color w:val="00B0F0"/>
          <w:szCs w:val="28"/>
          <w:vertAlign w:val="subscript"/>
          <w:lang w:val="en-US"/>
        </w:rPr>
        <w:t>5</w:t>
      </w:r>
      <w:r w:rsidRPr="00D435B2">
        <w:rPr>
          <w:rFonts w:ascii="Times New Roman" w:hAnsi="Times New Roman"/>
          <w:color w:val="00B0F0"/>
          <w:szCs w:val="28"/>
          <w:lang w:val="en-US"/>
        </w:rPr>
        <w:t xml:space="preserve"> + DE</w:t>
      </w:r>
      <w:r w:rsidRPr="00D435B2">
        <w:rPr>
          <w:rFonts w:ascii="Times New Roman" w:hAnsi="Times New Roman"/>
          <w:color w:val="00B0F0"/>
          <w:szCs w:val="28"/>
          <w:vertAlign w:val="subscript"/>
          <w:lang w:val="en-US"/>
        </w:rPr>
        <w:t>6</w:t>
      </w:r>
      <w:r w:rsidRPr="00D435B2">
        <w:rPr>
          <w:rFonts w:ascii="Times New Roman" w:hAnsi="Times New Roman"/>
          <w:color w:val="00B0F0"/>
          <w:szCs w:val="28"/>
          <w:lang w:val="en-US"/>
        </w:rPr>
        <w:t xml:space="preserve"> + DE</w:t>
      </w:r>
      <w:r w:rsidRPr="00D435B2">
        <w:rPr>
          <w:rFonts w:ascii="Times New Roman" w:hAnsi="Times New Roman"/>
          <w:color w:val="00B0F0"/>
          <w:szCs w:val="28"/>
          <w:vertAlign w:val="subscript"/>
          <w:lang w:val="en-US"/>
        </w:rPr>
        <w:t>7</w:t>
      </w:r>
      <w:r w:rsidRPr="00D435B2">
        <w:rPr>
          <w:rFonts w:ascii="Times New Roman" w:hAnsi="Times New Roman"/>
          <w:color w:val="00B0F0"/>
          <w:szCs w:val="28"/>
          <w:lang w:val="en-US"/>
        </w:rPr>
        <w:t xml:space="preserve"> + D</w:t>
      </w:r>
      <w:r w:rsidRPr="00D435B2">
        <w:rPr>
          <w:rFonts w:ascii="Times New Roman" w:hAnsi="Times New Roman"/>
          <w:color w:val="00B0F0"/>
          <w:szCs w:val="28"/>
          <w:vertAlign w:val="subscript"/>
          <w:lang w:val="en-US"/>
        </w:rPr>
        <w:t xml:space="preserve">8,               </w:t>
      </w:r>
      <w:r w:rsidRPr="00D435B2">
        <w:rPr>
          <w:rFonts w:ascii="Times New Roman" w:hAnsi="Times New Roman"/>
          <w:color w:val="00B0F0"/>
          <w:szCs w:val="28"/>
          <w:lang w:val="en-US"/>
        </w:rPr>
        <w:t xml:space="preserve">(2)  </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rPr>
        <w:t>где</w:t>
      </w:r>
    </w:p>
    <w:p w:rsidR="00692342" w:rsidRPr="00D435B2" w:rsidRDefault="00692342" w:rsidP="00546422">
      <w:pPr>
        <w:spacing w:line="360" w:lineRule="auto"/>
        <w:rPr>
          <w:rFonts w:ascii="Times New Roman" w:hAnsi="Times New Roman"/>
          <w:noProof/>
          <w:color w:val="00B0F0"/>
          <w:szCs w:val="28"/>
          <w:vertAlign w:val="subscript"/>
        </w:rPr>
      </w:pPr>
      <w:r w:rsidRPr="00D435B2">
        <w:rPr>
          <w:rFonts w:ascii="Times New Roman" w:hAnsi="Times New Roman"/>
          <w:color w:val="00B0F0"/>
          <w:szCs w:val="28"/>
          <w:lang w:val="en-US"/>
        </w:rPr>
        <w:t>DE</w:t>
      </w:r>
      <w:r w:rsidRPr="00D435B2">
        <w:rPr>
          <w:rFonts w:ascii="Times New Roman" w:hAnsi="Times New Roman"/>
          <w:color w:val="00B0F0"/>
          <w:szCs w:val="28"/>
          <w:vertAlign w:val="subscript"/>
        </w:rPr>
        <w:t>1</w:t>
      </w:r>
      <w:r w:rsidRPr="00D435B2">
        <w:rPr>
          <w:rFonts w:ascii="Times New Roman" w:hAnsi="Times New Roman"/>
          <w:color w:val="00B0F0"/>
          <w:szCs w:val="28"/>
        </w:rPr>
        <w:t> - капитальные затраты;</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lang w:val="en-US"/>
        </w:rPr>
        <w:t>DE</w:t>
      </w:r>
      <w:r w:rsidRPr="00D435B2">
        <w:rPr>
          <w:rFonts w:ascii="Times New Roman" w:hAnsi="Times New Roman"/>
          <w:color w:val="00B0F0"/>
          <w:szCs w:val="28"/>
          <w:vertAlign w:val="subscript"/>
        </w:rPr>
        <w:t>2</w:t>
      </w:r>
      <w:r w:rsidRPr="00D435B2">
        <w:rPr>
          <w:rFonts w:ascii="Times New Roman" w:hAnsi="Times New Roman"/>
          <w:color w:val="00B0F0"/>
          <w:szCs w:val="28"/>
        </w:rPr>
        <w:t> - расходы на управление ИТ;</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lang w:val="en-US"/>
        </w:rPr>
        <w:t>DE</w:t>
      </w:r>
      <w:r w:rsidRPr="00D435B2">
        <w:rPr>
          <w:rFonts w:ascii="Times New Roman" w:hAnsi="Times New Roman"/>
          <w:color w:val="00B0F0"/>
          <w:szCs w:val="28"/>
          <w:vertAlign w:val="subscript"/>
        </w:rPr>
        <w:t>3</w:t>
      </w:r>
      <w:r w:rsidRPr="00D435B2">
        <w:rPr>
          <w:rFonts w:ascii="Times New Roman" w:hAnsi="Times New Roman"/>
          <w:color w:val="00B0F0"/>
          <w:szCs w:val="28"/>
        </w:rPr>
        <w:t> - расходы на техническую поддержку АО и ПО;</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lang w:val="en-US"/>
        </w:rPr>
        <w:t>DE</w:t>
      </w:r>
      <w:r w:rsidRPr="00D435B2">
        <w:rPr>
          <w:rFonts w:ascii="Times New Roman" w:hAnsi="Times New Roman"/>
          <w:color w:val="00B0F0"/>
          <w:szCs w:val="28"/>
          <w:vertAlign w:val="subscript"/>
        </w:rPr>
        <w:t>4</w:t>
      </w:r>
      <w:r w:rsidRPr="00D435B2">
        <w:rPr>
          <w:rFonts w:ascii="Times New Roman" w:hAnsi="Times New Roman"/>
          <w:color w:val="00B0F0"/>
          <w:szCs w:val="28"/>
        </w:rPr>
        <w:t> - расходы на разработку прикладного ПО внутренними силами;</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lang w:val="en-US"/>
        </w:rPr>
        <w:t>DE</w:t>
      </w:r>
      <w:r w:rsidRPr="00D435B2">
        <w:rPr>
          <w:rFonts w:ascii="Times New Roman" w:hAnsi="Times New Roman"/>
          <w:color w:val="00B0F0"/>
          <w:szCs w:val="28"/>
          <w:vertAlign w:val="subscript"/>
        </w:rPr>
        <w:t>5</w:t>
      </w:r>
      <w:r w:rsidRPr="00D435B2">
        <w:rPr>
          <w:rFonts w:ascii="Times New Roman" w:hAnsi="Times New Roman"/>
          <w:color w:val="00B0F0"/>
          <w:szCs w:val="28"/>
        </w:rPr>
        <w:t> - расходы на аутсорсинг;</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lang w:val="en-US"/>
        </w:rPr>
        <w:t>DE</w:t>
      </w:r>
      <w:r w:rsidRPr="00D435B2">
        <w:rPr>
          <w:rFonts w:ascii="Times New Roman" w:hAnsi="Times New Roman"/>
          <w:color w:val="00B0F0"/>
          <w:szCs w:val="28"/>
          <w:vertAlign w:val="subscript"/>
        </w:rPr>
        <w:t>6</w:t>
      </w:r>
      <w:r w:rsidRPr="00D435B2">
        <w:rPr>
          <w:rFonts w:ascii="Times New Roman" w:hAnsi="Times New Roman"/>
          <w:color w:val="00B0F0"/>
          <w:szCs w:val="28"/>
        </w:rPr>
        <w:t> - командировочные расходы;</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lang w:val="en-US"/>
        </w:rPr>
        <w:t>DE</w:t>
      </w:r>
      <w:r w:rsidRPr="00D435B2">
        <w:rPr>
          <w:rFonts w:ascii="Times New Roman" w:hAnsi="Times New Roman"/>
          <w:color w:val="00B0F0"/>
          <w:szCs w:val="28"/>
          <w:vertAlign w:val="subscript"/>
        </w:rPr>
        <w:t>7</w:t>
      </w:r>
      <w:r w:rsidRPr="00D435B2">
        <w:rPr>
          <w:rFonts w:ascii="Times New Roman" w:hAnsi="Times New Roman"/>
          <w:color w:val="00B0F0"/>
          <w:szCs w:val="28"/>
        </w:rPr>
        <w:t> - расходы на услуги связи;</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lang w:val="en-US"/>
        </w:rPr>
        <w:t>DE</w:t>
      </w:r>
      <w:r w:rsidRPr="00D435B2">
        <w:rPr>
          <w:rFonts w:ascii="Times New Roman" w:hAnsi="Times New Roman"/>
          <w:color w:val="00B0F0"/>
          <w:szCs w:val="28"/>
          <w:vertAlign w:val="subscript"/>
        </w:rPr>
        <w:t>8</w:t>
      </w:r>
      <w:r w:rsidRPr="00D435B2">
        <w:rPr>
          <w:rFonts w:ascii="Times New Roman" w:hAnsi="Times New Roman"/>
          <w:color w:val="00B0F0"/>
          <w:szCs w:val="28"/>
        </w:rPr>
        <w:t> - другие группы расходов.</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rPr>
        <w:t>ТСО необходимо не только рассчитывать при рассмотрении нового проекта, но и постоянно отслеживать в дальнейшем.</w:t>
      </w:r>
    </w:p>
    <w:p w:rsidR="00692342" w:rsidRPr="00D435B2" w:rsidRDefault="00692342" w:rsidP="00546422">
      <w:pPr>
        <w:spacing w:line="360" w:lineRule="auto"/>
        <w:rPr>
          <w:rFonts w:ascii="Times New Roman" w:hAnsi="Times New Roman"/>
          <w:color w:val="00B0F0"/>
          <w:szCs w:val="28"/>
        </w:rPr>
      </w:pPr>
      <w:r w:rsidRPr="00D435B2">
        <w:rPr>
          <w:rFonts w:ascii="Times New Roman" w:hAnsi="Times New Roman"/>
          <w:color w:val="00B0F0"/>
          <w:szCs w:val="28"/>
        </w:rPr>
        <w:t xml:space="preserve">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w:t>
      </w:r>
      <w:r w:rsidRPr="00D435B2">
        <w:rPr>
          <w:rFonts w:ascii="Times New Roman" w:hAnsi="Times New Roman"/>
          <w:color w:val="00B0F0"/>
          <w:szCs w:val="28"/>
        </w:rPr>
        <w:lastRenderedPageBreak/>
        <w:t>работы.</w:t>
      </w:r>
    </w:p>
    <w:p w:rsidR="00BC202C" w:rsidRPr="00BC202C" w:rsidRDefault="00BC202C" w:rsidP="00546422">
      <w:pPr>
        <w:pStyle w:val="a9"/>
        <w:shd w:val="clear" w:color="auto" w:fill="FFFFFF"/>
        <w:spacing w:after="0" w:afterAutospacing="0" w:line="360" w:lineRule="auto"/>
        <w:ind w:firstLine="709"/>
        <w:contextualSpacing/>
        <w:jc w:val="both"/>
        <w:rPr>
          <w:color w:val="00B0F0"/>
          <w:sz w:val="28"/>
          <w:szCs w:val="28"/>
        </w:rPr>
      </w:pPr>
      <w:r>
        <w:rPr>
          <w:color w:val="00B0F0"/>
          <w:sz w:val="28"/>
          <w:szCs w:val="28"/>
        </w:rPr>
        <w:t>Вложения информационные технологии могут рассматриваться не с точки зрения затрат</w:t>
      </w:r>
      <w:r w:rsidRPr="00BC202C">
        <w:rPr>
          <w:color w:val="00B0F0"/>
          <w:sz w:val="28"/>
          <w:szCs w:val="28"/>
        </w:rPr>
        <w:t xml:space="preserve">, </w:t>
      </w:r>
      <w:r>
        <w:rPr>
          <w:color w:val="00B0F0"/>
          <w:sz w:val="28"/>
          <w:szCs w:val="28"/>
        </w:rPr>
        <w:t>а как инвестиции в основной бизнес. Таким образом</w:t>
      </w:r>
      <w:r w:rsidRPr="00BC202C">
        <w:rPr>
          <w:color w:val="00B0F0"/>
          <w:sz w:val="28"/>
          <w:szCs w:val="28"/>
        </w:rPr>
        <w:t xml:space="preserve">, </w:t>
      </w:r>
      <w:r>
        <w:rPr>
          <w:color w:val="00B0F0"/>
          <w:sz w:val="28"/>
          <w:szCs w:val="28"/>
        </w:rPr>
        <w:t>для оценки экономической эффективности используются те же инструменты и процедуры</w:t>
      </w:r>
      <w:r w:rsidRPr="00BC202C">
        <w:rPr>
          <w:color w:val="00B0F0"/>
          <w:sz w:val="28"/>
          <w:szCs w:val="28"/>
        </w:rPr>
        <w:t xml:space="preserve">, </w:t>
      </w:r>
      <w:r>
        <w:rPr>
          <w:color w:val="00B0F0"/>
          <w:sz w:val="28"/>
          <w:szCs w:val="28"/>
        </w:rPr>
        <w:t>что и в любом инвестиционном проекте.</w:t>
      </w:r>
    </w:p>
    <w:p w:rsidR="00692342" w:rsidRPr="00692342" w:rsidRDefault="00692342" w:rsidP="00546422">
      <w:pPr>
        <w:spacing w:line="360" w:lineRule="auto"/>
        <w:ind w:firstLine="708"/>
        <w:rPr>
          <w:rFonts w:ascii="Times New Roman" w:hAnsi="Times New Roman"/>
          <w:color w:val="984806" w:themeColor="accent6" w:themeShade="80"/>
          <w:szCs w:val="28"/>
        </w:rPr>
      </w:pPr>
      <w:r w:rsidRPr="000F3472">
        <w:rPr>
          <w:rFonts w:ascii="Times New Roman" w:hAnsi="Times New Roman"/>
          <w:color w:val="00B0F0"/>
          <w:szCs w:val="28"/>
        </w:rPr>
        <w:t>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w:t>
      </w:r>
      <w:r w:rsidRPr="00692342">
        <w:rPr>
          <w:rFonts w:ascii="Times New Roman" w:hAnsi="Times New Roman"/>
          <w:color w:val="984806" w:themeColor="accent6" w:themeShade="80"/>
          <w:szCs w:val="28"/>
        </w:rPr>
        <w:t xml:space="preserve"> </w:t>
      </w:r>
      <w:r w:rsidR="000F3472">
        <w:rPr>
          <w:rFonts w:ascii="Times New Roman" w:hAnsi="Times New Roman"/>
          <w:color w:val="00B0F0"/>
          <w:szCs w:val="28"/>
        </w:rPr>
        <w:t>Реализация мероприятия по использованию средств вычислительной техники</w:t>
      </w:r>
      <w:r w:rsidR="000F3472" w:rsidRPr="000F3472">
        <w:rPr>
          <w:rFonts w:ascii="Times New Roman" w:hAnsi="Times New Roman"/>
          <w:color w:val="00B0F0"/>
          <w:szCs w:val="28"/>
        </w:rPr>
        <w:t xml:space="preserve">, </w:t>
      </w:r>
      <w:r w:rsidR="000F3472">
        <w:rPr>
          <w:rFonts w:ascii="Times New Roman" w:hAnsi="Times New Roman"/>
          <w:color w:val="00B0F0"/>
          <w:szCs w:val="28"/>
        </w:rPr>
        <w:t>средств связи и оргтехники требует занчительных финансовых затрат</w:t>
      </w:r>
      <w:r w:rsidR="000F3472" w:rsidRPr="000F3472">
        <w:rPr>
          <w:rFonts w:ascii="Times New Roman" w:hAnsi="Times New Roman"/>
          <w:color w:val="00B0F0"/>
          <w:szCs w:val="28"/>
        </w:rPr>
        <w:t xml:space="preserve">, </w:t>
      </w:r>
      <w:r w:rsidR="000F3472">
        <w:rPr>
          <w:rFonts w:ascii="Times New Roman" w:hAnsi="Times New Roman"/>
          <w:color w:val="00B0F0"/>
          <w:szCs w:val="28"/>
        </w:rPr>
        <w:t>то и расходы по внедрению проектов обслуживания ИТ инфраструктуры должны окупаться в короткие сроки. При создании АИС</w:t>
      </w:r>
      <w:r w:rsidR="000F3472" w:rsidRPr="000F3472">
        <w:rPr>
          <w:rFonts w:ascii="Times New Roman" w:hAnsi="Times New Roman"/>
          <w:color w:val="00B0F0"/>
          <w:szCs w:val="28"/>
        </w:rPr>
        <w:t xml:space="preserve">, </w:t>
      </w:r>
      <w:r w:rsidR="000F3472">
        <w:rPr>
          <w:rFonts w:ascii="Times New Roman" w:hAnsi="Times New Roman"/>
          <w:color w:val="00B0F0"/>
          <w:szCs w:val="28"/>
        </w:rPr>
        <w:t xml:space="preserve">предприятие несёт единовременные затраты на её разработку и приобретение необходимых технических и программных средств. </w:t>
      </w:r>
      <w:r w:rsidR="00546422">
        <w:rPr>
          <w:rFonts w:ascii="Times New Roman" w:hAnsi="Times New Roman"/>
          <w:color w:val="00B0F0"/>
          <w:szCs w:val="28"/>
        </w:rPr>
        <w:t>Текущие затраты на функционирование системы</w:t>
      </w:r>
      <w:r w:rsidR="00546422" w:rsidRPr="00546422">
        <w:rPr>
          <w:rFonts w:ascii="Times New Roman" w:hAnsi="Times New Roman"/>
          <w:color w:val="00B0F0"/>
          <w:szCs w:val="28"/>
        </w:rPr>
        <w:t xml:space="preserve">, </w:t>
      </w:r>
      <w:r w:rsidR="00546422">
        <w:rPr>
          <w:rFonts w:ascii="Times New Roman" w:hAnsi="Times New Roman"/>
          <w:color w:val="00B0F0"/>
          <w:szCs w:val="28"/>
        </w:rPr>
        <w:t>её подготовку и обучение сотрудников организации. Экономия от функционирования программного продукта определяется от с учетом затрат на её эксплуатацию.</w:t>
      </w:r>
      <w:r w:rsidR="00546422" w:rsidRPr="00546422">
        <w:rPr>
          <w:rFonts w:ascii="Times New Roman" w:hAnsi="Times New Roman"/>
          <w:color w:val="00B0F0"/>
          <w:szCs w:val="28"/>
        </w:rPr>
        <w:t>[</w:t>
      </w:r>
      <w:r w:rsidR="00546422" w:rsidRPr="00546422">
        <w:rPr>
          <w:rFonts w:ascii="Times New Roman" w:hAnsi="Times New Roman"/>
          <w:color w:val="FF0000"/>
          <w:szCs w:val="28"/>
        </w:rPr>
        <w:t>2</w:t>
      </w:r>
      <w:r w:rsidR="00546422" w:rsidRPr="00546422">
        <w:rPr>
          <w:rFonts w:ascii="Times New Roman" w:hAnsi="Times New Roman"/>
          <w:color w:val="00B0F0"/>
          <w:szCs w:val="28"/>
        </w:rPr>
        <w:t>]</w:t>
      </w:r>
    </w:p>
    <w:p w:rsidR="00692342" w:rsidRPr="00546422" w:rsidRDefault="00692342" w:rsidP="00546422">
      <w:pPr>
        <w:pStyle w:val="af3"/>
        <w:ind w:firstLine="720"/>
        <w:rPr>
          <w:color w:val="00B0F0"/>
        </w:rPr>
      </w:pPr>
      <w:r w:rsidRPr="00546422">
        <w:rPr>
          <w:color w:val="00B0F0"/>
        </w:rPr>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546422" w:rsidRDefault="00692342" w:rsidP="00546422">
      <w:pPr>
        <w:pStyle w:val="af3"/>
        <w:ind w:firstLine="720"/>
        <w:rPr>
          <w:color w:val="00B0F0"/>
        </w:rPr>
      </w:pPr>
      <w:r w:rsidRPr="00546422">
        <w:rPr>
          <w:color w:val="00B0F0"/>
        </w:rPr>
        <w:t>Сумма годовой экономии от сокращения ручного труда по обработке информации рассчитывается по формуле:</w:t>
      </w:r>
    </w:p>
    <w:p w:rsidR="00692342" w:rsidRPr="00546422" w:rsidRDefault="00692342" w:rsidP="00546422">
      <w:pPr>
        <w:pStyle w:val="af3"/>
        <w:ind w:firstLine="360"/>
        <w:rPr>
          <w:color w:val="00B0F0"/>
        </w:rPr>
      </w:pPr>
      <w:r w:rsidRPr="00546422">
        <w:rPr>
          <w:color w:val="00B0F0"/>
          <w:lang w:val="en-US"/>
        </w:rPr>
        <w:t>S</w:t>
      </w:r>
      <w:r w:rsidRPr="00546422">
        <w:rPr>
          <w:color w:val="00B0F0"/>
        </w:rPr>
        <w:t xml:space="preserve"> = </w:t>
      </w:r>
      <w:r w:rsidRPr="00546422">
        <w:rPr>
          <w:color w:val="00B0F0"/>
          <w:lang w:val="en-US"/>
        </w:rPr>
        <w:t>OC</w:t>
      </w:r>
      <w:r w:rsidRPr="00546422">
        <w:rPr>
          <w:color w:val="00B0F0"/>
          <w:vertAlign w:val="subscript"/>
        </w:rPr>
        <w:t>1</w:t>
      </w:r>
      <w:r w:rsidRPr="00546422">
        <w:rPr>
          <w:color w:val="00B0F0"/>
        </w:rPr>
        <w:t xml:space="preserve"> – </w:t>
      </w:r>
      <w:r w:rsidRPr="00546422">
        <w:rPr>
          <w:color w:val="00B0F0"/>
          <w:lang w:val="en-US"/>
        </w:rPr>
        <w:t>OC</w:t>
      </w:r>
      <w:r w:rsidRPr="00546422">
        <w:rPr>
          <w:color w:val="00B0F0"/>
          <w:vertAlign w:val="subscript"/>
        </w:rPr>
        <w:t>2</w:t>
      </w:r>
      <w:r w:rsidRPr="00546422">
        <w:rPr>
          <w:color w:val="00B0F0"/>
        </w:rPr>
        <w:t xml:space="preserve">       (3)</w:t>
      </w:r>
    </w:p>
    <w:p w:rsidR="00692342" w:rsidRPr="00546422" w:rsidRDefault="00692342" w:rsidP="00546422">
      <w:pPr>
        <w:pStyle w:val="af3"/>
        <w:ind w:firstLine="360"/>
        <w:rPr>
          <w:color w:val="00B0F0"/>
        </w:rPr>
      </w:pPr>
      <w:r w:rsidRPr="00546422">
        <w:rPr>
          <w:color w:val="00B0F0"/>
          <w:lang w:val="en-US"/>
        </w:rPr>
        <w:t>S</w:t>
      </w:r>
      <w:r w:rsidRPr="00546422">
        <w:rPr>
          <w:color w:val="00B0F0"/>
        </w:rPr>
        <w:t xml:space="preserve"> – сумма годовой экономии от сокращения ручного труда по обработке информации, руб.;</w:t>
      </w:r>
    </w:p>
    <w:p w:rsidR="00692342" w:rsidRPr="00546422" w:rsidRDefault="00692342" w:rsidP="00546422">
      <w:pPr>
        <w:pStyle w:val="af3"/>
        <w:ind w:firstLine="360"/>
        <w:rPr>
          <w:color w:val="00B0F0"/>
        </w:rPr>
      </w:pPr>
      <w:r w:rsidRPr="00546422">
        <w:rPr>
          <w:color w:val="00B0F0"/>
          <w:lang w:val="en-US"/>
        </w:rPr>
        <w:t>OC</w:t>
      </w:r>
      <w:r w:rsidRPr="00546422">
        <w:rPr>
          <w:color w:val="00B0F0"/>
          <w:vertAlign w:val="subscript"/>
        </w:rPr>
        <w:t>1</w:t>
      </w:r>
      <w:r w:rsidRPr="00546422">
        <w:rPr>
          <w:color w:val="00B0F0"/>
        </w:rPr>
        <w:t xml:space="preserve"> – годовые эксплуатационные затраты при ручной обработке информации, руб.</w:t>
      </w:r>
    </w:p>
    <w:p w:rsidR="00692342" w:rsidRPr="00546422" w:rsidRDefault="00692342" w:rsidP="00546422">
      <w:pPr>
        <w:pStyle w:val="af3"/>
        <w:ind w:firstLine="360"/>
        <w:rPr>
          <w:color w:val="00B0F0"/>
        </w:rPr>
      </w:pPr>
      <w:r w:rsidRPr="00546422">
        <w:rPr>
          <w:color w:val="00B0F0"/>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42.75pt" o:ole="">
            <v:imagedata r:id="rId37" o:title=""/>
          </v:shape>
          <o:OLEObject Type="Embed" ProgID="Equation.3" ShapeID="_x0000_i1025" DrawAspect="Content" ObjectID="_1641468486" r:id="rId38"/>
        </w:object>
      </w:r>
      <w:r w:rsidRPr="00546422">
        <w:rPr>
          <w:color w:val="00B0F0"/>
        </w:rPr>
        <w:t xml:space="preserve">     (4)</w:t>
      </w:r>
    </w:p>
    <w:p w:rsidR="00692342" w:rsidRPr="00546422" w:rsidRDefault="00692342" w:rsidP="00546422">
      <w:pPr>
        <w:pStyle w:val="af3"/>
        <w:ind w:firstLine="360"/>
        <w:rPr>
          <w:color w:val="00B0F0"/>
        </w:rPr>
      </w:pPr>
      <w:r w:rsidRPr="00546422">
        <w:rPr>
          <w:color w:val="00B0F0"/>
          <w:lang w:val="en-US"/>
        </w:rPr>
        <w:t>Z</w:t>
      </w:r>
      <w:r w:rsidRPr="00546422">
        <w:rPr>
          <w:color w:val="00B0F0"/>
          <w:vertAlign w:val="superscript"/>
        </w:rPr>
        <w:t>1</w:t>
      </w:r>
      <w:r w:rsidRPr="00546422">
        <w:rPr>
          <w:color w:val="00B0F0"/>
          <w:vertAlign w:val="subscript"/>
          <w:lang w:val="en-US"/>
        </w:rPr>
        <w:t>i</w:t>
      </w:r>
      <w:r w:rsidRPr="00546422">
        <w:rPr>
          <w:color w:val="00B0F0"/>
        </w:rPr>
        <w:t xml:space="preserve"> – месячная основная заработная плата </w:t>
      </w:r>
      <w:r w:rsidRPr="00546422">
        <w:rPr>
          <w:color w:val="00B0F0"/>
          <w:lang w:val="en-US"/>
        </w:rPr>
        <w:t>i</w:t>
      </w:r>
      <w:r w:rsidRPr="00546422">
        <w:rPr>
          <w:color w:val="00B0F0"/>
        </w:rPr>
        <w:t>-го работника, руб.;</w:t>
      </w:r>
    </w:p>
    <w:p w:rsidR="00692342" w:rsidRPr="00546422" w:rsidRDefault="00692342" w:rsidP="00546422">
      <w:pPr>
        <w:pStyle w:val="af3"/>
        <w:ind w:firstLine="360"/>
        <w:rPr>
          <w:color w:val="00B0F0"/>
        </w:rPr>
      </w:pPr>
      <w:r w:rsidRPr="00546422">
        <w:rPr>
          <w:color w:val="00B0F0"/>
          <w:lang w:val="en-US"/>
        </w:rPr>
        <w:t>T</w:t>
      </w:r>
      <w:r w:rsidRPr="00546422">
        <w:rPr>
          <w:color w:val="00B0F0"/>
          <w:vertAlign w:val="superscript"/>
        </w:rPr>
        <w:t>1</w:t>
      </w:r>
      <w:r w:rsidRPr="00546422">
        <w:rPr>
          <w:color w:val="00B0F0"/>
          <w:vertAlign w:val="subscript"/>
          <w:lang w:val="en-US"/>
        </w:rPr>
        <w:t>i</w:t>
      </w:r>
      <w:r w:rsidRPr="00546422">
        <w:rPr>
          <w:color w:val="00B0F0"/>
        </w:rPr>
        <w:t xml:space="preserve"> – месячные трудовые затраты </w:t>
      </w:r>
      <w:r w:rsidRPr="00546422">
        <w:rPr>
          <w:color w:val="00B0F0"/>
          <w:lang w:val="en-US"/>
        </w:rPr>
        <w:t>i</w:t>
      </w:r>
      <w:r w:rsidRPr="00546422">
        <w:rPr>
          <w:color w:val="00B0F0"/>
        </w:rPr>
        <w:t>-го работника на решение задачи, человеко-дни;</w:t>
      </w:r>
    </w:p>
    <w:p w:rsidR="00692342" w:rsidRPr="00546422" w:rsidRDefault="00692342" w:rsidP="00546422">
      <w:pPr>
        <w:pStyle w:val="af3"/>
        <w:ind w:firstLine="360"/>
        <w:rPr>
          <w:color w:val="00B0F0"/>
        </w:rPr>
      </w:pPr>
      <w:r w:rsidRPr="00546422">
        <w:rPr>
          <w:color w:val="00B0F0"/>
          <w:lang w:val="en-US"/>
        </w:rPr>
        <w:t>Q</w:t>
      </w:r>
      <w:r w:rsidRPr="00546422">
        <w:rPr>
          <w:color w:val="00B0F0"/>
        </w:rPr>
        <w:t xml:space="preserve"> – среднее количество рабочих дней в месяц, дни;</w:t>
      </w:r>
    </w:p>
    <w:p w:rsidR="00692342" w:rsidRPr="00546422" w:rsidRDefault="00692342" w:rsidP="00546422">
      <w:pPr>
        <w:pStyle w:val="af3"/>
        <w:ind w:firstLine="360"/>
        <w:rPr>
          <w:color w:val="00B0F0"/>
        </w:rPr>
      </w:pPr>
      <w:r w:rsidRPr="00546422">
        <w:rPr>
          <w:color w:val="00B0F0"/>
        </w:rPr>
        <w:t>α – коэффициент накладных расходов;</w:t>
      </w:r>
    </w:p>
    <w:p w:rsidR="00692342" w:rsidRPr="00546422" w:rsidRDefault="00692342" w:rsidP="00546422">
      <w:pPr>
        <w:pStyle w:val="af3"/>
        <w:ind w:firstLine="360"/>
        <w:rPr>
          <w:color w:val="00B0F0"/>
        </w:rPr>
      </w:pPr>
      <w:r w:rsidRPr="00546422">
        <w:rPr>
          <w:color w:val="00B0F0"/>
        </w:rPr>
        <w:t>β – коэффициент дополнительной заработной платы (отчисления на социальное страхование, в различные фонды и т.п.).</w:t>
      </w:r>
    </w:p>
    <w:p w:rsidR="00692342" w:rsidRPr="00546422" w:rsidRDefault="00692342" w:rsidP="00546422">
      <w:pPr>
        <w:pStyle w:val="af3"/>
        <w:ind w:firstLine="360"/>
        <w:rPr>
          <w:color w:val="00B0F0"/>
        </w:rPr>
      </w:pPr>
      <w:r w:rsidRPr="00546422">
        <w:rPr>
          <w:color w:val="00B0F0"/>
          <w:lang w:val="en-US"/>
        </w:rPr>
        <w:t>OC</w:t>
      </w:r>
      <w:r w:rsidRPr="00546422">
        <w:rPr>
          <w:color w:val="00B0F0"/>
          <w:vertAlign w:val="subscript"/>
        </w:rPr>
        <w:t>2</w:t>
      </w:r>
      <w:r w:rsidRPr="00546422">
        <w:rPr>
          <w:color w:val="00B0F0"/>
        </w:rPr>
        <w:t xml:space="preserve"> = С</w:t>
      </w:r>
      <w:r w:rsidRPr="00546422">
        <w:rPr>
          <w:color w:val="00B0F0"/>
          <w:vertAlign w:val="subscript"/>
        </w:rPr>
        <w:t>1</w:t>
      </w:r>
      <w:r w:rsidRPr="00546422">
        <w:rPr>
          <w:color w:val="00B0F0"/>
        </w:rPr>
        <w:t>+С</w:t>
      </w:r>
      <w:r w:rsidRPr="00546422">
        <w:rPr>
          <w:color w:val="00B0F0"/>
          <w:vertAlign w:val="subscript"/>
        </w:rPr>
        <w:t>2</w:t>
      </w:r>
      <w:r w:rsidRPr="00546422">
        <w:rPr>
          <w:color w:val="00B0F0"/>
        </w:rPr>
        <w:t>+С</w:t>
      </w:r>
      <w:r w:rsidRPr="00546422">
        <w:rPr>
          <w:color w:val="00B0F0"/>
          <w:vertAlign w:val="subscript"/>
        </w:rPr>
        <w:t>3</w:t>
      </w:r>
      <w:r w:rsidRPr="00546422">
        <w:rPr>
          <w:color w:val="00B0F0"/>
        </w:rPr>
        <w:t xml:space="preserve">      (5)</w:t>
      </w:r>
    </w:p>
    <w:p w:rsidR="00692342" w:rsidRPr="00546422" w:rsidRDefault="00692342" w:rsidP="00546422">
      <w:pPr>
        <w:pStyle w:val="af3"/>
        <w:ind w:firstLine="360"/>
        <w:rPr>
          <w:color w:val="00B0F0"/>
        </w:rPr>
      </w:pPr>
      <w:r w:rsidRPr="00546422">
        <w:rPr>
          <w:color w:val="00B0F0"/>
        </w:rPr>
        <w:t>С</w:t>
      </w:r>
      <w:r w:rsidRPr="00546422">
        <w:rPr>
          <w:color w:val="00B0F0"/>
          <w:vertAlign w:val="subscript"/>
        </w:rPr>
        <w:t>1</w:t>
      </w:r>
      <w:r w:rsidRPr="00546422">
        <w:rPr>
          <w:color w:val="00B0F0"/>
        </w:rPr>
        <w:t xml:space="preserve"> – годовые затраты машинного времени на решение задачи, руб.;</w:t>
      </w:r>
    </w:p>
    <w:p w:rsidR="00692342" w:rsidRPr="00546422" w:rsidRDefault="00692342" w:rsidP="00546422">
      <w:pPr>
        <w:pStyle w:val="af3"/>
        <w:ind w:firstLine="360"/>
        <w:rPr>
          <w:color w:val="00B0F0"/>
        </w:rPr>
      </w:pPr>
      <w:r w:rsidRPr="00546422">
        <w:rPr>
          <w:color w:val="00B0F0"/>
        </w:rPr>
        <w:t>С</w:t>
      </w:r>
      <w:r w:rsidRPr="00546422">
        <w:rPr>
          <w:color w:val="00B0F0"/>
          <w:vertAlign w:val="subscript"/>
        </w:rPr>
        <w:t>2</w:t>
      </w:r>
      <w:r w:rsidRPr="00546422">
        <w:rPr>
          <w:color w:val="00B0F0"/>
        </w:rPr>
        <w:t xml:space="preserve"> – годовые затраты на заполнение документов, анализ и корректировку данных (ручные операции), руб.;</w:t>
      </w:r>
    </w:p>
    <w:p w:rsidR="00692342" w:rsidRPr="00546422" w:rsidRDefault="00692342" w:rsidP="00546422">
      <w:pPr>
        <w:pStyle w:val="af3"/>
        <w:ind w:firstLine="360"/>
        <w:rPr>
          <w:color w:val="00B0F0"/>
        </w:rPr>
      </w:pPr>
      <w:r w:rsidRPr="00546422">
        <w:rPr>
          <w:color w:val="00B0F0"/>
        </w:rPr>
        <w:t>С</w:t>
      </w:r>
      <w:r w:rsidRPr="00546422">
        <w:rPr>
          <w:color w:val="00B0F0"/>
          <w:vertAlign w:val="subscript"/>
        </w:rPr>
        <w:t>3</w:t>
      </w:r>
      <w:r w:rsidRPr="00546422">
        <w:rPr>
          <w:color w:val="00B0F0"/>
        </w:rPr>
        <w:t xml:space="preserve"> – годовые затраты на обучение персонала, адаптацию и  настройку оборудования, руб.</w:t>
      </w:r>
    </w:p>
    <w:p w:rsidR="00692342" w:rsidRPr="00546422" w:rsidRDefault="00692342" w:rsidP="00546422">
      <w:pPr>
        <w:pStyle w:val="af3"/>
        <w:ind w:firstLine="360"/>
        <w:rPr>
          <w:color w:val="00B0F0"/>
        </w:rPr>
      </w:pPr>
      <w:r w:rsidRPr="00546422">
        <w:rPr>
          <w:color w:val="00B0F0"/>
          <w:position w:val="-30"/>
        </w:rPr>
        <w:object w:dxaOrig="2130" w:dyaOrig="675">
          <v:shape id="_x0000_i1026" type="#_x0000_t75" style="width:106.5pt;height:33.75pt" o:ole="">
            <v:imagedata r:id="rId39" o:title=""/>
          </v:shape>
          <o:OLEObject Type="Embed" ProgID="Equation.3" ShapeID="_x0000_i1026" DrawAspect="Content" ObjectID="_1641468487" r:id="rId40"/>
        </w:object>
      </w:r>
      <w:r w:rsidRPr="00546422">
        <w:rPr>
          <w:color w:val="00B0F0"/>
        </w:rPr>
        <w:t xml:space="preserve">    (6)</w:t>
      </w:r>
    </w:p>
    <w:p w:rsidR="00692342" w:rsidRPr="00546422" w:rsidRDefault="00692342" w:rsidP="00546422">
      <w:pPr>
        <w:pStyle w:val="af3"/>
        <w:ind w:firstLine="360"/>
        <w:rPr>
          <w:color w:val="00B0F0"/>
        </w:rPr>
      </w:pPr>
      <w:r w:rsidRPr="00546422">
        <w:rPr>
          <w:color w:val="00B0F0"/>
          <w:lang w:val="en-US"/>
        </w:rPr>
        <w:t>S</w:t>
      </w:r>
      <w:r w:rsidRPr="00546422">
        <w:rPr>
          <w:color w:val="00B0F0"/>
          <w:vertAlign w:val="subscript"/>
          <w:lang w:val="en-US"/>
        </w:rPr>
        <w:t>q</w:t>
      </w:r>
      <w:r w:rsidRPr="00546422">
        <w:rPr>
          <w:color w:val="00B0F0"/>
        </w:rPr>
        <w:t xml:space="preserve"> – себестоимость часа работы оборудования </w:t>
      </w:r>
      <w:r w:rsidRPr="00546422">
        <w:rPr>
          <w:color w:val="00B0F0"/>
          <w:lang w:val="en-US"/>
        </w:rPr>
        <w:t>q</w:t>
      </w:r>
      <w:r w:rsidRPr="00546422">
        <w:rPr>
          <w:color w:val="00B0F0"/>
        </w:rPr>
        <w:t xml:space="preserve"> при решении задачи, руб.;</w:t>
      </w:r>
    </w:p>
    <w:p w:rsidR="00692342" w:rsidRPr="00546422" w:rsidRDefault="00692342" w:rsidP="00546422">
      <w:pPr>
        <w:pStyle w:val="af3"/>
        <w:ind w:firstLine="360"/>
        <w:rPr>
          <w:color w:val="00B0F0"/>
        </w:rPr>
      </w:pPr>
      <w:r w:rsidRPr="00546422">
        <w:rPr>
          <w:color w:val="00B0F0"/>
          <w:lang w:val="en-US"/>
        </w:rPr>
        <w:t>T</w:t>
      </w:r>
      <w:r w:rsidRPr="00546422">
        <w:rPr>
          <w:color w:val="00B0F0"/>
          <w:vertAlign w:val="subscript"/>
          <w:lang w:val="en-US"/>
        </w:rPr>
        <w:t>q</w:t>
      </w:r>
      <w:r w:rsidRPr="00546422">
        <w:rPr>
          <w:color w:val="00B0F0"/>
        </w:rPr>
        <w:t xml:space="preserve"> – время работы оборудования </w:t>
      </w:r>
      <w:r w:rsidRPr="00546422">
        <w:rPr>
          <w:color w:val="00B0F0"/>
          <w:lang w:val="en-US"/>
        </w:rPr>
        <w:t>q</w:t>
      </w:r>
      <w:r w:rsidRPr="00546422">
        <w:rPr>
          <w:color w:val="00B0F0"/>
        </w:rPr>
        <w:t xml:space="preserve"> при решении задачи в течение месяца, машино-часы;</w:t>
      </w:r>
    </w:p>
    <w:p w:rsidR="00692342" w:rsidRPr="00546422" w:rsidRDefault="00692342" w:rsidP="00546422">
      <w:pPr>
        <w:pStyle w:val="af3"/>
        <w:ind w:firstLine="360"/>
        <w:rPr>
          <w:color w:val="00B0F0"/>
        </w:rPr>
      </w:pPr>
      <w:r w:rsidRPr="00546422">
        <w:rPr>
          <w:color w:val="00B0F0"/>
          <w:lang w:val="en-US"/>
        </w:rPr>
        <w:t>C</w:t>
      </w:r>
      <w:r w:rsidRPr="00546422">
        <w:rPr>
          <w:color w:val="00B0F0"/>
          <w:vertAlign w:val="subscript"/>
        </w:rPr>
        <w:t>2</w:t>
      </w:r>
      <w:r w:rsidRPr="00546422">
        <w:rPr>
          <w:color w:val="00B0F0"/>
        </w:rPr>
        <w:t xml:space="preserve"> рассчитывается по аналогичной формуле.</w:t>
      </w:r>
    </w:p>
    <w:p w:rsidR="00692342" w:rsidRPr="00546422" w:rsidRDefault="00692342" w:rsidP="00546422">
      <w:pPr>
        <w:pStyle w:val="af3"/>
        <w:ind w:firstLine="360"/>
        <w:rPr>
          <w:color w:val="00B0F0"/>
        </w:rPr>
      </w:pPr>
      <w:r w:rsidRPr="00546422">
        <w:rPr>
          <w:color w:val="00B0F0"/>
        </w:rPr>
        <w:t>С</w:t>
      </w:r>
      <w:r w:rsidRPr="00546422">
        <w:rPr>
          <w:color w:val="00B0F0"/>
          <w:vertAlign w:val="subscript"/>
        </w:rPr>
        <w:t>3</w:t>
      </w:r>
      <w:r w:rsidRPr="00546422">
        <w:rPr>
          <w:color w:val="00B0F0"/>
        </w:rPr>
        <w:t xml:space="preserve"> = К</w:t>
      </w:r>
      <w:r w:rsidRPr="00546422">
        <w:rPr>
          <w:color w:val="00B0F0"/>
          <w:vertAlign w:val="subscript"/>
        </w:rPr>
        <w:t>3</w:t>
      </w:r>
      <w:r w:rsidRPr="00546422">
        <w:rPr>
          <w:color w:val="00B0F0"/>
        </w:rPr>
        <w:t xml:space="preserve"> * </w:t>
      </w:r>
      <w:r w:rsidRPr="00546422">
        <w:rPr>
          <w:color w:val="00B0F0"/>
        </w:rPr>
        <w:sym w:font="Symbol" w:char="F067"/>
      </w:r>
      <w:r w:rsidRPr="00546422">
        <w:rPr>
          <w:color w:val="00B0F0"/>
        </w:rPr>
        <w:t xml:space="preserve"> </w:t>
      </w:r>
      <w:r w:rsidRPr="00546422">
        <w:rPr>
          <w:color w:val="00B0F0"/>
        </w:rPr>
        <w:tab/>
        <w:t>(7)</w:t>
      </w:r>
    </w:p>
    <w:p w:rsidR="00692342" w:rsidRPr="00546422" w:rsidRDefault="00692342" w:rsidP="00546422">
      <w:pPr>
        <w:pStyle w:val="af3"/>
        <w:ind w:firstLine="360"/>
        <w:rPr>
          <w:color w:val="00B0F0"/>
        </w:rPr>
      </w:pPr>
      <w:r w:rsidRPr="00546422">
        <w:rPr>
          <w:color w:val="00B0F0"/>
        </w:rPr>
        <w:t>К</w:t>
      </w:r>
      <w:r w:rsidRPr="00546422">
        <w:rPr>
          <w:color w:val="00B0F0"/>
          <w:vertAlign w:val="subscript"/>
        </w:rPr>
        <w:t>3</w:t>
      </w:r>
      <w:r w:rsidRPr="00546422">
        <w:rPr>
          <w:color w:val="00B0F0"/>
        </w:rPr>
        <w:t xml:space="preserve"> – годовые единовременные затраты на обучение персонала, адаптацию, настройку оборудования при решении задачи, руб.</w:t>
      </w:r>
    </w:p>
    <w:p w:rsidR="00692342" w:rsidRPr="00546422" w:rsidRDefault="00692342" w:rsidP="00546422">
      <w:pPr>
        <w:pStyle w:val="af3"/>
        <w:ind w:firstLine="360"/>
        <w:rPr>
          <w:color w:val="00B0F0"/>
        </w:rPr>
      </w:pPr>
      <w:r w:rsidRPr="00546422">
        <w:rPr>
          <w:color w:val="00B0F0"/>
        </w:rPr>
        <w:sym w:font="Symbol" w:char="F067"/>
      </w:r>
      <w:r w:rsidRPr="00546422">
        <w:rPr>
          <w:color w:val="00B0F0"/>
        </w:rPr>
        <w:t xml:space="preserve"> - коэффициент настройки оборудования.</w:t>
      </w:r>
    </w:p>
    <w:p w:rsidR="00692342" w:rsidRPr="00546422" w:rsidRDefault="00692342" w:rsidP="00546422">
      <w:pPr>
        <w:pStyle w:val="af3"/>
        <w:ind w:firstLine="360"/>
        <w:rPr>
          <w:color w:val="00B0F0"/>
        </w:rPr>
      </w:pPr>
      <w:r w:rsidRPr="00546422">
        <w:rPr>
          <w:color w:val="00B0F0"/>
        </w:rPr>
        <w:t>К</w:t>
      </w:r>
      <w:r w:rsidRPr="00546422">
        <w:rPr>
          <w:color w:val="00B0F0"/>
          <w:vertAlign w:val="subscript"/>
        </w:rPr>
        <w:t>3</w:t>
      </w:r>
      <w:r w:rsidRPr="00546422">
        <w:rPr>
          <w:color w:val="00B0F0"/>
        </w:rPr>
        <w:t xml:space="preserve"> = К</w:t>
      </w:r>
      <w:r w:rsidRPr="00546422">
        <w:rPr>
          <w:color w:val="00B0F0"/>
          <w:vertAlign w:val="subscript"/>
        </w:rPr>
        <w:t>31</w:t>
      </w:r>
      <w:r w:rsidRPr="00546422">
        <w:rPr>
          <w:color w:val="00B0F0"/>
        </w:rPr>
        <w:t>+К</w:t>
      </w:r>
      <w:r w:rsidRPr="00546422">
        <w:rPr>
          <w:color w:val="00B0F0"/>
          <w:vertAlign w:val="subscript"/>
        </w:rPr>
        <w:t>32</w:t>
      </w:r>
      <w:r w:rsidRPr="00546422">
        <w:rPr>
          <w:color w:val="00B0F0"/>
        </w:rPr>
        <w:t>+К</w:t>
      </w:r>
      <w:r w:rsidRPr="00546422">
        <w:rPr>
          <w:color w:val="00B0F0"/>
          <w:vertAlign w:val="subscript"/>
        </w:rPr>
        <w:t>33</w:t>
      </w:r>
      <w:r w:rsidRPr="00546422">
        <w:rPr>
          <w:color w:val="00B0F0"/>
        </w:rPr>
        <w:t xml:space="preserve">   (8)</w:t>
      </w:r>
    </w:p>
    <w:p w:rsidR="00692342" w:rsidRPr="00546422" w:rsidRDefault="00692342" w:rsidP="00546422">
      <w:pPr>
        <w:pStyle w:val="af3"/>
        <w:ind w:firstLine="360"/>
        <w:rPr>
          <w:color w:val="00B0F0"/>
        </w:rPr>
      </w:pPr>
      <w:r w:rsidRPr="00546422">
        <w:rPr>
          <w:color w:val="00B0F0"/>
        </w:rPr>
        <w:t>К</w:t>
      </w:r>
      <w:r w:rsidRPr="00546422">
        <w:rPr>
          <w:color w:val="00B0F0"/>
          <w:vertAlign w:val="subscript"/>
        </w:rPr>
        <w:t>31</w:t>
      </w:r>
      <w:r w:rsidRPr="00546422">
        <w:rPr>
          <w:color w:val="00B0F0"/>
        </w:rPr>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546422" w:rsidRDefault="00692342" w:rsidP="00546422">
      <w:pPr>
        <w:pStyle w:val="af3"/>
        <w:ind w:firstLine="360"/>
        <w:rPr>
          <w:color w:val="00B0F0"/>
        </w:rPr>
      </w:pPr>
      <w:r w:rsidRPr="00546422">
        <w:rPr>
          <w:color w:val="00B0F0"/>
          <w:position w:val="-28"/>
        </w:rPr>
        <w:object w:dxaOrig="3519" w:dyaOrig="900">
          <v:shape id="_x0000_i1027" type="#_x0000_t75" style="width:177pt;height:45pt" o:ole="">
            <v:imagedata r:id="rId41" o:title=""/>
          </v:shape>
          <o:OLEObject Type="Embed" ProgID="Equation.3" ShapeID="_x0000_i1027" DrawAspect="Content" ObjectID="_1641468488" r:id="rId42"/>
        </w:object>
      </w:r>
      <w:r w:rsidRPr="00546422">
        <w:rPr>
          <w:color w:val="00B0F0"/>
        </w:rPr>
        <w:t xml:space="preserve">  (9)</w:t>
      </w:r>
    </w:p>
    <w:p w:rsidR="00692342" w:rsidRPr="00546422" w:rsidRDefault="00692342" w:rsidP="00546422">
      <w:pPr>
        <w:pStyle w:val="af3"/>
        <w:ind w:firstLine="360"/>
        <w:rPr>
          <w:color w:val="00B0F0"/>
        </w:rPr>
      </w:pPr>
      <w:r w:rsidRPr="00546422">
        <w:rPr>
          <w:color w:val="00B0F0"/>
          <w:lang w:val="en-US"/>
        </w:rPr>
        <w:lastRenderedPageBreak/>
        <w:t>Z</w:t>
      </w:r>
      <w:r w:rsidRPr="00546422">
        <w:rPr>
          <w:color w:val="00B0F0"/>
          <w:vertAlign w:val="superscript"/>
        </w:rPr>
        <w:t>2</w:t>
      </w:r>
      <w:r w:rsidRPr="00546422">
        <w:rPr>
          <w:color w:val="00B0F0"/>
          <w:vertAlign w:val="subscript"/>
          <w:lang w:val="en-US"/>
        </w:rPr>
        <w:t>i</w:t>
      </w:r>
      <w:r w:rsidRPr="00546422">
        <w:rPr>
          <w:color w:val="00B0F0"/>
        </w:rPr>
        <w:t xml:space="preserve"> – месячная основная заработная плата работника </w:t>
      </w:r>
      <w:r w:rsidRPr="00546422">
        <w:rPr>
          <w:color w:val="00B0F0"/>
          <w:lang w:val="en-US"/>
        </w:rPr>
        <w:t>i</w:t>
      </w:r>
      <w:r w:rsidRPr="00546422">
        <w:rPr>
          <w:color w:val="00B0F0"/>
        </w:rPr>
        <w:t>, руб.;</w:t>
      </w:r>
    </w:p>
    <w:p w:rsidR="00692342" w:rsidRPr="00546422" w:rsidRDefault="00692342" w:rsidP="00546422">
      <w:pPr>
        <w:pStyle w:val="af3"/>
        <w:ind w:firstLine="360"/>
        <w:rPr>
          <w:color w:val="00B0F0"/>
        </w:rPr>
      </w:pPr>
      <w:r w:rsidRPr="00546422">
        <w:rPr>
          <w:color w:val="00B0F0"/>
          <w:lang w:val="en-US"/>
        </w:rPr>
        <w:t>T</w:t>
      </w:r>
      <w:r w:rsidRPr="00546422">
        <w:rPr>
          <w:color w:val="00B0F0"/>
          <w:vertAlign w:val="superscript"/>
        </w:rPr>
        <w:t>2</w:t>
      </w:r>
      <w:r w:rsidRPr="00546422">
        <w:rPr>
          <w:color w:val="00B0F0"/>
          <w:vertAlign w:val="subscript"/>
          <w:lang w:val="en-US"/>
        </w:rPr>
        <w:t>i</w:t>
      </w:r>
      <w:r w:rsidRPr="00546422">
        <w:rPr>
          <w:color w:val="00B0F0"/>
        </w:rPr>
        <w:t xml:space="preserve"> – месячные трудовые затраты работника </w:t>
      </w:r>
      <w:r w:rsidRPr="00546422">
        <w:rPr>
          <w:color w:val="00B0F0"/>
          <w:lang w:val="en-US"/>
        </w:rPr>
        <w:t>i</w:t>
      </w:r>
      <w:r w:rsidRPr="00546422">
        <w:rPr>
          <w:color w:val="00B0F0"/>
        </w:rPr>
        <w:t xml:space="preserve"> на обучение, настройку оборудования и т.п., человеко-дни;</w:t>
      </w:r>
    </w:p>
    <w:p w:rsidR="00692342" w:rsidRPr="00546422" w:rsidRDefault="00692342" w:rsidP="00546422">
      <w:pPr>
        <w:pStyle w:val="af3"/>
        <w:ind w:firstLine="360"/>
        <w:rPr>
          <w:color w:val="00B0F0"/>
        </w:rPr>
      </w:pPr>
      <w:r w:rsidRPr="00546422">
        <w:rPr>
          <w:color w:val="00B0F0"/>
        </w:rPr>
        <w:t>К</w:t>
      </w:r>
      <w:r w:rsidRPr="00546422">
        <w:rPr>
          <w:color w:val="00B0F0"/>
          <w:vertAlign w:val="subscript"/>
        </w:rPr>
        <w:t>32</w:t>
      </w:r>
      <w:r w:rsidRPr="00546422">
        <w:rPr>
          <w:color w:val="00B0F0"/>
        </w:rPr>
        <w:t xml:space="preserve"> – годовые единовременные затраты машинного времени</w:t>
      </w:r>
    </w:p>
    <w:p w:rsidR="00692342" w:rsidRPr="00546422" w:rsidRDefault="00692342" w:rsidP="00546422">
      <w:pPr>
        <w:pStyle w:val="af3"/>
        <w:ind w:firstLine="360"/>
        <w:rPr>
          <w:color w:val="00B0F0"/>
        </w:rPr>
      </w:pPr>
      <w:r w:rsidRPr="00546422">
        <w:rPr>
          <w:color w:val="00B0F0"/>
          <w:position w:val="-30"/>
        </w:rPr>
        <w:object w:dxaOrig="2000" w:dyaOrig="560">
          <v:shape id="_x0000_i1028" type="#_x0000_t75" style="width:101.25pt;height:29.25pt" o:ole="">
            <v:imagedata r:id="rId43" o:title=""/>
          </v:shape>
          <o:OLEObject Type="Embed" ProgID="Equation.3" ShapeID="_x0000_i1028" DrawAspect="Content" ObjectID="_1641468489" r:id="rId44"/>
        </w:object>
      </w:r>
      <w:r w:rsidRPr="00546422">
        <w:rPr>
          <w:color w:val="00B0F0"/>
        </w:rPr>
        <w:t xml:space="preserve">   (10)</w:t>
      </w:r>
    </w:p>
    <w:p w:rsidR="00692342" w:rsidRPr="00546422" w:rsidRDefault="00692342" w:rsidP="00546422">
      <w:pPr>
        <w:pStyle w:val="af3"/>
        <w:ind w:firstLine="360"/>
        <w:rPr>
          <w:color w:val="00B0F0"/>
        </w:rPr>
      </w:pPr>
      <w:r w:rsidRPr="00546422">
        <w:rPr>
          <w:color w:val="00B0F0"/>
          <w:lang w:val="en-US"/>
        </w:rPr>
        <w:t>T</w:t>
      </w:r>
      <w:r w:rsidRPr="00546422">
        <w:rPr>
          <w:color w:val="00B0F0"/>
          <w:vertAlign w:val="superscript"/>
        </w:rPr>
        <w:t>2</w:t>
      </w:r>
      <w:r w:rsidRPr="00546422">
        <w:rPr>
          <w:color w:val="00B0F0"/>
          <w:vertAlign w:val="subscript"/>
          <w:lang w:val="en-US"/>
        </w:rPr>
        <w:t>q</w:t>
      </w:r>
      <w:r w:rsidRPr="00546422">
        <w:rPr>
          <w:color w:val="00B0F0"/>
        </w:rPr>
        <w:t xml:space="preserve"> – время работы оборудования </w:t>
      </w:r>
      <w:r w:rsidRPr="00546422">
        <w:rPr>
          <w:color w:val="00B0F0"/>
          <w:lang w:val="en-US"/>
        </w:rPr>
        <w:t>q</w:t>
      </w:r>
      <w:r w:rsidRPr="00546422">
        <w:rPr>
          <w:color w:val="00B0F0"/>
        </w:rPr>
        <w:t xml:space="preserve"> на обучение персонала, адаптацию и настройку оборудования, машино-часы.</w:t>
      </w:r>
    </w:p>
    <w:p w:rsidR="00692342" w:rsidRPr="00546422" w:rsidRDefault="00692342" w:rsidP="00546422">
      <w:pPr>
        <w:pStyle w:val="af3"/>
        <w:ind w:firstLine="360"/>
        <w:rPr>
          <w:color w:val="00B0F0"/>
        </w:rPr>
      </w:pPr>
      <w:r w:rsidRPr="00546422">
        <w:rPr>
          <w:color w:val="00B0F0"/>
        </w:rPr>
        <w:t>К</w:t>
      </w:r>
      <w:r w:rsidRPr="00546422">
        <w:rPr>
          <w:color w:val="00B0F0"/>
          <w:vertAlign w:val="subscript"/>
        </w:rPr>
        <w:t>33</w:t>
      </w:r>
      <w:r w:rsidRPr="00546422">
        <w:rPr>
          <w:color w:val="00B0F0"/>
        </w:rPr>
        <w:t xml:space="preserve"> – прочие единовременные расходы, руб.:</w:t>
      </w:r>
    </w:p>
    <w:p w:rsidR="00692342" w:rsidRPr="00546422" w:rsidRDefault="00692342" w:rsidP="00546422">
      <w:pPr>
        <w:pStyle w:val="af3"/>
        <w:ind w:firstLine="360"/>
        <w:rPr>
          <w:color w:val="00B0F0"/>
        </w:rPr>
      </w:pPr>
      <w:r w:rsidRPr="00546422">
        <w:rPr>
          <w:color w:val="00B0F0"/>
          <w:position w:val="-12"/>
        </w:rPr>
        <w:object w:dxaOrig="1995" w:dyaOrig="360">
          <v:shape id="_x0000_i1029" type="#_x0000_t75" style="width:101.25pt;height:18pt" o:ole="">
            <v:imagedata r:id="rId45" o:title=""/>
          </v:shape>
          <o:OLEObject Type="Embed" ProgID="Equation.3" ShapeID="_x0000_i1029" DrawAspect="Content" ObjectID="_1641468490" r:id="rId46"/>
        </w:object>
      </w:r>
      <w:r w:rsidRPr="00546422">
        <w:rPr>
          <w:color w:val="00B0F0"/>
        </w:rPr>
        <w:t xml:space="preserve">     (11)</w:t>
      </w:r>
    </w:p>
    <w:p w:rsidR="00692342" w:rsidRPr="00546422" w:rsidRDefault="00692342" w:rsidP="00546422">
      <w:pPr>
        <w:pStyle w:val="af3"/>
        <w:ind w:firstLine="360"/>
        <w:rPr>
          <w:color w:val="00B0F0"/>
        </w:rPr>
      </w:pPr>
      <w:r w:rsidRPr="00546422">
        <w:rPr>
          <w:color w:val="00B0F0"/>
          <w:lang w:val="en-US"/>
        </w:rPr>
        <w:t>h</w:t>
      </w:r>
      <w:r w:rsidRPr="00546422">
        <w:rPr>
          <w:color w:val="00B0F0"/>
        </w:rPr>
        <w:t xml:space="preserve"> – коэффициент прочих расходов, к прочим расходам относятся: расходы на приобретение машинных носителей, бумаги, краски и т.п.</w:t>
      </w:r>
    </w:p>
    <w:p w:rsidR="00692342" w:rsidRPr="00546422" w:rsidRDefault="00692342" w:rsidP="00546422">
      <w:pPr>
        <w:pStyle w:val="af3"/>
        <w:ind w:firstLine="360"/>
        <w:rPr>
          <w:color w:val="00B0F0"/>
        </w:rPr>
      </w:pPr>
    </w:p>
    <w:p w:rsidR="00692342" w:rsidRPr="00546422" w:rsidRDefault="00692342" w:rsidP="00546422">
      <w:pPr>
        <w:pStyle w:val="af3"/>
        <w:ind w:firstLine="360"/>
        <w:rPr>
          <w:color w:val="00B0F0"/>
        </w:rPr>
      </w:pPr>
      <w:r w:rsidRPr="00546422">
        <w:rPr>
          <w:color w:val="00B0F0"/>
        </w:rPr>
        <w:t>К – единовременные затраты на решение задачи, руб.</w:t>
      </w:r>
    </w:p>
    <w:p w:rsidR="00692342" w:rsidRPr="00546422" w:rsidRDefault="00692342" w:rsidP="00546422">
      <w:pPr>
        <w:pStyle w:val="af3"/>
        <w:ind w:firstLine="360"/>
        <w:rPr>
          <w:color w:val="00B0F0"/>
        </w:rPr>
      </w:pPr>
      <w:r w:rsidRPr="00546422">
        <w:rPr>
          <w:color w:val="00B0F0"/>
        </w:rPr>
        <w:t>К = К</w:t>
      </w:r>
      <w:r w:rsidRPr="00546422">
        <w:rPr>
          <w:color w:val="00B0F0"/>
          <w:vertAlign w:val="subscript"/>
        </w:rPr>
        <w:t>1</w:t>
      </w:r>
      <w:r w:rsidRPr="00546422">
        <w:rPr>
          <w:color w:val="00B0F0"/>
        </w:rPr>
        <w:t>+К</w:t>
      </w:r>
      <w:r w:rsidRPr="00546422">
        <w:rPr>
          <w:color w:val="00B0F0"/>
          <w:vertAlign w:val="subscript"/>
        </w:rPr>
        <w:t>2</w:t>
      </w:r>
      <w:r w:rsidRPr="00546422">
        <w:rPr>
          <w:color w:val="00B0F0"/>
        </w:rPr>
        <w:t>+К</w:t>
      </w:r>
      <w:r w:rsidRPr="00546422">
        <w:rPr>
          <w:color w:val="00B0F0"/>
          <w:vertAlign w:val="subscript"/>
        </w:rPr>
        <w:t>3</w:t>
      </w:r>
      <w:r w:rsidRPr="00546422">
        <w:rPr>
          <w:color w:val="00B0F0"/>
        </w:rPr>
        <w:t xml:space="preserve">        (12)</w:t>
      </w:r>
    </w:p>
    <w:p w:rsidR="00692342" w:rsidRPr="00546422" w:rsidRDefault="00692342" w:rsidP="00546422">
      <w:pPr>
        <w:pStyle w:val="af3"/>
        <w:ind w:firstLine="360"/>
        <w:rPr>
          <w:color w:val="00B0F0"/>
        </w:rPr>
      </w:pPr>
      <w:r w:rsidRPr="00546422">
        <w:rPr>
          <w:color w:val="00B0F0"/>
        </w:rPr>
        <w:t>К</w:t>
      </w:r>
      <w:r w:rsidRPr="00546422">
        <w:rPr>
          <w:color w:val="00B0F0"/>
          <w:vertAlign w:val="subscript"/>
        </w:rPr>
        <w:t>1</w:t>
      </w:r>
      <w:r w:rsidRPr="00546422">
        <w:rPr>
          <w:color w:val="00B0F0"/>
        </w:rPr>
        <w:t xml:space="preserve"> – единовременные затраты на проектирование, руб.:</w:t>
      </w:r>
    </w:p>
    <w:p w:rsidR="00692342" w:rsidRPr="00546422" w:rsidRDefault="00692342" w:rsidP="00546422">
      <w:pPr>
        <w:pStyle w:val="af3"/>
        <w:ind w:firstLine="360"/>
        <w:rPr>
          <w:color w:val="00B0F0"/>
        </w:rPr>
      </w:pPr>
      <w:r w:rsidRPr="00546422">
        <w:rPr>
          <w:color w:val="00B0F0"/>
          <w:lang w:val="en-US"/>
        </w:rPr>
        <w:t>K</w:t>
      </w:r>
      <w:r w:rsidRPr="00546422">
        <w:rPr>
          <w:color w:val="00B0F0"/>
          <w:vertAlign w:val="subscript"/>
        </w:rPr>
        <w:t>1</w:t>
      </w:r>
      <w:r w:rsidRPr="00546422">
        <w:rPr>
          <w:color w:val="00B0F0"/>
        </w:rPr>
        <w:t xml:space="preserve"> = </w:t>
      </w:r>
      <w:r w:rsidRPr="00546422">
        <w:rPr>
          <w:color w:val="00B0F0"/>
          <w:position w:val="-28"/>
        </w:rPr>
        <w:object w:dxaOrig="3040" w:dyaOrig="880">
          <v:shape id="_x0000_i1030" type="#_x0000_t75" style="width:152.25pt;height:42.75pt" o:ole="">
            <v:imagedata r:id="rId47" o:title=""/>
          </v:shape>
          <o:OLEObject Type="Embed" ProgID="Equation.3" ShapeID="_x0000_i1030" DrawAspect="Content" ObjectID="_1641468491" r:id="rId48"/>
        </w:object>
      </w:r>
      <w:r w:rsidRPr="00546422">
        <w:rPr>
          <w:color w:val="00B0F0"/>
        </w:rPr>
        <w:t xml:space="preserve">    (13)</w:t>
      </w:r>
    </w:p>
    <w:p w:rsidR="00692342" w:rsidRPr="00546422" w:rsidRDefault="00692342" w:rsidP="00546422">
      <w:pPr>
        <w:pStyle w:val="af3"/>
        <w:ind w:firstLine="360"/>
        <w:rPr>
          <w:color w:val="00B0F0"/>
        </w:rPr>
      </w:pPr>
      <w:r w:rsidRPr="00546422">
        <w:rPr>
          <w:color w:val="00B0F0"/>
          <w:lang w:val="en-US"/>
        </w:rPr>
        <w:t>T</w:t>
      </w:r>
      <w:r w:rsidRPr="00546422">
        <w:rPr>
          <w:color w:val="00B0F0"/>
          <w:vertAlign w:val="superscript"/>
        </w:rPr>
        <w:t>2</w:t>
      </w:r>
      <w:r w:rsidRPr="00546422">
        <w:rPr>
          <w:color w:val="00B0F0"/>
          <w:vertAlign w:val="subscript"/>
          <w:lang w:val="en-US"/>
        </w:rPr>
        <w:t>i</w:t>
      </w:r>
      <w:r w:rsidRPr="00546422">
        <w:rPr>
          <w:color w:val="00B0F0"/>
        </w:rPr>
        <w:t xml:space="preserve"> – месячные трудовые затраты специалиста на проектирование решения задачи, человеко-часы.</w:t>
      </w:r>
    </w:p>
    <w:p w:rsidR="00692342" w:rsidRPr="00546422" w:rsidRDefault="00692342" w:rsidP="00546422">
      <w:pPr>
        <w:pStyle w:val="af3"/>
        <w:ind w:firstLine="360"/>
        <w:rPr>
          <w:color w:val="00B0F0"/>
        </w:rPr>
      </w:pPr>
      <w:r w:rsidRPr="00546422">
        <w:rPr>
          <w:color w:val="00B0F0"/>
          <w:lang w:val="en-US"/>
        </w:rPr>
        <w:t>n</w:t>
      </w:r>
      <w:r w:rsidRPr="00546422">
        <w:rPr>
          <w:color w:val="00B0F0"/>
        </w:rPr>
        <w:t xml:space="preserve"> – длительность проектирования.</w:t>
      </w:r>
    </w:p>
    <w:p w:rsidR="00692342" w:rsidRPr="00546422" w:rsidRDefault="00692342" w:rsidP="00546422">
      <w:pPr>
        <w:pStyle w:val="af3"/>
        <w:ind w:firstLine="360"/>
        <w:rPr>
          <w:color w:val="00B0F0"/>
        </w:rPr>
      </w:pPr>
      <w:r w:rsidRPr="00546422">
        <w:rPr>
          <w:color w:val="00B0F0"/>
        </w:rPr>
        <w:t>К</w:t>
      </w:r>
      <w:r w:rsidRPr="00546422">
        <w:rPr>
          <w:color w:val="00B0F0"/>
          <w:vertAlign w:val="subscript"/>
        </w:rPr>
        <w:t>2</w:t>
      </w:r>
      <w:r w:rsidRPr="00546422">
        <w:rPr>
          <w:color w:val="00B0F0"/>
        </w:rPr>
        <w:t xml:space="preserve"> – единовременные затраты, связанные с использованием различных видов оборудования, руб.</w:t>
      </w:r>
    </w:p>
    <w:p w:rsidR="00692342" w:rsidRPr="00546422" w:rsidRDefault="00692342" w:rsidP="00546422">
      <w:pPr>
        <w:pStyle w:val="af3"/>
        <w:ind w:firstLine="360"/>
        <w:rPr>
          <w:color w:val="00B0F0"/>
        </w:rPr>
      </w:pPr>
      <w:r w:rsidRPr="00546422">
        <w:rPr>
          <w:color w:val="00B0F0"/>
          <w:lang w:val="en-US"/>
        </w:rPr>
        <w:t>K</w:t>
      </w:r>
      <w:r w:rsidRPr="00546422">
        <w:rPr>
          <w:color w:val="00B0F0"/>
          <w:vertAlign w:val="subscript"/>
        </w:rPr>
        <w:t>2</w:t>
      </w:r>
      <w:r w:rsidRPr="00546422">
        <w:rPr>
          <w:color w:val="00B0F0"/>
        </w:rPr>
        <w:t xml:space="preserve"> = </w:t>
      </w:r>
      <w:r w:rsidRPr="00546422">
        <w:rPr>
          <w:color w:val="00B0F0"/>
          <w:position w:val="-24"/>
        </w:rPr>
        <w:object w:dxaOrig="2820" w:dyaOrig="700">
          <v:shape id="_x0000_i1031" type="#_x0000_t75" style="width:141pt;height:34.5pt" o:ole="">
            <v:imagedata r:id="rId49" o:title=""/>
          </v:shape>
          <o:OLEObject Type="Embed" ProgID="Equation.3" ShapeID="_x0000_i1031" DrawAspect="Content" ObjectID="_1641468492" r:id="rId50"/>
        </w:object>
      </w:r>
      <w:r w:rsidRPr="00546422">
        <w:rPr>
          <w:color w:val="00B0F0"/>
        </w:rPr>
        <w:t>,                    (14)</w:t>
      </w:r>
    </w:p>
    <w:p w:rsidR="00692342" w:rsidRPr="00546422" w:rsidRDefault="00692342" w:rsidP="00546422">
      <w:pPr>
        <w:pStyle w:val="af3"/>
        <w:ind w:firstLine="360"/>
        <w:rPr>
          <w:color w:val="00B0F0"/>
        </w:rPr>
      </w:pPr>
      <w:r w:rsidRPr="00546422">
        <w:rPr>
          <w:color w:val="00B0F0"/>
        </w:rPr>
        <w:t>где</w:t>
      </w:r>
    </w:p>
    <w:p w:rsidR="00692342" w:rsidRPr="00546422" w:rsidRDefault="00692342" w:rsidP="00546422">
      <w:pPr>
        <w:pStyle w:val="af3"/>
        <w:ind w:firstLine="360"/>
        <w:rPr>
          <w:color w:val="00B0F0"/>
        </w:rPr>
      </w:pPr>
      <w:r w:rsidRPr="00546422">
        <w:rPr>
          <w:color w:val="00B0F0"/>
          <w:lang w:val="en-US"/>
        </w:rPr>
        <w:t>BV</w:t>
      </w:r>
      <w:r w:rsidRPr="00546422">
        <w:rPr>
          <w:color w:val="00B0F0"/>
        </w:rPr>
        <w:t xml:space="preserve"> – балансовая стоимость комплекта техники или ПЭВМ, руб.;</w:t>
      </w:r>
    </w:p>
    <w:p w:rsidR="00692342" w:rsidRPr="00546422" w:rsidRDefault="00692342" w:rsidP="00546422">
      <w:pPr>
        <w:pStyle w:val="af3"/>
        <w:ind w:firstLine="360"/>
        <w:rPr>
          <w:color w:val="00B0F0"/>
        </w:rPr>
      </w:pPr>
      <w:r w:rsidRPr="00546422">
        <w:rPr>
          <w:color w:val="00B0F0"/>
          <w:lang w:val="en-US"/>
        </w:rPr>
        <w:t>t</w:t>
      </w:r>
      <w:r w:rsidRPr="00546422">
        <w:rPr>
          <w:color w:val="00B0F0"/>
        </w:rPr>
        <w:t xml:space="preserve"> – длительность эксплуатации ПЭВМ до начала решения задачи, годы;</w:t>
      </w:r>
    </w:p>
    <w:p w:rsidR="00692342" w:rsidRPr="00546422" w:rsidRDefault="00692342" w:rsidP="00546422">
      <w:pPr>
        <w:pStyle w:val="af3"/>
        <w:ind w:firstLine="360"/>
        <w:rPr>
          <w:color w:val="00B0F0"/>
        </w:rPr>
      </w:pPr>
      <w:r w:rsidRPr="00546422">
        <w:rPr>
          <w:color w:val="00B0F0"/>
          <w:lang w:val="en-US"/>
        </w:rPr>
        <w:t>r</w:t>
      </w:r>
      <w:r w:rsidRPr="00546422">
        <w:rPr>
          <w:color w:val="00B0F0"/>
        </w:rPr>
        <w:t xml:space="preserve"> – годовая норма на реновацию оборудования (около 10%);</w:t>
      </w:r>
    </w:p>
    <w:p w:rsidR="00692342" w:rsidRPr="00546422" w:rsidRDefault="00692342" w:rsidP="00546422">
      <w:pPr>
        <w:pStyle w:val="af3"/>
        <w:ind w:firstLine="360"/>
        <w:rPr>
          <w:color w:val="00B0F0"/>
        </w:rPr>
      </w:pPr>
      <w:r w:rsidRPr="00546422">
        <w:rPr>
          <w:color w:val="00B0F0"/>
          <w:lang w:val="en-US"/>
        </w:rPr>
        <w:lastRenderedPageBreak/>
        <w:t>T</w:t>
      </w:r>
      <w:r w:rsidRPr="00546422">
        <w:rPr>
          <w:color w:val="00B0F0"/>
        </w:rPr>
        <w:t xml:space="preserve"> - время работы оборудования при решении задачи в течении месяца, машино-часы;</w:t>
      </w:r>
    </w:p>
    <w:p w:rsidR="00692342" w:rsidRPr="00546422" w:rsidRDefault="00692342" w:rsidP="00546422">
      <w:pPr>
        <w:pStyle w:val="af3"/>
        <w:ind w:firstLine="360"/>
        <w:rPr>
          <w:color w:val="00B0F0"/>
        </w:rPr>
      </w:pPr>
      <w:r w:rsidRPr="00546422">
        <w:rPr>
          <w:color w:val="00B0F0"/>
        </w:rPr>
        <w:t>α – коэффициент, определяющий стоимость вспомогательного оборудования;</w:t>
      </w:r>
    </w:p>
    <w:p w:rsidR="00692342" w:rsidRPr="00546422" w:rsidRDefault="00692342" w:rsidP="00546422">
      <w:pPr>
        <w:pStyle w:val="af3"/>
        <w:ind w:firstLine="360"/>
        <w:rPr>
          <w:color w:val="00B0F0"/>
        </w:rPr>
      </w:pPr>
      <w:r w:rsidRPr="00546422">
        <w:rPr>
          <w:color w:val="00B0F0"/>
          <w:lang w:val="en-US"/>
        </w:rPr>
        <w:t>F</w:t>
      </w:r>
      <w:r w:rsidRPr="00546422">
        <w:rPr>
          <w:color w:val="00B0F0"/>
        </w:rPr>
        <w:t xml:space="preserve"> – планируемый годовой фонд времени работы ПЭВМ (оборудования);</w:t>
      </w:r>
    </w:p>
    <w:p w:rsidR="00692342" w:rsidRPr="00546422" w:rsidRDefault="00692342" w:rsidP="00546422">
      <w:pPr>
        <w:pStyle w:val="af3"/>
        <w:ind w:firstLine="360"/>
        <w:rPr>
          <w:color w:val="00B0F0"/>
        </w:rPr>
      </w:pPr>
      <w:r w:rsidRPr="00546422">
        <w:rPr>
          <w:color w:val="00B0F0"/>
          <w:lang w:val="en-US"/>
        </w:rPr>
        <w:t>F</w:t>
      </w:r>
      <w:r w:rsidRPr="00546422">
        <w:rPr>
          <w:color w:val="00B0F0"/>
        </w:rPr>
        <w:t>=</w:t>
      </w:r>
      <w:r w:rsidRPr="00546422">
        <w:rPr>
          <w:color w:val="00B0F0"/>
          <w:lang w:val="en-US"/>
        </w:rPr>
        <w:t>t</w:t>
      </w:r>
      <w:r w:rsidRPr="00546422">
        <w:rPr>
          <w:color w:val="00B0F0"/>
          <w:vertAlign w:val="subscript"/>
          <w:lang w:val="en-US"/>
        </w:rPr>
        <w:t>c</w:t>
      </w:r>
      <w:r w:rsidRPr="00546422">
        <w:rPr>
          <w:color w:val="00B0F0"/>
        </w:rPr>
        <w:t>*</w:t>
      </w:r>
      <w:r w:rsidRPr="00546422">
        <w:rPr>
          <w:color w:val="00B0F0"/>
          <w:lang w:val="en-US"/>
        </w:rPr>
        <w:t>T</w:t>
      </w:r>
      <w:r w:rsidRPr="00546422">
        <w:rPr>
          <w:color w:val="00B0F0"/>
          <w:vertAlign w:val="subscript"/>
          <w:lang w:val="en-US"/>
        </w:rPr>
        <w:t>c</w:t>
      </w:r>
      <w:r w:rsidRPr="00546422">
        <w:rPr>
          <w:color w:val="00B0F0"/>
        </w:rPr>
        <w:t xml:space="preserve">      (15)</w:t>
      </w:r>
    </w:p>
    <w:p w:rsidR="00692342" w:rsidRPr="00546422" w:rsidRDefault="00692342" w:rsidP="00546422">
      <w:pPr>
        <w:pStyle w:val="af3"/>
        <w:ind w:firstLine="360"/>
        <w:rPr>
          <w:color w:val="00B0F0"/>
        </w:rPr>
      </w:pPr>
      <w:r w:rsidRPr="00546422">
        <w:rPr>
          <w:color w:val="00B0F0"/>
          <w:lang w:val="en-US"/>
        </w:rPr>
        <w:t>t</w:t>
      </w:r>
      <w:r w:rsidRPr="00546422">
        <w:rPr>
          <w:color w:val="00B0F0"/>
          <w:vertAlign w:val="subscript"/>
          <w:lang w:val="en-US"/>
        </w:rPr>
        <w:t>c</w:t>
      </w:r>
      <w:r w:rsidRPr="00546422">
        <w:rPr>
          <w:color w:val="00B0F0"/>
        </w:rPr>
        <w:t xml:space="preserve"> – среднесуточная фактическая загрузка ПЭВМ (оборудования), часы;</w:t>
      </w:r>
    </w:p>
    <w:p w:rsidR="00692342" w:rsidRPr="00546422" w:rsidRDefault="00692342" w:rsidP="00546422">
      <w:pPr>
        <w:pStyle w:val="af3"/>
        <w:ind w:firstLine="360"/>
        <w:rPr>
          <w:color w:val="00B0F0"/>
        </w:rPr>
      </w:pPr>
      <w:r w:rsidRPr="00546422">
        <w:rPr>
          <w:color w:val="00B0F0"/>
          <w:lang w:val="en-US"/>
        </w:rPr>
        <w:t>T</w:t>
      </w:r>
      <w:r w:rsidRPr="00546422">
        <w:rPr>
          <w:color w:val="00B0F0"/>
          <w:vertAlign w:val="subscript"/>
          <w:lang w:val="en-US"/>
        </w:rPr>
        <w:t>c</w:t>
      </w:r>
      <w:r w:rsidRPr="00546422">
        <w:rPr>
          <w:color w:val="00B0F0"/>
        </w:rPr>
        <w:t xml:space="preserve"> – среднее количество дней работы ПЭВМ (оборудования) в году.</w:t>
      </w:r>
    </w:p>
    <w:p w:rsidR="00692342" w:rsidRPr="00546422" w:rsidRDefault="00692342" w:rsidP="00546422">
      <w:pPr>
        <w:pStyle w:val="af3"/>
        <w:ind w:firstLine="360"/>
        <w:rPr>
          <w:color w:val="00B0F0"/>
        </w:rPr>
      </w:pPr>
    </w:p>
    <w:p w:rsidR="00692342" w:rsidRPr="00546422" w:rsidRDefault="00692342" w:rsidP="00546422">
      <w:pPr>
        <w:pStyle w:val="af3"/>
        <w:ind w:firstLine="360"/>
        <w:rPr>
          <w:color w:val="00B0F0"/>
        </w:rPr>
      </w:pPr>
      <w:r w:rsidRPr="00546422">
        <w:rPr>
          <w:color w:val="00B0F0"/>
        </w:rPr>
        <w:t xml:space="preserve">Коэффициент экономической эффективности </w:t>
      </w:r>
      <w:r w:rsidRPr="00546422">
        <w:rPr>
          <w:color w:val="00B0F0"/>
          <w:lang w:val="en-US"/>
        </w:rPr>
        <w:t>E</w:t>
      </w:r>
      <w:r w:rsidRPr="00546422">
        <w:rPr>
          <w:color w:val="00B0F0"/>
          <w:vertAlign w:val="subscript"/>
          <w:lang w:val="en-US"/>
        </w:rPr>
        <w:t>r</w:t>
      </w:r>
      <w:r w:rsidRPr="00546422">
        <w:rPr>
          <w:color w:val="00B0F0"/>
        </w:rPr>
        <w:t xml:space="preserve"> рассчитывается по формуле:</w:t>
      </w:r>
    </w:p>
    <w:p w:rsidR="00692342" w:rsidRPr="00546422" w:rsidRDefault="00692342" w:rsidP="00546422">
      <w:pPr>
        <w:pStyle w:val="af3"/>
        <w:ind w:firstLine="360"/>
        <w:rPr>
          <w:color w:val="00B0F0"/>
        </w:rPr>
      </w:pPr>
      <w:r w:rsidRPr="00546422">
        <w:rPr>
          <w:color w:val="00B0F0"/>
          <w:lang w:val="en-US"/>
        </w:rPr>
        <w:t>E</w:t>
      </w:r>
      <w:r w:rsidRPr="00546422">
        <w:rPr>
          <w:color w:val="00B0F0"/>
          <w:vertAlign w:val="subscript"/>
          <w:lang w:val="en-US"/>
        </w:rPr>
        <w:t>r</w:t>
      </w:r>
      <w:r w:rsidRPr="00546422">
        <w:rPr>
          <w:color w:val="00B0F0"/>
        </w:rPr>
        <w:t xml:space="preserve"> = </w:t>
      </w:r>
      <w:r w:rsidRPr="00546422">
        <w:rPr>
          <w:color w:val="00B0F0"/>
          <w:lang w:val="en-US"/>
        </w:rPr>
        <w:t>S</w:t>
      </w:r>
      <w:r w:rsidRPr="00546422">
        <w:rPr>
          <w:color w:val="00B0F0"/>
        </w:rPr>
        <w:t>/К     (16)</w:t>
      </w:r>
    </w:p>
    <w:p w:rsidR="00692342" w:rsidRPr="00546422" w:rsidRDefault="00692342" w:rsidP="00546422">
      <w:pPr>
        <w:pStyle w:val="af3"/>
        <w:ind w:firstLine="360"/>
        <w:rPr>
          <w:color w:val="00B0F0"/>
        </w:rPr>
      </w:pPr>
      <w:r w:rsidRPr="00546422">
        <w:rPr>
          <w:color w:val="00B0F0"/>
        </w:rPr>
        <w:t xml:space="preserve">Если </w:t>
      </w:r>
      <w:r w:rsidRPr="00546422">
        <w:rPr>
          <w:color w:val="00B0F0"/>
          <w:lang w:val="en-US"/>
        </w:rPr>
        <w:t>E</w:t>
      </w:r>
      <w:r w:rsidRPr="00546422">
        <w:rPr>
          <w:color w:val="00B0F0"/>
          <w:vertAlign w:val="subscript"/>
          <w:lang w:val="en-US"/>
        </w:rPr>
        <w:t>r</w:t>
      </w:r>
      <w:r w:rsidRPr="00546422">
        <w:rPr>
          <w:color w:val="00B0F0"/>
        </w:rPr>
        <w:t xml:space="preserve"> ≥ Е</w:t>
      </w:r>
      <w:r w:rsidRPr="00546422">
        <w:rPr>
          <w:color w:val="00B0F0"/>
          <w:vertAlign w:val="subscript"/>
          <w:lang w:val="en-US"/>
        </w:rPr>
        <w:t>nce</w:t>
      </w:r>
      <w:r w:rsidRPr="00546422">
        <w:rPr>
          <w:color w:val="00B0F0"/>
        </w:rPr>
        <w:t>, то технология является эффективной.</w:t>
      </w:r>
    </w:p>
    <w:p w:rsidR="00692342" w:rsidRPr="00546422" w:rsidRDefault="00692342" w:rsidP="00546422">
      <w:pPr>
        <w:pStyle w:val="af3"/>
        <w:ind w:firstLine="360"/>
        <w:rPr>
          <w:color w:val="00B0F0"/>
        </w:rPr>
      </w:pPr>
      <w:r w:rsidRPr="00546422">
        <w:rPr>
          <w:color w:val="00B0F0"/>
        </w:rPr>
        <w:t>Е</w:t>
      </w:r>
      <w:r w:rsidRPr="00546422">
        <w:rPr>
          <w:color w:val="00B0F0"/>
          <w:vertAlign w:val="subscript"/>
          <w:lang w:val="en-US"/>
        </w:rPr>
        <w:t>nce</w:t>
      </w:r>
      <w:r w:rsidRPr="00546422">
        <w:rPr>
          <w:color w:val="00B0F0"/>
        </w:rPr>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546422" w:rsidRDefault="00692342" w:rsidP="00546422">
      <w:pPr>
        <w:pStyle w:val="af3"/>
        <w:ind w:firstLine="360"/>
        <w:rPr>
          <w:color w:val="00B0F0"/>
        </w:rPr>
      </w:pPr>
      <w:r w:rsidRPr="00546422">
        <w:rPr>
          <w:color w:val="00B0F0"/>
        </w:rPr>
        <w:t>Т - срок окупа</w:t>
      </w:r>
      <w:r w:rsidR="00546422">
        <w:rPr>
          <w:color w:val="00B0F0"/>
        </w:rPr>
        <w:t>емости затрат на решение задачи</w:t>
      </w:r>
      <w:r w:rsidR="00546422" w:rsidRPr="00546422">
        <w:rPr>
          <w:color w:val="00B0F0"/>
        </w:rPr>
        <w:t xml:space="preserve">. </w:t>
      </w:r>
    </w:p>
    <w:p w:rsidR="00692342" w:rsidRPr="00546422" w:rsidRDefault="00546422" w:rsidP="00546422">
      <w:pPr>
        <w:pStyle w:val="af4"/>
        <w:spacing w:line="360" w:lineRule="auto"/>
        <w:jc w:val="both"/>
        <w:rPr>
          <w:color w:val="00B0F0"/>
          <w:sz w:val="28"/>
          <w:szCs w:val="28"/>
        </w:rPr>
      </w:pPr>
      <w:r w:rsidRPr="00546422">
        <w:rPr>
          <w:color w:val="00B0F0"/>
          <w:sz w:val="28"/>
          <w:szCs w:val="28"/>
        </w:rPr>
        <w:t>Метод чистой приведенной стоимости (</w:t>
      </w:r>
      <w:r w:rsidRPr="00546422">
        <w:rPr>
          <w:color w:val="00B0F0"/>
          <w:sz w:val="28"/>
          <w:szCs w:val="28"/>
          <w:lang w:val="en-US"/>
        </w:rPr>
        <w:t>NPV</w:t>
      </w:r>
      <w:r w:rsidRPr="00546422">
        <w:rPr>
          <w:color w:val="00B0F0"/>
          <w:sz w:val="28"/>
          <w:szCs w:val="28"/>
        </w:rPr>
        <w:t xml:space="preserve">). </w:t>
      </w:r>
      <w:r w:rsidR="00692342" w:rsidRPr="00546422">
        <w:rPr>
          <w:color w:val="00B0F0"/>
          <w:sz w:val="28"/>
          <w:szCs w:val="28"/>
        </w:rPr>
        <w:t>Этот метод основан на сопоставлении величины исходных инвестиций (I</w:t>
      </w:r>
      <w:r w:rsidR="00692342" w:rsidRPr="00546422">
        <w:rPr>
          <w:color w:val="00B0F0"/>
          <w:sz w:val="28"/>
          <w:szCs w:val="28"/>
          <w:lang w:val="en-US"/>
        </w:rPr>
        <w:t>C</w:t>
      </w:r>
      <w:r w:rsidR="00692342" w:rsidRPr="00546422">
        <w:rPr>
          <w:color w:val="00B0F0"/>
          <w:sz w:val="28"/>
          <w:szCs w:val="28"/>
        </w:rPr>
        <w:t>) с общей суммой дисконтированных чистых денежных поступлений, генерируемых в течение прогнозируемого срока. Поскольку приток денежных средств распределен во 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546422" w:rsidRDefault="00692342" w:rsidP="00546422">
      <w:pPr>
        <w:pStyle w:val="af4"/>
        <w:spacing w:line="360" w:lineRule="auto"/>
        <w:jc w:val="both"/>
        <w:rPr>
          <w:color w:val="00B0F0"/>
          <w:sz w:val="28"/>
          <w:szCs w:val="28"/>
        </w:rPr>
      </w:pPr>
      <w:r w:rsidRPr="00546422">
        <w:rPr>
          <w:color w:val="00B0F0"/>
          <w:sz w:val="28"/>
          <w:szCs w:val="28"/>
        </w:rPr>
        <w:t>Допустим, делается прогноз, что инвестиции (IC) будут генерировать в течение n лет, годовые доходы в размере P</w:t>
      </w:r>
      <w:r w:rsidRPr="00546422">
        <w:rPr>
          <w:color w:val="00B0F0"/>
          <w:sz w:val="28"/>
          <w:szCs w:val="28"/>
          <w:vertAlign w:val="subscript"/>
        </w:rPr>
        <w:t>1</w:t>
      </w:r>
      <w:r w:rsidRPr="00546422">
        <w:rPr>
          <w:color w:val="00B0F0"/>
          <w:sz w:val="28"/>
          <w:szCs w:val="28"/>
        </w:rPr>
        <w:t>, P</w:t>
      </w:r>
      <w:r w:rsidRPr="00546422">
        <w:rPr>
          <w:color w:val="00B0F0"/>
          <w:sz w:val="28"/>
          <w:szCs w:val="28"/>
          <w:vertAlign w:val="subscript"/>
        </w:rPr>
        <w:t>2</w:t>
      </w:r>
      <w:r w:rsidRPr="00546422">
        <w:rPr>
          <w:color w:val="00B0F0"/>
          <w:sz w:val="28"/>
          <w:szCs w:val="28"/>
        </w:rPr>
        <w:t>, ..., Р</w:t>
      </w:r>
      <w:r w:rsidRPr="00546422">
        <w:rPr>
          <w:color w:val="00B0F0"/>
          <w:sz w:val="28"/>
          <w:szCs w:val="28"/>
          <w:vertAlign w:val="subscript"/>
        </w:rPr>
        <w:t>n</w:t>
      </w:r>
      <w:r w:rsidRPr="00546422">
        <w:rPr>
          <w:color w:val="00B0F0"/>
          <w:sz w:val="28"/>
          <w:szCs w:val="28"/>
        </w:rPr>
        <w:t>. Общая накопленная величина дисконтированных доходов (PV) и чистый приведенный эффект (NPV) соответственно рассчитываются по формулам:</w:t>
      </w:r>
    </w:p>
    <w:p w:rsidR="00692342" w:rsidRPr="00546422" w:rsidRDefault="00692342" w:rsidP="00546422">
      <w:pPr>
        <w:spacing w:line="360" w:lineRule="auto"/>
        <w:rPr>
          <w:rFonts w:ascii="Times New Roman" w:hAnsi="Times New Roman"/>
          <w:color w:val="00B0F0"/>
          <w:szCs w:val="28"/>
        </w:rPr>
      </w:pPr>
    </w:p>
    <w:p w:rsidR="00692342" w:rsidRPr="00546422" w:rsidRDefault="00692342" w:rsidP="00546422">
      <w:pPr>
        <w:pStyle w:val="af4"/>
        <w:spacing w:line="360" w:lineRule="auto"/>
        <w:jc w:val="both"/>
        <w:rPr>
          <w:color w:val="00B0F0"/>
          <w:sz w:val="28"/>
          <w:szCs w:val="28"/>
        </w:rPr>
      </w:pPr>
      <w:r w:rsidRPr="00546422">
        <w:rPr>
          <w:color w:val="00B0F0"/>
          <w:position w:val="-30"/>
          <w:sz w:val="28"/>
          <w:szCs w:val="28"/>
        </w:rPr>
        <w:object w:dxaOrig="1680" w:dyaOrig="700">
          <v:shape id="_x0000_i1032" type="#_x0000_t75" style="width:83.25pt;height:36.75pt" o:ole="">
            <v:imagedata r:id="rId51" o:title=""/>
          </v:shape>
          <o:OLEObject Type="Embed" ProgID="Equation.3" ShapeID="_x0000_i1032" DrawAspect="Content" ObjectID="_1641468493" r:id="rId52"/>
        </w:object>
      </w:r>
      <w:r w:rsidRPr="00546422">
        <w:rPr>
          <w:color w:val="00B0F0"/>
          <w:sz w:val="28"/>
          <w:szCs w:val="28"/>
        </w:rPr>
        <w:t>,                  (18)</w:t>
      </w:r>
    </w:p>
    <w:p w:rsidR="00692342" w:rsidRPr="00546422" w:rsidRDefault="00692342" w:rsidP="00546422">
      <w:pPr>
        <w:pStyle w:val="af4"/>
        <w:spacing w:line="360" w:lineRule="auto"/>
        <w:jc w:val="both"/>
        <w:rPr>
          <w:color w:val="00B0F0"/>
          <w:sz w:val="28"/>
          <w:szCs w:val="28"/>
        </w:rPr>
      </w:pPr>
      <w:r w:rsidRPr="00546422">
        <w:rPr>
          <w:color w:val="00B0F0"/>
          <w:position w:val="-30"/>
          <w:sz w:val="28"/>
          <w:szCs w:val="28"/>
        </w:rPr>
        <w:object w:dxaOrig="2320" w:dyaOrig="700">
          <v:shape id="_x0000_i1033" type="#_x0000_t75" style="width:114.75pt;height:36.75pt" o:ole="">
            <v:imagedata r:id="rId53" o:title=""/>
          </v:shape>
          <o:OLEObject Type="Embed" ProgID="Equation.3" ShapeID="_x0000_i1033" DrawAspect="Content" ObjectID="_1641468494" r:id="rId54"/>
        </w:object>
      </w:r>
      <w:r w:rsidRPr="00546422">
        <w:rPr>
          <w:color w:val="00B0F0"/>
          <w:sz w:val="28"/>
          <w:szCs w:val="28"/>
        </w:rPr>
        <w:t xml:space="preserve">.        (19)         </w:t>
      </w:r>
    </w:p>
    <w:p w:rsidR="00692342" w:rsidRPr="00546422" w:rsidRDefault="00692342" w:rsidP="00546422">
      <w:pPr>
        <w:spacing w:line="360" w:lineRule="auto"/>
        <w:rPr>
          <w:rFonts w:ascii="Times New Roman" w:hAnsi="Times New Roman"/>
          <w:color w:val="00B0F0"/>
          <w:szCs w:val="28"/>
        </w:rPr>
      </w:pPr>
    </w:p>
    <w:p w:rsidR="00692342" w:rsidRPr="00546422" w:rsidRDefault="00692342" w:rsidP="00546422">
      <w:pPr>
        <w:pStyle w:val="af4"/>
        <w:spacing w:line="360" w:lineRule="auto"/>
        <w:jc w:val="both"/>
        <w:rPr>
          <w:color w:val="00B0F0"/>
          <w:sz w:val="28"/>
          <w:szCs w:val="28"/>
        </w:rPr>
      </w:pPr>
      <w:r w:rsidRPr="00546422">
        <w:rPr>
          <w:color w:val="00B0F0"/>
          <w:sz w:val="28"/>
          <w:szCs w:val="28"/>
        </w:rPr>
        <w:t>Очевидно, что если</w:t>
      </w:r>
    </w:p>
    <w:p w:rsidR="00692342" w:rsidRPr="00546422" w:rsidRDefault="00692342" w:rsidP="00546422">
      <w:pPr>
        <w:pStyle w:val="af4"/>
        <w:spacing w:line="360" w:lineRule="auto"/>
        <w:jc w:val="both"/>
        <w:rPr>
          <w:color w:val="00B0F0"/>
          <w:sz w:val="28"/>
          <w:szCs w:val="28"/>
        </w:rPr>
      </w:pPr>
      <w:r w:rsidRPr="00546422">
        <w:rPr>
          <w:color w:val="00B0F0"/>
          <w:sz w:val="28"/>
          <w:szCs w:val="28"/>
        </w:rPr>
        <w:t>NPV &gt; 0, то проект принесет прибыль сверх ожидаемой;</w:t>
      </w:r>
    </w:p>
    <w:p w:rsidR="00692342" w:rsidRPr="00546422" w:rsidRDefault="00692342" w:rsidP="00546422">
      <w:pPr>
        <w:pStyle w:val="af4"/>
        <w:spacing w:line="360" w:lineRule="auto"/>
        <w:jc w:val="both"/>
        <w:rPr>
          <w:color w:val="00B0F0"/>
          <w:sz w:val="28"/>
          <w:szCs w:val="28"/>
        </w:rPr>
      </w:pPr>
      <w:r w:rsidRPr="00546422">
        <w:rPr>
          <w:color w:val="00B0F0"/>
          <w:sz w:val="28"/>
          <w:szCs w:val="28"/>
        </w:rPr>
        <w:t>NPV &lt; 0, то по проекту ожидается «убыток»;</w:t>
      </w:r>
    </w:p>
    <w:p w:rsidR="00692342" w:rsidRPr="00546422" w:rsidRDefault="00692342" w:rsidP="00546422">
      <w:pPr>
        <w:pStyle w:val="af4"/>
        <w:spacing w:line="360" w:lineRule="auto"/>
        <w:jc w:val="both"/>
        <w:rPr>
          <w:color w:val="00B0F0"/>
          <w:sz w:val="28"/>
          <w:szCs w:val="28"/>
        </w:rPr>
      </w:pPr>
      <w:r w:rsidRPr="00546422">
        <w:rPr>
          <w:color w:val="00B0F0"/>
          <w:sz w:val="28"/>
          <w:szCs w:val="28"/>
        </w:rPr>
        <w:t>NPV = 0, то проект соответствует ожиданиям инвестора.</w:t>
      </w:r>
    </w:p>
    <w:p w:rsidR="00692342" w:rsidRPr="00546422" w:rsidRDefault="00692342" w:rsidP="00546422">
      <w:pPr>
        <w:pStyle w:val="af4"/>
        <w:spacing w:line="360" w:lineRule="auto"/>
        <w:jc w:val="both"/>
        <w:rPr>
          <w:color w:val="00B0F0"/>
          <w:sz w:val="28"/>
          <w:szCs w:val="28"/>
        </w:rPr>
      </w:pPr>
      <w:r w:rsidRPr="00546422">
        <w:rPr>
          <w:color w:val="00B0F0"/>
          <w:sz w:val="28"/>
          <w:szCs w:val="28"/>
        </w:rPr>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546422" w:rsidRDefault="00692342" w:rsidP="00546422">
      <w:pPr>
        <w:pStyle w:val="af4"/>
        <w:spacing w:line="360" w:lineRule="auto"/>
        <w:jc w:val="both"/>
        <w:rPr>
          <w:color w:val="00B0F0"/>
          <w:sz w:val="28"/>
          <w:szCs w:val="28"/>
        </w:rPr>
      </w:pPr>
      <w:r w:rsidRPr="00546422">
        <w:rPr>
          <w:color w:val="00B0F0"/>
          <w:sz w:val="28"/>
          <w:szCs w:val="28"/>
        </w:rPr>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546422" w:rsidRDefault="00692342" w:rsidP="00546422">
      <w:pPr>
        <w:pStyle w:val="af4"/>
        <w:spacing w:line="360" w:lineRule="auto"/>
        <w:jc w:val="both"/>
        <w:rPr>
          <w:color w:val="00B0F0"/>
          <w:sz w:val="28"/>
          <w:szCs w:val="28"/>
        </w:rPr>
      </w:pPr>
    </w:p>
    <w:p w:rsidR="00692342" w:rsidRPr="00546422" w:rsidRDefault="00692342" w:rsidP="00546422">
      <w:pPr>
        <w:pStyle w:val="af4"/>
        <w:spacing w:line="360" w:lineRule="auto"/>
        <w:jc w:val="both"/>
        <w:rPr>
          <w:color w:val="00B0F0"/>
          <w:sz w:val="28"/>
          <w:szCs w:val="28"/>
        </w:rPr>
      </w:pPr>
      <w:r w:rsidRPr="00546422">
        <w:rPr>
          <w:color w:val="00B0F0"/>
          <w:sz w:val="28"/>
          <w:szCs w:val="28"/>
        </w:rPr>
        <w:object w:dxaOrig="3080" w:dyaOrig="720">
          <v:shape id="_x0000_i1034" type="#_x0000_t75" style="width:154.5pt;height:36.75pt" o:ole="">
            <v:imagedata r:id="rId55" o:title=""/>
          </v:shape>
          <o:OLEObject Type="Embed" ProgID="Equation.2" ShapeID="_x0000_i1034" DrawAspect="Content" ObjectID="_1641468495" r:id="rId56"/>
        </w:object>
      </w:r>
      <w:r w:rsidRPr="00546422">
        <w:rPr>
          <w:color w:val="00B0F0"/>
          <w:sz w:val="28"/>
          <w:szCs w:val="28"/>
        </w:rPr>
        <w:t>,     (20)</w:t>
      </w:r>
    </w:p>
    <w:p w:rsidR="00692342" w:rsidRPr="00546422" w:rsidRDefault="00692342" w:rsidP="00546422">
      <w:pPr>
        <w:pStyle w:val="af4"/>
        <w:spacing w:line="360" w:lineRule="auto"/>
        <w:jc w:val="both"/>
        <w:rPr>
          <w:color w:val="00B0F0"/>
          <w:sz w:val="28"/>
          <w:szCs w:val="28"/>
        </w:rPr>
      </w:pPr>
    </w:p>
    <w:p w:rsidR="00692342" w:rsidRPr="00546422" w:rsidRDefault="00692342" w:rsidP="00546422">
      <w:pPr>
        <w:pStyle w:val="af4"/>
        <w:spacing w:line="360" w:lineRule="auto"/>
        <w:jc w:val="both"/>
        <w:rPr>
          <w:color w:val="00B0F0"/>
          <w:sz w:val="28"/>
          <w:szCs w:val="28"/>
        </w:rPr>
      </w:pPr>
      <w:r w:rsidRPr="00546422">
        <w:rPr>
          <w:color w:val="00B0F0"/>
          <w:sz w:val="28"/>
          <w:szCs w:val="28"/>
        </w:rPr>
        <w:t>где i — прогнозируемый средний уровень инфляции.</w:t>
      </w:r>
    </w:p>
    <w:p w:rsidR="00692342" w:rsidRPr="00546422" w:rsidRDefault="00692342" w:rsidP="00546422">
      <w:pPr>
        <w:pStyle w:val="af4"/>
        <w:spacing w:line="360" w:lineRule="auto"/>
        <w:jc w:val="both"/>
        <w:rPr>
          <w:color w:val="00B0F0"/>
          <w:sz w:val="28"/>
          <w:szCs w:val="28"/>
        </w:rPr>
      </w:pPr>
    </w:p>
    <w:p w:rsidR="00692342" w:rsidRPr="00546422" w:rsidRDefault="00692342" w:rsidP="00546422">
      <w:pPr>
        <w:pStyle w:val="af4"/>
        <w:spacing w:line="360" w:lineRule="auto"/>
        <w:jc w:val="both"/>
        <w:rPr>
          <w:color w:val="00B0F0"/>
          <w:sz w:val="28"/>
          <w:szCs w:val="28"/>
        </w:rPr>
      </w:pPr>
      <w:r w:rsidRPr="00546422">
        <w:rPr>
          <w:color w:val="00B0F0"/>
          <w:sz w:val="28"/>
          <w:szCs w:val="28"/>
        </w:rPr>
        <w:t xml:space="preserve">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w:t>
      </w:r>
      <w:r w:rsidRPr="00546422">
        <w:rPr>
          <w:color w:val="00B0F0"/>
          <w:sz w:val="28"/>
          <w:szCs w:val="28"/>
        </w:rPr>
        <w:lastRenderedPageBreak/>
        <w:t>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2" w:name="_Hlt514820107"/>
      <w:bookmarkEnd w:id="2"/>
      <w:r w:rsidRPr="00546422">
        <w:rPr>
          <w:color w:val="00B0F0"/>
          <w:sz w:val="28"/>
          <w:szCs w:val="28"/>
        </w:rPr>
        <w:t xml:space="preserve"> При помощи NPV-метода можно определить не только коммерческую эффективность проекта, но и рассчитать ряд дополнительных показателей.</w:t>
      </w:r>
    </w:p>
    <w:p w:rsidR="00692342" w:rsidRPr="00546422" w:rsidRDefault="00692342" w:rsidP="00546422">
      <w:pPr>
        <w:pStyle w:val="af4"/>
        <w:spacing w:line="360" w:lineRule="auto"/>
        <w:jc w:val="both"/>
        <w:rPr>
          <w:color w:val="00B0F0"/>
          <w:sz w:val="28"/>
          <w:szCs w:val="28"/>
        </w:rPr>
      </w:pPr>
      <w:r w:rsidRPr="00546422">
        <w:rPr>
          <w:color w:val="00B0F0"/>
          <w:sz w:val="28"/>
          <w:szCs w:val="28"/>
        </w:rPr>
        <w:t>Однако корректное использование NPV-метода возможно только при соблюдении ряда условий:</w:t>
      </w:r>
    </w:p>
    <w:p w:rsidR="00692342" w:rsidRPr="00546422" w:rsidRDefault="00692342" w:rsidP="00546422">
      <w:pPr>
        <w:pStyle w:val="af4"/>
        <w:spacing w:line="360" w:lineRule="auto"/>
        <w:jc w:val="both"/>
        <w:rPr>
          <w:color w:val="00B0F0"/>
          <w:sz w:val="28"/>
          <w:szCs w:val="28"/>
        </w:rPr>
      </w:pPr>
      <w:r w:rsidRPr="00546422">
        <w:rPr>
          <w:color w:val="00B0F0"/>
          <w:sz w:val="28"/>
          <w:szCs w:val="28"/>
        </w:rPr>
        <w:t>1. 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692342" w:rsidRPr="00546422" w:rsidRDefault="00692342" w:rsidP="00546422">
      <w:pPr>
        <w:pStyle w:val="af4"/>
        <w:spacing w:line="360" w:lineRule="auto"/>
        <w:jc w:val="both"/>
        <w:rPr>
          <w:color w:val="00B0F0"/>
          <w:sz w:val="28"/>
          <w:szCs w:val="28"/>
        </w:rPr>
      </w:pPr>
      <w:r w:rsidRPr="00546422">
        <w:rPr>
          <w:color w:val="00B0F0"/>
          <w:sz w:val="28"/>
          <w:szCs w:val="28"/>
        </w:rPr>
        <w:t>2. 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постоянной  ставке дисконтирования, может стать неприемлемым.</w:t>
      </w:r>
    </w:p>
    <w:p w:rsidR="00692342" w:rsidRPr="003A618B" w:rsidRDefault="00421DC9" w:rsidP="00421DC9">
      <w:pPr>
        <w:pStyle w:val="a9"/>
        <w:shd w:val="clear" w:color="auto" w:fill="FFFFFF"/>
        <w:spacing w:after="0" w:afterAutospacing="0" w:line="360" w:lineRule="auto"/>
        <w:ind w:firstLine="709"/>
        <w:contextualSpacing/>
        <w:jc w:val="both"/>
        <w:rPr>
          <w:color w:val="984806" w:themeColor="accent6" w:themeShade="80"/>
          <w:sz w:val="28"/>
          <w:szCs w:val="28"/>
        </w:rPr>
      </w:pPr>
      <w:r>
        <w:rPr>
          <w:color w:val="984806" w:themeColor="accent6" w:themeShade="80"/>
          <w:sz w:val="28"/>
          <w:szCs w:val="28"/>
        </w:rPr>
        <w:t>+++</w:t>
      </w:r>
    </w:p>
    <w:p w:rsidR="00FC6D44" w:rsidRPr="00926D7B" w:rsidRDefault="00EC65C0" w:rsidP="006B1910">
      <w:pPr>
        <w:pStyle w:val="a9"/>
        <w:shd w:val="clear" w:color="auto" w:fill="FFFFFF"/>
        <w:spacing w:after="0" w:afterAutospacing="0" w:line="360" w:lineRule="auto"/>
        <w:ind w:firstLine="709"/>
        <w:contextualSpacing/>
        <w:jc w:val="both"/>
        <w:rPr>
          <w:color w:val="FF0000"/>
          <w:sz w:val="28"/>
          <w:szCs w:val="28"/>
        </w:rPr>
      </w:pPr>
      <w:r w:rsidRPr="00926D7B">
        <w:rPr>
          <w:color w:val="FF0000"/>
          <w:sz w:val="28"/>
          <w:szCs w:val="28"/>
        </w:rPr>
        <w:lastRenderedPageBreak/>
        <w:t xml:space="preserve">Классическим методом </w:t>
      </w:r>
      <w:r w:rsidR="006E7F35" w:rsidRPr="00926D7B">
        <w:rPr>
          <w:color w:val="FF0000"/>
          <w:sz w:val="28"/>
          <w:szCs w:val="28"/>
        </w:rPr>
        <w:t xml:space="preserve">для </w:t>
      </w:r>
      <w:r w:rsidRPr="00926D7B">
        <w:rPr>
          <w:color w:val="FF0000"/>
          <w:sz w:val="28"/>
          <w:szCs w:val="28"/>
        </w:rPr>
        <w:t>оценки эффективности проекта предполагается сра</w:t>
      </w:r>
      <w:r w:rsidR="00701A0E" w:rsidRPr="00926D7B">
        <w:rPr>
          <w:color w:val="FF0000"/>
          <w:sz w:val="28"/>
          <w:szCs w:val="28"/>
        </w:rPr>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926D7B">
        <w:rPr>
          <w:color w:val="FF0000"/>
          <w:sz w:val="28"/>
          <w:szCs w:val="28"/>
        </w:rPr>
        <w:t xml:space="preserve">Основная сложность заключается в оценке эффектов от реализации ИТ-проекта, т. е. оценки "доходной" части. </w:t>
      </w:r>
      <w:r w:rsidR="00701A0E" w:rsidRPr="00926D7B">
        <w:rPr>
          <w:color w:val="FF0000"/>
          <w:sz w:val="28"/>
          <w:szCs w:val="28"/>
        </w:rPr>
        <w:t>Часто прибыль определяется путем экспертной оценки и по аналогии с другими подобными системами, а социальный эффект количественно вовсе не поддается оценке.</w:t>
      </w:r>
      <w:r w:rsidR="00446E50" w:rsidRPr="00926D7B">
        <w:rPr>
          <w:color w:val="FF0000"/>
          <w:sz w:val="28"/>
          <w:szCs w:val="28"/>
        </w:rPr>
        <w:t>[Учебное пособие Ватолина]</w:t>
      </w:r>
      <w:r w:rsidR="00701A0E" w:rsidRPr="00926D7B">
        <w:rPr>
          <w:color w:val="FF0000"/>
          <w:sz w:val="28"/>
          <w:szCs w:val="28"/>
        </w:rPr>
        <w:t xml:space="preserve"> </w:t>
      </w:r>
      <w:r w:rsidR="00446E50" w:rsidRPr="00926D7B">
        <w:rPr>
          <w:color w:val="FF0000"/>
          <w:sz w:val="28"/>
          <w:szCs w:val="28"/>
        </w:rPr>
        <w:t xml:space="preserve">В большинстве случаев  в качестве экономической целесообразности создания системы выступает показатель экономического эффекта, количественно равный прибыли за вычетом нормы прибыли с произведенных единовременных (капитальных) затрат.  Поэтому в качестве показателей экономической эффективности обычно выступают годовой экономический эффект, коэффициент экономической эффективности капитальных вложений и срок окупаемости капитальных вложений в годах. </w:t>
      </w:r>
    </w:p>
    <w:p w:rsidR="006E7AC5" w:rsidRPr="00713A3E" w:rsidRDefault="006E7AC5" w:rsidP="006E7AC5">
      <w:pPr>
        <w:keepNext w:val="0"/>
        <w:widowControl/>
        <w:numPr>
          <w:ilvl w:val="0"/>
          <w:numId w:val="26"/>
        </w:numPr>
        <w:tabs>
          <w:tab w:val="clear" w:pos="3119"/>
        </w:tabs>
        <w:jc w:val="left"/>
      </w:pPr>
      <w:r w:rsidRPr="00713A3E">
        <w:t>Брейли Р., Майерс С. «Принципы корпоративных финансов», Изд. «ЗАО Олимп-Бизнес», 1997.</w:t>
      </w:r>
    </w:p>
    <w:p w:rsidR="006E7AC5" w:rsidRPr="00713A3E" w:rsidRDefault="006E7AC5" w:rsidP="006E7AC5">
      <w:pPr>
        <w:keepNext w:val="0"/>
        <w:widowControl/>
        <w:numPr>
          <w:ilvl w:val="0"/>
          <w:numId w:val="26"/>
        </w:numPr>
        <w:tabs>
          <w:tab w:val="clear" w:pos="3119"/>
        </w:tabs>
        <w:jc w:val="left"/>
        <w:rPr>
          <w:shd w:val="clear" w:color="auto" w:fill="F8F8F8"/>
        </w:rPr>
      </w:pPr>
      <w:r w:rsidRPr="00713A3E">
        <w:rPr>
          <w:shd w:val="clear" w:color="auto" w:fill="F8F8F8"/>
        </w:rPr>
        <w:t xml:space="preserve">Кадушин А., Михайлова Н., </w:t>
      </w:r>
      <w:hyperlink r:id="rId57" w:history="1">
        <w:r w:rsidRPr="00713A3E">
          <w:rPr>
            <w:shd w:val="clear" w:color="auto" w:fill="F8F8F8"/>
          </w:rPr>
          <w:t>Информационные технологии</w:t>
        </w:r>
      </w:hyperlink>
      <w:r w:rsidRPr="00713A3E">
        <w:rPr>
          <w:shd w:val="clear" w:color="auto" w:fill="F8F8F8"/>
        </w:rPr>
        <w:t xml:space="preserve">: </w:t>
      </w:r>
      <w:hyperlink r:id="rId58" w:history="1">
        <w:r w:rsidRPr="00713A3E">
          <w:rPr>
            <w:shd w:val="clear" w:color="auto" w:fill="F8F8F8"/>
          </w:rPr>
          <w:t>внедрение и эффективность</w:t>
        </w:r>
      </w:hyperlink>
      <w:r w:rsidRPr="00713A3E">
        <w:rPr>
          <w:shd w:val="clear" w:color="auto" w:fill="F8F8F8"/>
        </w:rPr>
        <w:t xml:space="preserve">, http://www.iteam.ru </w:t>
      </w:r>
    </w:p>
    <w:p w:rsidR="006E7AC5" w:rsidRPr="00713A3E" w:rsidRDefault="006E7AC5" w:rsidP="006E7AC5">
      <w:pPr>
        <w:keepNext w:val="0"/>
        <w:widowControl/>
        <w:numPr>
          <w:ilvl w:val="0"/>
          <w:numId w:val="26"/>
        </w:numPr>
        <w:tabs>
          <w:tab w:val="clear" w:pos="3119"/>
        </w:tabs>
      </w:pPr>
      <w:r w:rsidRPr="00713A3E">
        <w:rPr>
          <w:shd w:val="clear" w:color="auto" w:fill="F8F8F8"/>
        </w:rPr>
        <w:t xml:space="preserve">Козаченко В.Е. Управление общей стоимостью владения КИС </w:t>
      </w:r>
      <w:r w:rsidRPr="00713A3E">
        <w:t xml:space="preserve"> http://www.cfin.r</w:t>
      </w:r>
      <w:r w:rsidRPr="00713A3E">
        <w:rPr>
          <w:lang w:val="en-US"/>
        </w:rPr>
        <w:t>u</w:t>
      </w:r>
    </w:p>
    <w:p w:rsidR="006E7AC5" w:rsidRPr="00713A3E" w:rsidRDefault="006E7AC5" w:rsidP="006E7AC5">
      <w:pPr>
        <w:keepNext w:val="0"/>
        <w:widowControl/>
        <w:numPr>
          <w:ilvl w:val="0"/>
          <w:numId w:val="26"/>
        </w:numPr>
        <w:tabs>
          <w:tab w:val="clear" w:pos="3119"/>
        </w:tabs>
      </w:pPr>
      <w:r w:rsidRPr="00713A3E">
        <w:rPr>
          <w:shd w:val="clear" w:color="auto" w:fill="F7F7F7"/>
        </w:rPr>
        <w:t>Пятков М. Экономика информационных технологий, М., 2001</w:t>
      </w:r>
      <w:r w:rsidRPr="00713A3E">
        <w:t>.</w:t>
      </w:r>
    </w:p>
    <w:p w:rsidR="006E7AC5" w:rsidRPr="00713A3E" w:rsidRDefault="006E7AC5" w:rsidP="006E7AC5">
      <w:pPr>
        <w:keepNext w:val="0"/>
        <w:widowControl/>
        <w:numPr>
          <w:ilvl w:val="0"/>
          <w:numId w:val="26"/>
        </w:numPr>
        <w:tabs>
          <w:tab w:val="clear" w:pos="3119"/>
        </w:tabs>
      </w:pPr>
      <w:r w:rsidRPr="00713A3E">
        <w:t>Цыгалов</w:t>
      </w:r>
      <w:r w:rsidRPr="00713A3E">
        <w:rPr>
          <w:bCs/>
          <w:kern w:val="36"/>
        </w:rPr>
        <w:t xml:space="preserve"> Ю. Экономическая эффективность инвестиций в ИТ: оптимальный метод оценки, </w:t>
      </w:r>
      <w:r w:rsidRPr="00713A3E">
        <w:t>http://www.pcweek.r</w:t>
      </w:r>
      <w:r w:rsidRPr="00713A3E">
        <w:rPr>
          <w:lang w:val="en-US"/>
        </w:rPr>
        <w:t>u</w:t>
      </w:r>
    </w:p>
    <w:p w:rsidR="006E7AC5" w:rsidRPr="00713A3E" w:rsidRDefault="006E7AC5" w:rsidP="006E7AC5">
      <w:pPr>
        <w:keepNext w:val="0"/>
        <w:widowControl/>
        <w:numPr>
          <w:ilvl w:val="0"/>
          <w:numId w:val="26"/>
        </w:numPr>
        <w:tabs>
          <w:tab w:val="clear" w:pos="3119"/>
        </w:tabs>
      </w:pPr>
      <w:r w:rsidRPr="00713A3E">
        <w:t xml:space="preserve">Якимова О.Ю. Методы оценки эффективности корпоративных информационных систем управления // Современные наукоемкие технологии. – 2006. – № 3 – С. 95-98,  </w:t>
      </w:r>
      <w:hyperlink r:id="rId59" w:history="1">
        <w:r w:rsidRPr="00713A3E">
          <w:t>www.rae.ru/snt/?section=content&amp;op=show_article&amp;article_id=1757</w:t>
        </w:r>
      </w:hyperlink>
    </w:p>
    <w:p w:rsidR="006E7AC5" w:rsidRPr="006E7AC5" w:rsidRDefault="006E7AC5" w:rsidP="006B1910">
      <w:pPr>
        <w:pStyle w:val="a9"/>
        <w:shd w:val="clear" w:color="auto" w:fill="FFFFFF"/>
        <w:spacing w:after="0" w:afterAutospacing="0" w:line="360" w:lineRule="auto"/>
        <w:ind w:firstLine="709"/>
        <w:contextualSpacing/>
        <w:jc w:val="both"/>
        <w:rPr>
          <w:color w:val="00B050"/>
          <w:sz w:val="28"/>
          <w:szCs w:val="28"/>
        </w:rPr>
      </w:pPr>
      <w:r>
        <w:rPr>
          <w:color w:val="00B050"/>
          <w:sz w:val="28"/>
          <w:szCs w:val="28"/>
        </w:rPr>
        <w:t>(</w:t>
      </w:r>
      <w:r>
        <w:rPr>
          <w:color w:val="00B050"/>
          <w:sz w:val="28"/>
          <w:szCs w:val="28"/>
          <w:lang w:val="en-US"/>
        </w:rPr>
        <w:t xml:space="preserve">^ </w:t>
      </w:r>
      <w:r>
        <w:rPr>
          <w:color w:val="00B050"/>
          <w:sz w:val="28"/>
          <w:szCs w:val="28"/>
        </w:rPr>
        <w:t>к главе 3.2)</w:t>
      </w:r>
    </w:p>
    <w:p w:rsidR="00FC6D44" w:rsidRPr="00E978D1" w:rsidRDefault="00FC6D44" w:rsidP="00E978D1">
      <w:pPr>
        <w:pStyle w:val="a9"/>
        <w:shd w:val="clear" w:color="auto" w:fill="FFFFFF"/>
        <w:spacing w:after="0" w:afterAutospacing="0" w:line="360" w:lineRule="auto"/>
        <w:ind w:firstLine="709"/>
        <w:rPr>
          <w:color w:val="000000"/>
          <w:sz w:val="28"/>
          <w:szCs w:val="28"/>
        </w:rPr>
      </w:pPr>
      <w:r w:rsidRPr="00E978D1">
        <w:rPr>
          <w:b/>
          <w:bCs/>
          <w:color w:val="000000"/>
          <w:sz w:val="28"/>
          <w:szCs w:val="28"/>
        </w:rPr>
        <w:t>Список источников информации</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www.5ballov.ru</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lastRenderedPageBreak/>
        <w:t>www.bestreferat.ru</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www.kursovik.spb.ru</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www.referat.ru</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www.ci.ru</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www.edu-zone.net</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www.vernikov.ru</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К.А. Багриновский, Е.Ю. Хрусталев «Новые информационные технологии».М.: ЭКО. 1996 г.</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С.И. Майоров «Информационный бизнес: коммерческое распространение и маркетинг». М.: «Финансы и статистика». 1993</w:t>
      </w:r>
    </w:p>
    <w:p w:rsidR="00FC6D44" w:rsidRPr="00E978D1" w:rsidRDefault="00FC6D44" w:rsidP="00E978D1">
      <w:pPr>
        <w:pStyle w:val="a9"/>
        <w:numPr>
          <w:ilvl w:val="0"/>
          <w:numId w:val="24"/>
        </w:numPr>
        <w:shd w:val="clear" w:color="auto" w:fill="FFFFFF"/>
        <w:spacing w:after="0" w:afterAutospacing="0" w:line="360" w:lineRule="auto"/>
        <w:rPr>
          <w:color w:val="000000"/>
          <w:sz w:val="28"/>
          <w:szCs w:val="28"/>
        </w:rPr>
      </w:pPr>
      <w:r w:rsidRPr="00E978D1">
        <w:rPr>
          <w:color w:val="000000"/>
          <w:sz w:val="28"/>
          <w:szCs w:val="28"/>
        </w:rPr>
        <w:t>Устинова Г.М. Информационные системы менеджмента/ Учебное пособие. – СПб: Изд-во «ДиаСофт ЮП», 2000. – 368 с.</w:t>
      </w:r>
    </w:p>
    <w:p w:rsidR="00FC6D44" w:rsidRDefault="00FC6D44" w:rsidP="00FC6D44">
      <w:pPr>
        <w:pStyle w:val="txt"/>
        <w:spacing w:line="360" w:lineRule="auto"/>
        <w:contextualSpacing/>
        <w:jc w:val="both"/>
        <w:rPr>
          <w:color w:val="FF0000"/>
          <w:sz w:val="28"/>
          <w:szCs w:val="28"/>
        </w:rPr>
      </w:pPr>
    </w:p>
    <w:p w:rsidR="00585F52" w:rsidRDefault="00585F52" w:rsidP="00906EF9">
      <w:pPr>
        <w:pStyle w:val="txt"/>
        <w:spacing w:line="360" w:lineRule="auto"/>
        <w:ind w:firstLine="709"/>
        <w:contextualSpacing/>
        <w:jc w:val="both"/>
        <w:rPr>
          <w:color w:val="FF0000"/>
          <w:sz w:val="28"/>
          <w:szCs w:val="28"/>
        </w:rPr>
      </w:pPr>
      <w:r>
        <w:rPr>
          <w:rFonts w:ascii="Verdana" w:hAnsi="Verdana"/>
          <w:b/>
          <w:bCs/>
          <w:color w:val="000000"/>
          <w:shd w:val="clear" w:color="auto" w:fill="FFFFFF"/>
        </w:rPr>
        <w:t>Ватолина О. В. Эффективность информационных технологий : курс лекций. Хабаровск, ТОГУ, 2012.</w:t>
      </w:r>
    </w:p>
    <w:p w:rsidR="00585F52" w:rsidRDefault="002A3AF5" w:rsidP="00906EF9">
      <w:pPr>
        <w:pStyle w:val="txt"/>
        <w:spacing w:line="360" w:lineRule="auto"/>
        <w:ind w:firstLine="709"/>
        <w:contextualSpacing/>
        <w:jc w:val="both"/>
        <w:rPr>
          <w:color w:val="FF0000"/>
          <w:sz w:val="28"/>
          <w:szCs w:val="28"/>
        </w:rPr>
      </w:pPr>
      <w:hyperlink r:id="rId60" w:history="1">
        <w:r w:rsidR="00585F52">
          <w:rPr>
            <w:rStyle w:val="ab"/>
          </w:rPr>
          <w:t>http://dotogu.ru/mod/data/view.php?id=24233</w:t>
        </w:r>
      </w:hyperlink>
    </w:p>
    <w:p w:rsidR="00585F52" w:rsidRDefault="00585F52" w:rsidP="00585F52">
      <w:pPr>
        <w:pStyle w:val="Default"/>
      </w:pPr>
    </w:p>
    <w:p w:rsidR="00585F52" w:rsidRDefault="00585F52" w:rsidP="00585F52">
      <w:pPr>
        <w:pStyle w:val="Default"/>
        <w:spacing w:after="38"/>
        <w:rPr>
          <w:sz w:val="28"/>
          <w:szCs w:val="28"/>
        </w:rPr>
      </w:pPr>
      <w:r>
        <w:rPr>
          <w:sz w:val="28"/>
          <w:szCs w:val="28"/>
        </w:rPr>
        <w:t xml:space="preserve">1. Голицына О. Л., Максимов Н. В., Попов И. И. Информационные системы: учебное пособие / О. Л. Голицы-на, Н. В. Максимов, И. И. Попов. — 2-е изд. — М.: ФОРУМ: ИНФРА-М, 2014. — 448 с. Режим доступа: http://znanium.com/bookread2.php?book=435900# (Дата обращения 01.06.2017). (Ос-новная литература). </w:t>
      </w:r>
    </w:p>
    <w:p w:rsidR="00585F52" w:rsidRDefault="00585F52" w:rsidP="00585F52">
      <w:pPr>
        <w:pStyle w:val="Default"/>
        <w:spacing w:after="38"/>
        <w:rPr>
          <w:sz w:val="28"/>
          <w:szCs w:val="28"/>
        </w:rPr>
      </w:pPr>
      <w:r>
        <w:rPr>
          <w:sz w:val="28"/>
          <w:szCs w:val="28"/>
        </w:rPr>
        <w:t xml:space="preserve">2. Экономическая информатика: Введение в экономический анализ инфор-мационных систем: Учебник. — M.: ИHOPA-Ms 2005. —965 Режим доступа: http://znanium.com/bookread2.php?book=534301# (дата обращений 01.06.2017) (Допол-нительная литература ) </w:t>
      </w:r>
    </w:p>
    <w:p w:rsidR="00585F52" w:rsidRDefault="00585F52" w:rsidP="00585F52">
      <w:pPr>
        <w:pStyle w:val="Default"/>
        <w:spacing w:after="38"/>
        <w:rPr>
          <w:sz w:val="28"/>
          <w:szCs w:val="28"/>
        </w:rPr>
      </w:pPr>
      <w:r>
        <w:rPr>
          <w:sz w:val="28"/>
          <w:szCs w:val="28"/>
        </w:rPr>
        <w:t xml:space="preserve">3. Гвоздева В. А., Лаврентьева И. Ю. Основы построения автоматизирован-ных информационных систем: учебник. — М.: ИД «ФОРУМ»: ИНФРА-М, 2013. — 320 с Режим доступа: http://znanium.com/bookread2.php?book=392285# (дата обраще-ния 01.06.2017) (Основная литература). </w:t>
      </w:r>
    </w:p>
    <w:p w:rsidR="00585F52" w:rsidRDefault="00585F52" w:rsidP="00585F52">
      <w:pPr>
        <w:pStyle w:val="Default"/>
        <w:rPr>
          <w:sz w:val="28"/>
          <w:szCs w:val="28"/>
        </w:rPr>
      </w:pPr>
      <w:r>
        <w:rPr>
          <w:sz w:val="28"/>
          <w:szCs w:val="28"/>
        </w:rPr>
        <w:t xml:space="preserve">4. Информационные системы в экономике: Учеб. пособие /Под ред. проф. Д.В. Чистова. — М.: ИНФРА-М, 2015. —234 с. Режим доступа: http://znanium.com/bookread2.php?book=489996# (Дата обращения 1.06.2017) (Допол-нительная литература) </w:t>
      </w:r>
    </w:p>
    <w:p w:rsidR="00585F52" w:rsidRPr="00B605F0" w:rsidRDefault="00585F52" w:rsidP="00906EF9">
      <w:pPr>
        <w:pStyle w:val="txt"/>
        <w:spacing w:line="360" w:lineRule="auto"/>
        <w:ind w:firstLine="709"/>
        <w:contextualSpacing/>
        <w:jc w:val="both"/>
        <w:rPr>
          <w:color w:val="FF0000"/>
          <w:sz w:val="28"/>
          <w:szCs w:val="28"/>
        </w:rPr>
      </w:pPr>
    </w:p>
    <w:p w:rsidR="00421DC9" w:rsidRPr="00421DC9" w:rsidRDefault="00B605F0" w:rsidP="00421DC9">
      <w:pPr>
        <w:pStyle w:val="txt"/>
        <w:numPr>
          <w:ilvl w:val="1"/>
          <w:numId w:val="10"/>
        </w:numPr>
        <w:spacing w:line="360" w:lineRule="auto"/>
        <w:contextualSpacing/>
        <w:jc w:val="both"/>
        <w:rPr>
          <w:color w:val="FF0000"/>
          <w:sz w:val="28"/>
          <w:szCs w:val="28"/>
        </w:rPr>
      </w:pPr>
      <w:r w:rsidRPr="00B605F0">
        <w:rPr>
          <w:color w:val="FF0000"/>
          <w:sz w:val="28"/>
          <w:szCs w:val="28"/>
        </w:rPr>
        <w:t>Расчет  экономической эффективности внедрения информационной системы.</w:t>
      </w:r>
    </w:p>
    <w:p w:rsidR="00EF3701" w:rsidRPr="00811BD4" w:rsidRDefault="00926D7B" w:rsidP="00D6634C">
      <w:pPr>
        <w:pStyle w:val="a9"/>
        <w:spacing w:line="360" w:lineRule="auto"/>
        <w:jc w:val="both"/>
        <w:rPr>
          <w:color w:val="E36C0A" w:themeColor="accent6" w:themeShade="BF"/>
          <w:sz w:val="28"/>
          <w:szCs w:val="28"/>
        </w:rPr>
      </w:pPr>
      <w:r w:rsidRPr="00FB6A33">
        <w:rPr>
          <w:color w:val="00B050"/>
          <w:sz w:val="28"/>
          <w:szCs w:val="28"/>
        </w:rPr>
        <w:t xml:space="preserve">Для расчётов используем стандартную методику расчета показателей экономической эффективности. Эта методика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 Так как информационная система поддержки пользователей не является основным инструментов в работе медперсонала и основной целью ставит уменьшение издержек от переработок, вызванных </w:t>
      </w:r>
      <w:r w:rsidR="00790DDD" w:rsidRPr="00FB6A33">
        <w:rPr>
          <w:color w:val="00B050"/>
          <w:sz w:val="28"/>
          <w:szCs w:val="28"/>
        </w:rPr>
        <w:t xml:space="preserve">внеплановыми </w:t>
      </w:r>
      <w:r w:rsidR="001423D0" w:rsidRPr="00FB6A33">
        <w:rPr>
          <w:color w:val="00B050"/>
          <w:sz w:val="28"/>
          <w:szCs w:val="28"/>
        </w:rPr>
        <w:t>сбоями в работе программных и технических средств, используемых в КГБУЗ «Городская клиническая поликлиника №3»</w:t>
      </w:r>
      <w:r w:rsidR="001423D0" w:rsidRPr="00D6634C">
        <w:rPr>
          <w:sz w:val="28"/>
          <w:szCs w:val="28"/>
        </w:rPr>
        <w:t xml:space="preserve">. </w:t>
      </w:r>
      <w:r w:rsidR="00EF3701">
        <w:rPr>
          <w:color w:val="E36C0A" w:themeColor="accent6" w:themeShade="BF"/>
          <w:sz w:val="28"/>
          <w:szCs w:val="28"/>
        </w:rPr>
        <w:t xml:space="preserve">Для расчёта эффективности информационной системы сначала определим «затратную часть». В неё входят все необходимые затраты на оборудование разработку информационной системы. </w:t>
      </w:r>
      <w:r w:rsidR="00811BD4">
        <w:rPr>
          <w:color w:val="E36C0A" w:themeColor="accent6" w:themeShade="BF"/>
          <w:sz w:val="28"/>
          <w:szCs w:val="28"/>
        </w:rPr>
        <w:t xml:space="preserve"> </w:t>
      </w:r>
    </w:p>
    <w:p w:rsidR="00811BD4" w:rsidRPr="00811BD4" w:rsidRDefault="00811BD4" w:rsidP="00811BD4">
      <w:pPr>
        <w:ind w:firstLine="708"/>
        <w:rPr>
          <w:rFonts w:ascii="Times New Roman" w:hAnsi="Times New Roman"/>
        </w:rPr>
      </w:pPr>
      <w:r w:rsidRPr="00811BD4">
        <w:rPr>
          <w:rFonts w:ascii="Times New Roman" w:hAnsi="Times New Roman"/>
        </w:rPr>
        <w:t>Таблица 1 – Общая стоимость оборудования</w:t>
      </w:r>
    </w:p>
    <w:tbl>
      <w:tblPr>
        <w:tblW w:w="7889" w:type="dxa"/>
        <w:jc w:val="center"/>
        <w:tblLook w:val="04A0" w:firstRow="1" w:lastRow="0" w:firstColumn="1" w:lastColumn="0" w:noHBand="0" w:noVBand="1"/>
      </w:tblPr>
      <w:tblGrid>
        <w:gridCol w:w="1920"/>
        <w:gridCol w:w="1920"/>
        <w:gridCol w:w="2112"/>
        <w:gridCol w:w="1937"/>
      </w:tblGrid>
      <w:tr w:rsidR="00811BD4" w:rsidRPr="00811BD4"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811BD4" w:rsidRDefault="00811BD4" w:rsidP="00C44B6F">
            <w:pPr>
              <w:jc w:val="center"/>
              <w:rPr>
                <w:rFonts w:ascii="Times New Roman" w:hAnsi="Times New Roman"/>
              </w:rPr>
            </w:pPr>
            <w:r w:rsidRPr="00811BD4">
              <w:rPr>
                <w:rFonts w:ascii="Times New Roman" w:hAnsi="Times New Roman"/>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811BD4" w:rsidRDefault="00811BD4" w:rsidP="00C44B6F">
            <w:pPr>
              <w:jc w:val="center"/>
              <w:rPr>
                <w:rFonts w:ascii="Times New Roman" w:hAnsi="Times New Roman"/>
              </w:rPr>
            </w:pPr>
            <w:r w:rsidRPr="00811BD4">
              <w:rPr>
                <w:rFonts w:ascii="Times New Roman" w:hAnsi="Times New Roman"/>
              </w:rPr>
              <w:t>Количество, шт</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811BD4" w:rsidRDefault="00811BD4" w:rsidP="00C44B6F">
            <w:pPr>
              <w:jc w:val="center"/>
              <w:rPr>
                <w:rFonts w:ascii="Times New Roman" w:hAnsi="Times New Roman"/>
              </w:rPr>
            </w:pPr>
            <w:r w:rsidRPr="00811BD4">
              <w:rPr>
                <w:rFonts w:ascii="Times New Roman" w:hAnsi="Times New Roman"/>
              </w:rPr>
              <w:t>первоначальная стоимость, руб</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811BD4" w:rsidRDefault="00811BD4" w:rsidP="00C44B6F">
            <w:pPr>
              <w:jc w:val="center"/>
              <w:rPr>
                <w:rFonts w:ascii="Times New Roman" w:hAnsi="Times New Roman"/>
              </w:rPr>
            </w:pPr>
            <w:r w:rsidRPr="00811BD4">
              <w:rPr>
                <w:rFonts w:ascii="Times New Roman" w:hAnsi="Times New Roman"/>
              </w:rPr>
              <w:t>Общая стоимость,</w:t>
            </w:r>
            <w:r>
              <w:rPr>
                <w:rFonts w:ascii="Times New Roman" w:hAnsi="Times New Roman"/>
              </w:rPr>
              <w:t xml:space="preserve"> </w:t>
            </w:r>
            <w:r w:rsidRPr="00811BD4">
              <w:rPr>
                <w:rFonts w:ascii="Times New Roman" w:hAnsi="Times New Roman"/>
              </w:rPr>
              <w:t>руб</w:t>
            </w:r>
          </w:p>
        </w:tc>
      </w:tr>
      <w:tr w:rsidR="00811BD4" w:rsidRPr="00811BD4"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811BD4" w:rsidRDefault="00811BD4" w:rsidP="00C44B6F">
            <w:pPr>
              <w:rPr>
                <w:rFonts w:ascii="Times New Roman" w:hAnsi="Times New Roman"/>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811BD4" w:rsidRDefault="00811BD4" w:rsidP="00C44B6F">
            <w:pPr>
              <w:rPr>
                <w:rFonts w:ascii="Times New Roman" w:hAnsi="Times New Roman"/>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811BD4" w:rsidRDefault="00811BD4" w:rsidP="00C44B6F">
            <w:pPr>
              <w:rPr>
                <w:rFonts w:ascii="Times New Roman" w:hAnsi="Times New Roman"/>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811BD4" w:rsidRDefault="00811BD4" w:rsidP="00C44B6F">
            <w:pPr>
              <w:rPr>
                <w:rFonts w:ascii="Times New Roman" w:hAnsi="Times New Roman"/>
              </w:rPr>
            </w:pPr>
          </w:p>
        </w:tc>
      </w:tr>
      <w:tr w:rsidR="00811BD4" w:rsidRPr="00811BD4"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811BD4" w:rsidRDefault="00811BD4" w:rsidP="00C44B6F">
            <w:pPr>
              <w:rPr>
                <w:rFonts w:ascii="Times New Roman" w:hAnsi="Times New Roman"/>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811BD4" w:rsidRDefault="00811BD4" w:rsidP="00C44B6F">
            <w:pPr>
              <w:rPr>
                <w:rFonts w:ascii="Times New Roman" w:hAnsi="Times New Roman"/>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811BD4" w:rsidRDefault="00811BD4" w:rsidP="00C44B6F">
            <w:pPr>
              <w:rPr>
                <w:rFonts w:ascii="Times New Roman" w:hAnsi="Times New Roman"/>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811BD4" w:rsidRDefault="00811BD4" w:rsidP="00C44B6F">
            <w:pPr>
              <w:rPr>
                <w:rFonts w:ascii="Times New Roman" w:hAnsi="Times New Roman"/>
              </w:rPr>
            </w:pPr>
          </w:p>
        </w:tc>
      </w:tr>
      <w:tr w:rsidR="00811BD4" w:rsidRPr="00811BD4"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811BD4" w:rsidRDefault="00811BD4" w:rsidP="00C44B6F">
            <w:pPr>
              <w:jc w:val="center"/>
              <w:rPr>
                <w:rFonts w:ascii="Times New Roman" w:hAnsi="Times New Roman"/>
              </w:rPr>
            </w:pPr>
            <w:r w:rsidRPr="00811BD4">
              <w:rPr>
                <w:rFonts w:ascii="Times New Roman" w:hAnsi="Times New Roman"/>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811BD4" w:rsidRDefault="00811BD4" w:rsidP="00C44B6F">
            <w:pPr>
              <w:jc w:val="center"/>
              <w:rPr>
                <w:rFonts w:ascii="Times New Roman" w:hAnsi="Times New Roman"/>
              </w:rPr>
            </w:pPr>
            <w:r w:rsidRPr="00811BD4">
              <w:rPr>
                <w:rFonts w:ascii="Times New Roman" w:hAnsi="Times New Roman"/>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811BD4" w:rsidRDefault="00811BD4" w:rsidP="00C44B6F">
            <w:pPr>
              <w:jc w:val="center"/>
              <w:rPr>
                <w:rFonts w:ascii="Times New Roman" w:hAnsi="Times New Roman"/>
                <w:lang w:val="en-US"/>
              </w:rPr>
            </w:pPr>
            <w:r w:rsidRPr="00811BD4">
              <w:rPr>
                <w:rFonts w:ascii="Times New Roman" w:hAnsi="Times New Roman"/>
              </w:rPr>
              <w:t> </w:t>
            </w:r>
            <w:r w:rsidRPr="00811BD4">
              <w:rPr>
                <w:rFonts w:ascii="Times New Roman" w:hAnsi="Times New Roman"/>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811BD4" w:rsidRDefault="00811BD4" w:rsidP="00C44B6F">
            <w:pPr>
              <w:jc w:val="center"/>
              <w:rPr>
                <w:rFonts w:ascii="Times New Roman" w:hAnsi="Times New Roman"/>
              </w:rPr>
            </w:pPr>
            <w:r w:rsidRPr="00811BD4">
              <w:rPr>
                <w:rFonts w:ascii="Times New Roman" w:hAnsi="Times New Roman"/>
              </w:rPr>
              <w:t>25000 </w:t>
            </w:r>
          </w:p>
        </w:tc>
      </w:tr>
      <w:tr w:rsidR="00811BD4" w:rsidRPr="00811BD4" w:rsidTr="00C44B6F">
        <w:trPr>
          <w:trHeight w:val="330"/>
          <w:jc w:val="center"/>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811BD4" w:rsidRDefault="00811BD4" w:rsidP="00C44B6F">
            <w:pPr>
              <w:rPr>
                <w:rFonts w:ascii="Times New Roman" w:hAnsi="Times New Roman"/>
              </w:rPr>
            </w:pPr>
            <w:r w:rsidRPr="00811BD4">
              <w:rPr>
                <w:rFonts w:ascii="Times New Roman" w:hAnsi="Times New Roman"/>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811BD4" w:rsidRDefault="00811BD4" w:rsidP="00C44B6F">
            <w:pPr>
              <w:jc w:val="center"/>
              <w:rPr>
                <w:rFonts w:ascii="Times New Roman" w:hAnsi="Times New Roman"/>
              </w:rPr>
            </w:pPr>
            <w:r w:rsidRPr="00811BD4">
              <w:rPr>
                <w:rFonts w:ascii="Times New Roman" w:hAnsi="Times New Roman"/>
              </w:rPr>
              <w:t>25000</w:t>
            </w:r>
          </w:p>
        </w:tc>
      </w:tr>
    </w:tbl>
    <w:p w:rsidR="00811BD4" w:rsidRDefault="00811BD4" w:rsidP="00811BD4">
      <w:pPr>
        <w:pStyle w:val="a9"/>
        <w:spacing w:line="360" w:lineRule="auto"/>
        <w:ind w:firstLine="708"/>
        <w:jc w:val="both"/>
        <w:rPr>
          <w:color w:val="E36C0A" w:themeColor="accent6" w:themeShade="BF"/>
          <w:sz w:val="28"/>
          <w:szCs w:val="28"/>
        </w:rPr>
      </w:pPr>
      <w:r>
        <w:rPr>
          <w:color w:val="E36C0A" w:themeColor="accent6" w:themeShade="BF"/>
          <w:sz w:val="28"/>
          <w:szCs w:val="28"/>
        </w:rPr>
        <w:t>Так как информационная система поддержки пользователей – клиент-серверное приложение</w:t>
      </w:r>
      <w:r w:rsidRPr="00811BD4">
        <w:rPr>
          <w:color w:val="E36C0A" w:themeColor="accent6" w:themeShade="BF"/>
          <w:sz w:val="28"/>
          <w:szCs w:val="28"/>
        </w:rPr>
        <w:t xml:space="preserve">, </w:t>
      </w:r>
      <w:r>
        <w:rPr>
          <w:color w:val="E36C0A" w:themeColor="accent6" w:themeShade="BF"/>
          <w:sz w:val="28"/>
          <w:szCs w:val="28"/>
        </w:rPr>
        <w:t>то для его работы необходимо наличие сервера</w:t>
      </w:r>
      <w:r w:rsidRPr="00811BD4">
        <w:rPr>
          <w:color w:val="E36C0A" w:themeColor="accent6" w:themeShade="BF"/>
          <w:sz w:val="28"/>
          <w:szCs w:val="28"/>
        </w:rPr>
        <w:t xml:space="preserve">, </w:t>
      </w:r>
      <w:r>
        <w:rPr>
          <w:color w:val="E36C0A" w:themeColor="accent6" w:themeShade="BF"/>
          <w:sz w:val="28"/>
          <w:szCs w:val="28"/>
        </w:rPr>
        <w:t>который мог бы принимать запросы от клиентов в режиме 24</w:t>
      </w:r>
      <w:r w:rsidRPr="00811BD4">
        <w:rPr>
          <w:color w:val="E36C0A" w:themeColor="accent6" w:themeShade="BF"/>
          <w:sz w:val="28"/>
          <w:szCs w:val="28"/>
        </w:rPr>
        <w:t xml:space="preserve">/7. </w:t>
      </w:r>
      <w:r>
        <w:rPr>
          <w:color w:val="E36C0A" w:themeColor="accent6" w:themeShade="BF"/>
          <w:sz w:val="28"/>
          <w:szCs w:val="28"/>
        </w:rPr>
        <w:t>Ввиду малых объемов выполняемой работы</w:t>
      </w:r>
      <w:r w:rsidRPr="00811BD4">
        <w:rPr>
          <w:color w:val="E36C0A" w:themeColor="accent6" w:themeShade="BF"/>
          <w:sz w:val="28"/>
          <w:szCs w:val="28"/>
        </w:rPr>
        <w:t xml:space="preserve">, </w:t>
      </w:r>
      <w:r>
        <w:rPr>
          <w:color w:val="E36C0A" w:themeColor="accent6" w:themeShade="BF"/>
          <w:sz w:val="28"/>
          <w:szCs w:val="28"/>
        </w:rPr>
        <w:t xml:space="preserve">на роль сервера подойдёт любой офисный компьютер с под управлением операционной системы </w:t>
      </w:r>
      <w:r>
        <w:rPr>
          <w:color w:val="E36C0A" w:themeColor="accent6" w:themeShade="BF"/>
          <w:sz w:val="28"/>
          <w:szCs w:val="28"/>
          <w:lang w:val="en-US"/>
        </w:rPr>
        <w:t>Windows</w:t>
      </w:r>
      <w:r w:rsidRPr="00811BD4">
        <w:rPr>
          <w:color w:val="E36C0A" w:themeColor="accent6" w:themeShade="BF"/>
          <w:sz w:val="28"/>
          <w:szCs w:val="28"/>
        </w:rPr>
        <w:t xml:space="preserve"> 10 </w:t>
      </w:r>
      <w:r>
        <w:rPr>
          <w:color w:val="E36C0A" w:themeColor="accent6" w:themeShade="BF"/>
          <w:sz w:val="28"/>
          <w:szCs w:val="28"/>
          <w:lang w:val="en-US"/>
        </w:rPr>
        <w:t>Pro</w:t>
      </w:r>
      <w:r>
        <w:rPr>
          <w:color w:val="E36C0A" w:themeColor="accent6" w:themeShade="BF"/>
          <w:sz w:val="28"/>
          <w:szCs w:val="28"/>
        </w:rPr>
        <w:t xml:space="preserve">. </w:t>
      </w:r>
    </w:p>
    <w:p w:rsidR="0020532A" w:rsidRPr="0020532A" w:rsidRDefault="0020532A" w:rsidP="0020532A">
      <w:pPr>
        <w:spacing w:line="360" w:lineRule="auto"/>
        <w:ind w:firstLine="708"/>
        <w:rPr>
          <w:rFonts w:ascii="Times New Roman" w:hAnsi="Times New Roman"/>
        </w:rPr>
      </w:pPr>
      <w:r w:rsidRPr="0020532A">
        <w:rPr>
          <w:rFonts w:ascii="Times New Roman" w:hAnsi="Times New Roman"/>
        </w:rPr>
        <w:lastRenderedPageBreak/>
        <w:t xml:space="preserve">Расчет затрат на электроэнергию осуществляется по </w:t>
      </w:r>
      <w:r w:rsidRPr="0020532A">
        <w:rPr>
          <w:rFonts w:ascii="Times New Roman" w:hAnsi="Times New Roman"/>
          <w:color w:val="FF0000"/>
        </w:rPr>
        <w:t>формуле 1</w:t>
      </w:r>
    </w:p>
    <w:p w:rsidR="0020532A" w:rsidRPr="0020532A" w:rsidRDefault="0020532A" w:rsidP="0020532A">
      <w:pPr>
        <w:spacing w:line="360" w:lineRule="auto"/>
        <w:ind w:firstLine="2124"/>
        <w:rPr>
          <w:rFonts w:ascii="Times New Roman" w:hAnsi="Times New Roman"/>
        </w:rPr>
      </w:pPr>
      <w:r w:rsidRPr="0020532A">
        <w:rPr>
          <w:rFonts w:ascii="Times New Roman" w:hAnsi="Times New Roman"/>
        </w:rPr>
        <w:t>Сэл=</w:t>
      </w:r>
      <w:r w:rsidRPr="0020532A">
        <w:rPr>
          <w:rFonts w:ascii="Times New Roman" w:hAnsi="Times New Roman"/>
          <w:lang w:val="en-US"/>
        </w:rPr>
        <w:t>P</w:t>
      </w:r>
      <w:r w:rsidRPr="0020532A">
        <w:rPr>
          <w:rFonts w:ascii="Times New Roman" w:hAnsi="Times New Roman"/>
        </w:rPr>
        <w:t>*</w:t>
      </w:r>
      <w:r w:rsidRPr="0020532A">
        <w:rPr>
          <w:rFonts w:ascii="Times New Roman" w:hAnsi="Times New Roman"/>
          <w:lang w:val="en-US"/>
        </w:rPr>
        <w:t>T</w:t>
      </w:r>
      <w:r w:rsidRPr="0020532A">
        <w:rPr>
          <w:rFonts w:ascii="Times New Roman" w:hAnsi="Times New Roman"/>
        </w:rPr>
        <w:t>*</w:t>
      </w:r>
      <w:r w:rsidRPr="0020532A">
        <w:rPr>
          <w:rFonts w:ascii="Times New Roman" w:hAnsi="Times New Roman"/>
          <w:lang w:val="en-US"/>
        </w:rPr>
        <w:t>Z</w:t>
      </w:r>
      <w:r w:rsidRPr="0020532A">
        <w:rPr>
          <w:rFonts w:ascii="Times New Roman" w:hAnsi="Times New Roman"/>
        </w:rPr>
        <w:t xml:space="preserve">                                                              (1)</w:t>
      </w:r>
    </w:p>
    <w:p w:rsidR="0020532A" w:rsidRPr="0020532A" w:rsidRDefault="0020532A" w:rsidP="0020532A">
      <w:pPr>
        <w:spacing w:line="360" w:lineRule="auto"/>
        <w:rPr>
          <w:rFonts w:ascii="Times New Roman" w:hAnsi="Times New Roman"/>
        </w:rPr>
      </w:pPr>
      <w:r w:rsidRPr="0020532A">
        <w:rPr>
          <w:rFonts w:ascii="Times New Roman" w:hAnsi="Times New Roman"/>
        </w:rPr>
        <w:t xml:space="preserve">    где </w:t>
      </w:r>
      <w:r w:rsidRPr="0020532A">
        <w:rPr>
          <w:rFonts w:ascii="Times New Roman" w:hAnsi="Times New Roman"/>
          <w:lang w:val="en-US"/>
        </w:rPr>
        <w:t>P</w:t>
      </w:r>
      <w:r w:rsidRPr="0020532A">
        <w:rPr>
          <w:rFonts w:ascii="Times New Roman" w:hAnsi="Times New Roman"/>
        </w:rPr>
        <w:t xml:space="preserve"> – общая мощность оборудования,</w:t>
      </w:r>
    </w:p>
    <w:p w:rsidR="0020532A" w:rsidRPr="0020532A" w:rsidRDefault="0020532A" w:rsidP="0020532A">
      <w:pPr>
        <w:spacing w:line="360" w:lineRule="auto"/>
        <w:ind w:firstLine="708"/>
        <w:rPr>
          <w:rFonts w:ascii="Times New Roman" w:hAnsi="Times New Roman"/>
        </w:rPr>
      </w:pPr>
      <w:r w:rsidRPr="0020532A">
        <w:rPr>
          <w:rFonts w:ascii="Times New Roman" w:hAnsi="Times New Roman"/>
          <w:lang w:val="en-US"/>
        </w:rPr>
        <w:t>T</w:t>
      </w:r>
      <w:r w:rsidRPr="0020532A">
        <w:rPr>
          <w:rFonts w:ascii="Times New Roman" w:hAnsi="Times New Roman"/>
        </w:rPr>
        <w:t xml:space="preserve"> – общее время работы оборудования,</w:t>
      </w:r>
    </w:p>
    <w:p w:rsidR="0020532A" w:rsidRPr="0020532A" w:rsidRDefault="0020532A" w:rsidP="0020532A">
      <w:pPr>
        <w:spacing w:line="360" w:lineRule="auto"/>
        <w:ind w:firstLine="708"/>
        <w:rPr>
          <w:rFonts w:ascii="Times New Roman" w:hAnsi="Times New Roman"/>
        </w:rPr>
      </w:pPr>
      <w:r w:rsidRPr="0020532A">
        <w:rPr>
          <w:rFonts w:ascii="Times New Roman" w:hAnsi="Times New Roman"/>
          <w:lang w:val="en-US"/>
        </w:rPr>
        <w:t>Z</w:t>
      </w:r>
      <w:r w:rsidRPr="0020532A">
        <w:rPr>
          <w:rFonts w:ascii="Times New Roman" w:hAnsi="Times New Roman"/>
        </w:rPr>
        <w:t xml:space="preserve"> – цена одного киловатта в час</w:t>
      </w:r>
      <w:r w:rsidR="00A9432C" w:rsidRPr="00A9432C">
        <w:rPr>
          <w:rFonts w:ascii="Times New Roman" w:hAnsi="Times New Roman"/>
        </w:rPr>
        <w:t xml:space="preserve"> (4,55 </w:t>
      </w:r>
      <w:r w:rsidR="00A9432C">
        <w:rPr>
          <w:rFonts w:ascii="Times New Roman" w:hAnsi="Times New Roman"/>
        </w:rPr>
        <w:t>руб)</w:t>
      </w:r>
      <w:r w:rsidRPr="0020532A">
        <w:rPr>
          <w:rFonts w:ascii="Times New Roman" w:hAnsi="Times New Roman"/>
        </w:rPr>
        <w:t>.</w:t>
      </w:r>
    </w:p>
    <w:p w:rsidR="0020532A" w:rsidRPr="0020532A" w:rsidRDefault="00811BD4" w:rsidP="0020532A">
      <w:pPr>
        <w:spacing w:line="360" w:lineRule="auto"/>
        <w:ind w:firstLine="708"/>
        <w:rPr>
          <w:rFonts w:ascii="Times New Roman" w:hAnsi="Times New Roman"/>
        </w:rPr>
      </w:pPr>
      <w:r w:rsidRPr="0020532A">
        <w:rPr>
          <w:rFonts w:ascii="Times New Roman" w:hAnsi="Times New Roman"/>
          <w:color w:val="E36C0A" w:themeColor="accent6" w:themeShade="BF"/>
          <w:szCs w:val="28"/>
        </w:rPr>
        <w:t xml:space="preserve"> </w:t>
      </w:r>
      <w:r w:rsidR="0020532A" w:rsidRPr="0020532A">
        <w:rPr>
          <w:rFonts w:ascii="Times New Roman" w:hAnsi="Times New Roman"/>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p>
    <w:p w:rsidR="0020532A" w:rsidRPr="0020532A" w:rsidRDefault="0020532A" w:rsidP="0020532A">
      <w:pPr>
        <w:spacing w:line="360" w:lineRule="auto"/>
        <w:ind w:firstLine="708"/>
        <w:rPr>
          <w:rFonts w:ascii="Times New Roman" w:hAnsi="Times New Roman"/>
        </w:rPr>
      </w:pPr>
      <w:r w:rsidRPr="0020532A">
        <w:rPr>
          <w:rFonts w:ascii="Times New Roman" w:hAnsi="Times New Roman"/>
        </w:rPr>
        <w:t>Таблица 2 – Общая мощность оборудования</w:t>
      </w:r>
    </w:p>
    <w:tbl>
      <w:tblPr>
        <w:tblW w:w="7820" w:type="dxa"/>
        <w:jc w:val="center"/>
        <w:tblLook w:val="04A0" w:firstRow="1" w:lastRow="0" w:firstColumn="1" w:lastColumn="0" w:noHBand="0" w:noVBand="1"/>
      </w:tblPr>
      <w:tblGrid>
        <w:gridCol w:w="1920"/>
        <w:gridCol w:w="1920"/>
        <w:gridCol w:w="2060"/>
        <w:gridCol w:w="1920"/>
      </w:tblGrid>
      <w:tr w:rsidR="0020532A" w:rsidRPr="0020532A"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20532A" w:rsidRPr="0020532A" w:rsidRDefault="0020532A" w:rsidP="0020532A">
            <w:pPr>
              <w:spacing w:line="360" w:lineRule="auto"/>
              <w:jc w:val="center"/>
              <w:rPr>
                <w:rFonts w:ascii="Times New Roman" w:hAnsi="Times New Roman"/>
              </w:rPr>
            </w:pPr>
            <w:r w:rsidRPr="0020532A">
              <w:rPr>
                <w:rFonts w:ascii="Times New Roman" w:hAnsi="Times New Roman"/>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20532A" w:rsidRDefault="0020532A" w:rsidP="0020532A">
            <w:pPr>
              <w:spacing w:line="360" w:lineRule="auto"/>
              <w:jc w:val="center"/>
              <w:rPr>
                <w:rFonts w:ascii="Times New Roman" w:hAnsi="Times New Roman"/>
              </w:rPr>
            </w:pPr>
            <w:r w:rsidRPr="0020532A">
              <w:rPr>
                <w:rFonts w:ascii="Times New Roman" w:hAnsi="Times New Roman"/>
              </w:rPr>
              <w:t>Количество, шт</w:t>
            </w:r>
          </w:p>
        </w:tc>
        <w:tc>
          <w:tcPr>
            <w:tcW w:w="206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20532A" w:rsidRDefault="0020532A" w:rsidP="0020532A">
            <w:pPr>
              <w:spacing w:line="360" w:lineRule="auto"/>
              <w:jc w:val="center"/>
              <w:rPr>
                <w:rFonts w:ascii="Times New Roman" w:hAnsi="Times New Roman"/>
              </w:rPr>
            </w:pPr>
            <w:r w:rsidRPr="0020532A">
              <w:rPr>
                <w:rFonts w:ascii="Times New Roman" w:hAnsi="Times New Roman"/>
              </w:rPr>
              <w:t>Мощность, КВт/ч</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20532A" w:rsidRDefault="0020532A" w:rsidP="0020532A">
            <w:pPr>
              <w:spacing w:line="360" w:lineRule="auto"/>
              <w:jc w:val="center"/>
              <w:rPr>
                <w:rFonts w:ascii="Times New Roman" w:hAnsi="Times New Roman"/>
              </w:rPr>
            </w:pPr>
            <w:r w:rsidRPr="0020532A">
              <w:rPr>
                <w:rFonts w:ascii="Times New Roman" w:hAnsi="Times New Roman"/>
              </w:rPr>
              <w:t>Общая мощность, КВт/ч</w:t>
            </w:r>
          </w:p>
        </w:tc>
      </w:tr>
      <w:tr w:rsidR="0020532A" w:rsidRPr="0020532A"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20532A" w:rsidRPr="0020532A" w:rsidRDefault="0020532A" w:rsidP="0020532A">
            <w:pPr>
              <w:spacing w:line="360" w:lineRule="auto"/>
              <w:rPr>
                <w:rFonts w:ascii="Times New Roman" w:hAnsi="Times New Roman"/>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20532A" w:rsidRDefault="0020532A" w:rsidP="0020532A">
            <w:pPr>
              <w:spacing w:line="360" w:lineRule="auto"/>
              <w:rPr>
                <w:rFonts w:ascii="Times New Roman" w:hAnsi="Times New Roman"/>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20532A" w:rsidRPr="0020532A" w:rsidRDefault="0020532A" w:rsidP="0020532A">
            <w:pPr>
              <w:spacing w:line="360" w:lineRule="auto"/>
              <w:rPr>
                <w:rFonts w:ascii="Times New Roman" w:hAnsi="Times New Roman"/>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20532A" w:rsidRDefault="0020532A" w:rsidP="0020532A">
            <w:pPr>
              <w:spacing w:line="360" w:lineRule="auto"/>
              <w:rPr>
                <w:rFonts w:ascii="Times New Roman" w:hAnsi="Times New Roman"/>
              </w:rPr>
            </w:pPr>
          </w:p>
        </w:tc>
      </w:tr>
      <w:tr w:rsidR="0020532A" w:rsidRPr="0020532A"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20532A" w:rsidRPr="0020532A" w:rsidRDefault="0020532A" w:rsidP="0020532A">
            <w:pPr>
              <w:spacing w:line="360" w:lineRule="auto"/>
              <w:rPr>
                <w:rFonts w:ascii="Times New Roman" w:hAnsi="Times New Roman"/>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20532A" w:rsidRDefault="0020532A" w:rsidP="0020532A">
            <w:pPr>
              <w:spacing w:line="360" w:lineRule="auto"/>
              <w:rPr>
                <w:rFonts w:ascii="Times New Roman" w:hAnsi="Times New Roman"/>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20532A" w:rsidRPr="0020532A" w:rsidRDefault="0020532A" w:rsidP="0020532A">
            <w:pPr>
              <w:spacing w:line="360" w:lineRule="auto"/>
              <w:rPr>
                <w:rFonts w:ascii="Times New Roman" w:hAnsi="Times New Roman"/>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20532A" w:rsidRDefault="0020532A" w:rsidP="0020532A">
            <w:pPr>
              <w:spacing w:line="360" w:lineRule="auto"/>
              <w:rPr>
                <w:rFonts w:ascii="Times New Roman" w:hAnsi="Times New Roman"/>
              </w:rPr>
            </w:pPr>
          </w:p>
        </w:tc>
      </w:tr>
      <w:tr w:rsidR="0020532A" w:rsidRPr="0020532A"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0532A" w:rsidRPr="0020532A" w:rsidRDefault="0020532A" w:rsidP="0020532A">
            <w:pPr>
              <w:spacing w:line="360" w:lineRule="auto"/>
              <w:jc w:val="center"/>
              <w:rPr>
                <w:rFonts w:ascii="Times New Roman" w:hAnsi="Times New Roman"/>
              </w:rPr>
            </w:pPr>
            <w:r w:rsidRPr="0020532A">
              <w:rPr>
                <w:rFonts w:ascii="Times New Roman" w:hAnsi="Times New Roman"/>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20532A" w:rsidRPr="0020532A" w:rsidRDefault="0020532A" w:rsidP="0020532A">
            <w:pPr>
              <w:spacing w:line="360" w:lineRule="auto"/>
              <w:jc w:val="center"/>
              <w:rPr>
                <w:rFonts w:ascii="Times New Roman" w:hAnsi="Times New Roman"/>
              </w:rPr>
            </w:pPr>
            <w:r w:rsidRPr="0020532A">
              <w:rPr>
                <w:rFonts w:ascii="Times New Roman" w:hAnsi="Times New Roman"/>
              </w:rPr>
              <w:t>1 </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20532A" w:rsidRPr="0020532A" w:rsidRDefault="0020532A" w:rsidP="0020532A">
            <w:pPr>
              <w:spacing w:line="360" w:lineRule="auto"/>
              <w:jc w:val="center"/>
              <w:rPr>
                <w:rFonts w:ascii="Times New Roman" w:hAnsi="Times New Roman"/>
              </w:rPr>
            </w:pPr>
            <w:r w:rsidRPr="0020532A">
              <w:rPr>
                <w:rFonts w:ascii="Times New Roman" w:hAnsi="Times New Roman"/>
              </w:rPr>
              <w:t>0</w:t>
            </w:r>
            <w:r w:rsidRPr="0020532A">
              <w:rPr>
                <w:rFonts w:ascii="Times New Roman" w:hAnsi="Times New Roman"/>
                <w:lang w:val="en-US"/>
              </w:rPr>
              <w:t>,4</w:t>
            </w:r>
            <w:r w:rsidRPr="0020532A">
              <w:rPr>
                <w:rFonts w:ascii="Times New Roman" w:hAnsi="Times New Roman"/>
              </w:rPr>
              <w:t> </w:t>
            </w:r>
          </w:p>
        </w:tc>
        <w:tc>
          <w:tcPr>
            <w:tcW w:w="1920" w:type="dxa"/>
            <w:tcBorders>
              <w:top w:val="single" w:sz="4" w:space="0" w:color="auto"/>
              <w:left w:val="nil"/>
              <w:bottom w:val="single" w:sz="4" w:space="0" w:color="auto"/>
              <w:right w:val="single" w:sz="8" w:space="0" w:color="000000"/>
            </w:tcBorders>
            <w:shd w:val="clear" w:color="auto" w:fill="auto"/>
            <w:noWrap/>
            <w:vAlign w:val="bottom"/>
            <w:hideMark/>
          </w:tcPr>
          <w:p w:rsidR="0020532A" w:rsidRPr="0020532A" w:rsidRDefault="0020532A" w:rsidP="0020532A">
            <w:pPr>
              <w:spacing w:line="360" w:lineRule="auto"/>
              <w:jc w:val="center"/>
              <w:rPr>
                <w:rFonts w:ascii="Times New Roman" w:hAnsi="Times New Roman"/>
              </w:rPr>
            </w:pPr>
            <w:r w:rsidRPr="0020532A">
              <w:rPr>
                <w:rFonts w:ascii="Times New Roman" w:hAnsi="Times New Roman"/>
                <w:lang w:val="en-US"/>
              </w:rPr>
              <w:t>0,4</w:t>
            </w:r>
            <w:r w:rsidRPr="0020532A">
              <w:rPr>
                <w:rFonts w:ascii="Times New Roman" w:hAnsi="Times New Roman"/>
              </w:rPr>
              <w:t> </w:t>
            </w:r>
          </w:p>
        </w:tc>
      </w:tr>
      <w:tr w:rsidR="0020532A" w:rsidRPr="0020532A" w:rsidTr="00C44B6F">
        <w:trPr>
          <w:trHeight w:val="330"/>
          <w:jc w:val="center"/>
        </w:trPr>
        <w:tc>
          <w:tcPr>
            <w:tcW w:w="5900" w:type="dxa"/>
            <w:gridSpan w:val="3"/>
            <w:tcBorders>
              <w:top w:val="single" w:sz="4" w:space="0" w:color="auto"/>
              <w:left w:val="single" w:sz="8" w:space="0" w:color="auto"/>
              <w:bottom w:val="single" w:sz="8" w:space="0" w:color="auto"/>
              <w:right w:val="nil"/>
            </w:tcBorders>
            <w:shd w:val="clear" w:color="auto" w:fill="auto"/>
            <w:noWrap/>
            <w:vAlign w:val="bottom"/>
            <w:hideMark/>
          </w:tcPr>
          <w:p w:rsidR="0020532A" w:rsidRPr="0020532A" w:rsidRDefault="0020532A" w:rsidP="0020532A">
            <w:pPr>
              <w:spacing w:line="360" w:lineRule="auto"/>
              <w:rPr>
                <w:rFonts w:ascii="Times New Roman" w:hAnsi="Times New Roman"/>
              </w:rPr>
            </w:pPr>
            <w:r w:rsidRPr="0020532A">
              <w:rPr>
                <w:rFonts w:ascii="Times New Roman" w:hAnsi="Times New Roman"/>
              </w:rPr>
              <w:t>Итого:</w:t>
            </w:r>
          </w:p>
        </w:tc>
        <w:tc>
          <w:tcPr>
            <w:tcW w:w="192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0532A" w:rsidRPr="0020532A" w:rsidRDefault="0020532A" w:rsidP="0020532A">
            <w:pPr>
              <w:spacing w:line="360" w:lineRule="auto"/>
              <w:jc w:val="center"/>
              <w:rPr>
                <w:rFonts w:ascii="Times New Roman" w:hAnsi="Times New Roman"/>
                <w:lang w:val="en-US"/>
              </w:rPr>
            </w:pPr>
            <w:r w:rsidRPr="0020532A">
              <w:rPr>
                <w:rFonts w:ascii="Times New Roman" w:hAnsi="Times New Roman"/>
                <w:lang w:val="en-US"/>
              </w:rPr>
              <w:t>0,4</w:t>
            </w:r>
          </w:p>
        </w:tc>
      </w:tr>
    </w:tbl>
    <w:p w:rsidR="0020532A" w:rsidRDefault="0020532A" w:rsidP="0020532A"/>
    <w:p w:rsidR="0020532A" w:rsidRPr="0020532A" w:rsidRDefault="0020532A" w:rsidP="0020532A">
      <w:pPr>
        <w:tabs>
          <w:tab w:val="clear" w:pos="3119"/>
          <w:tab w:val="left" w:pos="709"/>
        </w:tabs>
        <w:rPr>
          <w:rFonts w:ascii="Times New Roman" w:hAnsi="Times New Roman"/>
        </w:rPr>
      </w:pPr>
      <w:r>
        <w:tab/>
      </w:r>
      <w:r w:rsidRPr="0020532A">
        <w:rPr>
          <w:rFonts w:ascii="Times New Roman" w:hAnsi="Times New Roman"/>
        </w:rPr>
        <w:t xml:space="preserve">Месячный полезный фонд времени работы ЭВМ рассчитывается по </w:t>
      </w:r>
      <w:r w:rsidRPr="0020532A">
        <w:rPr>
          <w:rFonts w:ascii="Times New Roman" w:hAnsi="Times New Roman"/>
          <w:color w:val="FF0000"/>
        </w:rPr>
        <w:t>формуле 2</w:t>
      </w:r>
      <w:r w:rsidR="003740A4">
        <w:rPr>
          <w:rFonts w:ascii="Times New Roman" w:hAnsi="Times New Roman"/>
          <w:color w:val="FF0000"/>
        </w:rPr>
        <w:t>.</w:t>
      </w:r>
    </w:p>
    <w:p w:rsidR="0020532A" w:rsidRPr="0020532A" w:rsidRDefault="0020532A" w:rsidP="0020532A">
      <w:pPr>
        <w:jc w:val="right"/>
        <w:rPr>
          <w:rFonts w:ascii="Times New Roman" w:hAnsi="Times New Roman"/>
        </w:rPr>
      </w:pPr>
      <m:oMath>
        <m:r>
          <w:rPr>
            <w:rFonts w:ascii="Cambria Math" w:hAnsi="Cambria Math"/>
          </w:rPr>
          <m:t>Т</m:t>
        </m:r>
        <m:r>
          <m:rPr>
            <m:sty m:val="p"/>
          </m:rPr>
          <w:rPr>
            <w:rFonts w:ascii="Cambria Math" w:hAnsi="Cambria Math"/>
          </w:rPr>
          <m:t>=Треж-</m:t>
        </m:r>
        <m:f>
          <m:fPr>
            <m:ctrlPr>
              <w:rPr>
                <w:rFonts w:ascii="Cambria Math" w:hAnsi="Cambria Math"/>
              </w:rPr>
            </m:ctrlPr>
          </m:fPr>
          <m:num>
            <m:d>
              <m:dPr>
                <m:ctrlPr>
                  <w:rPr>
                    <w:rFonts w:ascii="Cambria Math" w:hAnsi="Cambria Math"/>
                  </w:rPr>
                </m:ctrlPr>
              </m:dPr>
              <m:e>
                <m:r>
                  <m:rPr>
                    <m:sty m:val="p"/>
                  </m:rPr>
                  <w:rPr>
                    <w:rFonts w:ascii="Cambria Math" w:hAnsi="Cambria Math"/>
                  </w:rPr>
                  <m:t>Треж*Ррем</m:t>
                </m:r>
              </m:e>
            </m:d>
          </m:num>
          <m:den>
            <m:r>
              <m:rPr>
                <m:sty m:val="p"/>
              </m:rPr>
              <w:rPr>
                <w:rFonts w:ascii="Cambria Math" w:hAnsi="Cambria Math"/>
              </w:rPr>
              <m:t>100</m:t>
            </m:r>
            <m:r>
              <w:rPr>
                <w:rFonts w:ascii="Cambria Math" w:hAnsi="Cambria Math"/>
              </w:rPr>
              <m:t>%</m:t>
            </m:r>
          </m:den>
        </m:f>
      </m:oMath>
      <w:r w:rsidRPr="0020532A">
        <w:rPr>
          <w:rFonts w:ascii="Times New Roman" w:hAnsi="Times New Roman"/>
        </w:rPr>
        <w:t xml:space="preserve">                                                (2)</w:t>
      </w:r>
    </w:p>
    <w:p w:rsidR="0020532A" w:rsidRPr="0020532A" w:rsidRDefault="0020532A" w:rsidP="0020532A">
      <w:pPr>
        <w:rPr>
          <w:rFonts w:ascii="Times New Roman" w:hAnsi="Times New Roman"/>
        </w:rPr>
      </w:pPr>
      <w:r w:rsidRPr="0020532A">
        <w:rPr>
          <w:rFonts w:ascii="Times New Roman" w:hAnsi="Times New Roman"/>
        </w:rPr>
        <w:t xml:space="preserve">   где Треж – режимный фонд времени, час;</w:t>
      </w:r>
    </w:p>
    <w:p w:rsidR="0020532A" w:rsidRPr="0020532A" w:rsidRDefault="0020532A" w:rsidP="0020532A">
      <w:pPr>
        <w:ind w:firstLine="708"/>
        <w:rPr>
          <w:rFonts w:ascii="Times New Roman" w:hAnsi="Times New Roman"/>
        </w:rPr>
      </w:pPr>
      <w:r w:rsidRPr="0020532A">
        <w:rPr>
          <w:rFonts w:ascii="Times New Roman" w:hAnsi="Times New Roman"/>
        </w:rPr>
        <w:t>Ррем – процент плановых потерь на профилактику и ремонт (10%).</w:t>
      </w:r>
    </w:p>
    <w:p w:rsidR="00C64FFE" w:rsidRDefault="0020532A" w:rsidP="00D6634C">
      <w:pPr>
        <w:pStyle w:val="a9"/>
        <w:spacing w:line="360" w:lineRule="auto"/>
        <w:jc w:val="both"/>
        <w:rPr>
          <w:color w:val="E36C0A" w:themeColor="accent6" w:themeShade="BF"/>
          <w:sz w:val="28"/>
          <w:szCs w:val="28"/>
        </w:rPr>
      </w:pPr>
      <w:r>
        <w:rPr>
          <w:color w:val="E36C0A" w:themeColor="accent6" w:themeShade="BF"/>
          <w:sz w:val="28"/>
          <w:szCs w:val="28"/>
        </w:rPr>
        <w:t>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w:t>
      </w:r>
      <w:r w:rsidRPr="0020532A">
        <w:rPr>
          <w:color w:val="E36C0A" w:themeColor="accent6" w:themeShade="BF"/>
          <w:sz w:val="28"/>
          <w:szCs w:val="28"/>
        </w:rPr>
        <w:t xml:space="preserve">/7, </w:t>
      </w:r>
      <w:r>
        <w:rPr>
          <w:color w:val="E36C0A" w:themeColor="accent6" w:themeShade="BF"/>
          <w:sz w:val="28"/>
          <w:szCs w:val="28"/>
        </w:rPr>
        <w:t xml:space="preserve">то </w:t>
      </w:r>
      <w:r w:rsidR="00C64FFE">
        <w:rPr>
          <w:color w:val="E36C0A" w:themeColor="accent6" w:themeShade="BF"/>
          <w:sz w:val="28"/>
          <w:szCs w:val="28"/>
        </w:rPr>
        <w:t xml:space="preserve">режимный фонд времени оборудования </w:t>
      </w:r>
      <w:r>
        <w:rPr>
          <w:color w:val="E36C0A" w:themeColor="accent6" w:themeShade="BF"/>
          <w:sz w:val="28"/>
          <w:szCs w:val="28"/>
        </w:rPr>
        <w:t>Треж =</w:t>
      </w:r>
      <w:r w:rsidR="00C64FFE">
        <w:rPr>
          <w:color w:val="E36C0A" w:themeColor="accent6" w:themeShade="BF"/>
          <w:sz w:val="28"/>
          <w:szCs w:val="28"/>
        </w:rPr>
        <w:t xml:space="preserve"> 24</w:t>
      </w:r>
      <w:r w:rsidR="00C64FFE" w:rsidRPr="00C64FFE">
        <w:rPr>
          <w:color w:val="E36C0A" w:themeColor="accent6" w:themeShade="BF"/>
          <w:sz w:val="28"/>
          <w:szCs w:val="28"/>
        </w:rPr>
        <w:t xml:space="preserve">*365 </w:t>
      </w:r>
      <w:r w:rsidR="00C64FFE">
        <w:rPr>
          <w:color w:val="E36C0A" w:themeColor="accent6" w:themeShade="BF"/>
          <w:sz w:val="28"/>
          <w:szCs w:val="28"/>
        </w:rPr>
        <w:t xml:space="preserve">= 8760 часов. </w:t>
      </w:r>
    </w:p>
    <w:p w:rsidR="00C64FFE" w:rsidRPr="00C64FFE" w:rsidRDefault="00C64FFE" w:rsidP="00D6634C">
      <w:pPr>
        <w:pStyle w:val="a9"/>
        <w:spacing w:line="360" w:lineRule="auto"/>
        <w:jc w:val="both"/>
        <w:rPr>
          <w:color w:val="E36C0A" w:themeColor="accent6" w:themeShade="BF"/>
          <w:sz w:val="28"/>
          <w:szCs w:val="28"/>
        </w:rPr>
      </w:pPr>
      <w:r>
        <w:rPr>
          <w:color w:val="E36C0A" w:themeColor="accent6" w:themeShade="BF"/>
          <w:sz w:val="28"/>
          <w:szCs w:val="28"/>
        </w:rPr>
        <w:t xml:space="preserve">Используя </w:t>
      </w:r>
      <w:r w:rsidRPr="00C64FFE">
        <w:rPr>
          <w:color w:val="FF0000"/>
          <w:sz w:val="28"/>
          <w:szCs w:val="28"/>
        </w:rPr>
        <w:t>формулу 2</w:t>
      </w:r>
      <w:r w:rsidR="0020532A" w:rsidRPr="00C64FFE">
        <w:rPr>
          <w:color w:val="FF0000"/>
          <w:sz w:val="28"/>
          <w:szCs w:val="28"/>
        </w:rPr>
        <w:t xml:space="preserve"> </w:t>
      </w:r>
      <w:r>
        <w:rPr>
          <w:color w:val="F79646" w:themeColor="accent6"/>
          <w:sz w:val="28"/>
          <w:szCs w:val="28"/>
        </w:rPr>
        <w:t>вычислим общее время работы оборудования</w:t>
      </w:r>
      <w:r w:rsidRPr="00C64FFE">
        <w:rPr>
          <w:color w:val="F79646" w:themeColor="accent6"/>
          <w:sz w:val="28"/>
          <w:szCs w:val="28"/>
        </w:rPr>
        <w:t>:</w:t>
      </w:r>
    </w:p>
    <w:p w:rsidR="00C64FFE" w:rsidRPr="00C64FFE" w:rsidRDefault="00C64FFE" w:rsidP="00D6634C">
      <w:pPr>
        <w:pStyle w:val="a9"/>
        <w:spacing w:line="360" w:lineRule="auto"/>
        <w:jc w:val="both"/>
        <w:rPr>
          <w:i/>
          <w:color w:val="E36C0A" w:themeColor="accent6" w:themeShade="BF"/>
          <w:sz w:val="28"/>
          <w:szCs w:val="28"/>
          <w:lang w:val="en-US"/>
        </w:rPr>
      </w:pPr>
      <m:oMathPara>
        <m:oMath>
          <m:r>
            <w:rPr>
              <w:rFonts w:ascii="Cambria Math" w:hAnsi="Cambria Math"/>
            </w:rPr>
            <m:t>Т</m:t>
          </m:r>
          <m:r>
            <m:rPr>
              <m:sty m:val="p"/>
            </m:rPr>
            <w:rPr>
              <w:rFonts w:ascii="Cambria Math" w:hAnsi="Cambria Math"/>
            </w:rPr>
            <m:t>=8760-</m:t>
          </m:r>
          <m:f>
            <m:fPr>
              <m:ctrlPr>
                <w:rPr>
                  <w:rFonts w:ascii="Cambria Math" w:hAnsi="Cambria Math"/>
                </w:rPr>
              </m:ctrlPr>
            </m:fPr>
            <m:num>
              <m:d>
                <m:dPr>
                  <m:ctrlPr>
                    <w:rPr>
                      <w:rFonts w:ascii="Cambria Math" w:hAnsi="Cambria Math"/>
                    </w:rPr>
                  </m:ctrlPr>
                </m:dPr>
                <m:e>
                  <m:r>
                    <m:rPr>
                      <m:sty m:val="p"/>
                    </m:rPr>
                    <w:rPr>
                      <w:rFonts w:ascii="Cambria Math" w:hAnsi="Cambria Math"/>
                    </w:rPr>
                    <m:t>8760*10</m:t>
                  </m:r>
                </m:e>
              </m:d>
            </m:num>
            <m:den>
              <m:r>
                <m:rPr>
                  <m:sty m:val="p"/>
                </m:rPr>
                <w:rPr>
                  <w:rFonts w:ascii="Cambria Math" w:hAnsi="Cambria Math"/>
                </w:rPr>
                <m:t>100</m:t>
              </m:r>
              <m:r>
                <w:rPr>
                  <w:rFonts w:ascii="Cambria Math" w:hAnsi="Cambria Math"/>
                </w:rPr>
                <m:t>%</m:t>
              </m:r>
            </m:den>
          </m:f>
          <m:r>
            <w:rPr>
              <w:rFonts w:ascii="Cambria Math" w:hAnsi="Cambria Math"/>
            </w:rPr>
            <m:t>=7784 часа</m:t>
          </m:r>
        </m:oMath>
      </m:oMathPara>
    </w:p>
    <w:p w:rsidR="00DF2C1F" w:rsidRDefault="00C64FFE" w:rsidP="00DF2C1F">
      <w:pPr>
        <w:pStyle w:val="txt"/>
        <w:spacing w:line="360" w:lineRule="auto"/>
        <w:contextualSpacing/>
        <w:jc w:val="both"/>
        <w:rPr>
          <w:color w:val="17365D" w:themeColor="text2" w:themeShade="BF"/>
          <w:sz w:val="28"/>
          <w:szCs w:val="28"/>
        </w:rPr>
      </w:pPr>
      <w:r>
        <w:rPr>
          <w:color w:val="17365D" w:themeColor="text2" w:themeShade="BF"/>
          <w:sz w:val="28"/>
          <w:szCs w:val="28"/>
        </w:rPr>
        <w:t xml:space="preserve">Зная общее время работы оборудования по </w:t>
      </w:r>
      <w:r w:rsidRPr="00C64FFE">
        <w:rPr>
          <w:color w:val="FF0000"/>
          <w:sz w:val="28"/>
          <w:szCs w:val="28"/>
        </w:rPr>
        <w:t xml:space="preserve">формуле 1 </w:t>
      </w:r>
      <w:r>
        <w:rPr>
          <w:color w:val="17365D" w:themeColor="text2" w:themeShade="BF"/>
          <w:sz w:val="28"/>
          <w:szCs w:val="28"/>
        </w:rPr>
        <w:t>вычислим затраты на электричество за 1 год.</w:t>
      </w:r>
    </w:p>
    <w:p w:rsidR="00A9432C" w:rsidRDefault="00A9432C" w:rsidP="00DF2C1F">
      <w:pPr>
        <w:pStyle w:val="txt"/>
        <w:spacing w:line="360" w:lineRule="auto"/>
        <w:contextualSpacing/>
        <w:jc w:val="both"/>
        <w:rPr>
          <w:color w:val="17365D" w:themeColor="text2" w:themeShade="BF"/>
          <w:sz w:val="28"/>
          <w:szCs w:val="28"/>
        </w:rPr>
      </w:pPr>
      <w:r>
        <w:rPr>
          <w:color w:val="17365D" w:themeColor="text2" w:themeShade="BF"/>
          <w:sz w:val="28"/>
          <w:szCs w:val="28"/>
        </w:rPr>
        <w:t>Сэл</w:t>
      </w:r>
      <w:r w:rsidRPr="009E10E0">
        <w:rPr>
          <w:color w:val="17365D" w:themeColor="text2" w:themeShade="BF"/>
          <w:sz w:val="28"/>
          <w:szCs w:val="28"/>
        </w:rPr>
        <w:t xml:space="preserve"> = 0,4*7784*</w:t>
      </w:r>
      <w:r>
        <w:rPr>
          <w:color w:val="17365D" w:themeColor="text2" w:themeShade="BF"/>
          <w:sz w:val="28"/>
          <w:szCs w:val="28"/>
        </w:rPr>
        <w:t>4</w:t>
      </w:r>
      <w:r w:rsidRPr="009E10E0">
        <w:rPr>
          <w:color w:val="17365D" w:themeColor="text2" w:themeShade="BF"/>
          <w:sz w:val="28"/>
          <w:szCs w:val="28"/>
        </w:rPr>
        <w:t xml:space="preserve">,55 = 14166,18 </w:t>
      </w:r>
      <w:r>
        <w:rPr>
          <w:color w:val="17365D" w:themeColor="text2" w:themeShade="BF"/>
          <w:sz w:val="28"/>
          <w:szCs w:val="28"/>
        </w:rPr>
        <w:t>рублей</w:t>
      </w:r>
    </w:p>
    <w:p w:rsidR="00797AC5" w:rsidRDefault="00797AC5" w:rsidP="00DF2C1F">
      <w:pPr>
        <w:pStyle w:val="txt"/>
        <w:spacing w:line="360" w:lineRule="auto"/>
        <w:contextualSpacing/>
        <w:jc w:val="both"/>
        <w:rPr>
          <w:color w:val="17365D" w:themeColor="text2" w:themeShade="BF"/>
          <w:sz w:val="28"/>
          <w:szCs w:val="28"/>
        </w:rPr>
      </w:pPr>
      <w:r>
        <w:rPr>
          <w:color w:val="17365D" w:themeColor="text2" w:themeShade="BF"/>
          <w:sz w:val="28"/>
          <w:szCs w:val="28"/>
        </w:rPr>
        <w:lastRenderedPageBreak/>
        <w:t>Произведём расчёт стоимости разработки и внедрения информационной системы. Сначала рассчитаем заработную плату руководителя.</w:t>
      </w:r>
    </w:p>
    <w:p w:rsidR="00797AC5" w:rsidRPr="00797AC5" w:rsidRDefault="00797AC5" w:rsidP="00797AC5">
      <w:pPr>
        <w:spacing w:line="360" w:lineRule="auto"/>
        <w:ind w:firstLine="708"/>
        <w:rPr>
          <w:rFonts w:ascii="Times New Roman" w:hAnsi="Times New Roman"/>
        </w:rPr>
      </w:pPr>
      <w:r w:rsidRPr="00797AC5">
        <w:rPr>
          <w:rFonts w:ascii="Times New Roman" w:hAnsi="Times New Roman"/>
        </w:rPr>
        <w:t xml:space="preserve">Заработная плата руководителя выпускной квалификационной работы рассчитывается по следующей </w:t>
      </w:r>
      <w:r w:rsidRPr="003740A4">
        <w:rPr>
          <w:rFonts w:ascii="Times New Roman" w:hAnsi="Times New Roman"/>
          <w:color w:val="FF0000"/>
        </w:rPr>
        <w:t>формуле</w:t>
      </w:r>
      <w:r w:rsidR="003740A4" w:rsidRPr="003740A4">
        <w:rPr>
          <w:rFonts w:ascii="Times New Roman" w:hAnsi="Times New Roman"/>
          <w:color w:val="FF0000"/>
        </w:rPr>
        <w:t xml:space="preserve"> 3</w:t>
      </w:r>
      <w:r w:rsidR="003740A4">
        <w:rPr>
          <w:rFonts w:ascii="Times New Roman" w:hAnsi="Times New Roman"/>
          <w:color w:val="FF0000"/>
        </w:rPr>
        <w:t>.</w:t>
      </w:r>
    </w:p>
    <w:p w:rsidR="00797AC5" w:rsidRPr="00797AC5" w:rsidRDefault="00797AC5" w:rsidP="00797AC5">
      <w:pPr>
        <w:spacing w:line="360" w:lineRule="auto"/>
        <w:rPr>
          <w:rFonts w:ascii="Times New Roman" w:hAnsi="Times New Roman"/>
        </w:rPr>
      </w:pPr>
      <m:oMath>
        <m:r>
          <w:rPr>
            <w:rFonts w:ascii="Cambria Math" w:hAnsi="Cambria Math"/>
          </w:rPr>
          <m:t>ЗПрук=</m:t>
        </m:r>
        <m:r>
          <w:rPr>
            <w:rFonts w:ascii="Cambria Math" w:hAnsi="Cambria Math"/>
            <w:lang w:val="en-US"/>
          </w:rPr>
          <m:t>t</m:t>
        </m:r>
        <m:r>
          <w:rPr>
            <w:rFonts w:ascii="Cambria Math" w:hAnsi="Cambria Math"/>
          </w:rPr>
          <m:t>*Тч</m:t>
        </m:r>
      </m:oMath>
      <w:r w:rsidRPr="00797AC5">
        <w:rPr>
          <w:rFonts w:ascii="Times New Roman" w:hAnsi="Times New Roman"/>
        </w:rPr>
        <w:t xml:space="preserve">                                                   </w:t>
      </w:r>
      <w:r w:rsidRPr="003740A4">
        <w:rPr>
          <w:rFonts w:ascii="Times New Roman" w:hAnsi="Times New Roman"/>
          <w:color w:val="FF0000"/>
        </w:rPr>
        <w:t>(</w:t>
      </w:r>
      <w:r w:rsidR="003740A4">
        <w:rPr>
          <w:rFonts w:ascii="Times New Roman" w:hAnsi="Times New Roman"/>
          <w:color w:val="FF0000"/>
        </w:rPr>
        <w:t>3</w:t>
      </w:r>
      <w:r w:rsidRPr="003740A4">
        <w:rPr>
          <w:rFonts w:ascii="Times New Roman" w:hAnsi="Times New Roman"/>
          <w:color w:val="FF0000"/>
        </w:rPr>
        <w:t>)</w:t>
      </w:r>
    </w:p>
    <w:p w:rsidR="00797AC5" w:rsidRPr="00797AC5" w:rsidRDefault="00797AC5" w:rsidP="00797AC5">
      <w:pPr>
        <w:spacing w:line="360" w:lineRule="auto"/>
        <w:rPr>
          <w:rFonts w:ascii="Times New Roman" w:hAnsi="Times New Roman"/>
        </w:rPr>
      </w:pPr>
      <w:r w:rsidRPr="00797AC5">
        <w:rPr>
          <w:rFonts w:ascii="Times New Roman" w:hAnsi="Times New Roman"/>
        </w:rPr>
        <w:t xml:space="preserve">    где </w:t>
      </w:r>
      <w:r w:rsidRPr="00797AC5">
        <w:rPr>
          <w:rFonts w:ascii="Times New Roman" w:hAnsi="Times New Roman"/>
          <w:lang w:val="en-US"/>
        </w:rPr>
        <w:t>t</w:t>
      </w:r>
      <w:r w:rsidRPr="00797AC5">
        <w:rPr>
          <w:rFonts w:ascii="Times New Roman" w:hAnsi="Times New Roman"/>
        </w:rPr>
        <w:t xml:space="preserve"> – время на консультацию по ВКР;</w:t>
      </w:r>
    </w:p>
    <w:p w:rsidR="00797AC5" w:rsidRDefault="00797AC5" w:rsidP="00797AC5">
      <w:pPr>
        <w:spacing w:line="360" w:lineRule="auto"/>
        <w:ind w:firstLine="708"/>
        <w:rPr>
          <w:rFonts w:ascii="Times New Roman" w:hAnsi="Times New Roman"/>
        </w:rPr>
      </w:pPr>
      <w:r w:rsidRPr="00797AC5">
        <w:rPr>
          <w:rFonts w:ascii="Times New Roman" w:hAnsi="Times New Roman"/>
        </w:rPr>
        <w:t>Тч – тарифная ставка руководителя за час.</w:t>
      </w:r>
    </w:p>
    <w:p w:rsidR="003740A4" w:rsidRDefault="003740A4" w:rsidP="003740A4">
      <w:pPr>
        <w:spacing w:line="360" w:lineRule="auto"/>
        <w:rPr>
          <w:rFonts w:ascii="Times New Roman" w:hAnsi="Times New Roman"/>
        </w:rPr>
      </w:pPr>
      <w:r>
        <w:rPr>
          <w:rFonts w:ascii="Times New Roman" w:hAnsi="Times New Roman"/>
        </w:rPr>
        <w:t xml:space="preserve">ЗПрук = 10 </w:t>
      </w:r>
      <w:r w:rsidRPr="009E10E0">
        <w:rPr>
          <w:rFonts w:ascii="Times New Roman" w:hAnsi="Times New Roman"/>
        </w:rPr>
        <w:t xml:space="preserve">* 200 = 2000 </w:t>
      </w:r>
      <w:r>
        <w:rPr>
          <w:rFonts w:ascii="Times New Roman" w:hAnsi="Times New Roman"/>
        </w:rPr>
        <w:t xml:space="preserve">руб. </w:t>
      </w:r>
    </w:p>
    <w:p w:rsidR="003740A4" w:rsidRDefault="003740A4" w:rsidP="003740A4">
      <w:pPr>
        <w:tabs>
          <w:tab w:val="clear" w:pos="3119"/>
          <w:tab w:val="left" w:pos="709"/>
        </w:tabs>
        <w:spacing w:line="360" w:lineRule="auto"/>
        <w:rPr>
          <w:rFonts w:ascii="Times New Roman" w:hAnsi="Times New Roman"/>
        </w:rPr>
      </w:pPr>
      <w:r>
        <w:rPr>
          <w:rFonts w:ascii="Times New Roman" w:hAnsi="Times New Roman"/>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формуле 4.</w:t>
      </w:r>
    </w:p>
    <w:p w:rsidR="003740A4" w:rsidRPr="00797AC5" w:rsidRDefault="003740A4" w:rsidP="003740A4">
      <w:pPr>
        <w:spacing w:line="360" w:lineRule="auto"/>
        <w:rPr>
          <w:rFonts w:ascii="Times New Roman" w:hAnsi="Times New Roman"/>
        </w:rPr>
      </w:pPr>
      <m:oMath>
        <m:r>
          <w:rPr>
            <w:rFonts w:ascii="Cambria Math" w:hAnsi="Cambria Math"/>
          </w:rPr>
          <m:t>ЗПса=</m:t>
        </m:r>
        <m:r>
          <w:rPr>
            <w:rFonts w:ascii="Cambria Math" w:hAnsi="Cambria Math"/>
            <w:lang w:val="en-US"/>
          </w:rPr>
          <m:t>t</m:t>
        </m:r>
        <m:r>
          <w:rPr>
            <w:rFonts w:ascii="Cambria Math" w:hAnsi="Cambria Math"/>
          </w:rPr>
          <m:t>*Тч</m:t>
        </m:r>
      </m:oMath>
      <w:r w:rsidRPr="00797AC5">
        <w:rPr>
          <w:rFonts w:ascii="Times New Roman" w:hAnsi="Times New Roman"/>
        </w:rPr>
        <w:t xml:space="preserve">                                                   </w:t>
      </w:r>
      <w:r w:rsidRPr="003740A4">
        <w:rPr>
          <w:rFonts w:ascii="Times New Roman" w:hAnsi="Times New Roman"/>
          <w:color w:val="FF0000"/>
        </w:rPr>
        <w:t>(</w:t>
      </w:r>
      <w:r>
        <w:rPr>
          <w:rFonts w:ascii="Times New Roman" w:hAnsi="Times New Roman"/>
          <w:color w:val="FF0000"/>
        </w:rPr>
        <w:t>4</w:t>
      </w:r>
      <w:r w:rsidRPr="003740A4">
        <w:rPr>
          <w:rFonts w:ascii="Times New Roman" w:hAnsi="Times New Roman"/>
          <w:color w:val="FF0000"/>
        </w:rPr>
        <w:t>)</w:t>
      </w:r>
    </w:p>
    <w:p w:rsidR="003740A4" w:rsidRPr="00797AC5" w:rsidRDefault="003740A4" w:rsidP="003740A4">
      <w:pPr>
        <w:spacing w:line="360" w:lineRule="auto"/>
        <w:rPr>
          <w:rFonts w:ascii="Times New Roman" w:hAnsi="Times New Roman"/>
        </w:rPr>
      </w:pPr>
      <w:r w:rsidRPr="00797AC5">
        <w:rPr>
          <w:rFonts w:ascii="Times New Roman" w:hAnsi="Times New Roman"/>
        </w:rPr>
        <w:t xml:space="preserve">    где </w:t>
      </w:r>
      <w:r w:rsidRPr="00797AC5">
        <w:rPr>
          <w:rFonts w:ascii="Times New Roman" w:hAnsi="Times New Roman"/>
          <w:lang w:val="en-US"/>
        </w:rPr>
        <w:t>t</w:t>
      </w:r>
      <w:r w:rsidRPr="00797AC5">
        <w:rPr>
          <w:rFonts w:ascii="Times New Roman" w:hAnsi="Times New Roman"/>
        </w:rPr>
        <w:t xml:space="preserve"> – время на </w:t>
      </w:r>
      <w:r>
        <w:rPr>
          <w:rFonts w:ascii="Times New Roman" w:hAnsi="Times New Roman"/>
        </w:rPr>
        <w:t>установку сервера и настройку ПО</w:t>
      </w:r>
      <w:r w:rsidRPr="00797AC5">
        <w:rPr>
          <w:rFonts w:ascii="Times New Roman" w:hAnsi="Times New Roman"/>
        </w:rPr>
        <w:t>;</w:t>
      </w:r>
    </w:p>
    <w:p w:rsidR="003740A4" w:rsidRDefault="003740A4" w:rsidP="003740A4">
      <w:pPr>
        <w:spacing w:line="360" w:lineRule="auto"/>
        <w:ind w:firstLine="708"/>
        <w:rPr>
          <w:rFonts w:ascii="Times New Roman" w:hAnsi="Times New Roman"/>
        </w:rPr>
      </w:pPr>
      <w:r w:rsidRPr="00797AC5">
        <w:rPr>
          <w:rFonts w:ascii="Times New Roman" w:hAnsi="Times New Roman"/>
        </w:rPr>
        <w:t>Тч – тар</w:t>
      </w:r>
      <w:r>
        <w:rPr>
          <w:rFonts w:ascii="Times New Roman" w:hAnsi="Times New Roman"/>
        </w:rPr>
        <w:t>ифная ставка системного администратора в час</w:t>
      </w:r>
      <w:r w:rsidRPr="00797AC5">
        <w:rPr>
          <w:rFonts w:ascii="Times New Roman" w:hAnsi="Times New Roman"/>
        </w:rPr>
        <w:t>.</w:t>
      </w:r>
    </w:p>
    <w:p w:rsidR="003740A4" w:rsidRPr="003740A4" w:rsidRDefault="003740A4" w:rsidP="003740A4">
      <w:pPr>
        <w:tabs>
          <w:tab w:val="clear" w:pos="3119"/>
          <w:tab w:val="left" w:pos="709"/>
        </w:tabs>
        <w:spacing w:line="360" w:lineRule="auto"/>
        <w:rPr>
          <w:rFonts w:ascii="Times New Roman" w:hAnsi="Times New Roman"/>
        </w:rPr>
      </w:pPr>
      <w:r>
        <w:rPr>
          <w:rFonts w:ascii="Times New Roman" w:hAnsi="Times New Roman"/>
        </w:rPr>
        <w:t xml:space="preserve">ЗПса =  5 * 180 = 900 руб.  </w:t>
      </w:r>
    </w:p>
    <w:p w:rsidR="003740A4" w:rsidRDefault="00EA4A24" w:rsidP="003740A4">
      <w:pPr>
        <w:pStyle w:val="txt"/>
        <w:spacing w:line="360" w:lineRule="auto"/>
        <w:jc w:val="both"/>
        <w:rPr>
          <w:sz w:val="28"/>
          <w:szCs w:val="28"/>
        </w:rPr>
      </w:pPr>
      <w:r w:rsidRPr="00FF627D">
        <w:rPr>
          <w:sz w:val="28"/>
          <w:szCs w:val="28"/>
        </w:rPr>
        <w:t>Итого, за первый год затраты на оборудование, электроэнергию, разработку и внедрение составят 42016, 18 руб.</w:t>
      </w:r>
    </w:p>
    <w:p w:rsidR="009E10E0" w:rsidRDefault="00C469EF" w:rsidP="0080602A">
      <w:pPr>
        <w:pStyle w:val="a9"/>
        <w:spacing w:line="360" w:lineRule="auto"/>
        <w:jc w:val="both"/>
        <w:rPr>
          <w:color w:val="FFC000"/>
          <w:sz w:val="28"/>
          <w:szCs w:val="28"/>
        </w:rPr>
      </w:pPr>
      <w:r>
        <w:rPr>
          <w:sz w:val="28"/>
          <w:szCs w:val="28"/>
        </w:rPr>
        <w:t>Главным эффектом от внедрения информационной системы поддержки пользователей является сокращение затрат</w:t>
      </w:r>
      <w:r w:rsidR="0080602A">
        <w:rPr>
          <w:sz w:val="28"/>
          <w:szCs w:val="28"/>
        </w:rPr>
        <w:t xml:space="preserve"> потерей от простоев.</w:t>
      </w:r>
      <w:r>
        <w:rPr>
          <w:sz w:val="28"/>
          <w:szCs w:val="28"/>
        </w:rPr>
        <w:t xml:space="preserve"> </w:t>
      </w:r>
      <w:r w:rsidR="0080602A" w:rsidRPr="00D6634C">
        <w:rPr>
          <w:color w:val="FFC000"/>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Default="0080602A" w:rsidP="009E10E0">
      <w:pPr>
        <w:pStyle w:val="a9"/>
        <w:spacing w:line="360" w:lineRule="auto"/>
        <w:ind w:firstLine="708"/>
        <w:jc w:val="both"/>
        <w:rPr>
          <w:color w:val="E36C0A" w:themeColor="accent6" w:themeShade="BF"/>
          <w:sz w:val="28"/>
          <w:szCs w:val="28"/>
        </w:rPr>
      </w:pPr>
      <w:r w:rsidRPr="00FB6A33">
        <w:rPr>
          <w:color w:val="E36C0A" w:themeColor="accent6" w:themeShade="BF"/>
          <w:sz w:val="28"/>
          <w:szCs w:val="28"/>
        </w:rPr>
        <w:t xml:space="preserve">В среднем за один рабочий день в отдел информатизации поступает 23 новые задачи, так или иначе связанных с поддержанием работоспособности </w:t>
      </w:r>
      <w:r w:rsidRPr="00FB6A33">
        <w:rPr>
          <w:color w:val="E36C0A" w:themeColor="accent6" w:themeShade="BF"/>
          <w:sz w:val="28"/>
          <w:szCs w:val="28"/>
        </w:rPr>
        <w:lastRenderedPageBreak/>
        <w:t xml:space="preserve">ИТ-структуры организации. </w:t>
      </w:r>
      <w:r w:rsidR="009E10E0">
        <w:rPr>
          <w:color w:val="E36C0A" w:themeColor="accent6" w:themeShade="BF"/>
          <w:sz w:val="28"/>
          <w:szCs w:val="28"/>
        </w:rPr>
        <w:t>Девять</w:t>
      </w:r>
      <w:r w:rsidRPr="00FB6A33">
        <w:rPr>
          <w:color w:val="E36C0A" w:themeColor="accent6" w:themeShade="BF"/>
          <w:sz w:val="28"/>
          <w:szCs w:val="28"/>
        </w:rPr>
        <w:t xml:space="preserve"> из которых требуют немедленного разрешения, так как «останавливают» приём пациентов. </w:t>
      </w:r>
    </w:p>
    <w:p w:rsidR="00C44B6F" w:rsidRDefault="00C44B6F" w:rsidP="009E10E0">
      <w:pPr>
        <w:pStyle w:val="a9"/>
        <w:spacing w:line="360" w:lineRule="auto"/>
        <w:ind w:firstLine="708"/>
        <w:jc w:val="both"/>
        <w:rPr>
          <w:color w:val="E36C0A" w:themeColor="accent6" w:themeShade="BF"/>
          <w:sz w:val="28"/>
          <w:szCs w:val="28"/>
        </w:rPr>
      </w:pPr>
      <w:r>
        <w:rPr>
          <w:noProof/>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44B6F" w:rsidRDefault="00C44B6F" w:rsidP="00C44B6F">
      <w:pPr>
        <w:pStyle w:val="a9"/>
        <w:spacing w:line="360" w:lineRule="auto"/>
        <w:ind w:firstLine="708"/>
        <w:jc w:val="both"/>
        <w:rPr>
          <w:color w:val="E36C0A" w:themeColor="accent6" w:themeShade="BF"/>
          <w:sz w:val="28"/>
          <w:szCs w:val="28"/>
        </w:rPr>
      </w:pPr>
      <w:r>
        <w:rPr>
          <w:color w:val="E36C0A" w:themeColor="accent6" w:themeShade="BF"/>
          <w:sz w:val="28"/>
          <w:szCs w:val="28"/>
        </w:rPr>
        <w:t>Диаграмма 1 – Процентное соотношение обычных и срочных заявок</w:t>
      </w:r>
    </w:p>
    <w:p w:rsidR="0082589D" w:rsidRDefault="0080602A" w:rsidP="009E10E0">
      <w:pPr>
        <w:pStyle w:val="a9"/>
        <w:spacing w:line="360" w:lineRule="auto"/>
        <w:ind w:firstLine="708"/>
        <w:jc w:val="both"/>
        <w:rPr>
          <w:color w:val="E36C0A" w:themeColor="accent6" w:themeShade="BF"/>
          <w:sz w:val="28"/>
          <w:szCs w:val="28"/>
        </w:rPr>
      </w:pPr>
      <w:r w:rsidRPr="00FB6A33">
        <w:rPr>
          <w:color w:val="E36C0A" w:themeColor="accent6" w:themeShade="BF"/>
          <w:sz w:val="28"/>
          <w:szCs w:val="28"/>
        </w:rPr>
        <w:t xml:space="preserve">Конечно, разные по сложности проблемы требуют разных трудозатрат и разную длительность, решение некоторых из них может достигать нескольких часов. Точно оценить среднее время простоя </w:t>
      </w:r>
      <w:r>
        <w:rPr>
          <w:color w:val="E36C0A" w:themeColor="accent6" w:themeShade="BF"/>
          <w:sz w:val="28"/>
          <w:szCs w:val="28"/>
        </w:rPr>
        <w:t>очень сложная</w:t>
      </w:r>
      <w:r w:rsidRPr="00FB6A33">
        <w:rPr>
          <w:color w:val="E36C0A" w:themeColor="accent6" w:themeShade="BF"/>
          <w:sz w:val="28"/>
          <w:szCs w:val="28"/>
        </w:rPr>
        <w:t xml:space="preserve">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случаях  не передаются в ИТ отдел. </w:t>
      </w:r>
      <w:r w:rsidR="0082589D">
        <w:rPr>
          <w:color w:val="E36C0A" w:themeColor="accent6" w:themeShade="BF"/>
          <w:sz w:val="28"/>
          <w:szCs w:val="28"/>
        </w:rPr>
        <w:t>На диаграмме 2 р</w:t>
      </w:r>
      <w:r w:rsidRPr="00FB6A33">
        <w:rPr>
          <w:color w:val="E36C0A" w:themeColor="accent6" w:themeShade="BF"/>
          <w:sz w:val="28"/>
          <w:szCs w:val="28"/>
        </w:rPr>
        <w:t>ассмотрим инцидент с замятием бумаги во время печати</w:t>
      </w:r>
      <w:r w:rsidR="0082589D">
        <w:rPr>
          <w:color w:val="E36C0A" w:themeColor="accent6" w:themeShade="BF"/>
          <w:sz w:val="28"/>
          <w:szCs w:val="28"/>
        </w:rPr>
        <w:t xml:space="preserve"> врачебного</w:t>
      </w:r>
      <w:r w:rsidRPr="00FB6A33">
        <w:rPr>
          <w:color w:val="E36C0A" w:themeColor="accent6" w:themeShade="BF"/>
          <w:sz w:val="28"/>
          <w:szCs w:val="28"/>
        </w:rPr>
        <w:t xml:space="preserve"> заключения.</w:t>
      </w:r>
    </w:p>
    <w:p w:rsidR="0082589D" w:rsidRDefault="007D5455" w:rsidP="009E10E0">
      <w:pPr>
        <w:pStyle w:val="a9"/>
        <w:spacing w:line="360" w:lineRule="auto"/>
        <w:ind w:firstLine="708"/>
        <w:jc w:val="both"/>
        <w:rPr>
          <w:color w:val="E36C0A" w:themeColor="accent6" w:themeShade="BF"/>
          <w:sz w:val="28"/>
          <w:szCs w:val="28"/>
        </w:rPr>
      </w:pPr>
      <w:r>
        <w:rPr>
          <w:noProof/>
        </w:rPr>
        <w:lastRenderedPageBreak/>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2"/>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63"/>
                        <a:stretch>
                          <a:fillRect/>
                        </a:stretch>
                      </pic:blipFill>
                      <pic:spPr>
                        <a:xfrm>
                          <a:off x="0" y="0"/>
                          <a:ext cx="4572000" cy="2743200"/>
                        </a:xfrm>
                        <a:prstGeom prst="rect">
                          <a:avLst/>
                        </a:prstGeom>
                      </pic:spPr>
                    </pic:pic>
                  </a:graphicData>
                </a:graphic>
              </wp:inline>
            </w:drawing>
          </mc:Fallback>
        </mc:AlternateContent>
      </w:r>
    </w:p>
    <w:p w:rsidR="0082589D" w:rsidRDefault="0082589D" w:rsidP="009E10E0">
      <w:pPr>
        <w:pStyle w:val="a9"/>
        <w:spacing w:line="360" w:lineRule="auto"/>
        <w:ind w:firstLine="708"/>
        <w:jc w:val="both"/>
        <w:rPr>
          <w:color w:val="E36C0A" w:themeColor="accent6" w:themeShade="BF"/>
          <w:sz w:val="28"/>
          <w:szCs w:val="28"/>
        </w:rPr>
      </w:pPr>
      <w:r>
        <w:rPr>
          <w:color w:val="E36C0A" w:themeColor="accent6" w:themeShade="BF"/>
          <w:sz w:val="28"/>
          <w:szCs w:val="28"/>
        </w:rPr>
        <w:t>Диаграмма 2 – Влияние процессов на длительность простоя</w:t>
      </w:r>
    </w:p>
    <w:p w:rsidR="00C60E90" w:rsidRDefault="0080602A" w:rsidP="009E10E0">
      <w:pPr>
        <w:pStyle w:val="a9"/>
        <w:spacing w:line="360" w:lineRule="auto"/>
        <w:ind w:firstLine="708"/>
        <w:jc w:val="both"/>
        <w:rPr>
          <w:color w:val="E36C0A" w:themeColor="accent6" w:themeShade="BF"/>
          <w:sz w:val="28"/>
          <w:szCs w:val="28"/>
        </w:rPr>
      </w:pPr>
      <w:r w:rsidRPr="00FB6A33">
        <w:rPr>
          <w:color w:val="E36C0A" w:themeColor="accent6" w:themeShade="BF"/>
          <w:sz w:val="28"/>
          <w:szCs w:val="28"/>
        </w:rPr>
        <w:t xml:space="preserve"> В этот самый момент начинается время простоя, с большой вероятностью пользователь попытается извлечь замятую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дополнительно на устранение самой 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Default="0080602A" w:rsidP="009E10E0">
      <w:pPr>
        <w:pStyle w:val="a9"/>
        <w:spacing w:line="360" w:lineRule="auto"/>
        <w:ind w:firstLine="708"/>
        <w:jc w:val="both"/>
        <w:rPr>
          <w:color w:val="E36C0A" w:themeColor="accent6" w:themeShade="BF"/>
          <w:sz w:val="28"/>
          <w:szCs w:val="28"/>
        </w:rPr>
      </w:pPr>
      <w:r w:rsidRPr="00FB6A33">
        <w:rPr>
          <w:color w:val="E36C0A" w:themeColor="accent6" w:themeShade="BF"/>
          <w:sz w:val="28"/>
          <w:szCs w:val="28"/>
        </w:rPr>
        <w:t xml:space="preserve"> </w:t>
      </w:r>
      <w:r w:rsidR="00C60E90">
        <w:rPr>
          <w:color w:val="E36C0A" w:themeColor="accent6" w:themeShade="BF"/>
          <w:sz w:val="28"/>
          <w:szCs w:val="28"/>
        </w:rPr>
        <w:t>Ещё одной проблемой является то</w:t>
      </w:r>
      <w:r w:rsidR="00C60E90" w:rsidRPr="00C60E90">
        <w:rPr>
          <w:color w:val="E36C0A" w:themeColor="accent6" w:themeShade="BF"/>
          <w:sz w:val="28"/>
          <w:szCs w:val="28"/>
        </w:rPr>
        <w:t xml:space="preserve">, </w:t>
      </w:r>
      <w:r w:rsidR="00C60E90">
        <w:rPr>
          <w:color w:val="E36C0A" w:themeColor="accent6" w:themeShade="BF"/>
          <w:sz w:val="28"/>
          <w:szCs w:val="28"/>
        </w:rPr>
        <w:t>что не всё время работы поликлиники покрывается поддержкой со стороны ИТ отдела</w:t>
      </w:r>
      <w:r w:rsidR="007D5455">
        <w:rPr>
          <w:color w:val="E36C0A" w:themeColor="accent6" w:themeShade="BF"/>
          <w:sz w:val="28"/>
          <w:szCs w:val="28"/>
        </w:rPr>
        <w:t xml:space="preserve"> (Диаграмма 3)</w:t>
      </w:r>
      <w:r w:rsidR="00C60E90">
        <w:rPr>
          <w:color w:val="E36C0A" w:themeColor="accent6" w:themeShade="BF"/>
          <w:sz w:val="28"/>
          <w:szCs w:val="28"/>
        </w:rPr>
        <w:t>.</w:t>
      </w:r>
      <w:r w:rsidRPr="00FB6A33">
        <w:rPr>
          <w:color w:val="E36C0A" w:themeColor="accent6" w:themeShade="BF"/>
          <w:sz w:val="28"/>
          <w:szCs w:val="28"/>
        </w:rPr>
        <w:t xml:space="preserve"> поликлиника работает с понедельника по пятницу по 12 часов в день (с 08:00 до 20:00) и ещё 6 часов в субботу (с 09:00 до 14:00). Не сложно посчитать, что за полную рабочую неделю в течение 66 часов осуществляет приём </w:t>
      </w:r>
      <w:r w:rsidRPr="00FB6A33">
        <w:rPr>
          <w:color w:val="E36C0A" w:themeColor="accent6" w:themeShade="BF"/>
          <w:sz w:val="28"/>
          <w:szCs w:val="28"/>
        </w:rPr>
        <w:lastRenderedPageBreak/>
        <w:t>посетителей, из них 45 часов в неделю (9 часов в день, 5 дней в неделю) отдел информатизации обеспечивает поддержку   пользова</w:t>
      </w:r>
      <w:r>
        <w:rPr>
          <w:color w:val="E36C0A" w:themeColor="accent6" w:themeShade="BF"/>
          <w:sz w:val="28"/>
          <w:szCs w:val="28"/>
        </w:rPr>
        <w:t>телей.</w:t>
      </w:r>
    </w:p>
    <w:p w:rsidR="007D5455" w:rsidRDefault="007D5455" w:rsidP="009E10E0">
      <w:pPr>
        <w:pStyle w:val="a9"/>
        <w:spacing w:line="360" w:lineRule="auto"/>
        <w:ind w:firstLine="708"/>
        <w:jc w:val="both"/>
        <w:rPr>
          <w:color w:val="E36C0A" w:themeColor="accent6" w:themeShade="BF"/>
          <w:sz w:val="28"/>
          <w:szCs w:val="28"/>
        </w:rPr>
      </w:pPr>
      <w:r>
        <w:rPr>
          <w:noProof/>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D5455" w:rsidRDefault="007D5455" w:rsidP="009E10E0">
      <w:pPr>
        <w:pStyle w:val="a9"/>
        <w:spacing w:line="360" w:lineRule="auto"/>
        <w:ind w:firstLine="708"/>
        <w:jc w:val="both"/>
        <w:rPr>
          <w:color w:val="E36C0A" w:themeColor="accent6" w:themeShade="BF"/>
          <w:sz w:val="28"/>
          <w:szCs w:val="28"/>
        </w:rPr>
      </w:pPr>
      <w:r>
        <w:rPr>
          <w:color w:val="E36C0A" w:themeColor="accent6" w:themeShade="BF"/>
          <w:sz w:val="28"/>
          <w:szCs w:val="28"/>
        </w:rPr>
        <w:t>Диаграмма 3 – Доступность ИТ-поддержки</w:t>
      </w:r>
    </w:p>
    <w:p w:rsidR="007D5455" w:rsidRDefault="0080602A" w:rsidP="009E10E0">
      <w:pPr>
        <w:pStyle w:val="a9"/>
        <w:spacing w:line="360" w:lineRule="auto"/>
        <w:ind w:firstLine="708"/>
        <w:jc w:val="both"/>
        <w:rPr>
          <w:color w:val="E36C0A" w:themeColor="accent6" w:themeShade="BF"/>
          <w:sz w:val="28"/>
          <w:szCs w:val="28"/>
        </w:rPr>
      </w:pPr>
      <w:r>
        <w:rPr>
          <w:color w:val="E36C0A" w:themeColor="accent6" w:themeShade="BF"/>
          <w:sz w:val="28"/>
          <w:szCs w:val="28"/>
        </w:rPr>
        <w:t xml:space="preserve"> Как было описано выше,</w:t>
      </w:r>
      <w:r w:rsidRPr="00FB6A33">
        <w:rPr>
          <w:color w:val="E36C0A" w:themeColor="accent6" w:themeShade="BF"/>
          <w:sz w:val="28"/>
          <w:szCs w:val="28"/>
        </w:rPr>
        <w:t xml:space="preserve"> в среднем за рабочий день </w:t>
      </w:r>
      <w:r>
        <w:rPr>
          <w:color w:val="E36C0A" w:themeColor="accent6" w:themeShade="BF"/>
          <w:sz w:val="28"/>
          <w:szCs w:val="28"/>
        </w:rPr>
        <w:t xml:space="preserve">в 9 </w:t>
      </w:r>
      <w:r w:rsidRPr="00FB6A33">
        <w:rPr>
          <w:color w:val="E36C0A" w:themeColor="accent6" w:themeShade="BF"/>
          <w:sz w:val="28"/>
          <w:szCs w:val="28"/>
        </w:rPr>
        <w:t xml:space="preserve">часов </w:t>
      </w:r>
      <w:r>
        <w:rPr>
          <w:color w:val="E36C0A" w:themeColor="accent6" w:themeShade="BF"/>
          <w:sz w:val="28"/>
          <w:szCs w:val="28"/>
        </w:rPr>
        <w:t xml:space="preserve">работы ИТ отдела </w:t>
      </w:r>
      <w:r w:rsidRPr="00FB6A33">
        <w:rPr>
          <w:color w:val="E36C0A" w:themeColor="accent6" w:themeShade="BF"/>
          <w:sz w:val="28"/>
          <w:szCs w:val="28"/>
        </w:rPr>
        <w:t xml:space="preserve">обрабатывается </w:t>
      </w:r>
      <w:r w:rsidR="007D5455" w:rsidRPr="006E6C5A">
        <w:rPr>
          <w:color w:val="E36C0A" w:themeColor="accent6" w:themeShade="BF"/>
          <w:sz w:val="28"/>
          <w:szCs w:val="28"/>
        </w:rPr>
        <w:t>9</w:t>
      </w:r>
      <w:r w:rsidRPr="006E6C5A">
        <w:rPr>
          <w:color w:val="E36C0A" w:themeColor="accent6" w:themeShade="BF"/>
          <w:sz w:val="28"/>
          <w:szCs w:val="28"/>
        </w:rPr>
        <w:t xml:space="preserve"> </w:t>
      </w:r>
      <w:r w:rsidRPr="00FB6A33">
        <w:rPr>
          <w:color w:val="E36C0A" w:themeColor="accent6" w:themeShade="BF"/>
          <w:sz w:val="28"/>
          <w:szCs w:val="28"/>
        </w:rPr>
        <w:t>срочных заявок,</w:t>
      </w:r>
      <w:r>
        <w:rPr>
          <w:color w:val="E36C0A" w:themeColor="accent6" w:themeShade="BF"/>
          <w:sz w:val="28"/>
          <w:szCs w:val="28"/>
        </w:rPr>
        <w:t xml:space="preserve"> </w:t>
      </w:r>
      <w:r w:rsidR="00730E74">
        <w:rPr>
          <w:color w:val="E36C0A" w:themeColor="accent6" w:themeShade="BF"/>
          <w:sz w:val="28"/>
          <w:szCs w:val="28"/>
        </w:rPr>
        <w:t xml:space="preserve">из чего следует что </w:t>
      </w:r>
      <w:r w:rsidR="007D5455">
        <w:rPr>
          <w:color w:val="E36C0A" w:themeColor="accent6" w:themeShade="BF"/>
          <w:sz w:val="28"/>
          <w:szCs w:val="28"/>
        </w:rPr>
        <w:t>в среднем каждый час происходит 1 инцидент</w:t>
      </w:r>
      <w:r w:rsidR="002E5F76">
        <w:rPr>
          <w:color w:val="E36C0A" w:themeColor="accent6" w:themeShade="BF"/>
          <w:sz w:val="28"/>
          <w:szCs w:val="28"/>
        </w:rPr>
        <w:t xml:space="preserve">. Таким образом за рабочую неделю поликлиники (66 часов) случается примерно </w:t>
      </w:r>
      <w:r w:rsidR="007D5455">
        <w:rPr>
          <w:color w:val="E36C0A" w:themeColor="accent6" w:themeShade="BF"/>
          <w:sz w:val="28"/>
          <w:szCs w:val="28"/>
        </w:rPr>
        <w:t>66</w:t>
      </w:r>
      <w:r w:rsidR="002E5F76">
        <w:rPr>
          <w:color w:val="E36C0A" w:themeColor="accent6" w:themeShade="BF"/>
          <w:sz w:val="28"/>
          <w:szCs w:val="28"/>
        </w:rPr>
        <w:t xml:space="preserve"> инцидентов</w:t>
      </w:r>
      <w:r w:rsidR="002E5F76" w:rsidRPr="002E5F76">
        <w:rPr>
          <w:color w:val="E36C0A" w:themeColor="accent6" w:themeShade="BF"/>
          <w:sz w:val="28"/>
          <w:szCs w:val="28"/>
        </w:rPr>
        <w:t xml:space="preserve">, </w:t>
      </w:r>
      <w:r w:rsidR="002E5F76">
        <w:rPr>
          <w:color w:val="E36C0A" w:themeColor="accent6" w:themeShade="BF"/>
          <w:sz w:val="28"/>
          <w:szCs w:val="28"/>
        </w:rPr>
        <w:t xml:space="preserve">вызывающих потери от простоя. Из них оперативно решаются только </w:t>
      </w:r>
      <w:r w:rsidR="007D5455">
        <w:rPr>
          <w:color w:val="E36C0A" w:themeColor="accent6" w:themeShade="BF"/>
          <w:sz w:val="28"/>
          <w:szCs w:val="28"/>
        </w:rPr>
        <w:t>45</w:t>
      </w:r>
      <w:r w:rsidR="002E5F76">
        <w:rPr>
          <w:color w:val="E36C0A" w:themeColor="accent6" w:themeShade="BF"/>
          <w:sz w:val="28"/>
          <w:szCs w:val="28"/>
        </w:rPr>
        <w:t xml:space="preserve"> инцидент</w:t>
      </w:r>
      <w:r w:rsidR="007D5455">
        <w:rPr>
          <w:color w:val="E36C0A" w:themeColor="accent6" w:themeShade="BF"/>
          <w:sz w:val="28"/>
          <w:szCs w:val="28"/>
        </w:rPr>
        <w:t>ов</w:t>
      </w:r>
      <w:r w:rsidR="002E5F76" w:rsidRPr="002E5F76">
        <w:rPr>
          <w:color w:val="E36C0A" w:themeColor="accent6" w:themeShade="BF"/>
          <w:sz w:val="28"/>
          <w:szCs w:val="28"/>
        </w:rPr>
        <w:t xml:space="preserve">, </w:t>
      </w:r>
      <w:r w:rsidR="002E5F76">
        <w:rPr>
          <w:color w:val="E36C0A" w:themeColor="accent6" w:themeShade="BF"/>
          <w:sz w:val="28"/>
          <w:szCs w:val="28"/>
        </w:rPr>
        <w:t>которые происходят в период работы ИТ-</w:t>
      </w:r>
      <w:r w:rsidR="006E6C5A">
        <w:rPr>
          <w:color w:val="E36C0A" w:themeColor="accent6" w:themeShade="BF"/>
          <w:sz w:val="28"/>
          <w:szCs w:val="28"/>
        </w:rPr>
        <w:t>отдела (45 часов). Остальные</w:t>
      </w:r>
      <w:r w:rsidR="002E5F76">
        <w:rPr>
          <w:color w:val="E36C0A" w:themeColor="accent6" w:themeShade="BF"/>
          <w:sz w:val="28"/>
          <w:szCs w:val="28"/>
        </w:rPr>
        <w:t xml:space="preserve"> ин</w:t>
      </w:r>
      <w:r w:rsidR="006E6C5A">
        <w:rPr>
          <w:color w:val="E36C0A" w:themeColor="accent6" w:themeShade="BF"/>
          <w:sz w:val="28"/>
          <w:szCs w:val="28"/>
        </w:rPr>
        <w:t>циденты (21)</w:t>
      </w:r>
      <w:r w:rsidR="002E5F76" w:rsidRPr="002E5F76">
        <w:rPr>
          <w:color w:val="E36C0A" w:themeColor="accent6" w:themeShade="BF"/>
          <w:sz w:val="28"/>
          <w:szCs w:val="28"/>
        </w:rPr>
        <w:t xml:space="preserve">, </w:t>
      </w:r>
      <w:r w:rsidR="006E6C5A">
        <w:rPr>
          <w:color w:val="E36C0A" w:themeColor="accent6" w:themeShade="BF"/>
          <w:sz w:val="28"/>
          <w:szCs w:val="28"/>
        </w:rPr>
        <w:t>которые происходят в</w:t>
      </w:r>
      <w:r w:rsidR="002E5F76">
        <w:rPr>
          <w:color w:val="E36C0A" w:themeColor="accent6" w:themeShade="BF"/>
          <w:sz w:val="28"/>
          <w:szCs w:val="28"/>
        </w:rPr>
        <w:t xml:space="preserve"> внерабочее для ИТ-отдела наиболее </w:t>
      </w:r>
      <w:r w:rsidR="00F55D09">
        <w:rPr>
          <w:color w:val="E36C0A" w:themeColor="accent6" w:themeShade="BF"/>
          <w:sz w:val="28"/>
          <w:szCs w:val="28"/>
        </w:rPr>
        <w:t>существенны,</w:t>
      </w:r>
      <w:r w:rsidR="002E5F76">
        <w:rPr>
          <w:color w:val="E36C0A" w:themeColor="accent6" w:themeShade="BF"/>
          <w:sz w:val="28"/>
          <w:szCs w:val="28"/>
        </w:rPr>
        <w:t xml:space="preserve"> так как вызывают два простоя</w:t>
      </w:r>
      <w:r w:rsidR="00F55D09">
        <w:rPr>
          <w:color w:val="E36C0A" w:themeColor="accent6" w:themeShade="BF"/>
          <w:sz w:val="28"/>
          <w:szCs w:val="28"/>
        </w:rPr>
        <w:t xml:space="preserve"> - </w:t>
      </w:r>
      <w:r w:rsidR="002E5F76" w:rsidRPr="002E5F76">
        <w:rPr>
          <w:color w:val="E36C0A" w:themeColor="accent6" w:themeShade="BF"/>
          <w:sz w:val="28"/>
          <w:szCs w:val="28"/>
        </w:rPr>
        <w:t xml:space="preserve"> </w:t>
      </w:r>
      <w:r w:rsidR="002E5F76">
        <w:rPr>
          <w:color w:val="E36C0A" w:themeColor="accent6" w:themeShade="BF"/>
          <w:sz w:val="28"/>
          <w:szCs w:val="28"/>
        </w:rPr>
        <w:t>в вечернее время</w:t>
      </w:r>
      <w:r w:rsidR="002E5F76" w:rsidRPr="002E5F76">
        <w:rPr>
          <w:color w:val="E36C0A" w:themeColor="accent6" w:themeShade="BF"/>
          <w:sz w:val="28"/>
          <w:szCs w:val="28"/>
        </w:rPr>
        <w:t>,</w:t>
      </w:r>
      <w:r w:rsidR="00F55D09">
        <w:rPr>
          <w:color w:val="E36C0A" w:themeColor="accent6" w:themeShade="BF"/>
          <w:sz w:val="28"/>
          <w:szCs w:val="28"/>
        </w:rPr>
        <w:t xml:space="preserve"> так</w:t>
      </w:r>
      <w:r w:rsidRPr="00FB6A33">
        <w:rPr>
          <w:color w:val="E36C0A" w:themeColor="accent6" w:themeShade="BF"/>
          <w:sz w:val="28"/>
          <w:szCs w:val="28"/>
        </w:rPr>
        <w:t xml:space="preserve"> как тратят время врача, работающего в вечерн</w:t>
      </w:r>
      <w:r w:rsidR="00730E74">
        <w:rPr>
          <w:color w:val="E36C0A" w:themeColor="accent6" w:themeShade="BF"/>
          <w:sz w:val="28"/>
          <w:szCs w:val="28"/>
        </w:rPr>
        <w:t>ее</w:t>
      </w:r>
      <w:r w:rsidRPr="00FB6A33">
        <w:rPr>
          <w:color w:val="E36C0A" w:themeColor="accent6" w:themeShade="BF"/>
          <w:sz w:val="28"/>
          <w:szCs w:val="28"/>
        </w:rPr>
        <w:t xml:space="preserve"> </w:t>
      </w:r>
      <w:r w:rsidR="00F55D09">
        <w:rPr>
          <w:color w:val="E36C0A" w:themeColor="accent6" w:themeShade="BF"/>
          <w:sz w:val="28"/>
          <w:szCs w:val="28"/>
        </w:rPr>
        <w:t>время</w:t>
      </w:r>
      <w:r w:rsidRPr="00FB6A33">
        <w:rPr>
          <w:color w:val="E36C0A" w:themeColor="accent6" w:themeShade="BF"/>
          <w:sz w:val="28"/>
          <w:szCs w:val="28"/>
        </w:rPr>
        <w:t xml:space="preserve"> на смену рабочего места (15 минут) и врача, работающего в утреннюю смену на сообщение</w:t>
      </w:r>
      <w:r w:rsidR="00F55D09">
        <w:rPr>
          <w:color w:val="E36C0A" w:themeColor="accent6" w:themeShade="BF"/>
          <w:sz w:val="28"/>
          <w:szCs w:val="28"/>
        </w:rPr>
        <w:t xml:space="preserve"> об инциденте и его устранение</w:t>
      </w:r>
      <w:r w:rsidRPr="00FB6A33">
        <w:rPr>
          <w:color w:val="E36C0A" w:themeColor="accent6" w:themeShade="BF"/>
          <w:sz w:val="28"/>
          <w:szCs w:val="28"/>
        </w:rPr>
        <w:t xml:space="preserve"> (15 минут). </w:t>
      </w:r>
      <w:r w:rsidR="007D5455">
        <w:rPr>
          <w:color w:val="E36C0A" w:themeColor="accent6" w:themeShade="BF"/>
          <w:sz w:val="28"/>
          <w:szCs w:val="28"/>
        </w:rPr>
        <w:t xml:space="preserve">Для наглядности эта информация графически отображена на диаграмме 4. </w:t>
      </w:r>
    </w:p>
    <w:p w:rsidR="007A5B9B" w:rsidRDefault="007A5B9B" w:rsidP="009E10E0">
      <w:pPr>
        <w:pStyle w:val="a9"/>
        <w:spacing w:line="360" w:lineRule="auto"/>
        <w:ind w:firstLine="708"/>
        <w:jc w:val="both"/>
        <w:rPr>
          <w:color w:val="E36C0A" w:themeColor="accent6" w:themeShade="BF"/>
          <w:sz w:val="28"/>
          <w:szCs w:val="28"/>
        </w:rPr>
      </w:pPr>
      <w:r>
        <w:rPr>
          <w:noProof/>
        </w:rPr>
        <w:lastRenderedPageBreak/>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30A60" w:rsidRPr="00730A60" w:rsidRDefault="00730A60" w:rsidP="009E10E0">
      <w:pPr>
        <w:pStyle w:val="a9"/>
        <w:spacing w:line="360" w:lineRule="auto"/>
        <w:ind w:firstLine="708"/>
        <w:jc w:val="both"/>
        <w:rPr>
          <w:color w:val="E36C0A" w:themeColor="accent6" w:themeShade="BF"/>
          <w:sz w:val="28"/>
          <w:szCs w:val="28"/>
        </w:rPr>
      </w:pPr>
      <w:r>
        <w:rPr>
          <w:color w:val="E36C0A" w:themeColor="accent6" w:themeShade="BF"/>
          <w:sz w:val="28"/>
          <w:szCs w:val="28"/>
        </w:rPr>
        <w:t>Диаграмма 4 – Общее количество простоев</w:t>
      </w:r>
      <w:r w:rsidRPr="003A618B">
        <w:rPr>
          <w:color w:val="E36C0A" w:themeColor="accent6" w:themeShade="BF"/>
          <w:sz w:val="28"/>
          <w:szCs w:val="28"/>
        </w:rPr>
        <w:t xml:space="preserve">, </w:t>
      </w:r>
      <w:r>
        <w:rPr>
          <w:color w:val="E36C0A" w:themeColor="accent6" w:themeShade="BF"/>
          <w:sz w:val="28"/>
          <w:szCs w:val="28"/>
        </w:rPr>
        <w:t>вызванных инцидентами</w:t>
      </w:r>
    </w:p>
    <w:p w:rsidR="003A618B" w:rsidRDefault="00F55D09" w:rsidP="009E10E0">
      <w:pPr>
        <w:pStyle w:val="a9"/>
        <w:spacing w:line="360" w:lineRule="auto"/>
        <w:ind w:firstLine="708"/>
        <w:jc w:val="both"/>
        <w:rPr>
          <w:color w:val="E36C0A" w:themeColor="accent6" w:themeShade="BF"/>
          <w:sz w:val="28"/>
          <w:szCs w:val="28"/>
        </w:rPr>
      </w:pPr>
      <w:r>
        <w:rPr>
          <w:color w:val="E36C0A" w:themeColor="accent6" w:themeShade="BF"/>
          <w:sz w:val="28"/>
          <w:szCs w:val="28"/>
        </w:rPr>
        <w:t>Внедрение информационной</w:t>
      </w:r>
      <w:r w:rsidR="0080602A" w:rsidRPr="00FB6A33">
        <w:rPr>
          <w:color w:val="E36C0A" w:themeColor="accent6" w:themeShade="BF"/>
          <w:sz w:val="28"/>
          <w:szCs w:val="28"/>
        </w:rPr>
        <w:t xml:space="preserve"> </w:t>
      </w:r>
      <w:r>
        <w:rPr>
          <w:color w:val="E36C0A" w:themeColor="accent6" w:themeShade="BF"/>
          <w:sz w:val="28"/>
          <w:szCs w:val="28"/>
        </w:rPr>
        <w:t xml:space="preserve">системы поддержки </w:t>
      </w:r>
      <w:r w:rsidR="0080602A" w:rsidRPr="00FB6A33">
        <w:rPr>
          <w:color w:val="E36C0A" w:themeColor="accent6" w:themeShade="BF"/>
          <w:sz w:val="28"/>
          <w:szCs w:val="28"/>
        </w:rPr>
        <w:t>позволит</w:t>
      </w:r>
      <w:r>
        <w:rPr>
          <w:color w:val="E36C0A" w:themeColor="accent6" w:themeShade="BF"/>
          <w:sz w:val="28"/>
          <w:szCs w:val="28"/>
        </w:rPr>
        <w:t xml:space="preserve"> сотрудникам ИТ-отдела узнавать о проблемах и устранять их последствия ещё до начала приёма врача</w:t>
      </w:r>
      <w:r w:rsidRPr="00F55D09">
        <w:rPr>
          <w:color w:val="E36C0A" w:themeColor="accent6" w:themeShade="BF"/>
          <w:sz w:val="28"/>
          <w:szCs w:val="28"/>
        </w:rPr>
        <w:t xml:space="preserve">, </w:t>
      </w:r>
      <w:r>
        <w:rPr>
          <w:color w:val="E36C0A" w:themeColor="accent6" w:themeShade="BF"/>
          <w:sz w:val="28"/>
          <w:szCs w:val="28"/>
        </w:rPr>
        <w:t xml:space="preserve">что позволит избежать до </w:t>
      </w:r>
      <w:r w:rsidR="00B74B14">
        <w:rPr>
          <w:color w:val="E36C0A" w:themeColor="accent6" w:themeShade="BF"/>
          <w:sz w:val="28"/>
          <w:szCs w:val="28"/>
        </w:rPr>
        <w:t>21 случая</w:t>
      </w:r>
      <w:r>
        <w:rPr>
          <w:color w:val="E36C0A" w:themeColor="accent6" w:themeShade="BF"/>
          <w:sz w:val="28"/>
          <w:szCs w:val="28"/>
        </w:rPr>
        <w:t xml:space="preserve"> простоя пользователей в неделю или до </w:t>
      </w:r>
      <w:r w:rsidR="00B74B14">
        <w:rPr>
          <w:color w:val="E36C0A" w:themeColor="accent6" w:themeShade="BF"/>
          <w:sz w:val="28"/>
          <w:szCs w:val="28"/>
        </w:rPr>
        <w:t>1092</w:t>
      </w:r>
      <w:r>
        <w:rPr>
          <w:color w:val="E36C0A" w:themeColor="accent6" w:themeShade="BF"/>
          <w:sz w:val="28"/>
          <w:szCs w:val="28"/>
        </w:rPr>
        <w:t xml:space="preserve"> таких случаев в год. </w:t>
      </w:r>
    </w:p>
    <w:p w:rsidR="003A618B" w:rsidRDefault="00F55D09" w:rsidP="009E10E0">
      <w:pPr>
        <w:pStyle w:val="a9"/>
        <w:spacing w:line="360" w:lineRule="auto"/>
        <w:ind w:firstLine="708"/>
        <w:jc w:val="both"/>
        <w:rPr>
          <w:color w:val="E36C0A" w:themeColor="accent6" w:themeShade="BF"/>
          <w:sz w:val="28"/>
          <w:szCs w:val="28"/>
        </w:rPr>
      </w:pPr>
      <w:r>
        <w:rPr>
          <w:color w:val="E36C0A" w:themeColor="accent6" w:themeShade="BF"/>
          <w:sz w:val="28"/>
          <w:szCs w:val="28"/>
        </w:rPr>
        <w:t>Как было описано ранее</w:t>
      </w:r>
      <w:r w:rsidRPr="00F55D09">
        <w:rPr>
          <w:color w:val="E36C0A" w:themeColor="accent6" w:themeShade="BF"/>
          <w:sz w:val="28"/>
          <w:szCs w:val="28"/>
        </w:rPr>
        <w:t xml:space="preserve">, </w:t>
      </w:r>
      <w:r w:rsidR="00393627">
        <w:rPr>
          <w:color w:val="E36C0A" w:themeColor="accent6" w:themeShade="BF"/>
          <w:sz w:val="28"/>
          <w:szCs w:val="28"/>
        </w:rPr>
        <w:t>при длительности одного простоя в</w:t>
      </w:r>
      <w:r w:rsidR="00F550EF">
        <w:rPr>
          <w:color w:val="E36C0A" w:themeColor="accent6" w:themeShade="BF"/>
          <w:sz w:val="28"/>
          <w:szCs w:val="28"/>
        </w:rPr>
        <w:t xml:space="preserve"> 15 минут</w:t>
      </w:r>
      <w:r w:rsidR="00F550EF" w:rsidRPr="00F550EF">
        <w:rPr>
          <w:color w:val="E36C0A" w:themeColor="accent6" w:themeShade="BF"/>
          <w:sz w:val="28"/>
          <w:szCs w:val="28"/>
        </w:rPr>
        <w:t xml:space="preserve">, </w:t>
      </w:r>
      <w:r w:rsidR="003A618B">
        <w:rPr>
          <w:color w:val="E36C0A" w:themeColor="accent6" w:themeShade="BF"/>
          <w:sz w:val="28"/>
          <w:szCs w:val="28"/>
        </w:rPr>
        <w:t>1092</w:t>
      </w:r>
      <w:r w:rsidR="00F550EF" w:rsidRPr="00F550EF">
        <w:rPr>
          <w:color w:val="E36C0A" w:themeColor="accent6" w:themeShade="BF"/>
          <w:sz w:val="28"/>
          <w:szCs w:val="28"/>
        </w:rPr>
        <w:t xml:space="preserve"> </w:t>
      </w:r>
      <w:r w:rsidR="00F550EF">
        <w:rPr>
          <w:color w:val="E36C0A" w:themeColor="accent6" w:themeShade="BF"/>
          <w:sz w:val="28"/>
          <w:szCs w:val="28"/>
        </w:rPr>
        <w:t xml:space="preserve">случаев простоя приводят к </w:t>
      </w:r>
      <w:r w:rsidR="003A618B">
        <w:rPr>
          <w:color w:val="E36C0A" w:themeColor="accent6" w:themeShade="BF"/>
          <w:sz w:val="28"/>
          <w:szCs w:val="28"/>
        </w:rPr>
        <w:t>16380</w:t>
      </w:r>
      <w:r w:rsidR="00F550EF">
        <w:rPr>
          <w:color w:val="E36C0A" w:themeColor="accent6" w:themeShade="BF"/>
          <w:sz w:val="28"/>
          <w:szCs w:val="28"/>
        </w:rPr>
        <w:t xml:space="preserve"> минутам или </w:t>
      </w:r>
      <w:r w:rsidR="003A618B">
        <w:rPr>
          <w:color w:val="E36C0A" w:themeColor="accent6" w:themeShade="BF"/>
          <w:sz w:val="28"/>
          <w:szCs w:val="28"/>
        </w:rPr>
        <w:t>273</w:t>
      </w:r>
      <w:r w:rsidR="00F550EF">
        <w:rPr>
          <w:color w:val="E36C0A" w:themeColor="accent6" w:themeShade="BF"/>
          <w:sz w:val="28"/>
          <w:szCs w:val="28"/>
        </w:rPr>
        <w:t xml:space="preserve"> часам простоя за один год. Если взять среднюю заработную плату медицинского работника равной 33000 рублей</w:t>
      </w:r>
      <w:r w:rsidR="00F550EF" w:rsidRPr="00F550EF">
        <w:rPr>
          <w:color w:val="E36C0A" w:themeColor="accent6" w:themeShade="BF"/>
          <w:sz w:val="28"/>
          <w:szCs w:val="28"/>
        </w:rPr>
        <w:t xml:space="preserve">, </w:t>
      </w:r>
      <w:r w:rsidR="00F550EF">
        <w:rPr>
          <w:color w:val="E36C0A" w:themeColor="accent6" w:themeShade="BF"/>
          <w:sz w:val="28"/>
          <w:szCs w:val="28"/>
        </w:rPr>
        <w:t>то при продолжительности рабочего дня в 7</w:t>
      </w:r>
      <w:r w:rsidR="00F550EF" w:rsidRPr="00F550EF">
        <w:rPr>
          <w:color w:val="E36C0A" w:themeColor="accent6" w:themeShade="BF"/>
          <w:sz w:val="28"/>
          <w:szCs w:val="28"/>
        </w:rPr>
        <w:t xml:space="preserve">,6 </w:t>
      </w:r>
      <w:r w:rsidR="00F550EF">
        <w:rPr>
          <w:color w:val="E36C0A" w:themeColor="accent6" w:themeShade="BF"/>
          <w:sz w:val="28"/>
          <w:szCs w:val="28"/>
        </w:rPr>
        <w:t>часов и 22 рабочим дням в месяц</w:t>
      </w:r>
      <w:r w:rsidR="00E408D0" w:rsidRPr="00E408D0">
        <w:rPr>
          <w:color w:val="E36C0A" w:themeColor="accent6" w:themeShade="BF"/>
          <w:sz w:val="28"/>
          <w:szCs w:val="28"/>
        </w:rPr>
        <w:t xml:space="preserve">, </w:t>
      </w:r>
      <w:r w:rsidR="00E408D0">
        <w:rPr>
          <w:color w:val="E36C0A" w:themeColor="accent6" w:themeShade="BF"/>
          <w:sz w:val="28"/>
          <w:szCs w:val="28"/>
        </w:rPr>
        <w:t>что равно 167</w:t>
      </w:r>
      <w:r w:rsidR="00E408D0" w:rsidRPr="00E408D0">
        <w:rPr>
          <w:color w:val="E36C0A" w:themeColor="accent6" w:themeShade="BF"/>
          <w:sz w:val="28"/>
          <w:szCs w:val="28"/>
        </w:rPr>
        <w:t xml:space="preserve">,2 </w:t>
      </w:r>
      <w:r w:rsidR="00E408D0">
        <w:rPr>
          <w:color w:val="E36C0A" w:themeColor="accent6" w:themeShade="BF"/>
          <w:sz w:val="28"/>
          <w:szCs w:val="28"/>
        </w:rPr>
        <w:t>часам</w:t>
      </w:r>
      <w:r w:rsidR="00653DB8">
        <w:rPr>
          <w:color w:val="E36C0A" w:themeColor="accent6" w:themeShade="BF"/>
          <w:sz w:val="28"/>
          <w:szCs w:val="28"/>
        </w:rPr>
        <w:t xml:space="preserve"> в месяц</w:t>
      </w:r>
      <w:r w:rsidR="00E408D0" w:rsidRPr="00E408D0">
        <w:rPr>
          <w:color w:val="E36C0A" w:themeColor="accent6" w:themeShade="BF"/>
          <w:sz w:val="28"/>
          <w:szCs w:val="28"/>
        </w:rPr>
        <w:t xml:space="preserve">, </w:t>
      </w:r>
      <w:r w:rsidR="00E408D0">
        <w:rPr>
          <w:color w:val="E36C0A" w:themeColor="accent6" w:themeShade="BF"/>
          <w:sz w:val="28"/>
          <w:szCs w:val="28"/>
        </w:rPr>
        <w:t>то средняя заработная плата медицинского работника составит</w:t>
      </w:r>
      <w:r w:rsidR="00F550EF">
        <w:rPr>
          <w:color w:val="E36C0A" w:themeColor="accent6" w:themeShade="BF"/>
          <w:sz w:val="28"/>
          <w:szCs w:val="28"/>
        </w:rPr>
        <w:t xml:space="preserve"> 179</w:t>
      </w:r>
      <w:r w:rsidR="00F550EF" w:rsidRPr="00F550EF">
        <w:rPr>
          <w:color w:val="E36C0A" w:themeColor="accent6" w:themeShade="BF"/>
          <w:sz w:val="28"/>
          <w:szCs w:val="28"/>
        </w:rPr>
        <w:t xml:space="preserve">,5 </w:t>
      </w:r>
      <w:r w:rsidR="00E408D0">
        <w:rPr>
          <w:color w:val="E36C0A" w:themeColor="accent6" w:themeShade="BF"/>
          <w:sz w:val="28"/>
          <w:szCs w:val="28"/>
        </w:rPr>
        <w:t>рублей</w:t>
      </w:r>
      <w:r w:rsidR="00F550EF">
        <w:rPr>
          <w:color w:val="E36C0A" w:themeColor="accent6" w:themeShade="BF"/>
          <w:sz w:val="28"/>
          <w:szCs w:val="28"/>
        </w:rPr>
        <w:t xml:space="preserve"> в час.</w:t>
      </w:r>
      <w:r w:rsidR="00E408D0">
        <w:rPr>
          <w:color w:val="E36C0A" w:themeColor="accent6" w:themeShade="BF"/>
          <w:sz w:val="28"/>
          <w:szCs w:val="28"/>
        </w:rPr>
        <w:t xml:space="preserve"> Не сложно подсчитать</w:t>
      </w:r>
      <w:r w:rsidR="00E408D0" w:rsidRPr="00E408D0">
        <w:rPr>
          <w:color w:val="E36C0A" w:themeColor="accent6" w:themeShade="BF"/>
          <w:sz w:val="28"/>
          <w:szCs w:val="28"/>
        </w:rPr>
        <w:t xml:space="preserve">, </w:t>
      </w:r>
      <w:r w:rsidR="00E408D0">
        <w:rPr>
          <w:color w:val="E36C0A" w:themeColor="accent6" w:themeShade="BF"/>
          <w:sz w:val="28"/>
          <w:szCs w:val="28"/>
        </w:rPr>
        <w:t xml:space="preserve">что </w:t>
      </w:r>
      <w:r w:rsidR="003A618B">
        <w:rPr>
          <w:color w:val="E36C0A" w:themeColor="accent6" w:themeShade="BF"/>
          <w:sz w:val="28"/>
          <w:szCs w:val="28"/>
        </w:rPr>
        <w:t>273 часа</w:t>
      </w:r>
      <w:r w:rsidR="00E408D0">
        <w:rPr>
          <w:color w:val="E36C0A" w:themeColor="accent6" w:themeShade="BF"/>
          <w:sz w:val="28"/>
          <w:szCs w:val="28"/>
        </w:rPr>
        <w:t xml:space="preserve"> простоя при такой заработной плате приводят к потерям</w:t>
      </w:r>
      <w:r w:rsidR="00E408D0" w:rsidRPr="00E408D0">
        <w:rPr>
          <w:color w:val="E36C0A" w:themeColor="accent6" w:themeShade="BF"/>
          <w:sz w:val="28"/>
          <w:szCs w:val="28"/>
        </w:rPr>
        <w:t xml:space="preserve">, </w:t>
      </w:r>
      <w:r w:rsidR="00E408D0">
        <w:rPr>
          <w:color w:val="E36C0A" w:themeColor="accent6" w:themeShade="BF"/>
          <w:sz w:val="28"/>
          <w:szCs w:val="28"/>
        </w:rPr>
        <w:t xml:space="preserve">эквивалентным </w:t>
      </w:r>
      <w:r w:rsidR="003A618B">
        <w:rPr>
          <w:color w:val="E36C0A" w:themeColor="accent6" w:themeShade="BF"/>
          <w:sz w:val="28"/>
          <w:szCs w:val="28"/>
        </w:rPr>
        <w:t>49003</w:t>
      </w:r>
      <w:r w:rsidR="00E408D0" w:rsidRPr="00E408D0">
        <w:rPr>
          <w:color w:val="E36C0A" w:themeColor="accent6" w:themeShade="BF"/>
          <w:sz w:val="28"/>
          <w:szCs w:val="28"/>
        </w:rPr>
        <w:t xml:space="preserve">,5 </w:t>
      </w:r>
      <w:r w:rsidR="003A618B">
        <w:rPr>
          <w:color w:val="E36C0A" w:themeColor="accent6" w:themeShade="BF"/>
          <w:sz w:val="28"/>
          <w:szCs w:val="28"/>
        </w:rPr>
        <w:t>рублей</w:t>
      </w:r>
      <w:r w:rsidR="00E408D0">
        <w:rPr>
          <w:color w:val="E36C0A" w:themeColor="accent6" w:themeShade="BF"/>
          <w:sz w:val="28"/>
          <w:szCs w:val="28"/>
        </w:rPr>
        <w:t xml:space="preserve"> е</w:t>
      </w:r>
      <w:r w:rsidR="0003203B">
        <w:rPr>
          <w:color w:val="E36C0A" w:themeColor="accent6" w:themeShade="BF"/>
          <w:sz w:val="28"/>
          <w:szCs w:val="28"/>
        </w:rPr>
        <w:t>жегодно</w:t>
      </w:r>
      <w:r w:rsidR="003A618B">
        <w:rPr>
          <w:color w:val="E36C0A" w:themeColor="accent6" w:themeShade="BF"/>
          <w:sz w:val="28"/>
          <w:szCs w:val="28"/>
        </w:rPr>
        <w:t xml:space="preserve">. </w:t>
      </w:r>
    </w:p>
    <w:p w:rsidR="00F61739" w:rsidRPr="00F61739" w:rsidRDefault="00F61739" w:rsidP="009E10E0">
      <w:pPr>
        <w:pStyle w:val="a9"/>
        <w:spacing w:line="360" w:lineRule="auto"/>
        <w:ind w:firstLine="708"/>
        <w:jc w:val="both"/>
        <w:rPr>
          <w:color w:val="FF0000"/>
          <w:sz w:val="28"/>
          <w:szCs w:val="28"/>
        </w:rPr>
      </w:pPr>
      <w:r w:rsidRPr="00F61739">
        <w:rPr>
          <w:color w:val="FF0000"/>
          <w:sz w:val="28"/>
          <w:szCs w:val="28"/>
        </w:rPr>
        <w:t>Таблица 1 - Экономический эффект от внедрения ИС</w:t>
      </w:r>
    </w:p>
    <w:tbl>
      <w:tblPr>
        <w:tblW w:w="9458" w:type="dxa"/>
        <w:tblInd w:w="113" w:type="dxa"/>
        <w:tblLook w:val="04A0" w:firstRow="1" w:lastRow="0" w:firstColumn="1" w:lastColumn="0" w:noHBand="0" w:noVBand="1"/>
      </w:tblPr>
      <w:tblGrid>
        <w:gridCol w:w="5514"/>
        <w:gridCol w:w="1283"/>
        <w:gridCol w:w="1395"/>
        <w:gridCol w:w="1266"/>
      </w:tblGrid>
      <w:tr w:rsidR="00F61739" w:rsidRPr="00F61739"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3-й год</w:t>
            </w:r>
          </w:p>
        </w:tc>
      </w:tr>
      <w:tr w:rsidR="00F61739" w:rsidRPr="00F61739"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147010,5</w:t>
            </w:r>
          </w:p>
        </w:tc>
      </w:tr>
      <w:tr w:rsidR="00F61739" w:rsidRPr="00F61739"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70348,54</w:t>
            </w:r>
          </w:p>
        </w:tc>
      </w:tr>
      <w:tr w:rsidR="00F61739" w:rsidRPr="00F61739"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F61739" w:rsidRDefault="00F61739" w:rsidP="00F61739">
            <w:pPr>
              <w:keepNext w:val="0"/>
              <w:widowControl/>
              <w:tabs>
                <w:tab w:val="clear" w:pos="3119"/>
              </w:tabs>
              <w:jc w:val="left"/>
              <w:rPr>
                <w:rFonts w:ascii="Times New Roman" w:hAnsi="Times New Roman"/>
                <w:color w:val="000000"/>
                <w:kern w:val="0"/>
                <w:szCs w:val="28"/>
              </w:rPr>
            </w:pPr>
            <w:r w:rsidRPr="00F61739">
              <w:rPr>
                <w:rFonts w:ascii="Times New Roman" w:hAnsi="Times New Roman"/>
                <w:color w:val="000000"/>
                <w:kern w:val="0"/>
                <w:szCs w:val="28"/>
              </w:rPr>
              <w:t>76661,96</w:t>
            </w:r>
          </w:p>
        </w:tc>
      </w:tr>
    </w:tbl>
    <w:p w:rsidR="00116E1A" w:rsidRDefault="00F61739" w:rsidP="00A25959">
      <w:pPr>
        <w:pStyle w:val="a9"/>
        <w:spacing w:line="360" w:lineRule="auto"/>
        <w:jc w:val="both"/>
        <w:rPr>
          <w:color w:val="17365D" w:themeColor="text2" w:themeShade="BF"/>
          <w:sz w:val="28"/>
          <w:szCs w:val="28"/>
        </w:rPr>
      </w:pPr>
      <w:r>
        <w:rPr>
          <w:color w:val="E36C0A" w:themeColor="accent6" w:themeShade="BF"/>
          <w:sz w:val="28"/>
          <w:szCs w:val="28"/>
        </w:rPr>
        <w:lastRenderedPageBreak/>
        <w:t>Как было рассчитано ранее</w:t>
      </w:r>
      <w:r w:rsidRPr="00F61739">
        <w:rPr>
          <w:color w:val="E36C0A" w:themeColor="accent6" w:themeShade="BF"/>
          <w:sz w:val="28"/>
          <w:szCs w:val="28"/>
        </w:rPr>
        <w:t xml:space="preserve">, </w:t>
      </w:r>
      <w:r>
        <w:rPr>
          <w:color w:val="E36C0A" w:themeColor="accent6" w:themeShade="BF"/>
          <w:sz w:val="28"/>
          <w:szCs w:val="28"/>
        </w:rPr>
        <w:t>общие затраты на внедрение и эксплуатацию ИС в первый год составят 42016</w:t>
      </w:r>
      <w:r w:rsidRPr="00F61739">
        <w:rPr>
          <w:color w:val="E36C0A" w:themeColor="accent6" w:themeShade="BF"/>
          <w:sz w:val="28"/>
          <w:szCs w:val="28"/>
        </w:rPr>
        <w:t xml:space="preserve">,18. </w:t>
      </w:r>
      <w:r>
        <w:rPr>
          <w:color w:val="E36C0A" w:themeColor="accent6" w:themeShade="BF"/>
          <w:sz w:val="28"/>
          <w:szCs w:val="28"/>
        </w:rPr>
        <w:t xml:space="preserve">Каждый последующий год эксплуатации информационной системы потребует дополнительных затрат в размере </w:t>
      </w:r>
      <w:r w:rsidRPr="009E10E0">
        <w:rPr>
          <w:color w:val="17365D" w:themeColor="text2" w:themeShade="BF"/>
          <w:sz w:val="28"/>
          <w:szCs w:val="28"/>
        </w:rPr>
        <w:t xml:space="preserve">14166,18 </w:t>
      </w:r>
      <w:r>
        <w:rPr>
          <w:color w:val="17365D" w:themeColor="text2" w:themeShade="BF"/>
          <w:sz w:val="28"/>
          <w:szCs w:val="28"/>
        </w:rPr>
        <w:t>рублей</w:t>
      </w:r>
      <w:r w:rsidR="00A25959">
        <w:rPr>
          <w:color w:val="17365D" w:themeColor="text2" w:themeShade="BF"/>
          <w:sz w:val="28"/>
          <w:szCs w:val="28"/>
        </w:rPr>
        <w:t xml:space="preserve">. </w:t>
      </w:r>
      <w:r w:rsidR="00116E1A">
        <w:rPr>
          <w:color w:val="17365D" w:themeColor="text2" w:themeShade="BF"/>
          <w:sz w:val="28"/>
          <w:szCs w:val="28"/>
        </w:rPr>
        <w:t>Более наглядно эта информация представлена на рисунке *</w:t>
      </w:r>
    </w:p>
    <w:p w:rsidR="00116E1A" w:rsidRDefault="00116E1A" w:rsidP="00116E1A">
      <w:pPr>
        <w:pStyle w:val="a9"/>
        <w:spacing w:line="360" w:lineRule="auto"/>
        <w:jc w:val="center"/>
        <w:rPr>
          <w:color w:val="17365D" w:themeColor="text2" w:themeShade="BF"/>
          <w:sz w:val="28"/>
          <w:szCs w:val="28"/>
        </w:rPr>
      </w:pPr>
      <w:r>
        <w:rPr>
          <w:noProof/>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116E1A" w:rsidRDefault="00116E1A" w:rsidP="00116E1A">
      <w:pPr>
        <w:pStyle w:val="a9"/>
        <w:spacing w:line="360" w:lineRule="auto"/>
        <w:rPr>
          <w:color w:val="17365D" w:themeColor="text2" w:themeShade="BF"/>
          <w:sz w:val="28"/>
          <w:szCs w:val="28"/>
        </w:rPr>
      </w:pPr>
      <w:r>
        <w:rPr>
          <w:color w:val="17365D" w:themeColor="text2" w:themeShade="BF"/>
          <w:sz w:val="28"/>
          <w:szCs w:val="28"/>
        </w:rPr>
        <w:t>Рисунок * - Сравнение затрат и экономии от использования ИС за три года</w:t>
      </w:r>
    </w:p>
    <w:p w:rsidR="00116E1A" w:rsidRDefault="00A25959" w:rsidP="00A25959">
      <w:pPr>
        <w:pStyle w:val="a9"/>
        <w:spacing w:line="360" w:lineRule="auto"/>
        <w:jc w:val="both"/>
        <w:rPr>
          <w:color w:val="17365D" w:themeColor="text2" w:themeShade="BF"/>
          <w:sz w:val="28"/>
          <w:szCs w:val="28"/>
        </w:rPr>
      </w:pPr>
      <w:r>
        <w:rPr>
          <w:color w:val="17365D" w:themeColor="text2" w:themeShade="BF"/>
          <w:sz w:val="28"/>
          <w:szCs w:val="28"/>
        </w:rPr>
        <w:t>Экономия от использования информационной системы составит 49003</w:t>
      </w:r>
      <w:r w:rsidRPr="00A25959">
        <w:rPr>
          <w:color w:val="17365D" w:themeColor="text2" w:themeShade="BF"/>
          <w:sz w:val="28"/>
          <w:szCs w:val="28"/>
        </w:rPr>
        <w:t xml:space="preserve">,5 </w:t>
      </w:r>
      <w:r>
        <w:rPr>
          <w:color w:val="17365D" w:themeColor="text2" w:themeShade="BF"/>
          <w:sz w:val="28"/>
          <w:szCs w:val="28"/>
        </w:rPr>
        <w:t>рублей в первый год и столько же за каждый последующий год.</w:t>
      </w:r>
    </w:p>
    <w:p w:rsidR="00116E1A" w:rsidRDefault="00116E1A" w:rsidP="00116E1A">
      <w:pPr>
        <w:pStyle w:val="a9"/>
        <w:spacing w:line="360" w:lineRule="auto"/>
        <w:jc w:val="center"/>
        <w:rPr>
          <w:color w:val="17365D" w:themeColor="text2" w:themeShade="BF"/>
          <w:sz w:val="28"/>
          <w:szCs w:val="28"/>
        </w:rPr>
      </w:pPr>
      <w:r>
        <w:rPr>
          <w:noProof/>
        </w:rPr>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116E1A" w:rsidRPr="00116E1A" w:rsidRDefault="00116E1A" w:rsidP="00116E1A">
      <w:pPr>
        <w:pStyle w:val="a9"/>
        <w:spacing w:line="360" w:lineRule="auto"/>
        <w:jc w:val="center"/>
        <w:rPr>
          <w:color w:val="17365D" w:themeColor="text2" w:themeShade="BF"/>
          <w:sz w:val="28"/>
          <w:szCs w:val="28"/>
        </w:rPr>
      </w:pPr>
      <w:r>
        <w:rPr>
          <w:color w:val="17365D" w:themeColor="text2" w:themeShade="BF"/>
          <w:sz w:val="28"/>
          <w:szCs w:val="28"/>
        </w:rPr>
        <w:t>Рисунок * - Общий экономический эффект от эксплуатации ИС за 3 года</w:t>
      </w:r>
    </w:p>
    <w:p w:rsidR="00C469EF" w:rsidRDefault="00A25959" w:rsidP="00A25959">
      <w:pPr>
        <w:pStyle w:val="a9"/>
        <w:spacing w:line="360" w:lineRule="auto"/>
        <w:jc w:val="both"/>
        <w:rPr>
          <w:color w:val="17365D" w:themeColor="text2" w:themeShade="BF"/>
          <w:sz w:val="28"/>
          <w:szCs w:val="28"/>
        </w:rPr>
      </w:pPr>
      <w:r>
        <w:rPr>
          <w:color w:val="17365D" w:themeColor="text2" w:themeShade="BF"/>
          <w:sz w:val="28"/>
          <w:szCs w:val="28"/>
        </w:rPr>
        <w:lastRenderedPageBreak/>
        <w:t>Это позволит сэкономить на потерях от простоев пользователей 6987</w:t>
      </w:r>
      <w:r w:rsidRPr="00A25959">
        <w:rPr>
          <w:color w:val="17365D" w:themeColor="text2" w:themeShade="BF"/>
          <w:sz w:val="28"/>
          <w:szCs w:val="28"/>
        </w:rPr>
        <w:t>,32</w:t>
      </w:r>
      <w:r>
        <w:rPr>
          <w:color w:val="17365D" w:themeColor="text2" w:themeShade="BF"/>
          <w:sz w:val="28"/>
          <w:szCs w:val="28"/>
        </w:rPr>
        <w:t xml:space="preserve"> рублей</w:t>
      </w:r>
      <w:r w:rsidRPr="00A25959">
        <w:rPr>
          <w:color w:val="17365D" w:themeColor="text2" w:themeShade="BF"/>
          <w:sz w:val="28"/>
          <w:szCs w:val="28"/>
        </w:rPr>
        <w:t xml:space="preserve"> </w:t>
      </w:r>
      <w:r>
        <w:rPr>
          <w:color w:val="17365D" w:themeColor="text2" w:themeShade="BF"/>
          <w:sz w:val="28"/>
          <w:szCs w:val="28"/>
        </w:rPr>
        <w:t>в первый год</w:t>
      </w:r>
      <w:r w:rsidRPr="00A25959">
        <w:rPr>
          <w:color w:val="17365D" w:themeColor="text2" w:themeShade="BF"/>
          <w:sz w:val="28"/>
          <w:szCs w:val="28"/>
        </w:rPr>
        <w:t xml:space="preserve">, </w:t>
      </w:r>
      <w:r>
        <w:rPr>
          <w:color w:val="17365D" w:themeColor="text2" w:themeShade="BF"/>
          <w:sz w:val="28"/>
          <w:szCs w:val="28"/>
        </w:rPr>
        <w:t>41824</w:t>
      </w:r>
      <w:r w:rsidRPr="00A25959">
        <w:rPr>
          <w:color w:val="17365D" w:themeColor="text2" w:themeShade="BF"/>
          <w:sz w:val="28"/>
          <w:szCs w:val="28"/>
        </w:rPr>
        <w:t>,</w:t>
      </w:r>
      <w:r>
        <w:rPr>
          <w:color w:val="17365D" w:themeColor="text2" w:themeShade="BF"/>
          <w:sz w:val="28"/>
          <w:szCs w:val="28"/>
        </w:rPr>
        <w:t>64 рублей – за два года и 76661</w:t>
      </w:r>
      <w:r w:rsidRPr="00A25959">
        <w:rPr>
          <w:color w:val="17365D" w:themeColor="text2" w:themeShade="BF"/>
          <w:sz w:val="28"/>
          <w:szCs w:val="28"/>
        </w:rPr>
        <w:t>,91</w:t>
      </w:r>
      <w:r>
        <w:rPr>
          <w:color w:val="17365D" w:themeColor="text2" w:themeShade="BF"/>
          <w:sz w:val="28"/>
          <w:szCs w:val="28"/>
        </w:rPr>
        <w:t xml:space="preserve"> рубль за три года эксплуатации информационной системы поддержки пользователей. </w:t>
      </w:r>
    </w:p>
    <w:p w:rsidR="00116E1A" w:rsidRPr="00A25959" w:rsidRDefault="00116E1A" w:rsidP="00A25959">
      <w:pPr>
        <w:pStyle w:val="a9"/>
        <w:spacing w:line="360" w:lineRule="auto"/>
        <w:jc w:val="both"/>
        <w:rPr>
          <w:color w:val="E36C0A" w:themeColor="accent6" w:themeShade="BF"/>
          <w:sz w:val="28"/>
          <w:szCs w:val="28"/>
        </w:rPr>
      </w:pPr>
    </w:p>
    <w:p w:rsidR="00CE64F7" w:rsidRPr="00FA58D2" w:rsidRDefault="00CE64F7" w:rsidP="00906EF9">
      <w:pPr>
        <w:pStyle w:val="txt"/>
        <w:spacing w:line="360" w:lineRule="auto"/>
        <w:ind w:firstLine="709"/>
        <w:jc w:val="both"/>
        <w:rPr>
          <w:color w:val="17365D" w:themeColor="text2" w:themeShade="BF"/>
          <w:sz w:val="28"/>
          <w:szCs w:val="28"/>
        </w:rPr>
      </w:pPr>
      <w:r w:rsidRPr="00CE64F7">
        <w:rPr>
          <w:color w:val="17365D" w:themeColor="text2" w:themeShade="BF"/>
          <w:sz w:val="28"/>
          <w:szCs w:val="28"/>
          <w:highlight w:val="red"/>
        </w:rPr>
        <w:t>СПИСОК ЛИТЕРАТУРЫ И</w:t>
      </w:r>
    </w:p>
    <w:p w:rsidR="00855CBD" w:rsidRDefault="00855CBD" w:rsidP="00855CBD">
      <w:pPr>
        <w:pStyle w:val="txt"/>
        <w:spacing w:line="360" w:lineRule="auto"/>
        <w:ind w:firstLine="708"/>
        <w:contextualSpacing/>
        <w:jc w:val="both"/>
        <w:rPr>
          <w:color w:val="FF0000"/>
          <w:sz w:val="28"/>
          <w:szCs w:val="28"/>
        </w:rPr>
      </w:pPr>
      <w:r>
        <w:t>Список литературы  Глава 3.1.  1. 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 2. Бархатов В.И., Плетнёв Д.А., Бородкин В.П., Подшивалов Д.В. Экономическая эффективность корпорации в транзитивной экономике. Челябинск: Издательство ЮУрГУ, 2004, 312 с. 3. Бархатов В.И. и др. Эффективность институциональных форм в трансформируемой экономике. Монография. – Челябинск: Изд-во Челяб. гос. ун-та, 2013. 351 с. 4. Графова Г.Ф. Нормативная база рейтинговой оценки финансовоэкономического состояния предприятия [Электронный ресурс] // Аудитор. - 2005. - №6. - Режим доступа: http://www.gaap.ru.</w:t>
      </w:r>
    </w:p>
    <w:p w:rsidR="008F1C57" w:rsidRDefault="008F1C57" w:rsidP="00906EF9">
      <w:pPr>
        <w:pStyle w:val="txt"/>
        <w:spacing w:line="360" w:lineRule="auto"/>
        <w:ind w:firstLine="709"/>
        <w:jc w:val="both"/>
        <w:rPr>
          <w:color w:val="17365D" w:themeColor="text2" w:themeShade="BF"/>
          <w:sz w:val="28"/>
          <w:szCs w:val="28"/>
        </w:rPr>
      </w:pPr>
    </w:p>
    <w:p w:rsidR="00855CBD" w:rsidRPr="00FA58D2" w:rsidRDefault="00855CBD" w:rsidP="00906EF9">
      <w:pPr>
        <w:pStyle w:val="txt"/>
        <w:spacing w:line="360" w:lineRule="auto"/>
        <w:ind w:firstLine="709"/>
        <w:jc w:val="both"/>
        <w:rPr>
          <w:color w:val="17365D" w:themeColor="text2" w:themeShade="BF"/>
          <w:sz w:val="28"/>
          <w:szCs w:val="28"/>
        </w:rPr>
      </w:pPr>
    </w:p>
    <w:p w:rsidR="008F1C57" w:rsidRPr="00FA58D2" w:rsidRDefault="008F1C57" w:rsidP="00906EF9">
      <w:pPr>
        <w:pStyle w:val="txt"/>
        <w:spacing w:line="360" w:lineRule="auto"/>
        <w:ind w:firstLine="709"/>
        <w:jc w:val="both"/>
        <w:rPr>
          <w:color w:val="17365D" w:themeColor="text2" w:themeShade="BF"/>
          <w:sz w:val="28"/>
          <w:szCs w:val="28"/>
        </w:rPr>
      </w:pPr>
      <w:r w:rsidRPr="00FA58D2">
        <w:rPr>
          <w:color w:val="17365D" w:themeColor="text2" w:themeShade="BF"/>
          <w:sz w:val="28"/>
          <w:szCs w:val="28"/>
        </w:rPr>
        <w:t>====</w:t>
      </w:r>
    </w:p>
    <w:p w:rsidR="004A4777" w:rsidRPr="00FA58D2" w:rsidRDefault="00084C54" w:rsidP="00906EF9">
      <w:pPr>
        <w:pStyle w:val="txt"/>
        <w:spacing w:line="360" w:lineRule="auto"/>
        <w:ind w:firstLine="709"/>
        <w:jc w:val="both"/>
        <w:rPr>
          <w:color w:val="17365D" w:themeColor="text2" w:themeShade="BF"/>
          <w:sz w:val="28"/>
          <w:szCs w:val="28"/>
          <w:lang w:val="en-US"/>
        </w:rPr>
      </w:pPr>
      <w:r w:rsidRPr="00FA58D2">
        <w:rPr>
          <w:color w:val="17365D" w:themeColor="text2" w:themeShade="BF"/>
          <w:sz w:val="28"/>
          <w:szCs w:val="28"/>
        </w:rPr>
        <w:t xml:space="preserve">Литература к лекции 1. Макарова Н.В. Информатика: Учебник. - М.: Финансы и статистика, 2003. - 768 с. 2. ERP системы. Современное планирование и управление ресурсами предприятия. Выбор, внедрение, эксплуатация/Дэниел О’Лири;[Пер. с англ. Ю.И.Водопьяновой]. – М.: ООО «Вершина», 2004. – 272 с. 3. Меняев М.Ф. Информационные технологии управления: Учебное пособие: В 3 кн.: Книга 3: Системы управления организацией. – М.: Омега-Л, 2003. – 464 с. 4. Автоматизированные информационные системы, базы и банки данных. Вводный курс: Учебное пособие. – М.: Гелиос АРВ, 2002. – 368 с., ил. 5. Б.Н. Гайфуллин, И.А. </w:t>
      </w:r>
      <w:r w:rsidRPr="00FA58D2">
        <w:rPr>
          <w:color w:val="17365D" w:themeColor="text2" w:themeShade="BF"/>
          <w:sz w:val="28"/>
          <w:szCs w:val="28"/>
        </w:rPr>
        <w:lastRenderedPageBreak/>
        <w:t>Обухов. Автоматизированные системы управления предприятиями стандарта ERP/MRPII. Производственное издание. – М. «Богородский печатник», 2001, 104 с. 6. Петров</w:t>
      </w:r>
      <w:r w:rsidRPr="002A3AF5">
        <w:rPr>
          <w:color w:val="17365D" w:themeColor="text2" w:themeShade="BF"/>
          <w:sz w:val="28"/>
          <w:szCs w:val="28"/>
          <w:lang w:val="en-US"/>
        </w:rPr>
        <w:t xml:space="preserve"> </w:t>
      </w:r>
      <w:r w:rsidRPr="00FA58D2">
        <w:rPr>
          <w:color w:val="17365D" w:themeColor="text2" w:themeShade="BF"/>
          <w:sz w:val="28"/>
          <w:szCs w:val="28"/>
        </w:rPr>
        <w:t>В</w:t>
      </w:r>
      <w:r w:rsidRPr="002A3AF5">
        <w:rPr>
          <w:color w:val="17365D" w:themeColor="text2" w:themeShade="BF"/>
          <w:sz w:val="28"/>
          <w:szCs w:val="28"/>
          <w:lang w:val="en-US"/>
        </w:rPr>
        <w:t xml:space="preserve">. </w:t>
      </w:r>
      <w:r w:rsidRPr="00FA58D2">
        <w:rPr>
          <w:color w:val="17365D" w:themeColor="text2" w:themeShade="BF"/>
          <w:sz w:val="28"/>
          <w:szCs w:val="28"/>
        </w:rPr>
        <w:t>Н</w:t>
      </w:r>
      <w:r w:rsidRPr="002A3AF5">
        <w:rPr>
          <w:color w:val="17365D" w:themeColor="text2" w:themeShade="BF"/>
          <w:sz w:val="28"/>
          <w:szCs w:val="28"/>
          <w:lang w:val="en-US"/>
        </w:rPr>
        <w:t xml:space="preserve">. </w:t>
      </w:r>
      <w:r w:rsidRPr="00FA58D2">
        <w:rPr>
          <w:color w:val="17365D" w:themeColor="text2" w:themeShade="BF"/>
          <w:sz w:val="28"/>
          <w:szCs w:val="28"/>
        </w:rPr>
        <w:t>Информационные</w:t>
      </w:r>
      <w:r w:rsidRPr="002A3AF5">
        <w:rPr>
          <w:color w:val="17365D" w:themeColor="text2" w:themeShade="BF"/>
          <w:sz w:val="28"/>
          <w:szCs w:val="28"/>
          <w:lang w:val="en-US"/>
        </w:rPr>
        <w:t xml:space="preserve"> </w:t>
      </w:r>
      <w:r w:rsidRPr="00FA58D2">
        <w:rPr>
          <w:color w:val="17365D" w:themeColor="text2" w:themeShade="BF"/>
          <w:sz w:val="28"/>
          <w:szCs w:val="28"/>
        </w:rPr>
        <w:t>системы</w:t>
      </w:r>
      <w:r w:rsidRPr="002A3AF5">
        <w:rPr>
          <w:color w:val="17365D" w:themeColor="text2" w:themeShade="BF"/>
          <w:sz w:val="28"/>
          <w:szCs w:val="28"/>
          <w:lang w:val="en-US"/>
        </w:rPr>
        <w:t xml:space="preserve">. – </w:t>
      </w:r>
      <w:r w:rsidRPr="00FA58D2">
        <w:rPr>
          <w:color w:val="17365D" w:themeColor="text2" w:themeShade="BF"/>
          <w:sz w:val="28"/>
          <w:szCs w:val="28"/>
        </w:rPr>
        <w:t>СПб</w:t>
      </w:r>
      <w:r w:rsidRPr="002A3AF5">
        <w:rPr>
          <w:color w:val="17365D" w:themeColor="text2" w:themeShade="BF"/>
          <w:sz w:val="28"/>
          <w:szCs w:val="28"/>
          <w:lang w:val="en-US"/>
        </w:rPr>
        <w:t xml:space="preserve">.: </w:t>
      </w:r>
      <w:r w:rsidRPr="00FA58D2">
        <w:rPr>
          <w:color w:val="17365D" w:themeColor="text2" w:themeShade="BF"/>
          <w:sz w:val="28"/>
          <w:szCs w:val="28"/>
        </w:rPr>
        <w:t>Питер</w:t>
      </w:r>
      <w:r w:rsidRPr="002A3AF5">
        <w:rPr>
          <w:color w:val="17365D" w:themeColor="text2" w:themeShade="BF"/>
          <w:sz w:val="28"/>
          <w:szCs w:val="28"/>
          <w:lang w:val="en-US"/>
        </w:rPr>
        <w:t xml:space="preserve">, 2002. - 688 </w:t>
      </w:r>
      <w:r w:rsidRPr="00FA58D2">
        <w:rPr>
          <w:color w:val="17365D" w:themeColor="text2" w:themeShade="BF"/>
          <w:sz w:val="28"/>
          <w:szCs w:val="28"/>
        </w:rPr>
        <w:t>с</w:t>
      </w:r>
      <w:r w:rsidRPr="002A3AF5">
        <w:rPr>
          <w:color w:val="17365D" w:themeColor="text2" w:themeShade="BF"/>
          <w:sz w:val="28"/>
          <w:szCs w:val="28"/>
          <w:lang w:val="en-US"/>
        </w:rPr>
        <w:t xml:space="preserve">. 7. </w:t>
      </w:r>
      <w:r w:rsidRPr="00C44B6F">
        <w:rPr>
          <w:color w:val="17365D" w:themeColor="text2" w:themeShade="BF"/>
          <w:sz w:val="28"/>
          <w:szCs w:val="28"/>
          <w:lang w:val="en-US"/>
        </w:rPr>
        <w:t>IEEE</w:t>
      </w:r>
      <w:r w:rsidRPr="002A3AF5">
        <w:rPr>
          <w:color w:val="17365D" w:themeColor="text2" w:themeShade="BF"/>
          <w:sz w:val="28"/>
          <w:szCs w:val="28"/>
          <w:lang w:val="en-US"/>
        </w:rPr>
        <w:t xml:space="preserve"> </w:t>
      </w:r>
      <w:r w:rsidRPr="00C44B6F">
        <w:rPr>
          <w:color w:val="17365D" w:themeColor="text2" w:themeShade="BF"/>
          <w:sz w:val="28"/>
          <w:szCs w:val="28"/>
          <w:lang w:val="en-US"/>
        </w:rPr>
        <w:t>Standard</w:t>
      </w:r>
      <w:r w:rsidRPr="002A3AF5">
        <w:rPr>
          <w:color w:val="17365D" w:themeColor="text2" w:themeShade="BF"/>
          <w:sz w:val="28"/>
          <w:szCs w:val="28"/>
          <w:lang w:val="en-US"/>
        </w:rPr>
        <w:t xml:space="preserve"> </w:t>
      </w:r>
      <w:r w:rsidRPr="00C44B6F">
        <w:rPr>
          <w:color w:val="17365D" w:themeColor="text2" w:themeShade="BF"/>
          <w:sz w:val="28"/>
          <w:szCs w:val="28"/>
          <w:lang w:val="en-US"/>
        </w:rPr>
        <w:t>Glossary</w:t>
      </w:r>
      <w:r w:rsidRPr="002A3AF5">
        <w:rPr>
          <w:color w:val="17365D" w:themeColor="text2" w:themeShade="BF"/>
          <w:sz w:val="28"/>
          <w:szCs w:val="28"/>
          <w:lang w:val="en-US"/>
        </w:rPr>
        <w:t xml:space="preserve"> </w:t>
      </w:r>
      <w:r w:rsidRPr="00C44B6F">
        <w:rPr>
          <w:color w:val="17365D" w:themeColor="text2" w:themeShade="BF"/>
          <w:sz w:val="28"/>
          <w:szCs w:val="28"/>
          <w:lang w:val="en-US"/>
        </w:rPr>
        <w:t>of</w:t>
      </w:r>
      <w:r w:rsidRPr="002A3AF5">
        <w:rPr>
          <w:color w:val="17365D" w:themeColor="text2" w:themeShade="BF"/>
          <w:sz w:val="28"/>
          <w:szCs w:val="28"/>
          <w:lang w:val="en-US"/>
        </w:rPr>
        <w:t xml:space="preserve"> </w:t>
      </w:r>
      <w:r w:rsidRPr="00C44B6F">
        <w:rPr>
          <w:color w:val="17365D" w:themeColor="text2" w:themeShade="BF"/>
          <w:sz w:val="28"/>
          <w:szCs w:val="28"/>
          <w:lang w:val="en-US"/>
        </w:rPr>
        <w:t>Software</w:t>
      </w:r>
      <w:r w:rsidRPr="002A3AF5">
        <w:rPr>
          <w:color w:val="17365D" w:themeColor="text2" w:themeShade="BF"/>
          <w:sz w:val="28"/>
          <w:szCs w:val="28"/>
          <w:lang w:val="en-US"/>
        </w:rPr>
        <w:t xml:space="preserve"> </w:t>
      </w:r>
      <w:r w:rsidRPr="00C44B6F">
        <w:rPr>
          <w:color w:val="17365D" w:themeColor="text2" w:themeShade="BF"/>
          <w:sz w:val="28"/>
          <w:szCs w:val="28"/>
          <w:lang w:val="en-US"/>
        </w:rPr>
        <w:t>Engineering</w:t>
      </w:r>
      <w:r w:rsidRPr="002A3AF5">
        <w:rPr>
          <w:color w:val="17365D" w:themeColor="text2" w:themeShade="BF"/>
          <w:sz w:val="28"/>
          <w:szCs w:val="28"/>
          <w:lang w:val="en-US"/>
        </w:rPr>
        <w:t xml:space="preserve"> </w:t>
      </w:r>
      <w:r w:rsidRPr="00C44B6F">
        <w:rPr>
          <w:color w:val="17365D" w:themeColor="text2" w:themeShade="BF"/>
          <w:sz w:val="28"/>
          <w:szCs w:val="28"/>
          <w:lang w:val="en-US"/>
        </w:rPr>
        <w:t>Terminology</w:t>
      </w:r>
      <w:r w:rsidRPr="002A3AF5">
        <w:rPr>
          <w:color w:val="17365D" w:themeColor="text2" w:themeShade="BF"/>
          <w:sz w:val="28"/>
          <w:szCs w:val="28"/>
          <w:lang w:val="en-US"/>
        </w:rPr>
        <w:t>/</w:t>
      </w:r>
      <w:r w:rsidRPr="00C44B6F">
        <w:rPr>
          <w:color w:val="17365D" w:themeColor="text2" w:themeShade="BF"/>
          <w:sz w:val="28"/>
          <w:szCs w:val="28"/>
          <w:lang w:val="en-US"/>
        </w:rPr>
        <w:t>IEEE</w:t>
      </w:r>
      <w:r w:rsidRPr="002A3AF5">
        <w:rPr>
          <w:color w:val="17365D" w:themeColor="text2" w:themeShade="BF"/>
          <w:sz w:val="28"/>
          <w:szCs w:val="28"/>
          <w:lang w:val="en-US"/>
        </w:rPr>
        <w:t xml:space="preserve"> </w:t>
      </w:r>
      <w:r w:rsidRPr="00C44B6F">
        <w:rPr>
          <w:color w:val="17365D" w:themeColor="text2" w:themeShade="BF"/>
          <w:sz w:val="28"/>
          <w:szCs w:val="28"/>
          <w:lang w:val="en-US"/>
        </w:rPr>
        <w:t>Std</w:t>
      </w:r>
      <w:r w:rsidRPr="002A3AF5">
        <w:rPr>
          <w:color w:val="17365D" w:themeColor="text2" w:themeShade="BF"/>
          <w:sz w:val="28"/>
          <w:szCs w:val="28"/>
          <w:lang w:val="en-US"/>
        </w:rPr>
        <w:t xml:space="preserve"> 610.12-1990 8. </w:t>
      </w:r>
      <w:r w:rsidRPr="00FA58D2">
        <w:rPr>
          <w:color w:val="17365D" w:themeColor="text2" w:themeShade="BF"/>
          <w:sz w:val="28"/>
          <w:szCs w:val="28"/>
        </w:rPr>
        <w:t xml:space="preserve">Вигерс Карл Разработка требований к программному обеспечению/Пер, с англ. — М.:Издательско-торговый дом «Русская Редакция», 2004. —576с.: ил. 9. Леффингуелл Д., Уидриг Д. Принципы работы с требованиями к программному обеспечению. М.: ИД “Вильямс”, 2002. 10. Алистер Коберн. Современные методы описания функциональных требований к системам. М.: издательство «Лори», 2002. – 263 с. 11. Мацяшек Лешек. Анализ требований и проектирование систем. Разработка информационных :с Диалектика-Вильямс 12. 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http://www.sorlik.ru/swebok/3-1-software_engineering_requirements.pdf 13. </w:t>
      </w:r>
      <w:r w:rsidRPr="00FA58D2">
        <w:rPr>
          <w:color w:val="17365D" w:themeColor="text2" w:themeShade="BF"/>
          <w:sz w:val="28"/>
          <w:szCs w:val="28"/>
          <w:lang w:val="en-US"/>
        </w:rPr>
        <w:t xml:space="preserve">IEEE Guide to the Software Engineering Body of Knowledge (1) - SWEBOK®, 2004. – http://www.swebok.org 14. </w:t>
      </w:r>
      <w:r w:rsidRPr="00FA58D2">
        <w:rPr>
          <w:color w:val="17365D" w:themeColor="text2" w:themeShade="BF"/>
          <w:sz w:val="28"/>
          <w:szCs w:val="28"/>
        </w:rPr>
        <w:t xml:space="preserve">ГОСТ Р ИСО/МЭК 12207/99. Государственный стандарт РФ. Информационная технология. Процессы жизненного цикла информационных систем. Издание официальное. – М., 1999. </w:t>
      </w:r>
      <w:r w:rsidRPr="002A3AF5">
        <w:rPr>
          <w:color w:val="17365D" w:themeColor="text2" w:themeShade="BF"/>
          <w:sz w:val="28"/>
          <w:szCs w:val="28"/>
          <w:lang w:val="en-US"/>
        </w:rPr>
        <w:t xml:space="preserve">15. </w:t>
      </w:r>
      <w:r w:rsidRPr="00FA58D2">
        <w:rPr>
          <w:color w:val="17365D" w:themeColor="text2" w:themeShade="BF"/>
          <w:sz w:val="28"/>
          <w:szCs w:val="28"/>
        </w:rPr>
        <w:t>Л</w:t>
      </w:r>
      <w:r w:rsidRPr="002A3AF5">
        <w:rPr>
          <w:color w:val="17365D" w:themeColor="text2" w:themeShade="BF"/>
          <w:sz w:val="28"/>
          <w:szCs w:val="28"/>
          <w:lang w:val="en-US"/>
        </w:rPr>
        <w:t>.</w:t>
      </w:r>
      <w:r w:rsidRPr="00FA58D2">
        <w:rPr>
          <w:color w:val="17365D" w:themeColor="text2" w:themeShade="BF"/>
          <w:sz w:val="28"/>
          <w:szCs w:val="28"/>
        </w:rPr>
        <w:t>Новиков</w:t>
      </w:r>
      <w:r w:rsidRPr="002A3AF5">
        <w:rPr>
          <w:color w:val="17365D" w:themeColor="text2" w:themeShade="BF"/>
          <w:sz w:val="28"/>
          <w:szCs w:val="28"/>
          <w:lang w:val="en-US"/>
        </w:rPr>
        <w:t xml:space="preserve">. </w:t>
      </w:r>
      <w:r w:rsidRPr="00FA58D2">
        <w:rPr>
          <w:color w:val="17365D" w:themeColor="text2" w:themeShade="BF"/>
          <w:sz w:val="28"/>
          <w:szCs w:val="28"/>
        </w:rPr>
        <w:t>Введение</w:t>
      </w:r>
      <w:r w:rsidRPr="002A3AF5">
        <w:rPr>
          <w:color w:val="17365D" w:themeColor="text2" w:themeShade="BF"/>
          <w:sz w:val="28"/>
          <w:szCs w:val="28"/>
          <w:lang w:val="en-US"/>
        </w:rPr>
        <w:t xml:space="preserve"> </w:t>
      </w:r>
      <w:r w:rsidRPr="00FA58D2">
        <w:rPr>
          <w:color w:val="17365D" w:themeColor="text2" w:themeShade="BF"/>
          <w:sz w:val="28"/>
          <w:szCs w:val="28"/>
        </w:rPr>
        <w:t>в</w:t>
      </w:r>
      <w:r w:rsidRPr="002A3AF5">
        <w:rPr>
          <w:color w:val="17365D" w:themeColor="text2" w:themeShade="BF"/>
          <w:sz w:val="28"/>
          <w:szCs w:val="28"/>
          <w:lang w:val="en-US"/>
        </w:rPr>
        <w:t xml:space="preserve"> </w:t>
      </w:r>
      <w:r w:rsidRPr="00C44B6F">
        <w:rPr>
          <w:color w:val="17365D" w:themeColor="text2" w:themeShade="BF"/>
          <w:sz w:val="28"/>
          <w:szCs w:val="28"/>
          <w:lang w:val="en-US"/>
        </w:rPr>
        <w:t>Rational</w:t>
      </w:r>
      <w:r w:rsidRPr="002A3AF5">
        <w:rPr>
          <w:color w:val="17365D" w:themeColor="text2" w:themeShade="BF"/>
          <w:sz w:val="28"/>
          <w:szCs w:val="28"/>
          <w:lang w:val="en-US"/>
        </w:rPr>
        <w:t xml:space="preserve"> </w:t>
      </w:r>
      <w:r w:rsidRPr="00C44B6F">
        <w:rPr>
          <w:color w:val="17365D" w:themeColor="text2" w:themeShade="BF"/>
          <w:sz w:val="28"/>
          <w:szCs w:val="28"/>
          <w:lang w:val="en-US"/>
        </w:rPr>
        <w:t>Unified</w:t>
      </w:r>
      <w:r w:rsidRPr="002A3AF5">
        <w:rPr>
          <w:color w:val="17365D" w:themeColor="text2" w:themeShade="BF"/>
          <w:sz w:val="28"/>
          <w:szCs w:val="28"/>
          <w:lang w:val="en-US"/>
        </w:rPr>
        <w:t xml:space="preserve"> </w:t>
      </w:r>
      <w:r w:rsidRPr="00C44B6F">
        <w:rPr>
          <w:color w:val="17365D" w:themeColor="text2" w:themeShade="BF"/>
          <w:sz w:val="28"/>
          <w:szCs w:val="28"/>
          <w:lang w:val="en-US"/>
        </w:rPr>
        <w:t>Process</w:t>
      </w:r>
      <w:r w:rsidRPr="002A3AF5">
        <w:rPr>
          <w:color w:val="17365D" w:themeColor="text2" w:themeShade="BF"/>
          <w:sz w:val="28"/>
          <w:szCs w:val="28"/>
          <w:lang w:val="en-US"/>
        </w:rPr>
        <w:t xml:space="preserve">. </w:t>
      </w:r>
      <w:r w:rsidRPr="00C44B6F">
        <w:rPr>
          <w:color w:val="17365D" w:themeColor="text2" w:themeShade="BF"/>
          <w:sz w:val="28"/>
          <w:szCs w:val="28"/>
          <w:lang w:val="en-US"/>
        </w:rPr>
        <w:t>http</w:t>
      </w:r>
      <w:r w:rsidRPr="002A3AF5">
        <w:rPr>
          <w:color w:val="17365D" w:themeColor="text2" w:themeShade="BF"/>
          <w:sz w:val="28"/>
          <w:szCs w:val="28"/>
          <w:lang w:val="en-US"/>
        </w:rPr>
        <w:t>://</w:t>
      </w:r>
      <w:r w:rsidRPr="00C44B6F">
        <w:rPr>
          <w:color w:val="17365D" w:themeColor="text2" w:themeShade="BF"/>
          <w:sz w:val="28"/>
          <w:szCs w:val="28"/>
          <w:lang w:val="en-US"/>
        </w:rPr>
        <w:t>www</w:t>
      </w:r>
      <w:r w:rsidRPr="002A3AF5">
        <w:rPr>
          <w:color w:val="17365D" w:themeColor="text2" w:themeShade="BF"/>
          <w:sz w:val="28"/>
          <w:szCs w:val="28"/>
          <w:lang w:val="en-US"/>
        </w:rPr>
        <w:t>.</w:t>
      </w:r>
      <w:r w:rsidRPr="00C44B6F">
        <w:rPr>
          <w:color w:val="17365D" w:themeColor="text2" w:themeShade="BF"/>
          <w:sz w:val="28"/>
          <w:szCs w:val="28"/>
          <w:lang w:val="en-US"/>
        </w:rPr>
        <w:t>interface</w:t>
      </w:r>
      <w:r w:rsidRPr="002A3AF5">
        <w:rPr>
          <w:color w:val="17365D" w:themeColor="text2" w:themeShade="BF"/>
          <w:sz w:val="28"/>
          <w:szCs w:val="28"/>
          <w:lang w:val="en-US"/>
        </w:rPr>
        <w:t>.</w:t>
      </w:r>
      <w:r w:rsidRPr="00C44B6F">
        <w:rPr>
          <w:color w:val="17365D" w:themeColor="text2" w:themeShade="BF"/>
          <w:sz w:val="28"/>
          <w:szCs w:val="28"/>
          <w:lang w:val="en-US"/>
        </w:rPr>
        <w:t>ru</w:t>
      </w:r>
      <w:r w:rsidRPr="002A3AF5">
        <w:rPr>
          <w:color w:val="17365D" w:themeColor="text2" w:themeShade="BF"/>
          <w:sz w:val="28"/>
          <w:szCs w:val="28"/>
          <w:lang w:val="en-US"/>
        </w:rPr>
        <w:t>/</w:t>
      </w:r>
      <w:r w:rsidRPr="00C44B6F">
        <w:rPr>
          <w:color w:val="17365D" w:themeColor="text2" w:themeShade="BF"/>
          <w:sz w:val="28"/>
          <w:szCs w:val="28"/>
          <w:lang w:val="en-US"/>
        </w:rPr>
        <w:t>rational</w:t>
      </w:r>
      <w:r w:rsidRPr="002A3AF5">
        <w:rPr>
          <w:color w:val="17365D" w:themeColor="text2" w:themeShade="BF"/>
          <w:sz w:val="28"/>
          <w:szCs w:val="28"/>
          <w:lang w:val="en-US"/>
        </w:rPr>
        <w:t>/</w:t>
      </w:r>
      <w:r w:rsidRPr="00C44B6F">
        <w:rPr>
          <w:color w:val="17365D" w:themeColor="text2" w:themeShade="BF"/>
          <w:sz w:val="28"/>
          <w:szCs w:val="28"/>
          <w:lang w:val="en-US"/>
        </w:rPr>
        <w:t>interface</w:t>
      </w:r>
      <w:r w:rsidRPr="002A3AF5">
        <w:rPr>
          <w:color w:val="17365D" w:themeColor="text2" w:themeShade="BF"/>
          <w:sz w:val="28"/>
          <w:szCs w:val="28"/>
          <w:lang w:val="en-US"/>
        </w:rPr>
        <w:t>/151199/</w:t>
      </w:r>
      <w:r w:rsidRPr="00C44B6F">
        <w:rPr>
          <w:color w:val="17365D" w:themeColor="text2" w:themeShade="BF"/>
          <w:sz w:val="28"/>
          <w:szCs w:val="28"/>
          <w:lang w:val="en-US"/>
        </w:rPr>
        <w:t>rup</w:t>
      </w:r>
      <w:r w:rsidRPr="002A3AF5">
        <w:rPr>
          <w:color w:val="17365D" w:themeColor="text2" w:themeShade="BF"/>
          <w:sz w:val="28"/>
          <w:szCs w:val="28"/>
          <w:lang w:val="en-US"/>
        </w:rPr>
        <w:t>/</w:t>
      </w:r>
      <w:r w:rsidRPr="00C44B6F">
        <w:rPr>
          <w:color w:val="17365D" w:themeColor="text2" w:themeShade="BF"/>
          <w:sz w:val="28"/>
          <w:szCs w:val="28"/>
          <w:lang w:val="en-US"/>
        </w:rPr>
        <w:t>main</w:t>
      </w:r>
      <w:r w:rsidRPr="002A3AF5">
        <w:rPr>
          <w:color w:val="17365D" w:themeColor="text2" w:themeShade="BF"/>
          <w:sz w:val="28"/>
          <w:szCs w:val="28"/>
          <w:lang w:val="en-US"/>
        </w:rPr>
        <w:t>.</w:t>
      </w:r>
      <w:r w:rsidRPr="00C44B6F">
        <w:rPr>
          <w:color w:val="17365D" w:themeColor="text2" w:themeShade="BF"/>
          <w:sz w:val="28"/>
          <w:szCs w:val="28"/>
          <w:lang w:val="en-US"/>
        </w:rPr>
        <w:t>htm</w:t>
      </w:r>
      <w:r w:rsidRPr="002A3AF5">
        <w:rPr>
          <w:color w:val="17365D" w:themeColor="text2" w:themeShade="BF"/>
          <w:sz w:val="28"/>
          <w:szCs w:val="28"/>
          <w:lang w:val="en-US"/>
        </w:rPr>
        <w:t xml:space="preserve"> 16. </w:t>
      </w:r>
      <w:r w:rsidRPr="00FA58D2">
        <w:rPr>
          <w:color w:val="17365D" w:themeColor="text2" w:themeShade="BF"/>
          <w:sz w:val="28"/>
          <w:szCs w:val="28"/>
        </w:rPr>
        <w:t xml:space="preserve">Белые страницы MSF. http://www.microsoft.com/rus/msdn/msf 17. </w:t>
      </w:r>
      <w:r w:rsidRPr="00FA58D2">
        <w:rPr>
          <w:color w:val="17365D" w:themeColor="text2" w:themeShade="BF"/>
          <w:sz w:val="28"/>
          <w:szCs w:val="28"/>
          <w:lang w:val="en-US"/>
        </w:rPr>
        <w:t xml:space="preserve">Analyzing requirements and defining Microsoft .Net solution architectures 2000 </w:t>
      </w:r>
      <w:r w:rsidRPr="00FA58D2">
        <w:rPr>
          <w:color w:val="17365D" w:themeColor="text2" w:themeShade="BF"/>
          <w:sz w:val="28"/>
          <w:szCs w:val="28"/>
        </w:rPr>
        <w:t>г</w:t>
      </w:r>
      <w:r w:rsidRPr="00FA58D2">
        <w:rPr>
          <w:color w:val="17365D" w:themeColor="text2" w:themeShade="BF"/>
          <w:sz w:val="28"/>
          <w:szCs w:val="28"/>
          <w:lang w:val="en-US"/>
        </w:rPr>
        <w:t xml:space="preserve">. 491 </w:t>
      </w:r>
      <w:r w:rsidRPr="00FA58D2">
        <w:rPr>
          <w:color w:val="17365D" w:themeColor="text2" w:themeShade="BF"/>
          <w:sz w:val="28"/>
          <w:szCs w:val="28"/>
        </w:rPr>
        <w:t>стр</w:t>
      </w:r>
      <w:r w:rsidRPr="00FA58D2">
        <w:rPr>
          <w:color w:val="17365D" w:themeColor="text2" w:themeShade="BF"/>
          <w:sz w:val="28"/>
          <w:szCs w:val="28"/>
          <w:lang w:val="en-US"/>
        </w:rPr>
        <w:t xml:space="preserve">. Microsoft Press. 18. </w:t>
      </w:r>
      <w:r w:rsidRPr="00FA58D2">
        <w:rPr>
          <w:color w:val="17365D" w:themeColor="text2" w:themeShade="BF"/>
          <w:sz w:val="28"/>
          <w:szCs w:val="28"/>
        </w:rPr>
        <w:t>Введение</w:t>
      </w:r>
      <w:r w:rsidRPr="00FA58D2">
        <w:rPr>
          <w:color w:val="17365D" w:themeColor="text2" w:themeShade="BF"/>
          <w:sz w:val="28"/>
          <w:szCs w:val="28"/>
          <w:lang w:val="en-US"/>
        </w:rPr>
        <w:t xml:space="preserve"> </w:t>
      </w:r>
      <w:r w:rsidRPr="00FA58D2">
        <w:rPr>
          <w:color w:val="17365D" w:themeColor="text2" w:themeShade="BF"/>
          <w:sz w:val="28"/>
          <w:szCs w:val="28"/>
        </w:rPr>
        <w:t>в</w:t>
      </w:r>
      <w:r w:rsidRPr="00FA58D2">
        <w:rPr>
          <w:color w:val="17365D" w:themeColor="text2" w:themeShade="BF"/>
          <w:sz w:val="28"/>
          <w:szCs w:val="28"/>
          <w:lang w:val="en-US"/>
        </w:rPr>
        <w:t xml:space="preserve"> Rational Unified Process/ </w:t>
      </w:r>
      <w:r w:rsidRPr="00FA58D2">
        <w:rPr>
          <w:color w:val="17365D" w:themeColor="text2" w:themeShade="BF"/>
          <w:sz w:val="28"/>
          <w:szCs w:val="28"/>
        </w:rPr>
        <w:t>Ф</w:t>
      </w:r>
      <w:r w:rsidRPr="00FA58D2">
        <w:rPr>
          <w:color w:val="17365D" w:themeColor="text2" w:themeShade="BF"/>
          <w:sz w:val="28"/>
          <w:szCs w:val="28"/>
          <w:lang w:val="en-US"/>
        </w:rPr>
        <w:t xml:space="preserve">. </w:t>
      </w:r>
      <w:r w:rsidRPr="00FA58D2">
        <w:rPr>
          <w:color w:val="17365D" w:themeColor="text2" w:themeShade="BF"/>
          <w:sz w:val="28"/>
          <w:szCs w:val="28"/>
        </w:rPr>
        <w:t>Кратчен</w:t>
      </w:r>
      <w:r w:rsidRPr="00FA58D2">
        <w:rPr>
          <w:color w:val="17365D" w:themeColor="text2" w:themeShade="BF"/>
          <w:sz w:val="28"/>
          <w:szCs w:val="28"/>
          <w:lang w:val="en-US"/>
        </w:rPr>
        <w:t xml:space="preserve"> – </w:t>
      </w:r>
      <w:r w:rsidRPr="00FA58D2">
        <w:rPr>
          <w:color w:val="17365D" w:themeColor="text2" w:themeShade="BF"/>
          <w:sz w:val="28"/>
          <w:szCs w:val="28"/>
        </w:rPr>
        <w:t>СПб</w:t>
      </w:r>
      <w:r w:rsidRPr="00FA58D2">
        <w:rPr>
          <w:color w:val="17365D" w:themeColor="text2" w:themeShade="BF"/>
          <w:sz w:val="28"/>
          <w:szCs w:val="28"/>
          <w:lang w:val="en-US"/>
        </w:rPr>
        <w:t xml:space="preserve">.: </w:t>
      </w:r>
      <w:r w:rsidRPr="00FA58D2">
        <w:rPr>
          <w:color w:val="17365D" w:themeColor="text2" w:themeShade="BF"/>
          <w:sz w:val="28"/>
          <w:szCs w:val="28"/>
        </w:rPr>
        <w:t>Вильямс</w:t>
      </w:r>
      <w:r w:rsidRPr="00FA58D2">
        <w:rPr>
          <w:color w:val="17365D" w:themeColor="text2" w:themeShade="BF"/>
          <w:sz w:val="28"/>
          <w:szCs w:val="28"/>
          <w:lang w:val="en-US"/>
        </w:rPr>
        <w:t xml:space="preserve">, 2002. – 240 </w:t>
      </w:r>
      <w:r w:rsidRPr="00FA58D2">
        <w:rPr>
          <w:color w:val="17365D" w:themeColor="text2" w:themeShade="BF"/>
          <w:sz w:val="28"/>
          <w:szCs w:val="28"/>
        </w:rPr>
        <w:t>с</w:t>
      </w:r>
      <w:r w:rsidRPr="00FA58D2">
        <w:rPr>
          <w:color w:val="17365D" w:themeColor="text2" w:themeShade="BF"/>
          <w:sz w:val="28"/>
          <w:szCs w:val="28"/>
          <w:lang w:val="en-US"/>
        </w:rPr>
        <w:t xml:space="preserve">. 19. </w:t>
      </w:r>
      <w:r w:rsidRPr="00FA58D2">
        <w:rPr>
          <w:color w:val="17365D" w:themeColor="text2" w:themeShade="BF"/>
          <w:sz w:val="28"/>
          <w:szCs w:val="28"/>
        </w:rPr>
        <w:t>Унифицированный процесс разработки программного обеспечения/ А. Якобсон, Г. Буч, Дж. Рамбо</w:t>
      </w:r>
      <w:r w:rsidRPr="00FA58D2">
        <w:rPr>
          <w:color w:val="17365D" w:themeColor="text2" w:themeShade="BF"/>
          <w:sz w:val="28"/>
          <w:szCs w:val="28"/>
          <w:lang w:val="en-US"/>
        </w:rPr>
        <w:t xml:space="preserve"> – </w:t>
      </w:r>
      <w:r w:rsidRPr="00FA58D2">
        <w:rPr>
          <w:color w:val="17365D" w:themeColor="text2" w:themeShade="BF"/>
          <w:sz w:val="28"/>
          <w:szCs w:val="28"/>
        </w:rPr>
        <w:t>СПб</w:t>
      </w:r>
      <w:r w:rsidRPr="00FA58D2">
        <w:rPr>
          <w:color w:val="17365D" w:themeColor="text2" w:themeShade="BF"/>
          <w:sz w:val="28"/>
          <w:szCs w:val="28"/>
          <w:lang w:val="en-US"/>
        </w:rPr>
        <w:t xml:space="preserve">.: </w:t>
      </w:r>
      <w:r w:rsidRPr="00FA58D2">
        <w:rPr>
          <w:color w:val="17365D" w:themeColor="text2" w:themeShade="BF"/>
          <w:sz w:val="28"/>
          <w:szCs w:val="28"/>
        </w:rPr>
        <w:t>Питер</w:t>
      </w:r>
      <w:r w:rsidRPr="00FA58D2">
        <w:rPr>
          <w:color w:val="17365D" w:themeColor="text2" w:themeShade="BF"/>
          <w:sz w:val="28"/>
          <w:szCs w:val="28"/>
          <w:lang w:val="en-US"/>
        </w:rPr>
        <w:t xml:space="preserve"> , 2002. – 496 </w:t>
      </w:r>
      <w:r w:rsidRPr="00FA58D2">
        <w:rPr>
          <w:color w:val="17365D" w:themeColor="text2" w:themeShade="BF"/>
          <w:sz w:val="28"/>
          <w:szCs w:val="28"/>
        </w:rPr>
        <w:t>с</w:t>
      </w:r>
      <w:r w:rsidRPr="00FA58D2">
        <w:rPr>
          <w:color w:val="17365D" w:themeColor="text2" w:themeShade="BF"/>
          <w:sz w:val="28"/>
          <w:szCs w:val="28"/>
          <w:lang w:val="en-US"/>
        </w:rPr>
        <w:t xml:space="preserve"> . 20. IEEE 1362 - Concept of Operations Document 21. IEEE 1233 - Guide for Developing System Requirements Specifications. 22. IEEE Standard </w:t>
      </w:r>
      <w:r w:rsidRPr="00FA58D2">
        <w:rPr>
          <w:color w:val="17365D" w:themeColor="text2" w:themeShade="BF"/>
          <w:sz w:val="28"/>
          <w:szCs w:val="28"/>
          <w:lang w:val="en-US"/>
        </w:rPr>
        <w:lastRenderedPageBreak/>
        <w:t>830-1998, «IEEE Recommended Practice for Software Requirements Specifications»</w:t>
      </w:r>
    </w:p>
    <w:p w:rsidR="006C053A" w:rsidRPr="00FA58D2" w:rsidRDefault="002A3AF5" w:rsidP="00906EF9">
      <w:pPr>
        <w:pStyle w:val="txt"/>
        <w:spacing w:line="360" w:lineRule="auto"/>
        <w:ind w:firstLine="709"/>
        <w:jc w:val="both"/>
        <w:rPr>
          <w:color w:val="17365D" w:themeColor="text2" w:themeShade="BF"/>
          <w:sz w:val="28"/>
          <w:szCs w:val="28"/>
          <w:lang w:val="en-US"/>
        </w:rPr>
      </w:pPr>
      <w:hyperlink r:id="rId68" w:history="1">
        <w:r w:rsidR="006C053A" w:rsidRPr="00FA58D2">
          <w:rPr>
            <w:rStyle w:val="ab"/>
            <w:sz w:val="28"/>
            <w:szCs w:val="28"/>
            <w:lang w:val="en-US"/>
          </w:rPr>
          <w:t>https://ivan-shamaev.ru/wp-content/uploads/2013/06/Information-systems-analysis-and-requirements-analysis.pdf</w:t>
        </w:r>
      </w:hyperlink>
    </w:p>
    <w:p w:rsidR="004A4777" w:rsidRPr="00FA58D2" w:rsidRDefault="004A4777" w:rsidP="00906EF9">
      <w:pPr>
        <w:pStyle w:val="txt"/>
        <w:spacing w:line="360" w:lineRule="auto"/>
        <w:ind w:firstLine="709"/>
        <w:jc w:val="both"/>
        <w:rPr>
          <w:color w:val="000000"/>
          <w:sz w:val="28"/>
          <w:szCs w:val="28"/>
          <w:lang w:val="en-US"/>
        </w:rPr>
      </w:pPr>
      <w:r w:rsidRPr="00FA58D2">
        <w:rPr>
          <w:color w:val="000000"/>
          <w:sz w:val="28"/>
          <w:szCs w:val="28"/>
          <w:lang w:val="en-US"/>
        </w:rPr>
        <w:t xml:space="preserve"> </w:t>
      </w:r>
    </w:p>
    <w:p w:rsidR="00453ABC" w:rsidRPr="00FA58D2" w:rsidRDefault="00453ABC" w:rsidP="00906EF9">
      <w:pPr>
        <w:spacing w:line="360" w:lineRule="auto"/>
        <w:ind w:firstLine="709"/>
        <w:rPr>
          <w:rFonts w:ascii="Times New Roman" w:hAnsi="Times New Roman"/>
          <w:szCs w:val="28"/>
          <w:lang w:val="en-US"/>
        </w:rPr>
      </w:pPr>
    </w:p>
    <w:p w:rsidR="001E4D3B" w:rsidRPr="00FA58D2" w:rsidRDefault="001E4D3B" w:rsidP="00906EF9">
      <w:pPr>
        <w:spacing w:line="360" w:lineRule="auto"/>
        <w:ind w:firstLine="709"/>
        <w:rPr>
          <w:rFonts w:ascii="Times New Roman" w:hAnsi="Times New Roman"/>
          <w:b/>
          <w:szCs w:val="28"/>
          <w:lang w:val="en-US"/>
        </w:rPr>
      </w:pPr>
    </w:p>
    <w:p w:rsidR="001E4D3B" w:rsidRPr="00FA58D2" w:rsidRDefault="001E4D3B" w:rsidP="00906EF9">
      <w:pPr>
        <w:spacing w:line="360" w:lineRule="auto"/>
        <w:ind w:firstLine="709"/>
        <w:rPr>
          <w:rFonts w:ascii="Times New Roman" w:hAnsi="Times New Roman"/>
          <w:b/>
          <w:szCs w:val="28"/>
          <w:lang w:val="en-US"/>
        </w:rPr>
      </w:pPr>
    </w:p>
    <w:p w:rsidR="00B203BB" w:rsidRPr="00FA58D2" w:rsidRDefault="00B203BB" w:rsidP="00906EF9">
      <w:pPr>
        <w:spacing w:line="360" w:lineRule="auto"/>
        <w:ind w:firstLine="709"/>
        <w:rPr>
          <w:rFonts w:ascii="Times New Roman" w:hAnsi="Times New Roman"/>
          <w:b/>
          <w:szCs w:val="28"/>
        </w:rPr>
      </w:pPr>
      <w:r w:rsidRPr="00FA58D2">
        <w:rPr>
          <w:rFonts w:ascii="Times New Roman" w:hAnsi="Times New Roman"/>
          <w:b/>
          <w:szCs w:val="28"/>
        </w:rPr>
        <w:t>Требование к информационной системе</w:t>
      </w:r>
    </w:p>
    <w:p w:rsidR="00EE78ED" w:rsidRPr="00FA58D2" w:rsidRDefault="00EE78ED" w:rsidP="00906EF9">
      <w:pPr>
        <w:spacing w:line="360" w:lineRule="auto"/>
        <w:ind w:firstLine="709"/>
        <w:rPr>
          <w:rFonts w:ascii="Times New Roman" w:hAnsi="Times New Roman"/>
          <w:szCs w:val="28"/>
        </w:rPr>
      </w:pPr>
    </w:p>
    <w:p w:rsidR="00B203BB" w:rsidRPr="00FA58D2" w:rsidRDefault="00B203BB" w:rsidP="00906EF9">
      <w:pPr>
        <w:spacing w:line="360" w:lineRule="auto"/>
        <w:ind w:firstLine="709"/>
        <w:rPr>
          <w:rFonts w:ascii="Times New Roman" w:hAnsi="Times New Roman"/>
          <w:szCs w:val="28"/>
        </w:rPr>
      </w:pPr>
      <w:r w:rsidRPr="00FA58D2">
        <w:rPr>
          <w:rFonts w:ascii="Times New Roman" w:hAnsi="Times New Roman"/>
          <w:b/>
          <w:szCs w:val="28"/>
        </w:rPr>
        <w:t>Целью данной работы</w:t>
      </w:r>
      <w:r w:rsidRPr="00FA58D2">
        <w:rPr>
          <w:rFonts w:ascii="Times New Roman" w:hAnsi="Times New Roman"/>
          <w:szCs w:val="28"/>
        </w:rPr>
        <w:t xml:space="preserve"> является разработка набора кроссплатформенных виртуальных стендов для изучения математических моделей динамических систем.</w:t>
      </w:r>
    </w:p>
    <w:p w:rsidR="00B203BB" w:rsidRPr="00FA58D2" w:rsidRDefault="00B203BB" w:rsidP="00906EF9">
      <w:pPr>
        <w:spacing w:line="360" w:lineRule="auto"/>
        <w:ind w:firstLine="709"/>
        <w:rPr>
          <w:rFonts w:ascii="Times New Roman" w:hAnsi="Times New Roman"/>
          <w:szCs w:val="28"/>
        </w:rPr>
      </w:pPr>
      <w:r w:rsidRPr="00FA58D2">
        <w:rPr>
          <w:rFonts w:ascii="Times New Roman" w:hAnsi="Times New Roman"/>
          <w:szCs w:val="28"/>
        </w:rPr>
        <w:t xml:space="preserve">Для достижения данной цели необходимо решить следующие задачи: </w:t>
      </w:r>
    </w:p>
    <w:p w:rsidR="00B203BB" w:rsidRPr="00FA58D2" w:rsidRDefault="00B203BB" w:rsidP="00906EF9">
      <w:pPr>
        <w:pStyle w:val="a8"/>
        <w:keepNext w:val="0"/>
        <w:widowControl/>
        <w:numPr>
          <w:ilvl w:val="0"/>
          <w:numId w:val="7"/>
        </w:numPr>
        <w:tabs>
          <w:tab w:val="clear" w:pos="3119"/>
        </w:tabs>
        <w:spacing w:line="360" w:lineRule="auto"/>
        <w:ind w:left="567" w:firstLine="709"/>
        <w:rPr>
          <w:rFonts w:ascii="Times New Roman" w:hAnsi="Times New Roman"/>
          <w:szCs w:val="28"/>
        </w:rPr>
      </w:pPr>
      <w:r w:rsidRPr="00FA58D2">
        <w:rPr>
          <w:rFonts w:ascii="Times New Roman" w:hAnsi="Times New Roman"/>
          <w:szCs w:val="28"/>
        </w:rPr>
        <w:t>изучить теорию динамических систем и численных методов;</w:t>
      </w:r>
    </w:p>
    <w:p w:rsidR="00B203BB" w:rsidRPr="00FA58D2" w:rsidRDefault="00B203BB" w:rsidP="00906EF9">
      <w:pPr>
        <w:pStyle w:val="a8"/>
        <w:keepNext w:val="0"/>
        <w:widowControl/>
        <w:numPr>
          <w:ilvl w:val="0"/>
          <w:numId w:val="7"/>
        </w:numPr>
        <w:tabs>
          <w:tab w:val="clear" w:pos="3119"/>
        </w:tabs>
        <w:spacing w:line="360" w:lineRule="auto"/>
        <w:ind w:left="567" w:firstLine="709"/>
        <w:rPr>
          <w:rFonts w:ascii="Times New Roman" w:hAnsi="Times New Roman"/>
          <w:szCs w:val="28"/>
        </w:rPr>
      </w:pPr>
      <w:r w:rsidRPr="00FA58D2">
        <w:rPr>
          <w:rFonts w:ascii="Times New Roman" w:hAnsi="Times New Roman"/>
          <w:szCs w:val="28"/>
        </w:rPr>
        <w:t>спроектировать и реализовать набор виртуальных стендов;</w:t>
      </w:r>
    </w:p>
    <w:p w:rsidR="00B203BB" w:rsidRPr="00FA58D2" w:rsidRDefault="00B203BB" w:rsidP="00906EF9">
      <w:pPr>
        <w:pStyle w:val="a8"/>
        <w:keepNext w:val="0"/>
        <w:widowControl/>
        <w:numPr>
          <w:ilvl w:val="0"/>
          <w:numId w:val="7"/>
        </w:numPr>
        <w:tabs>
          <w:tab w:val="clear" w:pos="3119"/>
        </w:tabs>
        <w:spacing w:line="360" w:lineRule="auto"/>
        <w:ind w:left="567" w:firstLine="709"/>
        <w:rPr>
          <w:rFonts w:ascii="Times New Roman" w:hAnsi="Times New Roman"/>
          <w:szCs w:val="28"/>
        </w:rPr>
      </w:pPr>
      <w:r w:rsidRPr="00FA58D2">
        <w:rPr>
          <w:rFonts w:ascii="Times New Roman" w:hAnsi="Times New Roman"/>
          <w:szCs w:val="28"/>
        </w:rPr>
        <w:t>разработать методические указания к набору стендов;</w:t>
      </w:r>
    </w:p>
    <w:p w:rsidR="00B203BB" w:rsidRPr="00FA58D2" w:rsidRDefault="00B203BB" w:rsidP="00906EF9">
      <w:pPr>
        <w:pStyle w:val="a8"/>
        <w:keepNext w:val="0"/>
        <w:widowControl/>
        <w:numPr>
          <w:ilvl w:val="0"/>
          <w:numId w:val="7"/>
        </w:numPr>
        <w:tabs>
          <w:tab w:val="clear" w:pos="3119"/>
        </w:tabs>
        <w:spacing w:line="360" w:lineRule="auto"/>
        <w:ind w:left="567" w:firstLine="709"/>
        <w:rPr>
          <w:rFonts w:ascii="Times New Roman" w:hAnsi="Times New Roman"/>
          <w:szCs w:val="28"/>
        </w:rPr>
      </w:pPr>
      <w:r w:rsidRPr="00FA58D2">
        <w:rPr>
          <w:rFonts w:ascii="Times New Roman" w:hAnsi="Times New Roman"/>
          <w:szCs w:val="28"/>
        </w:rPr>
        <w:t>провести тестирование стендов.</w:t>
      </w:r>
    </w:p>
    <w:p w:rsidR="00B203BB" w:rsidRPr="00FA58D2" w:rsidRDefault="00B203BB" w:rsidP="00906EF9">
      <w:pPr>
        <w:spacing w:line="360" w:lineRule="auto"/>
        <w:ind w:firstLine="709"/>
        <w:rPr>
          <w:rFonts w:ascii="Times New Roman" w:hAnsi="Times New Roman"/>
          <w:szCs w:val="28"/>
        </w:rPr>
      </w:pPr>
      <w:r w:rsidRPr="00FA58D2">
        <w:rPr>
          <w:rFonts w:ascii="Times New Roman" w:hAnsi="Times New Roman"/>
          <w:szCs w:val="28"/>
        </w:rPr>
        <w:lastRenderedPageBreak/>
        <w:t>Следовательно, ключевым преимуществом данной работы должны стать простота и удобство в использовании конечного продукта. Разрабатываемый стенд должен исполняться полностью на стороне клиента, обладать низкими требованиями к аппаратной части и поддерживать большое количество аппаратных платформ и операционных систем. Так же приложение должно обладать интуитивно понятным интерфейсом и не ошеломлять нового пользователя объемом доступного функционала.</w:t>
      </w:r>
    </w:p>
    <w:p w:rsidR="00B203BB" w:rsidRPr="00FA58D2" w:rsidRDefault="00B203BB" w:rsidP="00906EF9">
      <w:pPr>
        <w:spacing w:line="360" w:lineRule="auto"/>
        <w:ind w:firstLine="709"/>
        <w:rPr>
          <w:rFonts w:ascii="Times New Roman" w:hAnsi="Times New Roman"/>
          <w:szCs w:val="28"/>
        </w:rPr>
      </w:pPr>
      <w:r w:rsidRPr="00FA58D2">
        <w:rPr>
          <w:rFonts w:ascii="Times New Roman" w:hAnsi="Times New Roman"/>
          <w:szCs w:val="28"/>
        </w:rPr>
        <w:t>Описанные требования и особенности должны обеспечить фокус на материале, а не на средстве его подачи. Предполагается, что такой подход позволит студентам осваивать материал быстрее.</w:t>
      </w:r>
    </w:p>
    <w:p w:rsidR="00EE78ED" w:rsidRPr="00FA58D2" w:rsidRDefault="00EE78ED" w:rsidP="00906EF9">
      <w:pPr>
        <w:spacing w:line="360" w:lineRule="auto"/>
        <w:ind w:firstLine="709"/>
        <w:rPr>
          <w:rFonts w:ascii="Times New Roman" w:hAnsi="Times New Roman"/>
          <w:szCs w:val="28"/>
        </w:rPr>
      </w:pPr>
    </w:p>
    <w:p w:rsidR="00EE78ED" w:rsidRPr="00FA58D2" w:rsidRDefault="00EE78ED" w:rsidP="00906EF9">
      <w:pPr>
        <w:spacing w:line="360" w:lineRule="auto"/>
        <w:ind w:firstLine="709"/>
        <w:rPr>
          <w:rFonts w:ascii="Times New Roman" w:hAnsi="Times New Roman"/>
          <w:color w:val="FF0000"/>
          <w:szCs w:val="28"/>
        </w:rPr>
      </w:pPr>
    </w:p>
    <w:p w:rsidR="00784AA7" w:rsidRPr="00FA58D2" w:rsidRDefault="00784AA7" w:rsidP="00906EF9">
      <w:pPr>
        <w:spacing w:line="360" w:lineRule="auto"/>
        <w:ind w:firstLine="709"/>
        <w:rPr>
          <w:rFonts w:ascii="Times New Roman" w:hAnsi="Times New Roman"/>
          <w:b/>
          <w:color w:val="FF0000"/>
          <w:szCs w:val="28"/>
        </w:rPr>
      </w:pPr>
      <w:r w:rsidRPr="00FA58D2">
        <w:rPr>
          <w:rFonts w:ascii="Times New Roman" w:hAnsi="Times New Roman"/>
          <w:b/>
          <w:color w:val="FF0000"/>
          <w:szCs w:val="28"/>
        </w:rPr>
        <w:t>СПИСОК ИСПОЛЬЗУЕМОЙ ЛИТЕРАТУРЫ</w:t>
      </w:r>
    </w:p>
    <w:p w:rsidR="00784AA7" w:rsidRPr="00FA58D2" w:rsidRDefault="00784AA7" w:rsidP="00906EF9">
      <w:pPr>
        <w:spacing w:line="360" w:lineRule="auto"/>
        <w:ind w:firstLine="709"/>
        <w:rPr>
          <w:rFonts w:ascii="Times New Roman" w:hAnsi="Times New Roman"/>
          <w:szCs w:val="28"/>
        </w:rPr>
      </w:pPr>
      <w:r w:rsidRPr="00FA58D2">
        <w:rPr>
          <w:rFonts w:ascii="Times New Roman" w:hAnsi="Times New Roman"/>
          <w:color w:val="FF0000"/>
          <w:szCs w:val="28"/>
        </w:rPr>
        <w:t xml:space="preserve">/1/ Федеральный закон "Об информации, информационных технологиях и о защите информации" от 27.07.2006 N 149-ФЗ </w:t>
      </w:r>
      <w:hyperlink r:id="rId69" w:history="1">
        <w:r w:rsidRPr="00FA58D2">
          <w:rPr>
            <w:rStyle w:val="ab"/>
            <w:rFonts w:ascii="Times New Roman" w:hAnsi="Times New Roman"/>
            <w:szCs w:val="28"/>
          </w:rPr>
          <w:t>https://duma.consultant.ru/documents/878565?items=1&amp;page=2</w:t>
        </w:r>
      </w:hyperlink>
    </w:p>
    <w:p w:rsidR="00784AA7" w:rsidRPr="00FA58D2" w:rsidRDefault="00784AA7" w:rsidP="00906EF9">
      <w:pPr>
        <w:spacing w:line="360" w:lineRule="auto"/>
        <w:ind w:firstLine="709"/>
        <w:rPr>
          <w:rFonts w:ascii="Times New Roman" w:hAnsi="Times New Roman"/>
          <w:b/>
          <w:color w:val="FF0000"/>
          <w:szCs w:val="28"/>
          <w:shd w:val="clear" w:color="auto" w:fill="FFFFFF"/>
        </w:rPr>
      </w:pPr>
      <w:r w:rsidRPr="00FA58D2">
        <w:rPr>
          <w:rFonts w:ascii="Times New Roman" w:hAnsi="Times New Roman"/>
          <w:color w:val="FF0000"/>
          <w:szCs w:val="28"/>
          <w:lang w:val="en-US"/>
        </w:rPr>
        <w:t xml:space="preserve">/2/ </w:t>
      </w:r>
      <w:r w:rsidRPr="00FA58D2">
        <w:rPr>
          <w:rFonts w:ascii="Times New Roman" w:hAnsi="Times New Roman"/>
          <w:i/>
          <w:iCs/>
          <w:color w:val="FF0000"/>
          <w:szCs w:val="28"/>
          <w:shd w:val="clear" w:color="auto" w:fill="FFFFFF"/>
          <w:lang w:val="en-US"/>
        </w:rPr>
        <w:t>William S. Davis, David C. Yen.</w:t>
      </w:r>
      <w:r w:rsidRPr="00FA58D2">
        <w:rPr>
          <w:rFonts w:ascii="Times New Roman" w:hAnsi="Times New Roman"/>
          <w:color w:val="FF0000"/>
          <w:szCs w:val="28"/>
          <w:shd w:val="clear" w:color="auto" w:fill="FFFFFF"/>
          <w:lang w:val="en-US"/>
        </w:rPr>
        <w:t> The Information System Consultant's Handbook. Systems</w:t>
      </w:r>
      <w:r w:rsidRPr="00FA58D2">
        <w:rPr>
          <w:rFonts w:ascii="Times New Roman" w:hAnsi="Times New Roman"/>
          <w:color w:val="FF0000"/>
          <w:szCs w:val="28"/>
          <w:shd w:val="clear" w:color="auto" w:fill="FFFFFF"/>
        </w:rPr>
        <w:t xml:space="preserve"> </w:t>
      </w:r>
      <w:r w:rsidRPr="00FA58D2">
        <w:rPr>
          <w:rFonts w:ascii="Times New Roman" w:hAnsi="Times New Roman"/>
          <w:color w:val="FF0000"/>
          <w:szCs w:val="28"/>
          <w:shd w:val="clear" w:color="auto" w:fill="FFFFFF"/>
          <w:lang w:val="en-US"/>
        </w:rPr>
        <w:t>Analysis</w:t>
      </w:r>
      <w:r w:rsidRPr="00FA58D2">
        <w:rPr>
          <w:rFonts w:ascii="Times New Roman" w:hAnsi="Times New Roman"/>
          <w:color w:val="FF0000"/>
          <w:szCs w:val="28"/>
          <w:shd w:val="clear" w:color="auto" w:fill="FFFFFF"/>
        </w:rPr>
        <w:t xml:space="preserve"> </w:t>
      </w:r>
      <w:r w:rsidRPr="00FA58D2">
        <w:rPr>
          <w:rFonts w:ascii="Times New Roman" w:hAnsi="Times New Roman"/>
          <w:color w:val="FF0000"/>
          <w:szCs w:val="28"/>
          <w:shd w:val="clear" w:color="auto" w:fill="FFFFFF"/>
          <w:lang w:val="en-US"/>
        </w:rPr>
        <w:t>and</w:t>
      </w:r>
      <w:r w:rsidRPr="00FA58D2">
        <w:rPr>
          <w:rFonts w:ascii="Times New Roman" w:hAnsi="Times New Roman"/>
          <w:color w:val="FF0000"/>
          <w:szCs w:val="28"/>
          <w:shd w:val="clear" w:color="auto" w:fill="FFFFFF"/>
        </w:rPr>
        <w:t xml:space="preserve"> </w:t>
      </w:r>
      <w:r w:rsidRPr="00FA58D2">
        <w:rPr>
          <w:rFonts w:ascii="Times New Roman" w:hAnsi="Times New Roman"/>
          <w:color w:val="FF0000"/>
          <w:szCs w:val="28"/>
          <w:shd w:val="clear" w:color="auto" w:fill="FFFFFF"/>
          <w:lang w:val="en-US"/>
        </w:rPr>
        <w:t>Design</w:t>
      </w:r>
      <w:r w:rsidRPr="00FA58D2">
        <w:rPr>
          <w:rFonts w:ascii="Times New Roman" w:hAnsi="Times New Roman"/>
          <w:color w:val="FF0000"/>
          <w:szCs w:val="28"/>
          <w:shd w:val="clear" w:color="auto" w:fill="FFFFFF"/>
        </w:rPr>
        <w:t>.</w:t>
      </w:r>
      <w:r w:rsidRPr="00FA58D2">
        <w:rPr>
          <w:rFonts w:ascii="Times New Roman" w:hAnsi="Times New Roman"/>
          <w:color w:val="FF0000"/>
          <w:szCs w:val="28"/>
          <w:shd w:val="clear" w:color="auto" w:fill="FFFFFF"/>
          <w:lang w:val="en-US"/>
        </w:rPr>
        <w:t> </w:t>
      </w:r>
      <w:r w:rsidRPr="00FA58D2">
        <w:rPr>
          <w:rFonts w:ascii="Times New Roman" w:hAnsi="Times New Roman"/>
          <w:color w:val="FF0000"/>
          <w:szCs w:val="28"/>
          <w:shd w:val="clear" w:color="auto" w:fill="FFFFFF"/>
        </w:rPr>
        <w:t xml:space="preserve">— </w:t>
      </w:r>
      <w:r w:rsidRPr="00FA58D2">
        <w:rPr>
          <w:rFonts w:ascii="Times New Roman" w:hAnsi="Times New Roman"/>
          <w:color w:val="FF0000"/>
          <w:szCs w:val="28"/>
          <w:shd w:val="clear" w:color="auto" w:fill="FFFFFF"/>
          <w:lang w:val="en-US"/>
        </w:rPr>
        <w:t>CRC</w:t>
      </w:r>
      <w:r w:rsidRPr="00FA58D2">
        <w:rPr>
          <w:rFonts w:ascii="Times New Roman" w:hAnsi="Times New Roman"/>
          <w:color w:val="FF0000"/>
          <w:szCs w:val="28"/>
          <w:shd w:val="clear" w:color="auto" w:fill="FFFFFF"/>
        </w:rPr>
        <w:t xml:space="preserve"> </w:t>
      </w:r>
      <w:r w:rsidRPr="00FA58D2">
        <w:rPr>
          <w:rFonts w:ascii="Times New Roman" w:hAnsi="Times New Roman"/>
          <w:color w:val="FF0000"/>
          <w:szCs w:val="28"/>
          <w:shd w:val="clear" w:color="auto" w:fill="FFFFFF"/>
          <w:lang w:val="en-US"/>
        </w:rPr>
        <w:t>Press</w:t>
      </w:r>
      <w:r w:rsidRPr="00FA58D2">
        <w:rPr>
          <w:rFonts w:ascii="Times New Roman" w:hAnsi="Times New Roman"/>
          <w:color w:val="FF0000"/>
          <w:szCs w:val="28"/>
          <w:shd w:val="clear" w:color="auto" w:fill="FFFFFF"/>
        </w:rPr>
        <w:t>, 1998.</w:t>
      </w:r>
      <w:r w:rsidRPr="00FA58D2">
        <w:rPr>
          <w:rFonts w:ascii="Times New Roman" w:hAnsi="Times New Roman"/>
          <w:color w:val="FF0000"/>
          <w:szCs w:val="28"/>
          <w:shd w:val="clear" w:color="auto" w:fill="FFFFFF"/>
          <w:lang w:val="en-US"/>
        </w:rPr>
        <w:t> </w:t>
      </w:r>
      <w:r w:rsidRPr="00FA58D2">
        <w:rPr>
          <w:rFonts w:ascii="Times New Roman" w:hAnsi="Times New Roman"/>
          <w:color w:val="FF0000"/>
          <w:szCs w:val="28"/>
          <w:shd w:val="clear" w:color="auto" w:fill="FFFFFF"/>
        </w:rPr>
        <w:t>— 800</w:t>
      </w:r>
      <w:r w:rsidRPr="00FA58D2">
        <w:rPr>
          <w:rFonts w:ascii="Times New Roman" w:hAnsi="Times New Roman"/>
          <w:color w:val="FF0000"/>
          <w:szCs w:val="28"/>
          <w:shd w:val="clear" w:color="auto" w:fill="FFFFFF"/>
          <w:lang w:val="en-US"/>
        </w:rPr>
        <w:t> </w:t>
      </w:r>
      <w:r w:rsidRPr="00FA58D2">
        <w:rPr>
          <w:rFonts w:ascii="Times New Roman" w:hAnsi="Times New Roman"/>
          <w:color w:val="FF0000"/>
          <w:szCs w:val="28"/>
          <w:shd w:val="clear" w:color="auto" w:fill="FFFFFF"/>
        </w:rPr>
        <w:t>с.</w:t>
      </w:r>
      <w:r w:rsidRPr="00FA58D2">
        <w:rPr>
          <w:rFonts w:ascii="Times New Roman" w:hAnsi="Times New Roman"/>
          <w:color w:val="FF0000"/>
          <w:szCs w:val="28"/>
          <w:shd w:val="clear" w:color="auto" w:fill="FFFFFF"/>
          <w:lang w:val="en-US"/>
        </w:rPr>
        <w:t> </w:t>
      </w:r>
      <w:r w:rsidRPr="00FA58D2">
        <w:rPr>
          <w:rFonts w:ascii="Times New Roman" w:hAnsi="Times New Roman"/>
          <w:color w:val="FF0000"/>
          <w:szCs w:val="28"/>
          <w:shd w:val="clear" w:color="auto" w:fill="FFFFFF"/>
        </w:rPr>
        <w:t>—</w:t>
      </w:r>
      <w:r w:rsidRPr="00FA58D2">
        <w:rPr>
          <w:rFonts w:ascii="Times New Roman" w:hAnsi="Times New Roman"/>
          <w:color w:val="FF0000"/>
          <w:szCs w:val="28"/>
          <w:shd w:val="clear" w:color="auto" w:fill="FFFFFF"/>
          <w:lang w:val="en-US"/>
        </w:rPr>
        <w:t> </w:t>
      </w:r>
      <w:hyperlink r:id="rId70" w:history="1">
        <w:r w:rsidRPr="00FA58D2">
          <w:rPr>
            <w:rStyle w:val="ab"/>
            <w:rFonts w:ascii="Times New Roman" w:hAnsi="Times New Roman"/>
            <w:color w:val="FF0000"/>
            <w:szCs w:val="28"/>
            <w:shd w:val="clear" w:color="auto" w:fill="FFFFFF"/>
            <w:lang w:val="en-US"/>
          </w:rPr>
          <w:t>ISBN</w:t>
        </w:r>
        <w:r w:rsidRPr="00FA58D2">
          <w:rPr>
            <w:rStyle w:val="ab"/>
            <w:rFonts w:ascii="Times New Roman" w:hAnsi="Times New Roman"/>
            <w:color w:val="FF0000"/>
            <w:szCs w:val="28"/>
            <w:shd w:val="clear" w:color="auto" w:fill="FFFFFF"/>
          </w:rPr>
          <w:t xml:space="preserve"> 0849370019</w:t>
        </w:r>
      </w:hyperlink>
      <w:r w:rsidRPr="00FA58D2">
        <w:rPr>
          <w:rFonts w:ascii="Times New Roman" w:hAnsi="Times New Roman"/>
          <w:color w:val="FF0000"/>
          <w:szCs w:val="28"/>
          <w:shd w:val="clear" w:color="auto" w:fill="FFFFFF"/>
        </w:rPr>
        <w:t>.</w:t>
      </w:r>
      <w:r w:rsidR="00A856BD" w:rsidRPr="00FA58D2">
        <w:rPr>
          <w:rFonts w:ascii="Times New Roman" w:hAnsi="Times New Roman"/>
          <w:color w:val="FF0000"/>
          <w:szCs w:val="28"/>
          <w:shd w:val="clear" w:color="auto" w:fill="FFFFFF"/>
        </w:rPr>
        <w:t xml:space="preserve"> </w:t>
      </w:r>
      <w:r w:rsidR="00A856BD" w:rsidRPr="00FA58D2">
        <w:rPr>
          <w:rFonts w:ascii="Times New Roman" w:hAnsi="Times New Roman"/>
          <w:b/>
          <w:color w:val="FF0000"/>
          <w:szCs w:val="28"/>
          <w:shd w:val="clear" w:color="auto" w:fill="FFFFFF"/>
        </w:rPr>
        <w:t>(5-6 страницы)</w:t>
      </w:r>
    </w:p>
    <w:p w:rsidR="00A0642A" w:rsidRPr="00FA58D2" w:rsidRDefault="00A0642A" w:rsidP="00906EF9">
      <w:pPr>
        <w:spacing w:line="360" w:lineRule="auto"/>
        <w:ind w:firstLine="709"/>
        <w:rPr>
          <w:rFonts w:ascii="Times New Roman" w:hAnsi="Times New Roman"/>
          <w:color w:val="FF0000"/>
          <w:szCs w:val="28"/>
          <w:shd w:val="clear" w:color="auto" w:fill="EAF3FF"/>
        </w:rPr>
      </w:pPr>
      <w:r w:rsidRPr="00FA58D2">
        <w:rPr>
          <w:rFonts w:ascii="Times New Roman" w:hAnsi="Times New Roman"/>
          <w:b/>
          <w:color w:val="FF0000"/>
          <w:szCs w:val="28"/>
          <w:shd w:val="clear" w:color="auto" w:fill="FFFFFF"/>
        </w:rPr>
        <w:t xml:space="preserve">/3/ </w:t>
      </w:r>
      <w:hyperlink r:id="rId71" w:history="1">
        <w:r w:rsidRPr="00FA58D2">
          <w:rPr>
            <w:rStyle w:val="ab"/>
            <w:rFonts w:ascii="Times New Roman" w:hAnsi="Times New Roman"/>
            <w:color w:val="FF0000"/>
            <w:szCs w:val="28"/>
            <w:shd w:val="clear" w:color="auto" w:fill="EAF3FF"/>
          </w:rPr>
          <w:t>Глоссарий по информационному обществу</w:t>
        </w:r>
      </w:hyperlink>
      <w:r w:rsidRPr="00FA58D2">
        <w:rPr>
          <w:rFonts w:ascii="Times New Roman" w:hAnsi="Times New Roman"/>
          <w:color w:val="FF0000"/>
          <w:szCs w:val="28"/>
          <w:shd w:val="clear" w:color="auto" w:fill="EAF3FF"/>
        </w:rPr>
        <w:t> / Под общ. ред. Ю. Е. Хохлова. — М.: Институт развития информационного общества, 2009. — 160 с.</w:t>
      </w:r>
    </w:p>
    <w:p w:rsidR="00371D93" w:rsidRPr="00FA58D2" w:rsidRDefault="00371D93" w:rsidP="00906EF9">
      <w:pPr>
        <w:spacing w:line="360" w:lineRule="auto"/>
        <w:ind w:firstLine="709"/>
        <w:rPr>
          <w:rFonts w:ascii="Times New Roman" w:hAnsi="Times New Roman"/>
          <w:color w:val="FF0000"/>
          <w:szCs w:val="28"/>
        </w:rPr>
      </w:pPr>
      <w:r w:rsidRPr="00FA58D2">
        <w:rPr>
          <w:rFonts w:ascii="Times New Roman" w:hAnsi="Times New Roman"/>
          <w:color w:val="FF0000"/>
          <w:szCs w:val="28"/>
          <w:shd w:val="clear" w:color="auto" w:fill="EAF3FF"/>
        </w:rPr>
        <w:t xml:space="preserve">/4/ </w:t>
      </w:r>
      <w:r w:rsidR="007B01F2" w:rsidRPr="00FA58D2">
        <w:rPr>
          <w:rFonts w:ascii="Times New Roman" w:hAnsi="Times New Roman"/>
          <w:color w:val="FF0000"/>
          <w:szCs w:val="28"/>
        </w:rPr>
        <w:t>ГОСТ РВ 51987</w:t>
      </w:r>
      <w:r w:rsidRPr="00FA58D2">
        <w:rPr>
          <w:rFonts w:ascii="Times New Roman" w:hAnsi="Times New Roman"/>
          <w:color w:val="FF0000"/>
          <w:szCs w:val="28"/>
        </w:rPr>
        <w:t>[35; 131]</w:t>
      </w:r>
    </w:p>
    <w:p w:rsidR="00CD68E6" w:rsidRPr="00FA58D2" w:rsidRDefault="00CD68E6" w:rsidP="00906EF9">
      <w:pPr>
        <w:spacing w:line="360" w:lineRule="auto"/>
        <w:ind w:firstLine="709"/>
        <w:rPr>
          <w:rStyle w:val="reference-text"/>
          <w:rFonts w:ascii="Times New Roman" w:hAnsi="Times New Roman"/>
          <w:color w:val="FF0000"/>
          <w:szCs w:val="28"/>
        </w:rPr>
      </w:pPr>
      <w:r w:rsidRPr="00FA58D2">
        <w:rPr>
          <w:rFonts w:ascii="Times New Roman" w:hAnsi="Times New Roman"/>
          <w:color w:val="FF0000"/>
          <w:szCs w:val="28"/>
        </w:rPr>
        <w:t>/5/</w:t>
      </w:r>
      <w:r w:rsidRPr="00FA58D2">
        <w:rPr>
          <w:rFonts w:ascii="Times New Roman" w:hAnsi="Times New Roman"/>
          <w:color w:val="FF0000"/>
          <w:szCs w:val="28"/>
          <w:shd w:val="clear" w:color="auto" w:fill="EAF3FF"/>
        </w:rPr>
        <w:t xml:space="preserve">  </w:t>
      </w:r>
      <w:r w:rsidRPr="00FA58D2">
        <w:rPr>
          <w:rStyle w:val="reference-text"/>
          <w:rFonts w:ascii="Times New Roman" w:hAnsi="Times New Roman"/>
          <w:color w:val="FF0000"/>
          <w:szCs w:val="28"/>
        </w:rPr>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ED1328" w:rsidRPr="00FA58D2" w:rsidRDefault="00ED1328" w:rsidP="00906EF9">
      <w:pPr>
        <w:spacing w:line="360" w:lineRule="auto"/>
        <w:ind w:firstLine="709"/>
        <w:rPr>
          <w:rFonts w:ascii="Times New Roman" w:hAnsi="Times New Roman"/>
          <w:color w:val="FF0000"/>
          <w:szCs w:val="28"/>
        </w:rPr>
      </w:pPr>
      <w:r w:rsidRPr="00FA58D2">
        <w:rPr>
          <w:rStyle w:val="reference-text"/>
          <w:rFonts w:ascii="Times New Roman" w:hAnsi="Times New Roman"/>
          <w:color w:val="FF0000"/>
          <w:szCs w:val="28"/>
        </w:rPr>
        <w:t xml:space="preserve">/6/ </w:t>
      </w:r>
      <w:r w:rsidRPr="00FA58D2">
        <w:rPr>
          <w:rFonts w:ascii="Times New Roman" w:hAnsi="Times New Roman"/>
          <w:color w:val="FF0000"/>
          <w:szCs w:val="28"/>
        </w:rPr>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EB327E" w:rsidRPr="00FA58D2" w:rsidRDefault="00AF17CC" w:rsidP="00906EF9">
      <w:pPr>
        <w:spacing w:line="360" w:lineRule="auto"/>
        <w:ind w:firstLine="709"/>
        <w:rPr>
          <w:rFonts w:ascii="Times New Roman" w:hAnsi="Times New Roman"/>
          <w:color w:val="FF0000"/>
          <w:szCs w:val="28"/>
        </w:rPr>
      </w:pPr>
      <w:r w:rsidRPr="00FA58D2">
        <w:rPr>
          <w:rFonts w:ascii="Times New Roman" w:hAnsi="Times New Roman"/>
          <w:color w:val="FF0000"/>
          <w:szCs w:val="28"/>
        </w:rPr>
        <w:t>/7/</w:t>
      </w:r>
    </w:p>
    <w:p w:rsidR="00EB327E" w:rsidRPr="00FA58D2" w:rsidRDefault="000961AF" w:rsidP="00906EF9">
      <w:pPr>
        <w:spacing w:line="360" w:lineRule="auto"/>
        <w:ind w:firstLine="709"/>
        <w:rPr>
          <w:rFonts w:ascii="Times New Roman" w:hAnsi="Times New Roman"/>
          <w:color w:val="FF0000"/>
          <w:szCs w:val="28"/>
        </w:rPr>
      </w:pPr>
      <w:r w:rsidRPr="00FA58D2">
        <w:rPr>
          <w:rFonts w:ascii="Times New Roman" w:hAnsi="Times New Roman"/>
          <w:color w:val="FF0000"/>
          <w:szCs w:val="28"/>
        </w:rPr>
        <w:lastRenderedPageBreak/>
        <w:t>«» (Остроух, А.В. Проектирование информационных систем : монография / А.В. Остроух, Н.Е. Суркова.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AD7A6C" w:rsidRPr="00FA58D2" w:rsidRDefault="00AD7A6C" w:rsidP="00906EF9">
      <w:pPr>
        <w:spacing w:line="360" w:lineRule="auto"/>
        <w:ind w:firstLine="709"/>
        <w:rPr>
          <w:rFonts w:ascii="Times New Roman" w:hAnsi="Times New Roman"/>
          <w:color w:val="FF0000"/>
          <w:szCs w:val="28"/>
        </w:rPr>
      </w:pPr>
      <w:r w:rsidRPr="00FA58D2">
        <w:rPr>
          <w:rFonts w:ascii="Times New Roman" w:hAnsi="Times New Roman"/>
          <w:color w:val="FF0000"/>
          <w:szCs w:val="28"/>
        </w:rPr>
        <w:t>/8/ Остроух А. В. «Основы информационных технологий. Учебник» Издательство: "Академия" (2014)Формат: Твердая глянцевая, 208 стр.</w:t>
      </w:r>
      <w:r w:rsidRPr="00FA58D2">
        <w:rPr>
          <w:rFonts w:ascii="Times New Roman" w:hAnsi="Times New Roman"/>
          <w:color w:val="FF0000"/>
          <w:szCs w:val="28"/>
          <w:lang w:val="en-US"/>
        </w:rPr>
        <w:t>ISBN</w:t>
      </w:r>
      <w:r w:rsidRPr="00FA58D2">
        <w:rPr>
          <w:rFonts w:ascii="Times New Roman" w:hAnsi="Times New Roman"/>
          <w:color w:val="FF0000"/>
          <w:szCs w:val="28"/>
        </w:rPr>
        <w:t>: 9785446805884</w:t>
      </w:r>
    </w:p>
    <w:p w:rsidR="00EB327E" w:rsidRPr="00FA58D2" w:rsidRDefault="00A51211" w:rsidP="00906EF9">
      <w:pPr>
        <w:spacing w:line="360" w:lineRule="auto"/>
        <w:ind w:firstLine="709"/>
        <w:rPr>
          <w:rFonts w:ascii="Times New Roman" w:hAnsi="Times New Roman"/>
          <w:i/>
          <w:iCs/>
          <w:color w:val="555555"/>
          <w:szCs w:val="28"/>
          <w:shd w:val="clear" w:color="auto" w:fill="FFFFFF"/>
        </w:rPr>
      </w:pPr>
      <w:r w:rsidRPr="00FA58D2">
        <w:rPr>
          <w:rFonts w:ascii="Times New Roman" w:hAnsi="Times New Roman"/>
          <w:szCs w:val="28"/>
        </w:rPr>
        <w:t>/9/</w:t>
      </w:r>
      <w:r w:rsidRPr="00FA58D2">
        <w:rPr>
          <w:rFonts w:ascii="Times New Roman" w:hAnsi="Times New Roman"/>
          <w:i/>
          <w:iCs/>
          <w:color w:val="555555"/>
          <w:szCs w:val="28"/>
          <w:shd w:val="clear" w:color="auto" w:fill="FFFFFF"/>
        </w:rPr>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371–375. – URL: </w:t>
      </w:r>
      <w:hyperlink r:id="rId72" w:history="1">
        <w:r w:rsidR="00FB043E" w:rsidRPr="00FA58D2">
          <w:rPr>
            <w:rStyle w:val="ab"/>
            <w:rFonts w:ascii="Times New Roman" w:hAnsi="Times New Roman"/>
            <w:i/>
            <w:iCs/>
            <w:szCs w:val="28"/>
            <w:shd w:val="clear" w:color="auto" w:fill="FFFFFF"/>
          </w:rPr>
          <w:t>http://e-koncept.ru/2017/970401.htm</w:t>
        </w:r>
      </w:hyperlink>
      <w:r w:rsidRPr="00FA58D2">
        <w:rPr>
          <w:rFonts w:ascii="Times New Roman" w:hAnsi="Times New Roman"/>
          <w:i/>
          <w:iCs/>
          <w:color w:val="555555"/>
          <w:szCs w:val="28"/>
          <w:shd w:val="clear" w:color="auto" w:fill="FFFFFF"/>
        </w:rPr>
        <w:t>.</w:t>
      </w:r>
    </w:p>
    <w:p w:rsidR="00FB043E" w:rsidRPr="00FA58D2" w:rsidRDefault="00FB043E" w:rsidP="00906EF9">
      <w:pPr>
        <w:spacing w:line="360" w:lineRule="auto"/>
        <w:ind w:firstLine="709"/>
        <w:rPr>
          <w:rFonts w:ascii="Times New Roman" w:hAnsi="Times New Roman"/>
          <w:i/>
          <w:iCs/>
          <w:color w:val="555555"/>
          <w:szCs w:val="28"/>
          <w:shd w:val="clear" w:color="auto" w:fill="FFFFFF"/>
        </w:rPr>
      </w:pPr>
      <w:r w:rsidRPr="00FA58D2">
        <w:rPr>
          <w:rFonts w:ascii="Times New Roman" w:hAnsi="Times New Roman"/>
          <w:i/>
          <w:iCs/>
          <w:color w:val="555555"/>
          <w:szCs w:val="28"/>
          <w:shd w:val="clear" w:color="auto" w:fill="FFFFFF"/>
        </w:rPr>
        <w:t>/10/ 1.Агафонова М.С., Агафонов П.В. Современные наукоемкие технологии // Успехи современного есте-ствознания. –2013. –</w:t>
      </w:r>
      <w:r w:rsidRPr="00FA58D2">
        <w:rPr>
          <w:rFonts w:ascii="Times New Roman" w:hAnsi="Times New Roman"/>
          <w:i/>
          <w:iCs/>
          <w:color w:val="555555"/>
          <w:szCs w:val="28"/>
          <w:shd w:val="clear" w:color="auto" w:fill="FFFFFF"/>
          <w:lang w:val="en-US"/>
        </w:rPr>
        <w:t>No</w:t>
      </w:r>
      <w:r w:rsidRPr="00FA58D2">
        <w:rPr>
          <w:rFonts w:ascii="Times New Roman" w:hAnsi="Times New Roman"/>
          <w:i/>
          <w:iCs/>
          <w:color w:val="555555"/>
          <w:szCs w:val="28"/>
          <w:shd w:val="clear" w:color="auto" w:fill="FFFFFF"/>
        </w:rPr>
        <w:t xml:space="preserve"> 10-1. –С. 130.</w:t>
      </w:r>
    </w:p>
    <w:p w:rsidR="00181A09" w:rsidRPr="00FA58D2" w:rsidRDefault="00181A09" w:rsidP="00906EF9">
      <w:pPr>
        <w:spacing w:line="360" w:lineRule="auto"/>
        <w:ind w:firstLine="709"/>
        <w:rPr>
          <w:rFonts w:ascii="Times New Roman" w:hAnsi="Times New Roman"/>
          <w:szCs w:val="28"/>
        </w:rPr>
      </w:pPr>
      <w:r w:rsidRPr="00FA58D2">
        <w:rPr>
          <w:rFonts w:ascii="Times New Roman" w:hAnsi="Times New Roman"/>
          <w:i/>
          <w:iCs/>
          <w:color w:val="555555"/>
          <w:szCs w:val="28"/>
          <w:shd w:val="clear" w:color="auto" w:fill="FFFFFF"/>
        </w:rPr>
        <w:t xml:space="preserve">/11/ </w:t>
      </w:r>
      <w:hyperlink r:id="rId73" w:history="1">
        <w:r w:rsidRPr="00FA58D2">
          <w:rPr>
            <w:rStyle w:val="ab"/>
            <w:rFonts w:ascii="Times New Roman" w:hAnsi="Times New Roman"/>
            <w:szCs w:val="28"/>
          </w:rPr>
          <w:t>https://comptek.ru/news/dell_emc/5126</w:t>
        </w:r>
      </w:hyperlink>
      <w:r w:rsidRPr="00FA58D2">
        <w:rPr>
          <w:rFonts w:ascii="Times New Roman" w:hAnsi="Times New Roman"/>
          <w:szCs w:val="28"/>
        </w:rPr>
        <w:t xml:space="preserve"> </w:t>
      </w:r>
      <w:r w:rsidRPr="00FA58D2">
        <w:rPr>
          <w:rFonts w:ascii="Times New Roman" w:hAnsi="Times New Roman"/>
          <w:color w:val="444444"/>
          <w:szCs w:val="28"/>
          <w:shd w:val="clear" w:color="auto" w:fill="FFFFFF"/>
        </w:rPr>
        <w:t>Dell EMC объявляет результаты третьего исследования </w:t>
      </w:r>
      <w:hyperlink r:id="rId74" w:tgtFrame="_blank" w:history="1">
        <w:r w:rsidRPr="00FA58D2">
          <w:rPr>
            <w:rStyle w:val="ab"/>
            <w:rFonts w:ascii="Times New Roman" w:hAnsi="Times New Roman"/>
            <w:color w:val="2B8BBB"/>
            <w:szCs w:val="28"/>
            <w:shd w:val="clear" w:color="auto" w:fill="FFFFFF"/>
          </w:rPr>
          <w:t>Global Data Protection Index</w:t>
        </w:r>
      </w:hyperlink>
    </w:p>
    <w:p w:rsidR="00EC34A9" w:rsidRPr="00FA58D2" w:rsidRDefault="00EC34A9" w:rsidP="00906EF9">
      <w:pPr>
        <w:spacing w:line="360" w:lineRule="auto"/>
        <w:ind w:firstLine="709"/>
        <w:rPr>
          <w:rFonts w:ascii="Times New Roman" w:hAnsi="Times New Roman"/>
          <w:szCs w:val="28"/>
        </w:rPr>
      </w:pPr>
      <w:r w:rsidRPr="00FA58D2">
        <w:rPr>
          <w:rFonts w:ascii="Times New Roman" w:hAnsi="Times New Roman"/>
          <w:szCs w:val="28"/>
        </w:rPr>
        <w:t xml:space="preserve">/12/ </w:t>
      </w:r>
      <w:hyperlink r:id="rId75" w:history="1">
        <w:r w:rsidRPr="00FA58D2">
          <w:rPr>
            <w:rStyle w:val="ab"/>
            <w:rFonts w:ascii="Times New Roman" w:hAnsi="Times New Roman"/>
            <w:szCs w:val="28"/>
            <w:lang w:val="en-US"/>
          </w:rPr>
          <w:t>https</w:t>
        </w:r>
        <w:r w:rsidRPr="00FA58D2">
          <w:rPr>
            <w:rStyle w:val="ab"/>
            <w:rFonts w:ascii="Times New Roman" w:hAnsi="Times New Roman"/>
            <w:szCs w:val="28"/>
          </w:rPr>
          <w:t>://</w:t>
        </w:r>
        <w:r w:rsidRPr="00FA58D2">
          <w:rPr>
            <w:rStyle w:val="ab"/>
            <w:rFonts w:ascii="Times New Roman" w:hAnsi="Times New Roman"/>
            <w:szCs w:val="28"/>
            <w:lang w:val="en-US"/>
          </w:rPr>
          <w:t>dic</w:t>
        </w:r>
        <w:r w:rsidRPr="00FA58D2">
          <w:rPr>
            <w:rStyle w:val="ab"/>
            <w:rFonts w:ascii="Times New Roman" w:hAnsi="Times New Roman"/>
            <w:szCs w:val="28"/>
          </w:rPr>
          <w:t>.</w:t>
        </w:r>
        <w:r w:rsidRPr="00FA58D2">
          <w:rPr>
            <w:rStyle w:val="ab"/>
            <w:rFonts w:ascii="Times New Roman" w:hAnsi="Times New Roman"/>
            <w:szCs w:val="28"/>
            <w:lang w:val="en-US"/>
          </w:rPr>
          <w:t>academic</w:t>
        </w:r>
        <w:r w:rsidRPr="00FA58D2">
          <w:rPr>
            <w:rStyle w:val="ab"/>
            <w:rFonts w:ascii="Times New Roman" w:hAnsi="Times New Roman"/>
            <w:szCs w:val="28"/>
          </w:rPr>
          <w:t>.</w:t>
        </w:r>
        <w:r w:rsidRPr="00FA58D2">
          <w:rPr>
            <w:rStyle w:val="ab"/>
            <w:rFonts w:ascii="Times New Roman" w:hAnsi="Times New Roman"/>
            <w:szCs w:val="28"/>
            <w:lang w:val="en-US"/>
          </w:rPr>
          <w:t>ru</w:t>
        </w:r>
        <w:r w:rsidRPr="00FA58D2">
          <w:rPr>
            <w:rStyle w:val="ab"/>
            <w:rFonts w:ascii="Times New Roman" w:hAnsi="Times New Roman"/>
            <w:szCs w:val="28"/>
          </w:rPr>
          <w:t>/</w:t>
        </w:r>
        <w:r w:rsidRPr="00FA58D2">
          <w:rPr>
            <w:rStyle w:val="ab"/>
            <w:rFonts w:ascii="Times New Roman" w:hAnsi="Times New Roman"/>
            <w:szCs w:val="28"/>
            <w:lang w:val="en-US"/>
          </w:rPr>
          <w:t>dic</w:t>
        </w:r>
        <w:r w:rsidRPr="00FA58D2">
          <w:rPr>
            <w:rStyle w:val="ab"/>
            <w:rFonts w:ascii="Times New Roman" w:hAnsi="Times New Roman"/>
            <w:szCs w:val="28"/>
          </w:rPr>
          <w:t>.</w:t>
        </w:r>
        <w:r w:rsidRPr="00FA58D2">
          <w:rPr>
            <w:rStyle w:val="ab"/>
            <w:rFonts w:ascii="Times New Roman" w:hAnsi="Times New Roman"/>
            <w:szCs w:val="28"/>
            <w:lang w:val="en-US"/>
          </w:rPr>
          <w:t>nsf</w:t>
        </w:r>
        <w:r w:rsidRPr="00FA58D2">
          <w:rPr>
            <w:rStyle w:val="ab"/>
            <w:rFonts w:ascii="Times New Roman" w:hAnsi="Times New Roman"/>
            <w:szCs w:val="28"/>
          </w:rPr>
          <w:t>/</w:t>
        </w:r>
        <w:r w:rsidRPr="00FA58D2">
          <w:rPr>
            <w:rStyle w:val="ab"/>
            <w:rFonts w:ascii="Times New Roman" w:hAnsi="Times New Roman"/>
            <w:szCs w:val="28"/>
            <w:lang w:val="en-US"/>
          </w:rPr>
          <w:t>ruwiki</w:t>
        </w:r>
        <w:r w:rsidRPr="00FA58D2">
          <w:rPr>
            <w:rStyle w:val="ab"/>
            <w:rFonts w:ascii="Times New Roman" w:hAnsi="Times New Roman"/>
            <w:szCs w:val="28"/>
          </w:rPr>
          <w:t>/164510</w:t>
        </w:r>
      </w:hyperlink>
    </w:p>
    <w:p w:rsidR="004F4674" w:rsidRPr="00FA58D2" w:rsidRDefault="004F4674" w:rsidP="00906EF9">
      <w:pPr>
        <w:spacing w:line="360" w:lineRule="auto"/>
        <w:ind w:firstLine="709"/>
        <w:rPr>
          <w:rFonts w:ascii="Times New Roman" w:hAnsi="Times New Roman"/>
          <w:szCs w:val="28"/>
          <w:lang w:val="en-US"/>
        </w:rPr>
      </w:pPr>
      <w:r w:rsidRPr="00FA58D2">
        <w:rPr>
          <w:rFonts w:ascii="Times New Roman" w:hAnsi="Times New Roman"/>
          <w:szCs w:val="28"/>
          <w:lang w:val="en-US"/>
        </w:rPr>
        <w:t>/13/</w:t>
      </w:r>
      <w:r w:rsidRPr="00FA58D2">
        <w:rPr>
          <w:rFonts w:ascii="Times New Roman" w:hAnsi="Times New Roman"/>
          <w:i/>
          <w:iCs/>
          <w:color w:val="222222"/>
          <w:szCs w:val="28"/>
          <w:shd w:val="clear" w:color="auto" w:fill="FFFFFF"/>
          <w:lang w:val="en-US"/>
        </w:rPr>
        <w:t xml:space="preserve"> Kajko-Mattsson, Mira.</w:t>
      </w:r>
      <w:r w:rsidRPr="00FA58D2">
        <w:rPr>
          <w:rFonts w:ascii="Times New Roman" w:hAnsi="Times New Roman"/>
          <w:color w:val="222222"/>
          <w:szCs w:val="28"/>
          <w:shd w:val="clear" w:color="auto" w:fill="FFFFFF"/>
          <w:lang w:val="en-US"/>
        </w:rPr>
        <w:t> Problems within front-end support </w:t>
      </w:r>
      <w:r w:rsidRPr="00FA58D2">
        <w:rPr>
          <w:rStyle w:val="ref-info"/>
          <w:rFonts w:ascii="Times New Roman" w:hAnsi="Times New Roman"/>
          <w:color w:val="72777D"/>
          <w:szCs w:val="28"/>
          <w:shd w:val="clear" w:color="auto" w:fill="FFFFFF"/>
          <w:lang w:val="en-US"/>
        </w:rPr>
        <w:t>(</w:t>
      </w:r>
      <w:r w:rsidRPr="00FA58D2">
        <w:rPr>
          <w:rStyle w:val="ref-info"/>
          <w:rFonts w:ascii="Times New Roman" w:hAnsi="Times New Roman"/>
          <w:color w:val="72777D"/>
          <w:szCs w:val="28"/>
          <w:shd w:val="clear" w:color="auto" w:fill="FFFFFF"/>
        </w:rPr>
        <w:t>англ</w:t>
      </w:r>
      <w:r w:rsidRPr="00FA58D2">
        <w:rPr>
          <w:rStyle w:val="ref-info"/>
          <w:rFonts w:ascii="Times New Roman" w:hAnsi="Times New Roman"/>
          <w:color w:val="72777D"/>
          <w:szCs w:val="28"/>
          <w:shd w:val="clear" w:color="auto" w:fill="FFFFFF"/>
          <w:lang w:val="en-US"/>
        </w:rPr>
        <w:t>.)</w:t>
      </w:r>
      <w:r w:rsidRPr="00FA58D2">
        <w:rPr>
          <w:rFonts w:ascii="Times New Roman" w:hAnsi="Times New Roman"/>
          <w:color w:val="222222"/>
          <w:szCs w:val="28"/>
          <w:shd w:val="clear" w:color="auto" w:fill="FFFFFF"/>
          <w:lang w:val="en-US"/>
        </w:rPr>
        <w:t> // </w:t>
      </w:r>
      <w:hyperlink r:id="rId76" w:tooltip="en:Journal of Software: Evolution and Process" w:history="1">
        <w:r w:rsidRPr="00FA58D2">
          <w:rPr>
            <w:rStyle w:val="ab"/>
            <w:rFonts w:ascii="Times New Roman" w:hAnsi="Times New Roman"/>
            <w:color w:val="663366"/>
            <w:szCs w:val="28"/>
            <w:shd w:val="clear" w:color="auto" w:fill="FFFFFF"/>
            <w:lang w:val="en-US"/>
          </w:rPr>
          <w:t>Journal of Software Maintenance and Evolution: Research and Practice</w:t>
        </w:r>
      </w:hyperlink>
      <w:r w:rsidRPr="00FA58D2">
        <w:rPr>
          <w:rStyle w:val="noprint"/>
          <w:rFonts w:ascii="Times New Roman" w:hAnsi="Times New Roman"/>
          <w:color w:val="222222"/>
          <w:szCs w:val="28"/>
          <w:shd w:val="clear" w:color="auto" w:fill="FFFFFF"/>
          <w:lang w:val="en-US"/>
        </w:rPr>
        <w:t> </w:t>
      </w:r>
      <w:r w:rsidRPr="00FA58D2">
        <w:rPr>
          <w:rStyle w:val="ref-info"/>
          <w:rFonts w:ascii="Times New Roman" w:hAnsi="Times New Roman"/>
          <w:color w:val="72777D"/>
          <w:szCs w:val="28"/>
          <w:shd w:val="clear" w:color="auto" w:fill="FFFFFF"/>
          <w:lang w:val="en-US"/>
        </w:rPr>
        <w:t>(</w:t>
      </w:r>
      <w:r w:rsidRPr="00FA58D2">
        <w:rPr>
          <w:rStyle w:val="ref-info"/>
          <w:rFonts w:ascii="Times New Roman" w:hAnsi="Times New Roman"/>
          <w:color w:val="72777D"/>
          <w:szCs w:val="28"/>
          <w:shd w:val="clear" w:color="auto" w:fill="FFFFFF"/>
        </w:rPr>
        <w:t>англ</w:t>
      </w:r>
      <w:r w:rsidRPr="00FA58D2">
        <w:rPr>
          <w:rStyle w:val="ref-info"/>
          <w:rFonts w:ascii="Times New Roman" w:hAnsi="Times New Roman"/>
          <w:color w:val="72777D"/>
          <w:szCs w:val="28"/>
          <w:shd w:val="clear" w:color="auto" w:fill="FFFFFF"/>
          <w:lang w:val="en-US"/>
        </w:rPr>
        <w:t>.)</w:t>
      </w:r>
      <w:hyperlink r:id="rId77" w:tooltip="Journal of Software: Evolution and Process (страница отсутствует)" w:history="1">
        <w:r w:rsidRPr="00FA58D2">
          <w:rPr>
            <w:rStyle w:val="ab"/>
            <w:rFonts w:ascii="Times New Roman" w:hAnsi="Times New Roman"/>
            <w:color w:val="A55858"/>
            <w:szCs w:val="28"/>
            <w:shd w:val="clear" w:color="auto" w:fill="FFFFFF"/>
          </w:rPr>
          <w:t>русск</w:t>
        </w:r>
        <w:r w:rsidRPr="00FA58D2">
          <w:rPr>
            <w:rStyle w:val="ab"/>
            <w:rFonts w:ascii="Times New Roman" w:hAnsi="Times New Roman"/>
            <w:color w:val="A55858"/>
            <w:szCs w:val="28"/>
            <w:shd w:val="clear" w:color="auto" w:fill="FFFFFF"/>
            <w:lang w:val="en-US"/>
          </w:rPr>
          <w:t>.</w:t>
        </w:r>
      </w:hyperlink>
      <w:r w:rsidRPr="00FA58D2">
        <w:rPr>
          <w:rFonts w:ascii="Times New Roman" w:hAnsi="Times New Roman"/>
          <w:color w:val="222222"/>
          <w:szCs w:val="28"/>
          <w:shd w:val="clear" w:color="auto" w:fill="FFFFFF"/>
          <w:lang w:val="en-US"/>
        </w:rPr>
        <w:t> : journal. — </w:t>
      </w:r>
      <w:r w:rsidRPr="00FA58D2">
        <w:rPr>
          <w:rStyle w:val="nowrap"/>
          <w:rFonts w:ascii="Times New Roman" w:hAnsi="Times New Roman"/>
          <w:color w:val="222222"/>
          <w:szCs w:val="28"/>
          <w:shd w:val="clear" w:color="auto" w:fill="FFFFFF"/>
          <w:lang w:val="en-US"/>
        </w:rPr>
        <w:t>Vol. 16</w:t>
      </w:r>
      <w:r w:rsidRPr="00FA58D2">
        <w:rPr>
          <w:rFonts w:ascii="Times New Roman" w:hAnsi="Times New Roman"/>
          <w:color w:val="222222"/>
          <w:szCs w:val="28"/>
          <w:shd w:val="clear" w:color="auto" w:fill="FFFFFF"/>
          <w:lang w:val="en-US"/>
        </w:rPr>
        <w:t>, </w:t>
      </w:r>
      <w:r w:rsidRPr="00FA58D2">
        <w:rPr>
          <w:rStyle w:val="nowrap"/>
          <w:rFonts w:ascii="Times New Roman" w:hAnsi="Times New Roman"/>
          <w:color w:val="222222"/>
          <w:szCs w:val="28"/>
          <w:shd w:val="clear" w:color="auto" w:fill="FFFFFF"/>
          <w:lang w:val="en-US"/>
        </w:rPr>
        <w:t>no. 4/5</w:t>
      </w:r>
      <w:r w:rsidRPr="00FA58D2">
        <w:rPr>
          <w:rFonts w:ascii="Times New Roman" w:hAnsi="Times New Roman"/>
          <w:color w:val="222222"/>
          <w:szCs w:val="28"/>
          <w:shd w:val="clear" w:color="auto" w:fill="FFFFFF"/>
          <w:lang w:val="en-US"/>
        </w:rPr>
        <w:t>. — </w:t>
      </w:r>
      <w:r w:rsidRPr="00FA58D2">
        <w:rPr>
          <w:rStyle w:val="nowrap"/>
          <w:rFonts w:ascii="Times New Roman" w:hAnsi="Times New Roman"/>
          <w:color w:val="222222"/>
          <w:szCs w:val="28"/>
          <w:shd w:val="clear" w:color="auto" w:fill="FFFFFF"/>
          <w:lang w:val="en-US"/>
        </w:rPr>
        <w:t>P. 309—329</w:t>
      </w:r>
      <w:r w:rsidRPr="00FA58D2">
        <w:rPr>
          <w:rFonts w:ascii="Times New Roman" w:hAnsi="Times New Roman"/>
          <w:color w:val="222222"/>
          <w:szCs w:val="28"/>
          <w:shd w:val="clear" w:color="auto" w:fill="FFFFFF"/>
          <w:lang w:val="en-US"/>
        </w:rPr>
        <w:t>. — </w:t>
      </w:r>
      <w:hyperlink r:id="rId78" w:tooltip="Doi" w:history="1">
        <w:r w:rsidRPr="00FA58D2">
          <w:rPr>
            <w:rStyle w:val="ab"/>
            <w:rFonts w:ascii="Times New Roman" w:hAnsi="Times New Roman"/>
            <w:color w:val="0B0080"/>
            <w:szCs w:val="28"/>
            <w:shd w:val="clear" w:color="auto" w:fill="FFFFFF"/>
            <w:lang w:val="en-US"/>
          </w:rPr>
          <w:t>DOI</w:t>
        </w:r>
      </w:hyperlink>
      <w:r w:rsidRPr="00FA58D2">
        <w:rPr>
          <w:rFonts w:ascii="Times New Roman" w:hAnsi="Times New Roman"/>
          <w:color w:val="222222"/>
          <w:szCs w:val="28"/>
          <w:shd w:val="clear" w:color="auto" w:fill="FFFFFF"/>
          <w:lang w:val="en-US"/>
        </w:rPr>
        <w:t>:</w:t>
      </w:r>
      <w:hyperlink r:id="rId79" w:history="1">
        <w:r w:rsidRPr="00FA58D2">
          <w:rPr>
            <w:rStyle w:val="ab"/>
            <w:rFonts w:ascii="Times New Roman" w:hAnsi="Times New Roman"/>
            <w:color w:val="663366"/>
            <w:szCs w:val="28"/>
            <w:lang w:val="en-US"/>
          </w:rPr>
          <w:t>10.1002/smr.298</w:t>
        </w:r>
      </w:hyperlink>
      <w:r w:rsidRPr="00FA58D2">
        <w:rPr>
          <w:rFonts w:ascii="Times New Roman" w:hAnsi="Times New Roman"/>
          <w:color w:val="222222"/>
          <w:szCs w:val="28"/>
          <w:shd w:val="clear" w:color="auto" w:fill="FFFFFF"/>
          <w:lang w:val="en-US"/>
        </w:rPr>
        <w:t>.</w:t>
      </w:r>
    </w:p>
    <w:p w:rsidR="00EB327E" w:rsidRPr="00FA58D2" w:rsidRDefault="00361DE0" w:rsidP="00906EF9">
      <w:pPr>
        <w:spacing w:line="360" w:lineRule="auto"/>
        <w:ind w:firstLine="709"/>
        <w:rPr>
          <w:rFonts w:ascii="Times New Roman" w:hAnsi="Times New Roman"/>
          <w:color w:val="222222"/>
          <w:szCs w:val="28"/>
          <w:shd w:val="clear" w:color="auto" w:fill="EAF3FF"/>
          <w:lang w:val="en-US"/>
        </w:rPr>
      </w:pPr>
      <w:r w:rsidRPr="00FA58D2">
        <w:rPr>
          <w:rFonts w:ascii="Times New Roman" w:hAnsi="Times New Roman"/>
          <w:szCs w:val="28"/>
          <w:lang w:val="en-US"/>
        </w:rPr>
        <w:t>/14/</w:t>
      </w:r>
      <w:r w:rsidRPr="00FA58D2">
        <w:rPr>
          <w:rFonts w:ascii="Times New Roman" w:hAnsi="Times New Roman"/>
          <w:i/>
          <w:iCs/>
          <w:color w:val="222222"/>
          <w:szCs w:val="28"/>
          <w:shd w:val="clear" w:color="auto" w:fill="EAF3FF"/>
          <w:lang w:val="en-US"/>
        </w:rPr>
        <w:t xml:space="preserve"> Walker, Gary.</w:t>
      </w:r>
      <w:r w:rsidRPr="00FA58D2">
        <w:rPr>
          <w:rFonts w:ascii="Times New Roman" w:hAnsi="Times New Roman"/>
          <w:color w:val="222222"/>
          <w:szCs w:val="28"/>
          <w:shd w:val="clear" w:color="auto" w:fill="EAF3FF"/>
          <w:lang w:val="en-US"/>
        </w:rPr>
        <w:t> IT Problem Management (Harris Kern’s Enterprise Computing Institute Series). — Upper Saddle River : </w:t>
      </w:r>
      <w:hyperlink r:id="rId80" w:tooltip="Prentice Hall (страница отсутствует)" w:history="1">
        <w:r w:rsidRPr="00FA58D2">
          <w:rPr>
            <w:rStyle w:val="ab"/>
            <w:rFonts w:ascii="Times New Roman" w:hAnsi="Times New Roman"/>
            <w:color w:val="A55858"/>
            <w:szCs w:val="28"/>
            <w:shd w:val="clear" w:color="auto" w:fill="EAF3FF"/>
            <w:lang w:val="en-US"/>
          </w:rPr>
          <w:t>Prentice Hall</w:t>
        </w:r>
      </w:hyperlink>
      <w:r w:rsidRPr="00FA58D2">
        <w:rPr>
          <w:rFonts w:ascii="Times New Roman" w:hAnsi="Times New Roman"/>
          <w:color w:val="222222"/>
          <w:szCs w:val="28"/>
          <w:shd w:val="clear" w:color="auto" w:fill="EAF3FF"/>
          <w:lang w:val="en-US"/>
        </w:rPr>
        <w:t>, 2001. — P. 85–113. — ISBN </w:t>
      </w:r>
      <w:hyperlink r:id="rId81" w:tooltip="Google Book Search" w:history="1">
        <w:r w:rsidRPr="00FA58D2">
          <w:rPr>
            <w:rStyle w:val="ab"/>
            <w:rFonts w:ascii="Times New Roman" w:hAnsi="Times New Roman"/>
            <w:color w:val="0B0080"/>
            <w:szCs w:val="28"/>
            <w:shd w:val="clear" w:color="auto" w:fill="EAF3FF"/>
            <w:lang w:val="en-US"/>
          </w:rPr>
          <w:t>Google Book Search</w:t>
        </w:r>
      </w:hyperlink>
      <w:r w:rsidRPr="00FA58D2">
        <w:rPr>
          <w:rFonts w:ascii="Times New Roman" w:hAnsi="Times New Roman"/>
          <w:color w:val="222222"/>
          <w:szCs w:val="28"/>
          <w:shd w:val="clear" w:color="auto" w:fill="EAF3FF"/>
          <w:lang w:val="en-US"/>
        </w:rPr>
        <w:t>.</w:t>
      </w:r>
    </w:p>
    <w:p w:rsidR="00157946" w:rsidRPr="00FA58D2" w:rsidRDefault="002A3AF5" w:rsidP="00906EF9">
      <w:pPr>
        <w:spacing w:line="360" w:lineRule="auto"/>
        <w:ind w:firstLine="709"/>
        <w:rPr>
          <w:rFonts w:ascii="Times New Roman" w:hAnsi="Times New Roman"/>
          <w:szCs w:val="28"/>
          <w:lang w:val="en-US"/>
        </w:rPr>
      </w:pPr>
      <w:hyperlink r:id="rId82" w:anchor="cite_note-walker-7" w:history="1">
        <w:r w:rsidR="00361DE0" w:rsidRPr="00FA58D2">
          <w:rPr>
            <w:rStyle w:val="ab"/>
            <w:rFonts w:ascii="Times New Roman" w:hAnsi="Times New Roman"/>
            <w:szCs w:val="28"/>
            <w:lang w:val="en-US"/>
          </w:rPr>
          <w:t>https://ru.wikipedia.org/wiki/%D0%A2%D0%B5%D1%85%D0%BD%D0%B8%D1%87%D0%B5%D1%81%D0%BA%D0%B0%D1%8F_%D0%BF%D0%BE%D0%B4%D0%B4%D0%B5%D1%80%D0%B6%D0%BA%D0%B0#cite_note-walker-7</w:t>
        </w:r>
      </w:hyperlink>
    </w:p>
    <w:p w:rsidR="00FA062F" w:rsidRPr="00FA58D2" w:rsidRDefault="00157946" w:rsidP="00906EF9">
      <w:pPr>
        <w:spacing w:line="360" w:lineRule="auto"/>
        <w:ind w:firstLine="709"/>
        <w:rPr>
          <w:rStyle w:val="ab"/>
          <w:rFonts w:ascii="Times New Roman" w:hAnsi="Times New Roman"/>
          <w:szCs w:val="28"/>
          <w:lang w:val="en-US"/>
        </w:rPr>
      </w:pPr>
      <w:r w:rsidRPr="00FA58D2">
        <w:rPr>
          <w:rFonts w:ascii="Times New Roman" w:hAnsi="Times New Roman"/>
          <w:szCs w:val="28"/>
          <w:lang w:val="en-US"/>
        </w:rPr>
        <w:lastRenderedPageBreak/>
        <w:t xml:space="preserve">/15/ </w:t>
      </w:r>
      <w:hyperlink r:id="rId83" w:history="1">
        <w:r w:rsidRPr="00FA58D2">
          <w:rPr>
            <w:rStyle w:val="ab"/>
            <w:rFonts w:ascii="Times New Roman" w:hAnsi="Times New Roman"/>
            <w:szCs w:val="28"/>
            <w:lang w:val="en-US"/>
          </w:rPr>
          <w:t>https://www.gkp3.ru/chapters/show/about</w:t>
        </w:r>
      </w:hyperlink>
    </w:p>
    <w:p w:rsidR="001E4D3B" w:rsidRPr="00FA58D2" w:rsidRDefault="001E4D3B" w:rsidP="00906EF9">
      <w:pPr>
        <w:spacing w:line="360" w:lineRule="auto"/>
        <w:ind w:firstLine="709"/>
        <w:rPr>
          <w:rFonts w:ascii="Times New Roman" w:hAnsi="Times New Roman"/>
          <w:szCs w:val="28"/>
        </w:rPr>
      </w:pPr>
      <w:r w:rsidRPr="00FA58D2">
        <w:rPr>
          <w:rStyle w:val="ab"/>
          <w:rFonts w:ascii="Times New Roman" w:hAnsi="Times New Roman"/>
          <w:szCs w:val="28"/>
        </w:rPr>
        <w:t xml:space="preserve">/16/ </w:t>
      </w:r>
      <w:r w:rsidRPr="00FA58D2">
        <w:rPr>
          <w:rFonts w:ascii="Times New Roman" w:hAnsi="Times New Roman"/>
          <w:b/>
          <w:bCs/>
          <w:color w:val="FFFFFF"/>
          <w:szCs w:val="28"/>
          <w:shd w:val="clear" w:color="auto" w:fill="8C8C8C"/>
        </w:rPr>
        <w:t xml:space="preserve">Информатика для медиков : учебное пособие / Г. А. Хай. - 2009. - 223 с. </w:t>
      </w:r>
      <w:hyperlink r:id="rId84" w:history="1">
        <w:r w:rsidRPr="00FA58D2">
          <w:rPr>
            <w:rStyle w:val="ab"/>
            <w:rFonts w:ascii="Times New Roman" w:hAnsi="Times New Roman"/>
            <w:szCs w:val="28"/>
          </w:rPr>
          <w:t>http://vmede.org/sait/?id=Informatika_xai_2009&amp;menu=Informatika_xai_2009&amp;page=15</w:t>
        </w:r>
      </w:hyperlink>
    </w:p>
    <w:p w:rsidR="00EB327E" w:rsidRPr="00FA58D2" w:rsidRDefault="00EB327E" w:rsidP="00906EF9">
      <w:pPr>
        <w:tabs>
          <w:tab w:val="clear" w:pos="3119"/>
          <w:tab w:val="left" w:pos="709"/>
        </w:tabs>
        <w:spacing w:line="360" w:lineRule="auto"/>
        <w:ind w:firstLine="709"/>
        <w:rPr>
          <w:rFonts w:ascii="Times New Roman" w:hAnsi="Times New Roman"/>
          <w:color w:val="00B0F0"/>
          <w:szCs w:val="28"/>
          <w:shd w:val="clear" w:color="auto" w:fill="FFFFFF"/>
        </w:rPr>
      </w:pPr>
      <w:r w:rsidRPr="00FA58D2">
        <w:rPr>
          <w:rFonts w:ascii="Times New Roman" w:hAnsi="Times New Roman"/>
          <w:color w:val="00B0F0"/>
          <w:szCs w:val="28"/>
        </w:rPr>
        <w:t>Информационная система (ИС), как считает группа учёных под руководством профессора Андриашина [10], это среда, составляющими элементами которой являются компьютеры, компьютерные сети, программные продукты, базы данных, люди и т.д. Основная цель информационной системы – организация хранения, обработки и передачи итоговой информации, необходимой для принятия решения. Информационная система представляет собой человекокомпьютерную систему обработки информации.</w:t>
      </w:r>
    </w:p>
    <w:p w:rsidR="00676755" w:rsidRPr="00FA58D2" w:rsidRDefault="00676755" w:rsidP="00906EF9">
      <w:pPr>
        <w:spacing w:line="360" w:lineRule="auto"/>
        <w:ind w:firstLine="709"/>
        <w:rPr>
          <w:rFonts w:ascii="Times New Roman" w:hAnsi="Times New Roman"/>
          <w:color w:val="FF0000"/>
          <w:szCs w:val="28"/>
        </w:rPr>
      </w:pPr>
      <w:r w:rsidRPr="00FA58D2">
        <w:rPr>
          <w:rFonts w:ascii="Times New Roman" w:hAnsi="Times New Roman"/>
          <w:color w:val="FF0000"/>
          <w:szCs w:val="28"/>
        </w:rPr>
        <w:t>===</w:t>
      </w:r>
    </w:p>
    <w:p w:rsidR="00676755" w:rsidRPr="00FA58D2" w:rsidRDefault="00676755" w:rsidP="00906EF9">
      <w:pPr>
        <w:spacing w:line="360" w:lineRule="auto"/>
        <w:ind w:firstLine="709"/>
        <w:rPr>
          <w:rFonts w:ascii="Times New Roman" w:hAnsi="Times New Roman"/>
          <w:szCs w:val="28"/>
        </w:rPr>
      </w:pPr>
      <w:r w:rsidRPr="00FA58D2">
        <w:rPr>
          <w:rFonts w:ascii="Times New Roman" w:hAnsi="Times New Roman"/>
          <w:szCs w:val="28"/>
        </w:rPr>
        <w:t>Введение</w:t>
      </w:r>
    </w:p>
    <w:p w:rsidR="00676755" w:rsidRPr="00FA58D2" w:rsidRDefault="00676755" w:rsidP="00906EF9">
      <w:pPr>
        <w:spacing w:line="360" w:lineRule="auto"/>
        <w:ind w:firstLine="709"/>
        <w:rPr>
          <w:rFonts w:ascii="Times New Roman" w:hAnsi="Times New Roman"/>
          <w:szCs w:val="28"/>
        </w:rPr>
      </w:pPr>
      <w:r w:rsidRPr="00FA58D2">
        <w:rPr>
          <w:rFonts w:ascii="Times New Roman" w:hAnsi="Times New Roman"/>
          <w:szCs w:val="28"/>
        </w:rPr>
        <w:t xml:space="preserve">В современных условиях информация превратилась в важнейший интеллектуальный ресурс, целенаправленная обработка которого, называемая информационной технологией, позволяет повысить обоснованность и применяемость </w:t>
      </w:r>
      <w:r w:rsidR="007E59A3" w:rsidRPr="00FA58D2">
        <w:rPr>
          <w:rFonts w:ascii="Times New Roman" w:hAnsi="Times New Roman"/>
          <w:szCs w:val="28"/>
        </w:rPr>
        <w:t>и эффективность применяемых методов экономического развития на уровне предприятия, региона, страны. Специалист экономического профиля может рассчитывать на перспективы успешной деятельности только в том случае, если имеет представление о сущности, возможности и особенностях информационной технологии. А так же обладает хорошими практическими навыками её использования.</w:t>
      </w:r>
    </w:p>
    <w:p w:rsidR="00AB2F47" w:rsidRPr="00FA58D2" w:rsidRDefault="00AB2F47" w:rsidP="00906EF9">
      <w:pPr>
        <w:spacing w:line="360" w:lineRule="auto"/>
        <w:ind w:firstLine="709"/>
        <w:rPr>
          <w:rFonts w:ascii="Times New Roman" w:hAnsi="Times New Roman"/>
          <w:szCs w:val="28"/>
        </w:rPr>
      </w:pPr>
    </w:p>
    <w:p w:rsidR="00AB2F47" w:rsidRPr="00FA58D2" w:rsidRDefault="00AB2F47" w:rsidP="00906EF9">
      <w:pPr>
        <w:spacing w:line="360" w:lineRule="auto"/>
        <w:ind w:firstLine="709"/>
        <w:rPr>
          <w:rFonts w:ascii="Times New Roman" w:hAnsi="Times New Roman"/>
          <w:szCs w:val="28"/>
        </w:rPr>
      </w:pPr>
      <w:r w:rsidRPr="00FA58D2">
        <w:rPr>
          <w:rFonts w:ascii="Times New Roman" w:hAnsi="Times New Roman"/>
          <w:szCs w:val="28"/>
        </w:rPr>
        <w:t>==</w:t>
      </w:r>
    </w:p>
    <w:p w:rsidR="00AB2F47" w:rsidRPr="00FA58D2" w:rsidRDefault="00AB2F47" w:rsidP="00906EF9">
      <w:pPr>
        <w:spacing w:line="360" w:lineRule="auto"/>
        <w:ind w:firstLine="709"/>
        <w:rPr>
          <w:rFonts w:ascii="Times New Roman" w:hAnsi="Times New Roman"/>
          <w:szCs w:val="28"/>
        </w:rPr>
      </w:pPr>
      <w:r w:rsidRPr="00FA58D2">
        <w:rPr>
          <w:rFonts w:ascii="Times New Roman" w:hAnsi="Times New Roman"/>
          <w:szCs w:val="28"/>
        </w:rPr>
        <w:t>Техподдержка</w:t>
      </w:r>
    </w:p>
    <w:p w:rsidR="00AB2F47" w:rsidRPr="00FA58D2" w:rsidRDefault="002A3AF5" w:rsidP="00906EF9">
      <w:pPr>
        <w:spacing w:line="360" w:lineRule="auto"/>
        <w:ind w:firstLine="709"/>
        <w:rPr>
          <w:rFonts w:ascii="Times New Roman" w:hAnsi="Times New Roman"/>
          <w:szCs w:val="28"/>
        </w:rPr>
      </w:pPr>
      <w:hyperlink r:id="rId85" w:history="1">
        <w:r w:rsidR="00AB2F47" w:rsidRPr="00FA58D2">
          <w:rPr>
            <w:rStyle w:val="ab"/>
            <w:rFonts w:ascii="Times New Roman" w:hAnsi="Times New Roman"/>
            <w:szCs w:val="28"/>
          </w:rPr>
          <w:t>https://habr.com/ru/company/lanit/blog/336646/</w:t>
        </w:r>
      </w:hyperlink>
    </w:p>
    <w:p w:rsidR="00CF7885" w:rsidRPr="00FA58D2" w:rsidRDefault="00CF7885" w:rsidP="00906EF9">
      <w:pPr>
        <w:spacing w:line="360" w:lineRule="auto"/>
        <w:ind w:firstLine="709"/>
        <w:rPr>
          <w:rFonts w:ascii="Times New Roman" w:hAnsi="Times New Roman"/>
          <w:szCs w:val="28"/>
        </w:rPr>
      </w:pPr>
    </w:p>
    <w:p w:rsidR="00CF7885" w:rsidRPr="00FA58D2" w:rsidRDefault="00CF7885" w:rsidP="00906EF9">
      <w:pPr>
        <w:spacing w:line="360" w:lineRule="auto"/>
        <w:ind w:firstLine="709"/>
        <w:rPr>
          <w:rFonts w:ascii="Times New Roman" w:hAnsi="Times New Roman"/>
          <w:color w:val="222222"/>
          <w:szCs w:val="28"/>
          <w:shd w:val="clear" w:color="auto" w:fill="FFFFFF"/>
        </w:rPr>
      </w:pPr>
      <w:r w:rsidRPr="00FA58D2">
        <w:rPr>
          <w:rFonts w:ascii="Times New Roman" w:hAnsi="Times New Roman"/>
          <w:color w:val="222222"/>
          <w:szCs w:val="28"/>
          <w:shd w:val="clear" w:color="auto" w:fill="FFFFFF"/>
        </w:rPr>
        <w:t xml:space="preserve">Для внедрения информационной системы поддержки пользователя </w:t>
      </w:r>
      <w:r w:rsidRPr="00FA58D2">
        <w:rPr>
          <w:rFonts w:ascii="Times New Roman" w:hAnsi="Times New Roman"/>
          <w:color w:val="222222"/>
          <w:szCs w:val="28"/>
          <w:shd w:val="clear" w:color="auto" w:fill="FFFFFF"/>
        </w:rPr>
        <w:lastRenderedPageBreak/>
        <w:t>необходимо выполнение следующих этапов:</w:t>
      </w:r>
    </w:p>
    <w:p w:rsidR="00CF7885" w:rsidRPr="00FA58D2" w:rsidRDefault="00CF7885" w:rsidP="00906EF9">
      <w:pPr>
        <w:pStyle w:val="a8"/>
        <w:numPr>
          <w:ilvl w:val="0"/>
          <w:numId w:val="1"/>
        </w:numPr>
        <w:spacing w:line="360" w:lineRule="auto"/>
        <w:ind w:firstLine="709"/>
        <w:rPr>
          <w:rFonts w:ascii="Times New Roman" w:hAnsi="Times New Roman"/>
          <w:color w:val="222222"/>
          <w:szCs w:val="28"/>
          <w:shd w:val="clear" w:color="auto" w:fill="FFFFFF"/>
        </w:rPr>
      </w:pPr>
      <w:r w:rsidRPr="00FA58D2">
        <w:rPr>
          <w:rFonts w:ascii="Times New Roman" w:hAnsi="Times New Roman"/>
          <w:color w:val="222222"/>
          <w:szCs w:val="28"/>
          <w:shd w:val="clear" w:color="auto" w:fill="FFFFFF"/>
        </w:rPr>
        <w:t>Получение одобрения руководства на введение информационной системы.</w:t>
      </w:r>
    </w:p>
    <w:p w:rsidR="00CF7885" w:rsidRPr="00FA58D2" w:rsidRDefault="00CF7885" w:rsidP="00906EF9">
      <w:pPr>
        <w:pStyle w:val="a8"/>
        <w:numPr>
          <w:ilvl w:val="0"/>
          <w:numId w:val="1"/>
        </w:numPr>
        <w:spacing w:line="360" w:lineRule="auto"/>
        <w:ind w:firstLine="709"/>
        <w:rPr>
          <w:rFonts w:ascii="Times New Roman" w:hAnsi="Times New Roman"/>
          <w:color w:val="222222"/>
          <w:szCs w:val="28"/>
          <w:shd w:val="clear" w:color="auto" w:fill="FFFFFF"/>
        </w:rPr>
      </w:pPr>
      <w:r w:rsidRPr="00FA58D2">
        <w:rPr>
          <w:rFonts w:ascii="Times New Roman" w:hAnsi="Times New Roman"/>
          <w:color w:val="222222"/>
          <w:szCs w:val="28"/>
          <w:shd w:val="clear" w:color="auto" w:fill="FFFFFF"/>
        </w:rPr>
        <w:t>Определение структуры ИТ-отдела.</w:t>
      </w:r>
    </w:p>
    <w:p w:rsidR="00CF7885" w:rsidRPr="00FA58D2" w:rsidRDefault="00CF7885" w:rsidP="00906EF9">
      <w:pPr>
        <w:pStyle w:val="a8"/>
        <w:numPr>
          <w:ilvl w:val="0"/>
          <w:numId w:val="1"/>
        </w:numPr>
        <w:spacing w:line="360" w:lineRule="auto"/>
        <w:ind w:firstLine="709"/>
        <w:rPr>
          <w:rFonts w:ascii="Times New Roman" w:hAnsi="Times New Roman"/>
          <w:color w:val="222222"/>
          <w:szCs w:val="28"/>
          <w:shd w:val="clear" w:color="auto" w:fill="FFFFFF"/>
        </w:rPr>
      </w:pPr>
      <w:r w:rsidRPr="00FA58D2">
        <w:rPr>
          <w:rFonts w:ascii="Times New Roman" w:hAnsi="Times New Roman"/>
          <w:color w:val="222222"/>
          <w:szCs w:val="28"/>
          <w:shd w:val="clear" w:color="auto" w:fill="FFFFFF"/>
        </w:rPr>
        <w:t>Определение зоны ответственности ИТ-отдела.</w:t>
      </w:r>
    </w:p>
    <w:p w:rsidR="00CF7885" w:rsidRPr="00FA58D2" w:rsidRDefault="00CF7885" w:rsidP="00906EF9">
      <w:pPr>
        <w:pStyle w:val="a8"/>
        <w:numPr>
          <w:ilvl w:val="0"/>
          <w:numId w:val="1"/>
        </w:numPr>
        <w:spacing w:line="360" w:lineRule="auto"/>
        <w:ind w:firstLine="709"/>
        <w:rPr>
          <w:rFonts w:ascii="Times New Roman" w:hAnsi="Times New Roman"/>
          <w:color w:val="222222"/>
          <w:szCs w:val="28"/>
          <w:shd w:val="clear" w:color="auto" w:fill="FFFFFF"/>
        </w:rPr>
      </w:pPr>
      <w:r w:rsidRPr="00FA58D2">
        <w:rPr>
          <w:rFonts w:ascii="Times New Roman" w:hAnsi="Times New Roman"/>
          <w:color w:val="222222"/>
          <w:szCs w:val="28"/>
          <w:shd w:val="clear" w:color="auto" w:fill="FFFFFF"/>
        </w:rPr>
        <w:t>Определение критерий качества</w:t>
      </w:r>
    </w:p>
    <w:p w:rsidR="00CF7885" w:rsidRPr="00FA58D2" w:rsidRDefault="002A3AF5" w:rsidP="00906EF9">
      <w:pPr>
        <w:pStyle w:val="a8"/>
        <w:numPr>
          <w:ilvl w:val="0"/>
          <w:numId w:val="1"/>
        </w:numPr>
        <w:spacing w:line="360" w:lineRule="auto"/>
        <w:ind w:firstLine="709"/>
        <w:rPr>
          <w:rFonts w:ascii="Times New Roman" w:hAnsi="Times New Roman"/>
          <w:color w:val="222222"/>
          <w:szCs w:val="28"/>
          <w:shd w:val="clear" w:color="auto" w:fill="FFFFFF"/>
        </w:rPr>
      </w:pPr>
      <w:hyperlink r:id="rId86" w:history="1">
        <w:r w:rsidR="00CF7885" w:rsidRPr="00FA58D2">
          <w:rPr>
            <w:rStyle w:val="ab"/>
            <w:rFonts w:ascii="Times New Roman" w:hAnsi="Times New Roman"/>
            <w:szCs w:val="28"/>
          </w:rPr>
          <w:t>https://habr.com/ru/company/deskun/blog/331354/</w:t>
        </w:r>
      </w:hyperlink>
    </w:p>
    <w:p w:rsidR="00CF7885" w:rsidRPr="00FA58D2" w:rsidRDefault="00CF7885" w:rsidP="00906EF9">
      <w:pPr>
        <w:pStyle w:val="a8"/>
        <w:numPr>
          <w:ilvl w:val="0"/>
          <w:numId w:val="1"/>
        </w:numPr>
        <w:spacing w:line="360" w:lineRule="auto"/>
        <w:ind w:firstLine="709"/>
        <w:rPr>
          <w:rFonts w:ascii="Times New Roman" w:hAnsi="Times New Roman"/>
          <w:color w:val="E36C0A" w:themeColor="accent6" w:themeShade="BF"/>
          <w:szCs w:val="28"/>
        </w:rPr>
      </w:pPr>
      <w:r w:rsidRPr="00FA58D2">
        <w:rPr>
          <w:rFonts w:ascii="Times New Roman" w:hAnsi="Times New Roman"/>
          <w:color w:val="E36C0A" w:themeColor="accent6" w:themeShade="BF"/>
          <w:szCs w:val="28"/>
        </w:rPr>
        <w:t>Обзор систем</w:t>
      </w:r>
    </w:p>
    <w:p w:rsidR="00CF7885" w:rsidRPr="00FA58D2" w:rsidRDefault="002A3AF5" w:rsidP="00906EF9">
      <w:pPr>
        <w:spacing w:line="360" w:lineRule="auto"/>
        <w:ind w:firstLine="709"/>
        <w:rPr>
          <w:rStyle w:val="ab"/>
          <w:rFonts w:ascii="Times New Roman" w:hAnsi="Times New Roman"/>
          <w:szCs w:val="28"/>
        </w:rPr>
      </w:pPr>
      <w:hyperlink r:id="rId87" w:history="1">
        <w:r w:rsidR="00896206" w:rsidRPr="00FA58D2">
          <w:rPr>
            <w:rStyle w:val="ab"/>
            <w:rFonts w:ascii="Times New Roman" w:hAnsi="Times New Roman"/>
            <w:szCs w:val="28"/>
          </w:rPr>
          <w:t>https://xn--d1aux.xn--p1ai/is-dlya-podderzhki-polzovatelej/</w:t>
        </w:r>
      </w:hyperlink>
    </w:p>
    <w:p w:rsidR="00084C54" w:rsidRPr="00FA58D2" w:rsidRDefault="00084C54" w:rsidP="00906EF9">
      <w:pPr>
        <w:spacing w:line="360" w:lineRule="auto"/>
        <w:ind w:firstLine="709"/>
        <w:rPr>
          <w:rStyle w:val="ab"/>
          <w:rFonts w:ascii="Times New Roman" w:hAnsi="Times New Roman"/>
          <w:szCs w:val="28"/>
        </w:rPr>
      </w:pPr>
    </w:p>
    <w:p w:rsidR="00084C54" w:rsidRDefault="00084C54" w:rsidP="00906EF9">
      <w:pPr>
        <w:spacing w:line="360" w:lineRule="auto"/>
        <w:ind w:firstLine="709"/>
        <w:rPr>
          <w:rFonts w:ascii="Times New Roman" w:hAnsi="Times New Roman"/>
          <w:szCs w:val="28"/>
        </w:rPr>
      </w:pPr>
      <w:r w:rsidRPr="00FA58D2">
        <w:rPr>
          <w:rFonts w:ascii="Times New Roman" w:hAnsi="Times New Roman"/>
          <w:szCs w:val="28"/>
        </w:rPr>
        <w:t>10.4 Внедрение информационной системы От внедрения информационной системы зависит и эффективность автоматизации. Т.к. нередко проекты по автоматизации предприятия проходят провалом из-за сопротивления работников и нежелания пользоваться системой. Так же процесс внедрения проекта по внедрению информационной системы может быть длительным от 6 мес. до 2-3-х лет. С учетом постоянных изменений во внешней и внутренней среде, которые влияют на предприятие, за данный период внедрения ожидания руководства на начальном этапе могут не оправдаться, т.к. требования к системе могут поменяться.</w:t>
      </w:r>
    </w:p>
    <w:p w:rsidR="00EF3701" w:rsidRPr="00FA58D2" w:rsidRDefault="00EF3701" w:rsidP="00906EF9">
      <w:pPr>
        <w:spacing w:line="360" w:lineRule="auto"/>
        <w:ind w:firstLine="709"/>
        <w:rPr>
          <w:rFonts w:ascii="Times New Roman" w:hAnsi="Times New Roman"/>
          <w:szCs w:val="28"/>
        </w:rPr>
      </w:pPr>
    </w:p>
    <w:sectPr w:rsidR="00EF3701" w:rsidRPr="00FA58D2" w:rsidSect="00F42EDB">
      <w:headerReference w:type="default" r:id="rId88"/>
      <w:pgSz w:w="11906" w:h="16838"/>
      <w:pgMar w:top="1134" w:right="850" w:bottom="1134" w:left="1701" w:header="454"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C3F" w:rsidRDefault="00417C3F" w:rsidP="007F2BF4">
      <w:r>
        <w:separator/>
      </w:r>
    </w:p>
  </w:endnote>
  <w:endnote w:type="continuationSeparator" w:id="0">
    <w:p w:rsidR="00417C3F" w:rsidRDefault="00417C3F"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C3F" w:rsidRDefault="00417C3F" w:rsidP="007F2BF4">
      <w:r>
        <w:separator/>
      </w:r>
    </w:p>
  </w:footnote>
  <w:footnote w:type="continuationSeparator" w:id="0">
    <w:p w:rsidR="00417C3F" w:rsidRDefault="00417C3F"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AF5" w:rsidRPr="001A35B9" w:rsidRDefault="002A3AF5" w:rsidP="00FA58D2">
    <w:pPr>
      <w:pStyle w:val="ae"/>
      <w:jc w:val="right"/>
      <w:rPr>
        <w:rFonts w:ascii="Times New Roman" w:hAnsi="Times New Roman"/>
      </w:rPr>
    </w:pPr>
    <w:r w:rsidRPr="001A35B9">
      <w:rPr>
        <w:rFonts w:ascii="Times New Roman" w:hAnsi="Times New Roman"/>
      </w:rPr>
      <w:t xml:space="preserve">ВКР.160013226.ТД                                          </w:t>
    </w:r>
    <w:sdt>
      <w:sdtPr>
        <w:rPr>
          <w:rFonts w:ascii="Times New Roman" w:hAnsi="Times New Roman"/>
        </w:rPr>
        <w:id w:val="29262746"/>
        <w:docPartObj>
          <w:docPartGallery w:val="Page Numbers (Top of Page)"/>
          <w:docPartUnique/>
        </w:docPartObj>
      </w:sdt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A70F4E">
          <w:rPr>
            <w:rFonts w:ascii="Times New Roman" w:hAnsi="Times New Roman"/>
            <w:noProof/>
          </w:rPr>
          <w:t>45</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078D4"/>
    <w:multiLevelType w:val="hybridMultilevel"/>
    <w:tmpl w:val="4930298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729B6"/>
    <w:multiLevelType w:val="multilevel"/>
    <w:tmpl w:val="F22ACF0A"/>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9"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650AC1"/>
    <w:multiLevelType w:val="hybridMultilevel"/>
    <w:tmpl w:val="801C3E2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14"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43603F6"/>
    <w:multiLevelType w:val="hybridMultilevel"/>
    <w:tmpl w:val="305CBAA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093D3B"/>
    <w:multiLevelType w:val="hybridMultilevel"/>
    <w:tmpl w:val="A490A1DE"/>
    <w:lvl w:ilvl="0" w:tplc="50C02AA4">
      <w:start w:val="1"/>
      <w:numFmt w:val="bullet"/>
      <w:lvlText w:val=""/>
      <w:lvlJc w:val="left"/>
      <w:pPr>
        <w:ind w:left="709" w:hanging="36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9"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21"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FB5441"/>
    <w:multiLevelType w:val="hybridMultilevel"/>
    <w:tmpl w:val="F12CE634"/>
    <w:lvl w:ilvl="0" w:tplc="50C02AA4">
      <w:start w:val="1"/>
      <w:numFmt w:val="bullet"/>
      <w:lvlText w:val=""/>
      <w:lvlJc w:val="left"/>
      <w:pPr>
        <w:ind w:left="720" w:hanging="360"/>
      </w:pPr>
      <w:rPr>
        <w:rFonts w:ascii="Symbol" w:hAnsi="Symbol" w:hint="default"/>
      </w:rPr>
    </w:lvl>
    <w:lvl w:ilvl="1" w:tplc="50C02AA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4514CA4"/>
    <w:multiLevelType w:val="hybridMultilevel"/>
    <w:tmpl w:val="D75692B6"/>
    <w:lvl w:ilvl="0" w:tplc="50C02AA4">
      <w:start w:val="1"/>
      <w:numFmt w:val="bullet"/>
      <w:lvlText w:val=""/>
      <w:lvlJc w:val="left"/>
      <w:pPr>
        <w:ind w:left="720" w:hanging="36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9594A39"/>
    <w:multiLevelType w:val="multilevel"/>
    <w:tmpl w:val="DD769478"/>
    <w:lvl w:ilvl="0">
      <w:start w:val="1"/>
      <w:numFmt w:val="decimal"/>
      <w:lvlText w:val="%1."/>
      <w:lvlJc w:val="left"/>
      <w:pPr>
        <w:ind w:left="720" w:hanging="360"/>
      </w:p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29"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3"/>
  </w:num>
  <w:num w:numId="2">
    <w:abstractNumId w:val="0"/>
  </w:num>
  <w:num w:numId="3">
    <w:abstractNumId w:val="19"/>
  </w:num>
  <w:num w:numId="4">
    <w:abstractNumId w:val="8"/>
  </w:num>
  <w:num w:numId="5">
    <w:abstractNumId w:val="7"/>
  </w:num>
  <w:num w:numId="6">
    <w:abstractNumId w:val="4"/>
  </w:num>
  <w:num w:numId="7">
    <w:abstractNumId w:val="30"/>
  </w:num>
  <w:num w:numId="8">
    <w:abstractNumId w:val="10"/>
  </w:num>
  <w:num w:numId="9">
    <w:abstractNumId w:val="15"/>
  </w:num>
  <w:num w:numId="10">
    <w:abstractNumId w:val="25"/>
  </w:num>
  <w:num w:numId="11">
    <w:abstractNumId w:val="27"/>
  </w:num>
  <w:num w:numId="12">
    <w:abstractNumId w:val="6"/>
  </w:num>
  <w:num w:numId="13">
    <w:abstractNumId w:val="2"/>
  </w:num>
  <w:num w:numId="14">
    <w:abstractNumId w:val="24"/>
  </w:num>
  <w:num w:numId="15">
    <w:abstractNumId w:val="1"/>
  </w:num>
  <w:num w:numId="16">
    <w:abstractNumId w:val="22"/>
  </w:num>
  <w:num w:numId="17">
    <w:abstractNumId w:val="18"/>
  </w:num>
  <w:num w:numId="18">
    <w:abstractNumId w:val="3"/>
  </w:num>
  <w:num w:numId="19">
    <w:abstractNumId w:val="26"/>
  </w:num>
  <w:num w:numId="20">
    <w:abstractNumId w:val="28"/>
  </w:num>
  <w:num w:numId="21">
    <w:abstractNumId w:val="13"/>
  </w:num>
  <w:num w:numId="22">
    <w:abstractNumId w:val="20"/>
  </w:num>
  <w:num w:numId="23">
    <w:abstractNumId w:val="5"/>
  </w:num>
  <w:num w:numId="24">
    <w:abstractNumId w:val="17"/>
  </w:num>
  <w:num w:numId="25">
    <w:abstractNumId w:val="12"/>
  </w:num>
  <w:num w:numId="26">
    <w:abstractNumId w:val="14"/>
  </w:num>
  <w:num w:numId="27">
    <w:abstractNumId w:val="16"/>
  </w:num>
  <w:num w:numId="28">
    <w:abstractNumId w:val="9"/>
  </w:num>
  <w:num w:numId="29">
    <w:abstractNumId w:val="29"/>
  </w:num>
  <w:num w:numId="30">
    <w:abstractNumId w:val="21"/>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35AC"/>
    <w:rsid w:val="00003B31"/>
    <w:rsid w:val="00007B6D"/>
    <w:rsid w:val="0001534A"/>
    <w:rsid w:val="0001597F"/>
    <w:rsid w:val="0002260B"/>
    <w:rsid w:val="00025D02"/>
    <w:rsid w:val="0002746A"/>
    <w:rsid w:val="0003203B"/>
    <w:rsid w:val="000340E7"/>
    <w:rsid w:val="00045568"/>
    <w:rsid w:val="00050434"/>
    <w:rsid w:val="000515D2"/>
    <w:rsid w:val="0005422A"/>
    <w:rsid w:val="000630C5"/>
    <w:rsid w:val="000800EA"/>
    <w:rsid w:val="000813A7"/>
    <w:rsid w:val="00084C54"/>
    <w:rsid w:val="0009111A"/>
    <w:rsid w:val="00092D3C"/>
    <w:rsid w:val="000961AF"/>
    <w:rsid w:val="00097B77"/>
    <w:rsid w:val="00097E24"/>
    <w:rsid w:val="000C2B6E"/>
    <w:rsid w:val="000E505F"/>
    <w:rsid w:val="000E553B"/>
    <w:rsid w:val="000E5DE5"/>
    <w:rsid w:val="000F0561"/>
    <w:rsid w:val="000F3472"/>
    <w:rsid w:val="00103050"/>
    <w:rsid w:val="00104331"/>
    <w:rsid w:val="0010608A"/>
    <w:rsid w:val="001062F6"/>
    <w:rsid w:val="001153C3"/>
    <w:rsid w:val="00116E1A"/>
    <w:rsid w:val="001210CE"/>
    <w:rsid w:val="00137399"/>
    <w:rsid w:val="001423D0"/>
    <w:rsid w:val="00157946"/>
    <w:rsid w:val="00157B5E"/>
    <w:rsid w:val="00161F5C"/>
    <w:rsid w:val="00162795"/>
    <w:rsid w:val="00163055"/>
    <w:rsid w:val="00164EBF"/>
    <w:rsid w:val="00167544"/>
    <w:rsid w:val="00170A23"/>
    <w:rsid w:val="00174106"/>
    <w:rsid w:val="00174C1B"/>
    <w:rsid w:val="0017787D"/>
    <w:rsid w:val="00181A09"/>
    <w:rsid w:val="00183235"/>
    <w:rsid w:val="001961BD"/>
    <w:rsid w:val="001A35B9"/>
    <w:rsid w:val="001B29FA"/>
    <w:rsid w:val="001B45DE"/>
    <w:rsid w:val="001B6940"/>
    <w:rsid w:val="001D3236"/>
    <w:rsid w:val="001D6245"/>
    <w:rsid w:val="001D63A6"/>
    <w:rsid w:val="001E1090"/>
    <w:rsid w:val="001E38A8"/>
    <w:rsid w:val="001E3CA9"/>
    <w:rsid w:val="001E4D3B"/>
    <w:rsid w:val="0020532A"/>
    <w:rsid w:val="00212E05"/>
    <w:rsid w:val="00216C47"/>
    <w:rsid w:val="00224783"/>
    <w:rsid w:val="002400EF"/>
    <w:rsid w:val="00240C1F"/>
    <w:rsid w:val="00246E75"/>
    <w:rsid w:val="00254988"/>
    <w:rsid w:val="00274F86"/>
    <w:rsid w:val="00287F1F"/>
    <w:rsid w:val="002970E8"/>
    <w:rsid w:val="002A3AF5"/>
    <w:rsid w:val="002B2682"/>
    <w:rsid w:val="002C1A25"/>
    <w:rsid w:val="002D3E9F"/>
    <w:rsid w:val="002E3F31"/>
    <w:rsid w:val="002E4E17"/>
    <w:rsid w:val="002E5F76"/>
    <w:rsid w:val="002E72D9"/>
    <w:rsid w:val="002F47D6"/>
    <w:rsid w:val="002F48A9"/>
    <w:rsid w:val="00311FC9"/>
    <w:rsid w:val="00316A99"/>
    <w:rsid w:val="003334EC"/>
    <w:rsid w:val="00336D07"/>
    <w:rsid w:val="00344B82"/>
    <w:rsid w:val="0035243A"/>
    <w:rsid w:val="00361DE0"/>
    <w:rsid w:val="00361DFB"/>
    <w:rsid w:val="00362B78"/>
    <w:rsid w:val="00364471"/>
    <w:rsid w:val="00371D93"/>
    <w:rsid w:val="003740A4"/>
    <w:rsid w:val="003800A2"/>
    <w:rsid w:val="00380A32"/>
    <w:rsid w:val="00381660"/>
    <w:rsid w:val="0038610E"/>
    <w:rsid w:val="0039220B"/>
    <w:rsid w:val="00393627"/>
    <w:rsid w:val="003A618B"/>
    <w:rsid w:val="003B43C8"/>
    <w:rsid w:val="003B6081"/>
    <w:rsid w:val="003B7FC8"/>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42A"/>
    <w:rsid w:val="00444A8B"/>
    <w:rsid w:val="00444C18"/>
    <w:rsid w:val="00446E50"/>
    <w:rsid w:val="00446F9C"/>
    <w:rsid w:val="00447CC0"/>
    <w:rsid w:val="00453ABC"/>
    <w:rsid w:val="00471EBC"/>
    <w:rsid w:val="0047287C"/>
    <w:rsid w:val="00480EAA"/>
    <w:rsid w:val="00485C93"/>
    <w:rsid w:val="00491C23"/>
    <w:rsid w:val="004A4777"/>
    <w:rsid w:val="004B1258"/>
    <w:rsid w:val="004B3101"/>
    <w:rsid w:val="004B7718"/>
    <w:rsid w:val="004D1557"/>
    <w:rsid w:val="004D6348"/>
    <w:rsid w:val="004E2A00"/>
    <w:rsid w:val="004E4A46"/>
    <w:rsid w:val="004F02C2"/>
    <w:rsid w:val="004F4674"/>
    <w:rsid w:val="0050347C"/>
    <w:rsid w:val="00533A2A"/>
    <w:rsid w:val="0053731C"/>
    <w:rsid w:val="00546422"/>
    <w:rsid w:val="00550928"/>
    <w:rsid w:val="005632E6"/>
    <w:rsid w:val="00585F52"/>
    <w:rsid w:val="005B31FD"/>
    <w:rsid w:val="005C1E4C"/>
    <w:rsid w:val="005D0177"/>
    <w:rsid w:val="005D0E00"/>
    <w:rsid w:val="005D4772"/>
    <w:rsid w:val="005D7160"/>
    <w:rsid w:val="005E7E93"/>
    <w:rsid w:val="005F1042"/>
    <w:rsid w:val="005F3902"/>
    <w:rsid w:val="005F4979"/>
    <w:rsid w:val="00606444"/>
    <w:rsid w:val="00614433"/>
    <w:rsid w:val="00630490"/>
    <w:rsid w:val="006308B6"/>
    <w:rsid w:val="0063143B"/>
    <w:rsid w:val="006446A6"/>
    <w:rsid w:val="00646431"/>
    <w:rsid w:val="0065159B"/>
    <w:rsid w:val="00653DB8"/>
    <w:rsid w:val="006556EB"/>
    <w:rsid w:val="00656267"/>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77D0"/>
    <w:rsid w:val="006B7F7F"/>
    <w:rsid w:val="006C0344"/>
    <w:rsid w:val="006C053A"/>
    <w:rsid w:val="006C31F1"/>
    <w:rsid w:val="006D1E85"/>
    <w:rsid w:val="006D44B6"/>
    <w:rsid w:val="006D6B65"/>
    <w:rsid w:val="006D7B3C"/>
    <w:rsid w:val="006E2D82"/>
    <w:rsid w:val="006E6C5A"/>
    <w:rsid w:val="006E7AC5"/>
    <w:rsid w:val="006E7F35"/>
    <w:rsid w:val="00700E75"/>
    <w:rsid w:val="00701A0E"/>
    <w:rsid w:val="00703BB9"/>
    <w:rsid w:val="00723E33"/>
    <w:rsid w:val="00724245"/>
    <w:rsid w:val="00730A60"/>
    <w:rsid w:val="00730E74"/>
    <w:rsid w:val="0073212A"/>
    <w:rsid w:val="007325A9"/>
    <w:rsid w:val="00733413"/>
    <w:rsid w:val="007377C8"/>
    <w:rsid w:val="007414E1"/>
    <w:rsid w:val="00743FE4"/>
    <w:rsid w:val="0075429C"/>
    <w:rsid w:val="00756821"/>
    <w:rsid w:val="00766BDB"/>
    <w:rsid w:val="00767197"/>
    <w:rsid w:val="0077719D"/>
    <w:rsid w:val="00784AA7"/>
    <w:rsid w:val="00786422"/>
    <w:rsid w:val="00790DDD"/>
    <w:rsid w:val="00793416"/>
    <w:rsid w:val="007971E0"/>
    <w:rsid w:val="00797AC5"/>
    <w:rsid w:val="007A5B9B"/>
    <w:rsid w:val="007A77C3"/>
    <w:rsid w:val="007B01F2"/>
    <w:rsid w:val="007D5455"/>
    <w:rsid w:val="007E2E80"/>
    <w:rsid w:val="007E59A3"/>
    <w:rsid w:val="007F2650"/>
    <w:rsid w:val="007F2BF4"/>
    <w:rsid w:val="007F5588"/>
    <w:rsid w:val="00805109"/>
    <w:rsid w:val="0080602A"/>
    <w:rsid w:val="00811BD4"/>
    <w:rsid w:val="0081472B"/>
    <w:rsid w:val="00815524"/>
    <w:rsid w:val="0082589D"/>
    <w:rsid w:val="00843348"/>
    <w:rsid w:val="00847B0B"/>
    <w:rsid w:val="00855CBD"/>
    <w:rsid w:val="0086518E"/>
    <w:rsid w:val="0087024D"/>
    <w:rsid w:val="00877568"/>
    <w:rsid w:val="008826BD"/>
    <w:rsid w:val="008859D9"/>
    <w:rsid w:val="008907C0"/>
    <w:rsid w:val="00892BC9"/>
    <w:rsid w:val="00896206"/>
    <w:rsid w:val="00896454"/>
    <w:rsid w:val="008A45BD"/>
    <w:rsid w:val="008D0641"/>
    <w:rsid w:val="008D3749"/>
    <w:rsid w:val="008D5274"/>
    <w:rsid w:val="008E0613"/>
    <w:rsid w:val="008E22BB"/>
    <w:rsid w:val="008E51F1"/>
    <w:rsid w:val="008F1C57"/>
    <w:rsid w:val="008F2439"/>
    <w:rsid w:val="008F3EDD"/>
    <w:rsid w:val="008F4CFE"/>
    <w:rsid w:val="008F4E86"/>
    <w:rsid w:val="00900FDD"/>
    <w:rsid w:val="00906EF9"/>
    <w:rsid w:val="00912F5E"/>
    <w:rsid w:val="00914E67"/>
    <w:rsid w:val="009179B0"/>
    <w:rsid w:val="009236E5"/>
    <w:rsid w:val="00926D7B"/>
    <w:rsid w:val="00940B54"/>
    <w:rsid w:val="00941190"/>
    <w:rsid w:val="00943137"/>
    <w:rsid w:val="00965480"/>
    <w:rsid w:val="00982801"/>
    <w:rsid w:val="009A1C54"/>
    <w:rsid w:val="009A2ED3"/>
    <w:rsid w:val="009A5C28"/>
    <w:rsid w:val="009B0C2C"/>
    <w:rsid w:val="009B6CBA"/>
    <w:rsid w:val="009D36DF"/>
    <w:rsid w:val="009D57FB"/>
    <w:rsid w:val="009D6D3E"/>
    <w:rsid w:val="009E0EC2"/>
    <w:rsid w:val="009E10E0"/>
    <w:rsid w:val="009E5D22"/>
    <w:rsid w:val="009E630C"/>
    <w:rsid w:val="009E7709"/>
    <w:rsid w:val="009F0C4D"/>
    <w:rsid w:val="00A01C3E"/>
    <w:rsid w:val="00A034C2"/>
    <w:rsid w:val="00A0642A"/>
    <w:rsid w:val="00A14A88"/>
    <w:rsid w:val="00A23CDE"/>
    <w:rsid w:val="00A25959"/>
    <w:rsid w:val="00A33A5D"/>
    <w:rsid w:val="00A3765C"/>
    <w:rsid w:val="00A45A9B"/>
    <w:rsid w:val="00A51211"/>
    <w:rsid w:val="00A54347"/>
    <w:rsid w:val="00A546C9"/>
    <w:rsid w:val="00A57972"/>
    <w:rsid w:val="00A70F4E"/>
    <w:rsid w:val="00A71C7C"/>
    <w:rsid w:val="00A73293"/>
    <w:rsid w:val="00A77032"/>
    <w:rsid w:val="00A856BD"/>
    <w:rsid w:val="00A9432C"/>
    <w:rsid w:val="00AB2B57"/>
    <w:rsid w:val="00AB2F47"/>
    <w:rsid w:val="00AB6634"/>
    <w:rsid w:val="00AC1C90"/>
    <w:rsid w:val="00AC2225"/>
    <w:rsid w:val="00AD1F40"/>
    <w:rsid w:val="00AD769E"/>
    <w:rsid w:val="00AD79F0"/>
    <w:rsid w:val="00AD7A6C"/>
    <w:rsid w:val="00AE2249"/>
    <w:rsid w:val="00AF17CC"/>
    <w:rsid w:val="00AF462B"/>
    <w:rsid w:val="00B06268"/>
    <w:rsid w:val="00B15918"/>
    <w:rsid w:val="00B17F28"/>
    <w:rsid w:val="00B203BB"/>
    <w:rsid w:val="00B3050A"/>
    <w:rsid w:val="00B3491E"/>
    <w:rsid w:val="00B46CD0"/>
    <w:rsid w:val="00B572C8"/>
    <w:rsid w:val="00B605F0"/>
    <w:rsid w:val="00B61A94"/>
    <w:rsid w:val="00B70330"/>
    <w:rsid w:val="00B74B14"/>
    <w:rsid w:val="00B761D4"/>
    <w:rsid w:val="00B800AD"/>
    <w:rsid w:val="00BB020E"/>
    <w:rsid w:val="00BB229B"/>
    <w:rsid w:val="00BB434F"/>
    <w:rsid w:val="00BC202C"/>
    <w:rsid w:val="00BC50D6"/>
    <w:rsid w:val="00BC645B"/>
    <w:rsid w:val="00BD74A3"/>
    <w:rsid w:val="00BE1176"/>
    <w:rsid w:val="00BE1E8C"/>
    <w:rsid w:val="00BF5408"/>
    <w:rsid w:val="00BF59CF"/>
    <w:rsid w:val="00C20115"/>
    <w:rsid w:val="00C34BA6"/>
    <w:rsid w:val="00C37D1C"/>
    <w:rsid w:val="00C4132D"/>
    <w:rsid w:val="00C4231B"/>
    <w:rsid w:val="00C44B6F"/>
    <w:rsid w:val="00C469EF"/>
    <w:rsid w:val="00C50967"/>
    <w:rsid w:val="00C55526"/>
    <w:rsid w:val="00C60C0F"/>
    <w:rsid w:val="00C60E90"/>
    <w:rsid w:val="00C62575"/>
    <w:rsid w:val="00C62AE4"/>
    <w:rsid w:val="00C64FFE"/>
    <w:rsid w:val="00C734CA"/>
    <w:rsid w:val="00C74CC8"/>
    <w:rsid w:val="00C806E4"/>
    <w:rsid w:val="00C857D9"/>
    <w:rsid w:val="00C91C57"/>
    <w:rsid w:val="00C9315A"/>
    <w:rsid w:val="00C93582"/>
    <w:rsid w:val="00C93F18"/>
    <w:rsid w:val="00CB3698"/>
    <w:rsid w:val="00CB41CC"/>
    <w:rsid w:val="00CC06D3"/>
    <w:rsid w:val="00CC18C5"/>
    <w:rsid w:val="00CC4DF8"/>
    <w:rsid w:val="00CC6531"/>
    <w:rsid w:val="00CD68E6"/>
    <w:rsid w:val="00CE201E"/>
    <w:rsid w:val="00CE40F3"/>
    <w:rsid w:val="00CE4BCC"/>
    <w:rsid w:val="00CE64F7"/>
    <w:rsid w:val="00CF7885"/>
    <w:rsid w:val="00CF7EDC"/>
    <w:rsid w:val="00D0093B"/>
    <w:rsid w:val="00D04367"/>
    <w:rsid w:val="00D07FA3"/>
    <w:rsid w:val="00D14779"/>
    <w:rsid w:val="00D15857"/>
    <w:rsid w:val="00D27CE9"/>
    <w:rsid w:val="00D31620"/>
    <w:rsid w:val="00D435B2"/>
    <w:rsid w:val="00D453F8"/>
    <w:rsid w:val="00D50410"/>
    <w:rsid w:val="00D601A3"/>
    <w:rsid w:val="00D64505"/>
    <w:rsid w:val="00D6634C"/>
    <w:rsid w:val="00D8082C"/>
    <w:rsid w:val="00D84FB5"/>
    <w:rsid w:val="00D865C2"/>
    <w:rsid w:val="00D90FAF"/>
    <w:rsid w:val="00DA1A7D"/>
    <w:rsid w:val="00DC339F"/>
    <w:rsid w:val="00DC5071"/>
    <w:rsid w:val="00DD13CC"/>
    <w:rsid w:val="00DD2359"/>
    <w:rsid w:val="00DE0A36"/>
    <w:rsid w:val="00DF18F7"/>
    <w:rsid w:val="00DF2C1F"/>
    <w:rsid w:val="00DF3BCE"/>
    <w:rsid w:val="00DF642B"/>
    <w:rsid w:val="00E05324"/>
    <w:rsid w:val="00E25178"/>
    <w:rsid w:val="00E313D9"/>
    <w:rsid w:val="00E405E3"/>
    <w:rsid w:val="00E408D0"/>
    <w:rsid w:val="00E40C5A"/>
    <w:rsid w:val="00E44196"/>
    <w:rsid w:val="00E45065"/>
    <w:rsid w:val="00E45EEE"/>
    <w:rsid w:val="00E53C5B"/>
    <w:rsid w:val="00E662C3"/>
    <w:rsid w:val="00E708FF"/>
    <w:rsid w:val="00E92838"/>
    <w:rsid w:val="00E978D1"/>
    <w:rsid w:val="00EA126A"/>
    <w:rsid w:val="00EA243C"/>
    <w:rsid w:val="00EA2EA6"/>
    <w:rsid w:val="00EA4A24"/>
    <w:rsid w:val="00EA5134"/>
    <w:rsid w:val="00EB327E"/>
    <w:rsid w:val="00EB6752"/>
    <w:rsid w:val="00EB7A58"/>
    <w:rsid w:val="00EC34A9"/>
    <w:rsid w:val="00EC65C0"/>
    <w:rsid w:val="00ED10A2"/>
    <w:rsid w:val="00ED1328"/>
    <w:rsid w:val="00ED3536"/>
    <w:rsid w:val="00EE67A2"/>
    <w:rsid w:val="00EE78ED"/>
    <w:rsid w:val="00EF11F2"/>
    <w:rsid w:val="00EF3701"/>
    <w:rsid w:val="00EF62A5"/>
    <w:rsid w:val="00F04BE5"/>
    <w:rsid w:val="00F20B6C"/>
    <w:rsid w:val="00F33B3A"/>
    <w:rsid w:val="00F37829"/>
    <w:rsid w:val="00F42EDB"/>
    <w:rsid w:val="00F5046D"/>
    <w:rsid w:val="00F550EF"/>
    <w:rsid w:val="00F55D09"/>
    <w:rsid w:val="00F562C5"/>
    <w:rsid w:val="00F578B8"/>
    <w:rsid w:val="00F5797C"/>
    <w:rsid w:val="00F57D65"/>
    <w:rsid w:val="00F61739"/>
    <w:rsid w:val="00F6541E"/>
    <w:rsid w:val="00F6603C"/>
    <w:rsid w:val="00F7235D"/>
    <w:rsid w:val="00F81A2B"/>
    <w:rsid w:val="00F873E5"/>
    <w:rsid w:val="00F91C27"/>
    <w:rsid w:val="00F93DFB"/>
    <w:rsid w:val="00F96208"/>
    <w:rsid w:val="00F974FC"/>
    <w:rsid w:val="00FA062F"/>
    <w:rsid w:val="00FA58D2"/>
    <w:rsid w:val="00FB043E"/>
    <w:rsid w:val="00FB6A33"/>
    <w:rsid w:val="00FB6B85"/>
    <w:rsid w:val="00FC10A4"/>
    <w:rsid w:val="00FC3018"/>
    <w:rsid w:val="00FC3E23"/>
    <w:rsid w:val="00FC6D44"/>
    <w:rsid w:val="00FD3D7C"/>
    <w:rsid w:val="00FD68EF"/>
    <w:rsid w:val="00FE28E3"/>
    <w:rsid w:val="00FE3AD4"/>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D545D"/>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692342"/>
    <w:pPr>
      <w:ind w:firstLine="709"/>
    </w:pPr>
    <w:rPr>
      <w:sz w:val="24"/>
      <w:szCs w:val="24"/>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oleObject" Target="embeddings/oleObject3.bin"/><Relationship Id="rId47" Type="http://schemas.openxmlformats.org/officeDocument/2006/relationships/image" Target="media/image30.wmf"/><Relationship Id="rId63" Type="http://schemas.openxmlformats.org/officeDocument/2006/relationships/image" Target="media/image35.png"/><Relationship Id="rId68" Type="http://schemas.openxmlformats.org/officeDocument/2006/relationships/hyperlink" Target="https://ivan-shamaev.ru/wp-content/uploads/2013/06/Information-systems-analysis-and-requirements-analysis.pdf" TargetMode="External"/><Relationship Id="rId84" Type="http://schemas.openxmlformats.org/officeDocument/2006/relationships/hyperlink" Target="http://vmede.org/sait/?id=Informatika_xai_2009&amp;menu=Informatika_xai_2009&amp;page=15"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0.png"/><Relationship Id="rId37"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hyperlink" Target="http://www.iteam.ru/publications/it/section_53/" TargetMode="External"/><Relationship Id="rId74" Type="http://schemas.openxmlformats.org/officeDocument/2006/relationships/hyperlink" Target="http://www.dellemc.com/gdpi" TargetMode="External"/><Relationship Id="rId79" Type="http://schemas.openxmlformats.org/officeDocument/2006/relationships/hyperlink" Target="https://dx.doi.org/10.1002%2Fsmr.298"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w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chart" Target="charts/chart2.xml"/><Relationship Id="rId69" Type="http://schemas.openxmlformats.org/officeDocument/2006/relationships/hyperlink" Target="https://duma.consultant.ru/documents/878565?items=1&amp;page=2" TargetMode="External"/><Relationship Id="rId77" Type="http://schemas.openxmlformats.org/officeDocument/2006/relationships/hyperlink" Target="https://ru.wikipedia.org/w/index.php?title=Journal_of_Software:_Evolution_and_Process&amp;action=edit&amp;redlink=1"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image" Target="media/image32.wmf"/><Relationship Id="rId72" Type="http://schemas.openxmlformats.org/officeDocument/2006/relationships/hyperlink" Target="http://e-koncept.ru/2017/970401.htm" TargetMode="External"/><Relationship Id="rId80" Type="http://schemas.openxmlformats.org/officeDocument/2006/relationships/hyperlink" Target="https://ru.wikipedia.org/w/index.php?title=Prentice_Hall&amp;action=edit&amp;redlink=1" TargetMode="External"/><Relationship Id="rId85" Type="http://schemas.openxmlformats.org/officeDocument/2006/relationships/hyperlink" Target="https://habr.com/ru/company/lanit/blog/336646/" TargetMode="External"/><Relationship Id="rId3" Type="http://schemas.openxmlformats.org/officeDocument/2006/relationships/styles" Target="styles.xml"/><Relationship Id="rId12" Type="http://schemas.openxmlformats.org/officeDocument/2006/relationships/hyperlink" Target="https://ru.wikipedia.org/wiki/%D0%98%D0%BD%D1%84%D0%BE%D1%80%D0%BC%D0%B0%D1%86%D0%B8%D0%BE%D0%BD%D0%BD%D0%B0%D1%8F_%D1%81%D0%B8%D1%81%D1%82%D0%B5%D0%BC%D0%B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hyperlink" Target="http://www.rae.ru/snt/?section=content&amp;op=show_article&amp;article_id=1757" TargetMode="External"/><Relationship Id="rId67" Type="http://schemas.openxmlformats.org/officeDocument/2006/relationships/chart" Target="charts/chart5.xml"/><Relationship Id="rId20" Type="http://schemas.openxmlformats.org/officeDocument/2006/relationships/image" Target="media/image8.png"/><Relationship Id="rId41" Type="http://schemas.openxmlformats.org/officeDocument/2006/relationships/image" Target="media/image27.wmf"/><Relationship Id="rId54" Type="http://schemas.openxmlformats.org/officeDocument/2006/relationships/oleObject" Target="embeddings/oleObject9.bin"/><Relationship Id="rId62" Type="http://schemas.microsoft.com/office/2014/relationships/chartEx" Target="charts/chartEx1.xml"/><Relationship Id="rId70" Type="http://schemas.openxmlformats.org/officeDocument/2006/relationships/hyperlink" Target="https://ru.wikipedia.org/wiki/%D0%A1%D0%BB%D1%83%D0%B6%D0%B5%D0%B1%D0%BD%D0%B0%D1%8F:%D0%98%D1%81%D1%82%D0%BE%D1%87%D0%BD%D0%B8%D0%BA%D0%B8_%D0%BA%D0%BD%D0%B8%D0%B3/0849370019" TargetMode="External"/><Relationship Id="rId75" Type="http://schemas.openxmlformats.org/officeDocument/2006/relationships/hyperlink" Target="https://dic.academic.ru/dic.nsf/ruwiki/164510" TargetMode="External"/><Relationship Id="rId83" Type="http://schemas.openxmlformats.org/officeDocument/2006/relationships/hyperlink" Target="https://www.gkp3.ru/chapters/show/about" TargetMode="External"/><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wmf"/><Relationship Id="rId57" Type="http://schemas.openxmlformats.org/officeDocument/2006/relationships/hyperlink" Target="http://www.iteam.ru/publications/it/" TargetMode="External"/><Relationship Id="rId10" Type="http://schemas.openxmlformats.org/officeDocument/2006/relationships/hyperlink" Target="https://ru.wikipedia.org/wiki/ERP" TargetMode="External"/><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hyperlink" Target="http://dotogu.ru/mod/data/view.php?id=24233" TargetMode="External"/><Relationship Id="rId65" Type="http://schemas.openxmlformats.org/officeDocument/2006/relationships/chart" Target="charts/chart3.xml"/><Relationship Id="rId73" Type="http://schemas.openxmlformats.org/officeDocument/2006/relationships/hyperlink" Target="https://comptek.ru/news/dell_emc/5126" TargetMode="External"/><Relationship Id="rId78" Type="http://schemas.openxmlformats.org/officeDocument/2006/relationships/hyperlink" Target="https://ru.wikipedia.org/wiki/Doi" TargetMode="External"/><Relationship Id="rId81" Type="http://schemas.openxmlformats.org/officeDocument/2006/relationships/hyperlink" Target="https://ru.wikipedia.org/wiki/Google_Book_Search" TargetMode="External"/><Relationship Id="rId86" Type="http://schemas.openxmlformats.org/officeDocument/2006/relationships/hyperlink" Target="https://habr.com/ru/company/deskun/blog/331354/" TargetMode="Externa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wmf"/><Relationship Id="rId34" Type="http://schemas.openxmlformats.org/officeDocument/2006/relationships/image" Target="media/image22.png"/><Relationship Id="rId50" Type="http://schemas.openxmlformats.org/officeDocument/2006/relationships/oleObject" Target="embeddings/oleObject7.bin"/><Relationship Id="rId55" Type="http://schemas.openxmlformats.org/officeDocument/2006/relationships/image" Target="media/image34.wmf"/><Relationship Id="rId76" Type="http://schemas.openxmlformats.org/officeDocument/2006/relationships/hyperlink" Target="https://en.wikipedia.org/wiki/Journal_of_Software:_Evolution_and_Process" TargetMode="External"/><Relationship Id="rId7" Type="http://schemas.openxmlformats.org/officeDocument/2006/relationships/endnotes" Target="endnotes.xml"/><Relationship Id="rId71" Type="http://schemas.openxmlformats.org/officeDocument/2006/relationships/hyperlink" Target="http://www.iis.ru/docs/is.glossary.2009.pdf"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2.bin"/><Relationship Id="rId45" Type="http://schemas.openxmlformats.org/officeDocument/2006/relationships/image" Target="media/image29.wmf"/><Relationship Id="rId66" Type="http://schemas.openxmlformats.org/officeDocument/2006/relationships/chart" Target="charts/chart4.xml"/><Relationship Id="rId87" Type="http://schemas.openxmlformats.org/officeDocument/2006/relationships/hyperlink" Target="https://xn--d1aux.xn--p1ai/is-dlya-podderzhki-polzovatelej/" TargetMode="External"/><Relationship Id="rId61" Type="http://schemas.openxmlformats.org/officeDocument/2006/relationships/chart" Target="charts/chart1.xml"/><Relationship Id="rId82" Type="http://schemas.openxmlformats.org/officeDocument/2006/relationships/hyperlink" Target="https://ru.wikipedia.org/wiki/%D0%A2%D0%B5%D1%85%D0%BD%D0%B8%D1%87%D0%B5%D1%81%D0%BA%D0%B0%D1%8F_%D0%BF%D0%BE%D0%B4%D0%B4%D0%B5%D1%80%D0%B6%D0%BA%D0%B0" TargetMode="External"/><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Часы работы за неделю</a:t>
                </a:r>
              </a:p>
            </c:rich>
          </c:tx>
          <c:layout>
            <c:manualLayout>
              <c:xMode val="edge"/>
              <c:yMode val="edge"/>
              <c:x val="0.20555555555555552"/>
              <c:y val="0.18300925925925926"/>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57BDC-B89A-47E6-A1CE-B2E4EEED0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8309</TotalTime>
  <Pages>102</Pages>
  <Words>22435</Words>
  <Characters>127883</Characters>
  <Application>Microsoft Office Word</Application>
  <DocSecurity>0</DocSecurity>
  <Lines>1065</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cp:lastPrinted>2019-12-04T02:16:00Z</cp:lastPrinted>
  <dcterms:created xsi:type="dcterms:W3CDTF">2019-09-17T23:20:00Z</dcterms:created>
  <dcterms:modified xsi:type="dcterms:W3CDTF">2020-01-25T04:41:00Z</dcterms:modified>
</cp:coreProperties>
</file>