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71AB7" w14:textId="50BD723E" w:rsidR="002F257B" w:rsidRDefault="002F257B"/>
    <w:p w14:paraId="23FB27BC" w14:textId="77777777" w:rsidR="00180BDA" w:rsidRDefault="00180BDA"/>
    <w:p w14:paraId="4F5F1C7F" w14:textId="30D14250" w:rsidR="00180BDA" w:rsidRDefault="003E2CCB" w:rsidP="00664AA1">
      <w:pPr>
        <w:jc w:val="center"/>
      </w:pPr>
      <w:r w:rsidRPr="003E2CCB">
        <w:rPr>
          <w:noProof/>
        </w:rPr>
        <w:drawing>
          <wp:inline distT="0" distB="0" distL="0" distR="0" wp14:anchorId="66E9D70B" wp14:editId="748B0847">
            <wp:extent cx="5239481" cy="781159"/>
            <wp:effectExtent l="0" t="0" r="0" b="0"/>
            <wp:docPr id="157331566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15662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"/>
        <w:gridCol w:w="608"/>
        <w:gridCol w:w="662"/>
        <w:gridCol w:w="918"/>
        <w:gridCol w:w="585"/>
        <w:gridCol w:w="433"/>
        <w:gridCol w:w="419"/>
        <w:gridCol w:w="876"/>
        <w:gridCol w:w="607"/>
        <w:gridCol w:w="477"/>
        <w:gridCol w:w="378"/>
        <w:gridCol w:w="185"/>
        <w:gridCol w:w="797"/>
        <w:gridCol w:w="602"/>
        <w:gridCol w:w="602"/>
        <w:gridCol w:w="663"/>
        <w:gridCol w:w="602"/>
        <w:gridCol w:w="602"/>
        <w:gridCol w:w="602"/>
        <w:gridCol w:w="602"/>
        <w:gridCol w:w="663"/>
        <w:gridCol w:w="703"/>
      </w:tblGrid>
      <w:tr w:rsidR="00664AA1" w:rsidRPr="00664AA1" w14:paraId="31181518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36729D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D7F7FA" w14:textId="77777777" w:rsidR="00664AA1" w:rsidRPr="00664AA1" w:rsidRDefault="00664AA1" w:rsidP="00664AA1">
            <w:pPr>
              <w:jc w:val="center"/>
              <w:rPr>
                <w:b/>
                <w:bCs/>
                <w:sz w:val="16"/>
                <w:szCs w:val="16"/>
              </w:rPr>
            </w:pPr>
            <w:r w:rsidRPr="00664AA1">
              <w:rPr>
                <w:b/>
                <w:bCs/>
                <w:sz w:val="16"/>
                <w:szCs w:val="16"/>
              </w:rPr>
              <w:t>Secuencial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513744" w14:textId="77777777" w:rsidR="00664AA1" w:rsidRPr="00664AA1" w:rsidRDefault="00664AA1" w:rsidP="00664AA1">
            <w:pPr>
              <w:jc w:val="center"/>
              <w:rPr>
                <w:b/>
                <w:bCs/>
                <w:sz w:val="16"/>
                <w:szCs w:val="16"/>
              </w:rPr>
            </w:pPr>
            <w:r w:rsidRPr="00664AA1">
              <w:rPr>
                <w:b/>
                <w:bCs/>
                <w:sz w:val="16"/>
                <w:szCs w:val="16"/>
              </w:rPr>
              <w:t>Fecha de Análisis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C218DF" w14:textId="77777777" w:rsidR="00664AA1" w:rsidRPr="00664AA1" w:rsidRDefault="00664AA1" w:rsidP="00664AA1">
            <w:pPr>
              <w:jc w:val="center"/>
              <w:rPr>
                <w:b/>
                <w:bCs/>
                <w:sz w:val="16"/>
                <w:szCs w:val="16"/>
              </w:rPr>
            </w:pPr>
            <w:r w:rsidRPr="00664AA1">
              <w:rPr>
                <w:b/>
                <w:bCs/>
                <w:sz w:val="16"/>
                <w:szCs w:val="16"/>
              </w:rPr>
              <w:t>Departamento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4115CE" w14:textId="77777777" w:rsidR="00664AA1" w:rsidRPr="00664AA1" w:rsidRDefault="00664AA1" w:rsidP="00664AA1">
            <w:pPr>
              <w:jc w:val="center"/>
              <w:rPr>
                <w:b/>
                <w:bCs/>
                <w:sz w:val="16"/>
                <w:szCs w:val="16"/>
              </w:rPr>
            </w:pPr>
            <w:r w:rsidRPr="00664AA1">
              <w:rPr>
                <w:b/>
                <w:bCs/>
                <w:sz w:val="16"/>
                <w:szCs w:val="16"/>
              </w:rPr>
              <w:t>Municipio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E3DCE" w14:textId="77777777" w:rsidR="00664AA1" w:rsidRPr="00664AA1" w:rsidRDefault="00664AA1" w:rsidP="00664AA1">
            <w:pPr>
              <w:jc w:val="center"/>
              <w:rPr>
                <w:b/>
                <w:bCs/>
                <w:sz w:val="16"/>
                <w:szCs w:val="16"/>
              </w:rPr>
            </w:pPr>
            <w:r w:rsidRPr="00664AA1">
              <w:rPr>
                <w:b/>
                <w:bCs/>
                <w:sz w:val="16"/>
                <w:szCs w:val="16"/>
              </w:rPr>
              <w:t>Cultivo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C5C3A1" w14:textId="77777777" w:rsidR="00664AA1" w:rsidRPr="00664AA1" w:rsidRDefault="00664AA1" w:rsidP="00664AA1">
            <w:pPr>
              <w:jc w:val="center"/>
              <w:rPr>
                <w:b/>
                <w:bCs/>
                <w:sz w:val="16"/>
                <w:szCs w:val="16"/>
              </w:rPr>
            </w:pPr>
            <w:r w:rsidRPr="00664AA1">
              <w:rPr>
                <w:b/>
                <w:bCs/>
                <w:sz w:val="16"/>
                <w:szCs w:val="16"/>
              </w:rPr>
              <w:t>Estado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EECF61" w14:textId="77777777" w:rsidR="00664AA1" w:rsidRPr="00664AA1" w:rsidRDefault="00664AA1" w:rsidP="00664AA1">
            <w:pPr>
              <w:jc w:val="center"/>
              <w:rPr>
                <w:b/>
                <w:bCs/>
                <w:sz w:val="16"/>
                <w:szCs w:val="16"/>
              </w:rPr>
            </w:pPr>
            <w:r w:rsidRPr="00664AA1">
              <w:rPr>
                <w:b/>
                <w:bCs/>
                <w:sz w:val="16"/>
                <w:szCs w:val="16"/>
              </w:rPr>
              <w:t>Tiempo de establecimiento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96988C" w14:textId="77777777" w:rsidR="00664AA1" w:rsidRPr="00664AA1" w:rsidRDefault="00664AA1" w:rsidP="00664AA1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664AA1">
              <w:rPr>
                <w:b/>
                <w:bCs/>
                <w:sz w:val="16"/>
                <w:szCs w:val="16"/>
              </w:rPr>
              <w:t>Topografia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672AAB" w14:textId="77777777" w:rsidR="00664AA1" w:rsidRPr="00664AA1" w:rsidRDefault="00664AA1" w:rsidP="00664AA1">
            <w:pPr>
              <w:jc w:val="center"/>
              <w:rPr>
                <w:b/>
                <w:bCs/>
                <w:sz w:val="16"/>
                <w:szCs w:val="16"/>
              </w:rPr>
            </w:pPr>
            <w:r w:rsidRPr="00664AA1">
              <w:rPr>
                <w:b/>
                <w:bCs/>
                <w:sz w:val="16"/>
                <w:szCs w:val="16"/>
              </w:rPr>
              <w:t>Drenaje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DCCD0B" w14:textId="77777777" w:rsidR="00664AA1" w:rsidRPr="00664AA1" w:rsidRDefault="00664AA1" w:rsidP="00664AA1">
            <w:pPr>
              <w:jc w:val="center"/>
              <w:rPr>
                <w:b/>
                <w:bCs/>
                <w:sz w:val="16"/>
                <w:szCs w:val="16"/>
              </w:rPr>
            </w:pPr>
            <w:r w:rsidRPr="00664AA1">
              <w:rPr>
                <w:b/>
                <w:bCs/>
                <w:sz w:val="16"/>
                <w:szCs w:val="16"/>
              </w:rPr>
              <w:t>Riego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300A1" w14:textId="77777777" w:rsidR="00664AA1" w:rsidRPr="00664AA1" w:rsidRDefault="00664AA1" w:rsidP="00664AA1">
            <w:pPr>
              <w:jc w:val="center"/>
              <w:rPr>
                <w:b/>
                <w:bCs/>
                <w:sz w:val="16"/>
                <w:szCs w:val="16"/>
              </w:rPr>
            </w:pPr>
            <w:r w:rsidRPr="00664AA1">
              <w:rPr>
                <w:b/>
                <w:bCs/>
                <w:sz w:val="16"/>
                <w:szCs w:val="16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2BEDF8" w14:textId="77777777" w:rsidR="00664AA1" w:rsidRPr="00664AA1" w:rsidRDefault="00664AA1" w:rsidP="00664AA1">
            <w:pPr>
              <w:jc w:val="center"/>
              <w:rPr>
                <w:b/>
                <w:bCs/>
                <w:sz w:val="16"/>
                <w:szCs w:val="16"/>
              </w:rPr>
            </w:pPr>
            <w:r w:rsidRPr="00664AA1">
              <w:rPr>
                <w:b/>
                <w:bCs/>
                <w:sz w:val="16"/>
                <w:szCs w:val="16"/>
              </w:rPr>
              <w:t xml:space="preserve">Conductividad </w:t>
            </w:r>
            <w:proofErr w:type="spellStart"/>
            <w:r w:rsidRPr="00664AA1">
              <w:rPr>
                <w:b/>
                <w:bCs/>
                <w:sz w:val="16"/>
                <w:szCs w:val="16"/>
              </w:rPr>
              <w:t>electrica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54EF87" w14:textId="77777777" w:rsidR="00664AA1" w:rsidRPr="00664AA1" w:rsidRDefault="00664AA1" w:rsidP="00664AA1">
            <w:pPr>
              <w:jc w:val="center"/>
              <w:rPr>
                <w:b/>
                <w:bCs/>
                <w:sz w:val="16"/>
                <w:szCs w:val="16"/>
              </w:rPr>
            </w:pPr>
            <w:r w:rsidRPr="00664AA1">
              <w:rPr>
                <w:b/>
                <w:bCs/>
                <w:sz w:val="16"/>
                <w:szCs w:val="16"/>
              </w:rPr>
              <w:t xml:space="preserve">Hierro disponible </w:t>
            </w:r>
            <w:proofErr w:type="spellStart"/>
            <w:r w:rsidRPr="00664AA1">
              <w:rPr>
                <w:b/>
                <w:bCs/>
                <w:sz w:val="16"/>
                <w:szCs w:val="16"/>
              </w:rPr>
              <w:t>olsen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75DCDF" w14:textId="77777777" w:rsidR="00664AA1" w:rsidRPr="00664AA1" w:rsidRDefault="00664AA1" w:rsidP="00664AA1">
            <w:pPr>
              <w:jc w:val="center"/>
              <w:rPr>
                <w:b/>
                <w:bCs/>
                <w:sz w:val="16"/>
                <w:szCs w:val="16"/>
              </w:rPr>
            </w:pPr>
            <w:r w:rsidRPr="00664AA1">
              <w:rPr>
                <w:b/>
                <w:bCs/>
                <w:sz w:val="16"/>
                <w:szCs w:val="16"/>
              </w:rPr>
              <w:t>Cobre disponible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A70DCA" w14:textId="77777777" w:rsidR="00664AA1" w:rsidRPr="00664AA1" w:rsidRDefault="00664AA1" w:rsidP="00664AA1">
            <w:pPr>
              <w:jc w:val="center"/>
              <w:rPr>
                <w:b/>
                <w:bCs/>
                <w:sz w:val="16"/>
                <w:szCs w:val="16"/>
              </w:rPr>
            </w:pPr>
            <w:r w:rsidRPr="00664AA1">
              <w:rPr>
                <w:b/>
                <w:bCs/>
                <w:sz w:val="16"/>
                <w:szCs w:val="16"/>
              </w:rPr>
              <w:t>Manganeso disponible Olsen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8A965" w14:textId="77777777" w:rsidR="00664AA1" w:rsidRPr="00664AA1" w:rsidRDefault="00664AA1" w:rsidP="00664AA1">
            <w:pPr>
              <w:jc w:val="center"/>
              <w:rPr>
                <w:b/>
                <w:bCs/>
                <w:sz w:val="16"/>
                <w:szCs w:val="16"/>
              </w:rPr>
            </w:pPr>
            <w:r w:rsidRPr="00664AA1">
              <w:rPr>
                <w:b/>
                <w:bCs/>
                <w:sz w:val="16"/>
                <w:szCs w:val="16"/>
              </w:rPr>
              <w:t>Zinc disponible Olsen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174535" w14:textId="77777777" w:rsidR="00664AA1" w:rsidRPr="00664AA1" w:rsidRDefault="00664AA1" w:rsidP="00664AA1">
            <w:pPr>
              <w:jc w:val="center"/>
              <w:rPr>
                <w:b/>
                <w:bCs/>
                <w:sz w:val="16"/>
                <w:szCs w:val="16"/>
              </w:rPr>
            </w:pPr>
            <w:r w:rsidRPr="00664AA1">
              <w:rPr>
                <w:b/>
                <w:bCs/>
                <w:sz w:val="16"/>
                <w:szCs w:val="16"/>
              </w:rPr>
              <w:t>Boro disponible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C6E0F7" w14:textId="77777777" w:rsidR="00664AA1" w:rsidRPr="00664AA1" w:rsidRDefault="00664AA1" w:rsidP="00664AA1">
            <w:pPr>
              <w:jc w:val="center"/>
              <w:rPr>
                <w:b/>
                <w:bCs/>
                <w:sz w:val="16"/>
                <w:szCs w:val="16"/>
              </w:rPr>
            </w:pPr>
            <w:r w:rsidRPr="00664AA1">
              <w:rPr>
                <w:b/>
                <w:bCs/>
                <w:sz w:val="16"/>
                <w:szCs w:val="16"/>
              </w:rPr>
              <w:t>Hierro disponible doble acido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B12DFB" w14:textId="77777777" w:rsidR="00664AA1" w:rsidRPr="00664AA1" w:rsidRDefault="00664AA1" w:rsidP="00664AA1">
            <w:pPr>
              <w:jc w:val="center"/>
              <w:rPr>
                <w:b/>
                <w:bCs/>
                <w:sz w:val="16"/>
                <w:szCs w:val="16"/>
              </w:rPr>
            </w:pPr>
            <w:r w:rsidRPr="00664AA1">
              <w:rPr>
                <w:b/>
                <w:bCs/>
                <w:sz w:val="16"/>
                <w:szCs w:val="16"/>
              </w:rPr>
              <w:t>Cobre disponible doble acido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DF69C" w14:textId="77777777" w:rsidR="00664AA1" w:rsidRPr="00664AA1" w:rsidRDefault="00664AA1" w:rsidP="00664AA1">
            <w:pPr>
              <w:jc w:val="center"/>
              <w:rPr>
                <w:b/>
                <w:bCs/>
                <w:sz w:val="16"/>
                <w:szCs w:val="16"/>
              </w:rPr>
            </w:pPr>
            <w:r w:rsidRPr="00664AA1">
              <w:rPr>
                <w:b/>
                <w:bCs/>
                <w:sz w:val="16"/>
                <w:szCs w:val="16"/>
              </w:rPr>
              <w:t>Manganeso disponible doble acido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2AA566" w14:textId="77777777" w:rsidR="00664AA1" w:rsidRPr="00664AA1" w:rsidRDefault="00664AA1" w:rsidP="00664AA1">
            <w:pPr>
              <w:jc w:val="center"/>
              <w:rPr>
                <w:b/>
                <w:bCs/>
                <w:sz w:val="16"/>
                <w:szCs w:val="16"/>
              </w:rPr>
            </w:pPr>
            <w:r w:rsidRPr="00664AA1">
              <w:rPr>
                <w:b/>
                <w:bCs/>
                <w:sz w:val="16"/>
                <w:szCs w:val="16"/>
              </w:rPr>
              <w:t xml:space="preserve">Zinc disponible </w:t>
            </w:r>
            <w:proofErr w:type="gramStart"/>
            <w:r w:rsidRPr="00664AA1">
              <w:rPr>
                <w:b/>
                <w:bCs/>
                <w:sz w:val="16"/>
                <w:szCs w:val="16"/>
              </w:rPr>
              <w:t>doble  acido</w:t>
            </w:r>
            <w:proofErr w:type="gramEnd"/>
          </w:p>
        </w:tc>
      </w:tr>
      <w:tr w:rsidR="00664AA1" w:rsidRPr="00664AA1" w14:paraId="5FDB5DF3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3EE07CC" w14:textId="77777777" w:rsidR="00664AA1" w:rsidRPr="00664AA1" w:rsidRDefault="00664AA1" w:rsidP="00664AA1">
            <w:pPr>
              <w:jc w:val="center"/>
              <w:rPr>
                <w:b/>
                <w:bCs/>
                <w:sz w:val="16"/>
                <w:szCs w:val="16"/>
              </w:rPr>
            </w:pPr>
            <w:r w:rsidRPr="00664AA1">
              <w:rPr>
                <w:b/>
                <w:bCs/>
                <w:sz w:val="16"/>
                <w:szCs w:val="16"/>
              </w:rPr>
              <w:t>2107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ADDAEC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r w:rsidRPr="00664AA1">
              <w:rPr>
                <w:sz w:val="16"/>
                <w:szCs w:val="16"/>
              </w:rPr>
              <w:t>2,108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B48A50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r w:rsidRPr="00664AA1">
              <w:rPr>
                <w:sz w:val="16"/>
                <w:szCs w:val="16"/>
              </w:rPr>
              <w:t>14/07/2014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2B258F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r w:rsidRPr="00664AA1">
              <w:rPr>
                <w:sz w:val="16"/>
                <w:szCs w:val="16"/>
              </w:rPr>
              <w:t>CUNDINAMARCA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4CBA96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r w:rsidRPr="00664AA1">
              <w:rPr>
                <w:sz w:val="16"/>
                <w:szCs w:val="16"/>
              </w:rPr>
              <w:t>CÁQUEZA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9EEBF4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r w:rsidRPr="00664AA1">
              <w:rPr>
                <w:sz w:val="16"/>
                <w:szCs w:val="16"/>
              </w:rPr>
              <w:t>Achira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CEB2DB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r w:rsidRPr="00664AA1">
              <w:rPr>
                <w:sz w:val="16"/>
                <w:szCs w:val="16"/>
              </w:rPr>
              <w:t>No indica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B02C69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r w:rsidRPr="00664AA1">
              <w:rPr>
                <w:sz w:val="16"/>
                <w:szCs w:val="16"/>
              </w:rPr>
              <w:t>No indica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A4A277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r w:rsidRPr="00664AA1">
              <w:rPr>
                <w:sz w:val="16"/>
                <w:szCs w:val="16"/>
              </w:rPr>
              <w:t>Plano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F9A5C5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r w:rsidRPr="00664AA1">
              <w:rPr>
                <w:sz w:val="16"/>
                <w:szCs w:val="16"/>
              </w:rPr>
              <w:t>Regular drenaje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5937D4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r w:rsidRPr="00664AA1">
              <w:rPr>
                <w:sz w:val="16"/>
                <w:szCs w:val="16"/>
              </w:rPr>
              <w:t>No indica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BFA1DF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r w:rsidRPr="00664AA1">
              <w:rPr>
                <w:sz w:val="16"/>
                <w:szCs w:val="16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B1CA64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r w:rsidRPr="00664AA1">
              <w:rPr>
                <w:sz w:val="16"/>
                <w:szCs w:val="16"/>
              </w:rPr>
              <w:t>0.441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E4B20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r w:rsidRPr="00664AA1">
              <w:rPr>
                <w:sz w:val="16"/>
                <w:szCs w:val="16"/>
              </w:rPr>
              <w:t>719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84DA93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r w:rsidRPr="00664AA1">
              <w:rPr>
                <w:sz w:val="16"/>
                <w:szCs w:val="16"/>
              </w:rPr>
              <w:t>2.6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C20BFA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r w:rsidRPr="00664AA1">
              <w:rPr>
                <w:sz w:val="16"/>
                <w:szCs w:val="16"/>
              </w:rPr>
              <w:t>13.89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522FBE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r w:rsidRPr="00664AA1">
              <w:rPr>
                <w:sz w:val="16"/>
                <w:szCs w:val="16"/>
              </w:rPr>
              <w:t>6.899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FE4F2A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r w:rsidRPr="00664AA1">
              <w:rPr>
                <w:sz w:val="16"/>
                <w:szCs w:val="16"/>
              </w:rPr>
              <w:t>0.268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2FA825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proofErr w:type="spellStart"/>
            <w:r w:rsidRPr="00664AA1">
              <w:rPr>
                <w:sz w:val="16"/>
                <w:szCs w:val="16"/>
              </w:rPr>
              <w:t>NaN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525B86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r w:rsidRPr="00664AA1">
              <w:rPr>
                <w:sz w:val="16"/>
                <w:szCs w:val="16"/>
              </w:rPr>
              <w:t>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8DF37B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r w:rsidRPr="00664AA1">
              <w:rPr>
                <w:sz w:val="16"/>
                <w:szCs w:val="16"/>
              </w:rPr>
              <w:t>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27A52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r w:rsidRPr="00664AA1">
              <w:rPr>
                <w:sz w:val="16"/>
                <w:szCs w:val="16"/>
              </w:rPr>
              <w:t>ND</w:t>
            </w:r>
          </w:p>
        </w:tc>
      </w:tr>
      <w:tr w:rsidR="00664AA1" w:rsidRPr="00664AA1" w14:paraId="4FF67F22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DB01C06" w14:textId="77777777" w:rsidR="00664AA1" w:rsidRPr="00664AA1" w:rsidRDefault="00664AA1" w:rsidP="00664AA1">
            <w:pPr>
              <w:jc w:val="center"/>
              <w:rPr>
                <w:b/>
                <w:bCs/>
                <w:sz w:val="16"/>
                <w:szCs w:val="16"/>
              </w:rPr>
            </w:pPr>
            <w:r w:rsidRPr="00664AA1">
              <w:rPr>
                <w:b/>
                <w:bCs/>
                <w:sz w:val="16"/>
                <w:szCs w:val="16"/>
              </w:rPr>
              <w:t>61083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300FD5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r w:rsidRPr="00664AA1">
              <w:rPr>
                <w:sz w:val="16"/>
                <w:szCs w:val="16"/>
              </w:rPr>
              <w:t>61,084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DC4FC0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r w:rsidRPr="00664AA1">
              <w:rPr>
                <w:sz w:val="16"/>
                <w:szCs w:val="16"/>
              </w:rPr>
              <w:t>10/03/2020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EC2569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r w:rsidRPr="00664AA1">
              <w:rPr>
                <w:sz w:val="16"/>
                <w:szCs w:val="16"/>
              </w:rPr>
              <w:t>NARIÑO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63EA83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proofErr w:type="spellStart"/>
            <w:r w:rsidRPr="00664AA1">
              <w:rPr>
                <w:sz w:val="16"/>
                <w:szCs w:val="16"/>
              </w:rPr>
              <w:t>NaN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28745D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r w:rsidRPr="00664AA1">
              <w:rPr>
                <w:sz w:val="16"/>
                <w:szCs w:val="16"/>
              </w:rPr>
              <w:t>Café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04E647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r w:rsidRPr="00664AA1">
              <w:rPr>
                <w:sz w:val="16"/>
                <w:szCs w:val="16"/>
              </w:rPr>
              <w:t>No indica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033178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r w:rsidRPr="00664AA1">
              <w:rPr>
                <w:sz w:val="16"/>
                <w:szCs w:val="16"/>
              </w:rPr>
              <w:t>De 0 a 1 año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8DB637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r w:rsidRPr="00664AA1">
              <w:rPr>
                <w:sz w:val="16"/>
                <w:szCs w:val="16"/>
              </w:rPr>
              <w:t>Pendiente moderada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942BEE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r w:rsidRPr="00664AA1">
              <w:rPr>
                <w:sz w:val="16"/>
                <w:szCs w:val="16"/>
              </w:rPr>
              <w:t>No indica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661C08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r w:rsidRPr="00664AA1">
              <w:rPr>
                <w:sz w:val="16"/>
                <w:szCs w:val="16"/>
              </w:rPr>
              <w:t>No Indica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4E3F31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r w:rsidRPr="00664AA1">
              <w:rPr>
                <w:sz w:val="16"/>
                <w:szCs w:val="16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DAFDF0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r w:rsidRPr="00664AA1">
              <w:rPr>
                <w:sz w:val="16"/>
                <w:szCs w:val="16"/>
              </w:rPr>
              <w:t>0.20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4CB070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r w:rsidRPr="00664AA1">
              <w:rPr>
                <w:sz w:val="16"/>
                <w:szCs w:val="16"/>
              </w:rPr>
              <w:t>139.81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1980C6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r w:rsidRPr="00664AA1">
              <w:rPr>
                <w:sz w:val="16"/>
                <w:szCs w:val="16"/>
              </w:rPr>
              <w:t>2.16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6DD55E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r w:rsidRPr="00664AA1">
              <w:rPr>
                <w:sz w:val="16"/>
                <w:szCs w:val="16"/>
              </w:rPr>
              <w:t>6.03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9F3BC8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r w:rsidRPr="00664AA1">
              <w:rPr>
                <w:sz w:val="16"/>
                <w:szCs w:val="16"/>
              </w:rPr>
              <w:t>2.87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C5502E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r w:rsidRPr="00664AA1">
              <w:rPr>
                <w:sz w:val="16"/>
                <w:szCs w:val="16"/>
              </w:rPr>
              <w:t>0.20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A1DD75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r w:rsidRPr="00664AA1">
              <w:rPr>
                <w:sz w:val="16"/>
                <w:szCs w:val="16"/>
              </w:rPr>
              <w:t>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B9CF29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r w:rsidRPr="00664AA1">
              <w:rPr>
                <w:sz w:val="16"/>
                <w:szCs w:val="16"/>
              </w:rPr>
              <w:t>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4D22E6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r w:rsidRPr="00664AA1">
              <w:rPr>
                <w:sz w:val="16"/>
                <w:szCs w:val="16"/>
              </w:rPr>
              <w:t>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40A493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r w:rsidRPr="00664AA1">
              <w:rPr>
                <w:sz w:val="16"/>
                <w:szCs w:val="16"/>
              </w:rPr>
              <w:t>ND</w:t>
            </w:r>
          </w:p>
        </w:tc>
      </w:tr>
      <w:tr w:rsidR="00664AA1" w:rsidRPr="00664AA1" w14:paraId="0874204E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E780C20" w14:textId="77777777" w:rsidR="00664AA1" w:rsidRPr="00664AA1" w:rsidRDefault="00664AA1" w:rsidP="00664AA1">
            <w:pPr>
              <w:jc w:val="center"/>
              <w:rPr>
                <w:b/>
                <w:bCs/>
                <w:sz w:val="16"/>
                <w:szCs w:val="16"/>
              </w:rPr>
            </w:pPr>
            <w:r w:rsidRPr="00664AA1">
              <w:rPr>
                <w:b/>
                <w:bCs/>
                <w:sz w:val="16"/>
                <w:szCs w:val="16"/>
              </w:rPr>
              <w:t>61145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75FA20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r w:rsidRPr="00664AA1">
              <w:rPr>
                <w:sz w:val="16"/>
                <w:szCs w:val="16"/>
              </w:rPr>
              <w:t>61,146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095094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r w:rsidRPr="00664AA1">
              <w:rPr>
                <w:sz w:val="16"/>
                <w:szCs w:val="16"/>
              </w:rPr>
              <w:t>10/03/2020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650507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r w:rsidRPr="00664AA1">
              <w:rPr>
                <w:sz w:val="16"/>
                <w:szCs w:val="16"/>
              </w:rPr>
              <w:t>NARIÑO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7E870E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proofErr w:type="spellStart"/>
            <w:r w:rsidRPr="00664AA1">
              <w:rPr>
                <w:sz w:val="16"/>
                <w:szCs w:val="16"/>
              </w:rPr>
              <w:t>NaN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0FEFB1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r w:rsidRPr="00664AA1">
              <w:rPr>
                <w:sz w:val="16"/>
                <w:szCs w:val="16"/>
              </w:rPr>
              <w:t>Café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6B1758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r w:rsidRPr="00664AA1">
              <w:rPr>
                <w:sz w:val="16"/>
                <w:szCs w:val="16"/>
              </w:rPr>
              <w:t>No indica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6B4DBB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r w:rsidRPr="00664AA1">
              <w:rPr>
                <w:sz w:val="16"/>
                <w:szCs w:val="16"/>
              </w:rPr>
              <w:t>De 0 a 1 año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91E9B5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r w:rsidRPr="00664AA1">
              <w:rPr>
                <w:sz w:val="16"/>
                <w:szCs w:val="16"/>
              </w:rPr>
              <w:t>Pendiente moderada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BF9873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r w:rsidRPr="00664AA1">
              <w:rPr>
                <w:sz w:val="16"/>
                <w:szCs w:val="16"/>
              </w:rPr>
              <w:t>No indica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48497F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r w:rsidRPr="00664AA1">
              <w:rPr>
                <w:sz w:val="16"/>
                <w:szCs w:val="16"/>
              </w:rPr>
              <w:t>No Indica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385F2F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r w:rsidRPr="00664AA1">
              <w:rPr>
                <w:sz w:val="16"/>
                <w:szCs w:val="16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A863F2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r w:rsidRPr="00664AA1">
              <w:rPr>
                <w:sz w:val="16"/>
                <w:szCs w:val="16"/>
              </w:rPr>
              <w:t>0.20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0EF488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r w:rsidRPr="00664AA1">
              <w:rPr>
                <w:sz w:val="16"/>
                <w:szCs w:val="16"/>
              </w:rPr>
              <w:t>174.61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C7F966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r w:rsidRPr="00664AA1">
              <w:rPr>
                <w:sz w:val="16"/>
                <w:szCs w:val="16"/>
              </w:rPr>
              <w:t>&lt;1.00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B7786C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r w:rsidRPr="00664AA1">
              <w:rPr>
                <w:sz w:val="16"/>
                <w:szCs w:val="16"/>
              </w:rPr>
              <w:t>3.32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93B42F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r w:rsidRPr="00664AA1">
              <w:rPr>
                <w:sz w:val="16"/>
                <w:szCs w:val="16"/>
              </w:rPr>
              <w:t>4.75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7426BF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r w:rsidRPr="00664AA1">
              <w:rPr>
                <w:sz w:val="16"/>
                <w:szCs w:val="16"/>
              </w:rPr>
              <w:t>0.23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FF45A7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r w:rsidRPr="00664AA1">
              <w:rPr>
                <w:sz w:val="16"/>
                <w:szCs w:val="16"/>
              </w:rPr>
              <w:t>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1FF075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r w:rsidRPr="00664AA1">
              <w:rPr>
                <w:sz w:val="16"/>
                <w:szCs w:val="16"/>
              </w:rPr>
              <w:t>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589BB7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r w:rsidRPr="00664AA1">
              <w:rPr>
                <w:sz w:val="16"/>
                <w:szCs w:val="16"/>
              </w:rPr>
              <w:t>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5A5B7A" w14:textId="77777777" w:rsidR="00664AA1" w:rsidRPr="00664AA1" w:rsidRDefault="00664AA1" w:rsidP="00664AA1">
            <w:pPr>
              <w:jc w:val="center"/>
              <w:rPr>
                <w:sz w:val="16"/>
                <w:szCs w:val="16"/>
              </w:rPr>
            </w:pPr>
            <w:r w:rsidRPr="00664AA1">
              <w:rPr>
                <w:sz w:val="16"/>
                <w:szCs w:val="16"/>
              </w:rPr>
              <w:t>ND</w:t>
            </w:r>
          </w:p>
        </w:tc>
      </w:tr>
    </w:tbl>
    <w:p w14:paraId="6A080C20" w14:textId="77777777" w:rsidR="00664AA1" w:rsidRPr="00664AA1" w:rsidRDefault="00664AA1" w:rsidP="00664AA1">
      <w:pPr>
        <w:jc w:val="center"/>
      </w:pPr>
      <w:r w:rsidRPr="00664AA1">
        <w:t xml:space="preserve">3 </w:t>
      </w:r>
      <w:proofErr w:type="spellStart"/>
      <w:r w:rsidRPr="00664AA1">
        <w:t>rows</w:t>
      </w:r>
      <w:proofErr w:type="spellEnd"/>
      <w:r w:rsidRPr="00664AA1">
        <w:t xml:space="preserve"> × 32 </w:t>
      </w:r>
      <w:proofErr w:type="spellStart"/>
      <w:r w:rsidRPr="00664AA1">
        <w:t>columns</w:t>
      </w:r>
      <w:proofErr w:type="spellEnd"/>
    </w:p>
    <w:p w14:paraId="154E0BE9" w14:textId="77777777" w:rsidR="00664AA1" w:rsidRDefault="00664AA1" w:rsidP="00664AA1">
      <w:pPr>
        <w:jc w:val="center"/>
      </w:pPr>
    </w:p>
    <w:p w14:paraId="5A573DAD" w14:textId="77777777" w:rsidR="00664AA1" w:rsidRDefault="00664AA1"/>
    <w:sectPr w:rsidR="00664AA1" w:rsidSect="00664AA1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7BA"/>
    <w:rsid w:val="000000E1"/>
    <w:rsid w:val="00027042"/>
    <w:rsid w:val="00180BDA"/>
    <w:rsid w:val="001B5171"/>
    <w:rsid w:val="002F257B"/>
    <w:rsid w:val="003E2CCB"/>
    <w:rsid w:val="00664AA1"/>
    <w:rsid w:val="007E57BA"/>
    <w:rsid w:val="00801540"/>
    <w:rsid w:val="009A5531"/>
    <w:rsid w:val="00A27AEE"/>
    <w:rsid w:val="00A966B5"/>
    <w:rsid w:val="00C61591"/>
    <w:rsid w:val="00D9782D"/>
    <w:rsid w:val="00DF3DA1"/>
    <w:rsid w:val="00FD6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3B489"/>
  <w15:chartTrackingRefBased/>
  <w15:docId w15:val="{35E6875C-ED4A-4F7B-931C-C3ADF5C03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5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5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57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5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57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5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5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5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5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57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57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57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57B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57B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57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57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57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57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5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5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5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5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5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57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57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57B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57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57B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57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131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Antonio Galvis</dc:creator>
  <cp:keywords/>
  <dc:description/>
  <cp:lastModifiedBy>Nelson Antonio Galvis</cp:lastModifiedBy>
  <cp:revision>4</cp:revision>
  <dcterms:created xsi:type="dcterms:W3CDTF">2025-11-28T11:18:00Z</dcterms:created>
  <dcterms:modified xsi:type="dcterms:W3CDTF">2025-11-28T13:57:00Z</dcterms:modified>
</cp:coreProperties>
</file>