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357" w:rsidRDefault="005D7357">
      <w:pPr>
        <w:rPr>
          <w:b/>
        </w:rPr>
      </w:pPr>
      <w:r w:rsidRPr="005D7357">
        <w:rPr>
          <w:b/>
        </w:rPr>
        <w:t xml:space="preserve">Links </w:t>
      </w:r>
      <w:r>
        <w:rPr>
          <w:b/>
        </w:rPr>
        <w:t>Imagens</w:t>
      </w:r>
    </w:p>
    <w:p w:rsidR="008F4125" w:rsidRDefault="005D7357">
      <w:hyperlink r:id="rId4" w:history="1">
        <w:r w:rsidRPr="00B04589">
          <w:rPr>
            <w:rStyle w:val="Hyperlink"/>
          </w:rPr>
          <w:t>https://louveira.portaldacidade.com/noticias/esportes/clubes-de-vinhedo-vao-promover-melhorias-no-campo-da-vila-planalto-2137</w:t>
        </w:r>
      </w:hyperlink>
    </w:p>
    <w:p w:rsidR="005D7357" w:rsidRDefault="005D7357">
      <w:r w:rsidRPr="005D7357"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2" name="Imagem 2" descr="D:\DSM\1º Semestre\API\API\Scrum\Imagens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SM\1º Semestre\API\API\Scrum\Imagens\image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60D" w:rsidRDefault="0075460D"/>
    <w:p w:rsidR="0075460D" w:rsidRDefault="0075460D"/>
    <w:p w:rsidR="0075460D" w:rsidRDefault="0075460D">
      <w:r w:rsidRPr="0075460D">
        <w:t>https://encrypted-tbn0.gstatic.com/images?q=tbn:ANd9GcSeZmpM2NuySQQTdBjlGDHPhBZZlxEKhDVTn5XN5aIQeVMna-1AcZANmswWjhD0KcZCros&amp;usqp=CAU</w:t>
      </w:r>
    </w:p>
    <w:p w:rsidR="0075460D" w:rsidRDefault="0075460D"/>
    <w:p w:rsidR="0075460D" w:rsidRDefault="0075460D">
      <w:r>
        <w:rPr>
          <w:noProof/>
          <w:lang w:eastAsia="pt-BR"/>
        </w:rPr>
        <w:drawing>
          <wp:inline distT="0" distB="0" distL="0" distR="0">
            <wp:extent cx="2619375" cy="1743075"/>
            <wp:effectExtent l="0" t="0" r="9525" b="9525"/>
            <wp:docPr id="3" name="Imagem 3" descr="União de Rugby Tauras e Carancho | Marau 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ão de Rugby Tauras e Carancho | Marau R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1D" w:rsidRDefault="00B1471D"/>
    <w:p w:rsidR="00B1471D" w:rsidRDefault="00B1471D"/>
    <w:p w:rsidR="00B1471D" w:rsidRDefault="00B1471D">
      <w:hyperlink r:id="rId7" w:history="1">
        <w:r w:rsidRPr="00B04589">
          <w:rPr>
            <w:rStyle w:val="Hyperlink"/>
          </w:rPr>
          <w:t>https://dev.to/stanley/entrega-agil-com-scrum-4bn9</w:t>
        </w:r>
      </w:hyperlink>
    </w:p>
    <w:p w:rsidR="00B1471D" w:rsidRDefault="00B1471D"/>
    <w:p w:rsidR="00B1471D" w:rsidRDefault="00B1471D">
      <w:r w:rsidRPr="00B1471D">
        <w:rPr>
          <w:noProof/>
          <w:lang w:eastAsia="pt-BR"/>
        </w:rPr>
        <w:lastRenderedPageBreak/>
        <w:drawing>
          <wp:inline distT="0" distB="0" distL="0" distR="0">
            <wp:extent cx="2019300" cy="2266950"/>
            <wp:effectExtent l="0" t="0" r="0" b="0"/>
            <wp:docPr id="4" name="Imagem 4" descr="D:\DSM\1º Semestre\API\API\Scrum\Imagens\transfe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SM\1º Semestre\API\API\Scrum\Imagens\transferi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471D" w:rsidRDefault="00B1471D">
      <w:r w:rsidRPr="00B1471D">
        <w:t>https://opensource.janestreet.com/incremental/</w:t>
      </w:r>
    </w:p>
    <w:sectPr w:rsidR="00B147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357"/>
    <w:rsid w:val="005D7357"/>
    <w:rsid w:val="0075460D"/>
    <w:rsid w:val="008F4125"/>
    <w:rsid w:val="00B14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11D65"/>
  <w15:chartTrackingRefBased/>
  <w15:docId w15:val="{13E763CB-B6BF-4494-A15E-DF6FE9B11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D73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dev.to/stanley/entrega-agil-com-scrum-4bn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louveira.portaldacidade.com/noticias/esportes/clubes-de-vinhedo-vao-promover-melhorias-no-campo-da-vila-planalto-2137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92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LAB-79</dc:creator>
  <cp:keywords/>
  <dc:description/>
  <cp:lastModifiedBy>LAB-79</cp:lastModifiedBy>
  <cp:revision>3</cp:revision>
  <dcterms:created xsi:type="dcterms:W3CDTF">2023-04-06T23:35:00Z</dcterms:created>
  <dcterms:modified xsi:type="dcterms:W3CDTF">2023-04-07T00:46:00Z</dcterms:modified>
</cp:coreProperties>
</file>