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44F" w:rsidRDefault="00F41B79" w:rsidP="00CD744F">
      <w:pPr>
        <w:pStyle w:val="Title"/>
      </w:pPr>
      <w:r>
        <w:t>Deleting and Replacing Cal Groups Bug</w:t>
      </w:r>
    </w:p>
    <w:p w:rsidR="005E57C7" w:rsidRDefault="00235992" w:rsidP="00235992">
      <w:pPr>
        <w:pStyle w:val="Heading1"/>
      </w:pPr>
      <w:r>
        <w:t>Intent</w:t>
      </w:r>
    </w:p>
    <w:p w:rsidR="002B3262" w:rsidRDefault="002B3262" w:rsidP="00426161">
      <w:r>
        <w:t xml:space="preserve">For testing purposes, I need to be able to programmatically upload, use and delete </w:t>
      </w:r>
      <w:proofErr w:type="spellStart"/>
      <w:r>
        <w:t>cal</w:t>
      </w:r>
      <w:proofErr w:type="spellEnd"/>
      <w:r>
        <w:t xml:space="preserve"> groups. Specifically, I am writing unit tests for the calibration dialog. This dialog should be able to handle a mixture of both channel calibrations and </w:t>
      </w:r>
      <w:proofErr w:type="spellStart"/>
      <w:r>
        <w:t>cal</w:t>
      </w:r>
      <w:proofErr w:type="spellEnd"/>
      <w:r>
        <w:t xml:space="preserve"> groups. I want to test the dialog in various situations: When no channel corrections are present, when no </w:t>
      </w:r>
      <w:proofErr w:type="spellStart"/>
      <w:r>
        <w:t>cal</w:t>
      </w:r>
      <w:proofErr w:type="spellEnd"/>
      <w:r>
        <w:t xml:space="preserve"> groups are present, when both channel calibrations and </w:t>
      </w:r>
      <w:proofErr w:type="spellStart"/>
      <w:r>
        <w:t>cal</w:t>
      </w:r>
      <w:proofErr w:type="spellEnd"/>
      <w:r>
        <w:t xml:space="preserve"> groups are present, etc.</w:t>
      </w:r>
    </w:p>
    <w:p w:rsidR="00235992" w:rsidRDefault="002B3262" w:rsidP="00426161">
      <w:r>
        <w:t xml:space="preserve">My unit tests that use said functionality work on the ZNB, but cause the ZVA firmware to lock up and eventually crash. </w:t>
      </w:r>
    </w:p>
    <w:p w:rsidR="00380A3D" w:rsidRDefault="00235992" w:rsidP="00235992">
      <w:pPr>
        <w:pStyle w:val="Heading1"/>
      </w:pPr>
      <w:r>
        <w:t>Problem</w:t>
      </w:r>
    </w:p>
    <w:p w:rsidR="00426161" w:rsidRDefault="002B3262" w:rsidP="00426161">
      <w:r>
        <w:t xml:space="preserve">The </w:t>
      </w:r>
      <w:proofErr w:type="spellStart"/>
      <w:r w:rsidRPr="002B3262">
        <w:rPr>
          <w:rFonts w:ascii="Courier New" w:hAnsi="Courier New" w:cs="Courier New"/>
          <w:color w:val="00B0F0"/>
        </w:rPr>
        <w:t>MMEMory</w:t>
      </w:r>
      <w:proofErr w:type="gramStart"/>
      <w:r w:rsidRPr="002B3262">
        <w:rPr>
          <w:rFonts w:ascii="Courier New" w:hAnsi="Courier New" w:cs="Courier New"/>
          <w:color w:val="00B0F0"/>
        </w:rPr>
        <w:t>:DELete:CORRection</w:t>
      </w:r>
      <w:proofErr w:type="spellEnd"/>
      <w:proofErr w:type="gramEnd"/>
      <w:r>
        <w:t xml:space="preserve"> command is not working properly. This command should delete a </w:t>
      </w:r>
      <w:proofErr w:type="spellStart"/>
      <w:r>
        <w:t>cal</w:t>
      </w:r>
      <w:proofErr w:type="spellEnd"/>
      <w:r>
        <w:t xml:space="preserve"> group from the firmware, including the physical fie containing the correction data. I can confirm that the </w:t>
      </w:r>
      <w:proofErr w:type="spellStart"/>
      <w:r>
        <w:t>cal</w:t>
      </w:r>
      <w:proofErr w:type="spellEnd"/>
      <w:r>
        <w:t xml:space="preserve"> group file is deleted. However, the </w:t>
      </w:r>
      <w:proofErr w:type="spellStart"/>
      <w:r>
        <w:t>cal</w:t>
      </w:r>
      <w:proofErr w:type="spellEnd"/>
      <w:r>
        <w:t xml:space="preserve"> group continues to be shown in the firmware as an available </w:t>
      </w:r>
      <w:proofErr w:type="spellStart"/>
      <w:r>
        <w:t>cal</w:t>
      </w:r>
      <w:proofErr w:type="spellEnd"/>
      <w:r>
        <w:t xml:space="preserve"> group. Also, copying the </w:t>
      </w:r>
      <w:proofErr w:type="spellStart"/>
      <w:r>
        <w:t>cal</w:t>
      </w:r>
      <w:proofErr w:type="spellEnd"/>
      <w:r>
        <w:t xml:space="preserve"> group back to the firmware then trying to apply it to a channel causes the firmware to crash.</w:t>
      </w:r>
    </w:p>
    <w:p w:rsidR="00235992" w:rsidRDefault="007B0AC4" w:rsidP="007B0AC4">
      <w:pPr>
        <w:pStyle w:val="Heading1"/>
      </w:pPr>
      <w:r>
        <w:t>Scope</w:t>
      </w:r>
    </w:p>
    <w:p w:rsidR="007B0AC4" w:rsidRDefault="002B3262" w:rsidP="002B3262">
      <w:r>
        <w:t>Confirmed on</w:t>
      </w:r>
      <w:proofErr w:type="gramStart"/>
      <w:r>
        <w:t>:</w:t>
      </w:r>
      <w:proofErr w:type="gramEnd"/>
      <w:r w:rsidR="00235992">
        <w:br/>
        <w:t xml:space="preserve">- </w:t>
      </w:r>
      <w:r w:rsidR="008D6C5F">
        <w:t>ZVA firmware 3.60</w:t>
      </w:r>
    </w:p>
    <w:p w:rsidR="00235992" w:rsidRDefault="00235992" w:rsidP="00235992">
      <w:pPr>
        <w:pStyle w:val="Heading1"/>
      </w:pPr>
      <w:r>
        <w:t>Work-around</w:t>
      </w:r>
    </w:p>
    <w:p w:rsidR="00235992" w:rsidRDefault="008D6C5F">
      <w:r>
        <w:t xml:space="preserve">The </w:t>
      </w:r>
      <w:proofErr w:type="spellStart"/>
      <w:r>
        <w:t>cal</w:t>
      </w:r>
      <w:proofErr w:type="spellEnd"/>
      <w:r>
        <w:t xml:space="preserve"> groups are stored in the </w:t>
      </w:r>
      <w:r w:rsidRPr="008D6C5F">
        <w:rPr>
          <w:rFonts w:ascii="Courier New" w:hAnsi="Courier New" w:cs="Courier New"/>
        </w:rPr>
        <w:t>C:\Rohde&amp;Schwarz\Nwa\Calibration\Data</w:t>
      </w:r>
      <w:r>
        <w:t xml:space="preserve"> folder as files with a .</w:t>
      </w:r>
      <w:proofErr w:type="spellStart"/>
      <w:r>
        <w:t>cal</w:t>
      </w:r>
      <w:proofErr w:type="spellEnd"/>
      <w:r>
        <w:t xml:space="preserve"> extension. Using this information and the more general </w:t>
      </w:r>
      <w:proofErr w:type="spellStart"/>
      <w:r w:rsidRPr="008D6C5F">
        <w:rPr>
          <w:rFonts w:ascii="Courier New" w:hAnsi="Courier New" w:cs="Courier New"/>
          <w:color w:val="00B0F0"/>
        </w:rPr>
        <w:t>MMEMory</w:t>
      </w:r>
      <w:proofErr w:type="gramStart"/>
      <w:r w:rsidRPr="008D6C5F">
        <w:rPr>
          <w:rFonts w:ascii="Courier New" w:hAnsi="Courier New" w:cs="Courier New"/>
          <w:color w:val="00B0F0"/>
        </w:rPr>
        <w:t>:DELete</w:t>
      </w:r>
      <w:proofErr w:type="spellEnd"/>
      <w:proofErr w:type="gramEnd"/>
      <w:r>
        <w:t xml:space="preserve"> command one can delete the </w:t>
      </w:r>
      <w:proofErr w:type="spellStart"/>
      <w:r>
        <w:t>cal</w:t>
      </w:r>
      <w:proofErr w:type="spellEnd"/>
      <w:r>
        <w:t xml:space="preserve"> files directly. This approach avoids crashing the firmware and is sufficient for programmatic purposes. It does not, however, get the firmware to display the correct list of </w:t>
      </w:r>
      <w:proofErr w:type="spellStart"/>
      <w:r>
        <w:t>cal</w:t>
      </w:r>
      <w:proofErr w:type="spellEnd"/>
      <w:r>
        <w:t xml:space="preserve"> groups to a manual user. So beware of this shortcoming.</w:t>
      </w:r>
    </w:p>
    <w:p w:rsidR="00235992" w:rsidRDefault="00235992" w:rsidP="00235992">
      <w:pPr>
        <w:pStyle w:val="Heading1"/>
      </w:pPr>
      <w:r>
        <w:t>Example</w:t>
      </w:r>
    </w:p>
    <w:p w:rsidR="007005DA" w:rsidRPr="007005DA" w:rsidRDefault="007005DA" w:rsidP="00235992">
      <w:pPr>
        <w:rPr>
          <w:b/>
        </w:rPr>
      </w:pPr>
      <w:r w:rsidRPr="007005DA">
        <w:rPr>
          <w:b/>
        </w:rPr>
        <w:t>In this example I will</w:t>
      </w:r>
      <w:r>
        <w:rPr>
          <w:b/>
        </w:rPr>
        <w:t xml:space="preserve"> </w:t>
      </w:r>
      <w:r w:rsidR="00305F55">
        <w:rPr>
          <w:b/>
        </w:rPr>
        <w:t xml:space="preserve">start with the firmware closed in order to provide it with a </w:t>
      </w:r>
      <w:proofErr w:type="spellStart"/>
      <w:r w:rsidR="00305F55">
        <w:rPr>
          <w:b/>
        </w:rPr>
        <w:t>cal</w:t>
      </w:r>
      <w:proofErr w:type="spellEnd"/>
      <w:r w:rsidR="00305F55">
        <w:rPr>
          <w:b/>
        </w:rPr>
        <w:t xml:space="preserve"> file that I will then delete and replace</w:t>
      </w:r>
      <w:r w:rsidRPr="007005DA">
        <w:rPr>
          <w:b/>
        </w:rPr>
        <w:t>.</w:t>
      </w:r>
    </w:p>
    <w:p w:rsidR="00235992" w:rsidRDefault="002B3262" w:rsidP="00235992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252pt">
            <v:imagedata r:id="rId5" o:title="initial trace"/>
          </v:shape>
        </w:pict>
      </w:r>
      <w:r w:rsidR="00235992">
        <w:br/>
      </w:r>
      <w:r w:rsidR="00235992" w:rsidRPr="00235992">
        <w:rPr>
          <w:b/>
        </w:rPr>
        <w:t>Initial Trace</w:t>
      </w:r>
      <w:r w:rsidR="00235992" w:rsidRPr="00235992">
        <w:rPr>
          <w:b/>
          <w:i/>
        </w:rPr>
        <w:br/>
      </w:r>
      <w:r w:rsidR="00235992" w:rsidRPr="00235992">
        <w:rPr>
          <w:i/>
        </w:rPr>
        <w:t xml:space="preserve">X-Axis: -20 </w:t>
      </w:r>
      <w:proofErr w:type="spellStart"/>
      <w:r w:rsidR="00235992" w:rsidRPr="00235992">
        <w:rPr>
          <w:i/>
        </w:rPr>
        <w:t>dBm</w:t>
      </w:r>
      <w:proofErr w:type="spellEnd"/>
      <w:r w:rsidR="00235992" w:rsidRPr="00235992">
        <w:rPr>
          <w:i/>
        </w:rPr>
        <w:t xml:space="preserve"> to 0 </w:t>
      </w:r>
      <w:proofErr w:type="spellStart"/>
      <w:r w:rsidR="00235992" w:rsidRPr="00235992">
        <w:rPr>
          <w:i/>
        </w:rPr>
        <w:t>dBm</w:t>
      </w:r>
      <w:proofErr w:type="spellEnd"/>
    </w:p>
    <w:p w:rsidR="00235992" w:rsidRDefault="002B3262" w:rsidP="00235992">
      <w:pPr>
        <w:jc w:val="center"/>
      </w:pPr>
      <w:r>
        <w:pict>
          <v:shape id="_x0000_i1026" type="#_x0000_t75" style="width:302.25pt;height:250.5pt">
            <v:imagedata r:id="rId6" o:title="truncated trace"/>
          </v:shape>
        </w:pict>
      </w:r>
      <w:r w:rsidR="00235992">
        <w:br/>
      </w:r>
      <w:r w:rsidR="00235992" w:rsidRPr="00235992">
        <w:rPr>
          <w:b/>
        </w:rPr>
        <w:t>Truncated trace</w:t>
      </w:r>
      <w:r w:rsidR="00235992" w:rsidRPr="00235992">
        <w:rPr>
          <w:b/>
          <w:i/>
        </w:rPr>
        <w:br/>
      </w:r>
      <w:r w:rsidR="00235992" w:rsidRPr="00235992">
        <w:rPr>
          <w:i/>
        </w:rPr>
        <w:t xml:space="preserve">X-axis: -30 </w:t>
      </w:r>
      <w:proofErr w:type="spellStart"/>
      <w:r w:rsidR="00235992" w:rsidRPr="00235992">
        <w:rPr>
          <w:i/>
        </w:rPr>
        <w:t>dBm</w:t>
      </w:r>
      <w:proofErr w:type="spellEnd"/>
      <w:r w:rsidR="00235992" w:rsidRPr="00235992">
        <w:rPr>
          <w:i/>
        </w:rPr>
        <w:t xml:space="preserve"> to 10 </w:t>
      </w:r>
      <w:proofErr w:type="spellStart"/>
      <w:r w:rsidR="00235992" w:rsidRPr="00235992">
        <w:rPr>
          <w:i/>
        </w:rPr>
        <w:t>dBm</w:t>
      </w:r>
      <w:proofErr w:type="spellEnd"/>
    </w:p>
    <w:p w:rsidR="00235992" w:rsidRPr="00305F55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With the firmware closed, copy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file</w:t>
      </w:r>
      <w:r w:rsidR="00305F55">
        <w:rPr>
          <w:rFonts w:ascii="Courier New" w:hAnsi="Courier New" w:cs="Courier New"/>
          <w:b/>
          <w:color w:val="767171" w:themeColor="background2" w:themeShade="80"/>
        </w:rPr>
        <w:br/>
        <w:t># (“Cal Group 1.cal”) to the following folder on the ZVA</w:t>
      </w:r>
      <w:proofErr w:type="gramStart"/>
      <w:r w:rsidR="00305F55">
        <w:rPr>
          <w:rFonts w:ascii="Courier New" w:hAnsi="Courier New" w:cs="Courier New"/>
          <w:b/>
          <w:color w:val="767171" w:themeColor="background2" w:themeShade="80"/>
        </w:rPr>
        <w:t>:</w:t>
      </w:r>
      <w:proofErr w:type="gramEnd"/>
      <w:r w:rsidR="00305F55"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r w:rsidR="00305F55" w:rsidRPr="00305F55">
        <w:rPr>
          <w:rFonts w:ascii="Courier New" w:hAnsi="Courier New" w:cs="Courier New"/>
          <w:b/>
          <w:color w:val="767171" w:themeColor="background2" w:themeShade="80"/>
        </w:rPr>
        <w:t>C:\Rohde&amp;Schwarz\Nwa\Calibration\Data</w:t>
      </w:r>
    </w:p>
    <w:p w:rsidR="00305F55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>Open the firmware</w:t>
      </w:r>
    </w:p>
    <w:p w:rsidR="00C41809" w:rsidRDefault="00305F55" w:rsidP="00305F55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lastRenderedPageBreak/>
        <w:t># Preset the instrument:</w:t>
      </w:r>
      <w:r>
        <w:rPr>
          <w:rFonts w:ascii="Courier New" w:hAnsi="Courier New" w:cs="Courier New"/>
          <w:b/>
          <w:color w:val="767171" w:themeColor="background2" w:themeShade="80"/>
        </w:rPr>
        <w:br/>
      </w:r>
      <w:r>
        <w:rPr>
          <w:rFonts w:ascii="Courier New" w:hAnsi="Courier New" w:cs="Courier New"/>
          <w:b/>
          <w:color w:val="00B0F0"/>
        </w:rPr>
        <w:t>*RST</w:t>
      </w:r>
    </w:p>
    <w:p w:rsidR="00C41809" w:rsidRDefault="00305F55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Confirm that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“Cal Group 1” is present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: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br/>
        <w:t># Cal (hard key) -&gt; Cal Manager (soft key)</w:t>
      </w:r>
    </w:p>
    <w:p w:rsidR="00C41809" w:rsidRPr="009D33B4" w:rsidRDefault="00235992" w:rsidP="00426161">
      <w:pPr>
        <w:rPr>
          <w:rFonts w:ascii="Courier New" w:hAnsi="Courier New" w:cs="Courier New"/>
          <w:b/>
          <w:color w:val="767171" w:themeColor="background2" w:themeShade="8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Delete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programmatically</w:t>
      </w:r>
      <w:r w:rsidR="009D33B4">
        <w:rPr>
          <w:rFonts w:ascii="Courier New" w:hAnsi="Courier New" w:cs="Courier New"/>
          <w:b/>
          <w:color w:val="767171" w:themeColor="background2" w:themeShade="80"/>
        </w:rPr>
        <w:br/>
        <w:t># NOTE: LOWER CASE!!!</w:t>
      </w:r>
      <w:r w:rsidR="00E7226C">
        <w:rPr>
          <w:rFonts w:ascii="Courier New" w:hAnsi="Courier New" w:cs="Courier New"/>
          <w:b/>
          <w:color w:val="767171" w:themeColor="background2" w:themeShade="80"/>
        </w:rPr>
        <w:t xml:space="preserve"> Because it’s what the firmware</w:t>
      </w:r>
      <w:r w:rsidR="00E7226C">
        <w:rPr>
          <w:rFonts w:ascii="Courier New" w:hAnsi="Courier New" w:cs="Courier New"/>
          <w:b/>
          <w:color w:val="767171" w:themeColor="background2" w:themeShade="80"/>
        </w:rPr>
        <w:br/>
        <w:t># returns when you “ls” or “</w:t>
      </w:r>
      <w:proofErr w:type="spellStart"/>
      <w:r w:rsidR="00E7226C">
        <w:rPr>
          <w:rFonts w:ascii="Courier New" w:hAnsi="Courier New" w:cs="Courier New"/>
          <w:b/>
          <w:color w:val="767171" w:themeColor="background2" w:themeShade="80"/>
        </w:rPr>
        <w:t>dir</w:t>
      </w:r>
      <w:proofErr w:type="spellEnd"/>
      <w:r w:rsidR="00E7226C">
        <w:rPr>
          <w:rFonts w:ascii="Courier New" w:hAnsi="Courier New" w:cs="Courier New"/>
          <w:b/>
          <w:color w:val="767171" w:themeColor="background2" w:themeShade="80"/>
        </w:rPr>
        <w:t>”</w:t>
      </w:r>
      <w:bookmarkStart w:id="0" w:name="_GoBack"/>
      <w:bookmarkEnd w:id="0"/>
      <w:r w:rsidR="007B0AC4"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="00305F55">
        <w:rPr>
          <w:rFonts w:ascii="Courier New" w:hAnsi="Courier New" w:cs="Courier New"/>
          <w:b/>
          <w:color w:val="00B0F0"/>
        </w:rPr>
        <w:t>MMEM</w:t>
      </w:r>
      <w:proofErr w:type="gramStart"/>
      <w:r w:rsidR="00305F55">
        <w:rPr>
          <w:rFonts w:ascii="Courier New" w:hAnsi="Courier New" w:cs="Courier New"/>
          <w:b/>
          <w:color w:val="00B0F0"/>
        </w:rPr>
        <w:t>:DEL:CORR</w:t>
      </w:r>
      <w:proofErr w:type="gramEnd"/>
      <w:r w:rsidR="00305F55">
        <w:rPr>
          <w:rFonts w:ascii="Courier New" w:hAnsi="Courier New" w:cs="Courier New"/>
          <w:b/>
          <w:color w:val="00B0F0"/>
        </w:rPr>
        <w:t xml:space="preserve"> ‘</w:t>
      </w:r>
      <w:proofErr w:type="spellStart"/>
      <w:r w:rsidR="009D33B4">
        <w:rPr>
          <w:rFonts w:ascii="Courier New" w:hAnsi="Courier New" w:cs="Courier New"/>
          <w:b/>
          <w:color w:val="00B0F0"/>
        </w:rPr>
        <w:t>c</w:t>
      </w:r>
      <w:r w:rsidR="00305F55">
        <w:rPr>
          <w:rFonts w:ascii="Courier New" w:hAnsi="Courier New" w:cs="Courier New"/>
          <w:b/>
          <w:color w:val="00B0F0"/>
        </w:rPr>
        <w:t>al</w:t>
      </w:r>
      <w:proofErr w:type="spellEnd"/>
      <w:r w:rsidR="00305F55">
        <w:rPr>
          <w:rFonts w:ascii="Courier New" w:hAnsi="Courier New" w:cs="Courier New"/>
          <w:b/>
          <w:color w:val="00B0F0"/>
        </w:rPr>
        <w:t xml:space="preserve"> </w:t>
      </w:r>
      <w:r w:rsidR="009D33B4">
        <w:rPr>
          <w:rFonts w:ascii="Courier New" w:hAnsi="Courier New" w:cs="Courier New"/>
          <w:b/>
          <w:color w:val="00B0F0"/>
        </w:rPr>
        <w:t>g</w:t>
      </w:r>
      <w:r w:rsidR="00305F55">
        <w:rPr>
          <w:rFonts w:ascii="Courier New" w:hAnsi="Courier New" w:cs="Courier New"/>
          <w:b/>
          <w:color w:val="00B0F0"/>
        </w:rPr>
        <w:t>roup 1.cal’</w:t>
      </w:r>
    </w:p>
    <w:p w:rsidR="00C41809" w:rsidRDefault="00F41B79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># Navigate back to the Cal Manager</w:t>
      </w:r>
      <w:r>
        <w:rPr>
          <w:rFonts w:ascii="Courier New" w:hAnsi="Courier New" w:cs="Courier New"/>
          <w:b/>
          <w:color w:val="767171" w:themeColor="background2" w:themeShade="80"/>
        </w:rPr>
        <w:br/>
        <w:t># [Cal (hard key) -&gt; Cal Manager (soft key)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]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and confirm that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is still present in the menu.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Also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>, navigate to</w:t>
      </w:r>
      <w:r>
        <w:rPr>
          <w:rFonts w:ascii="Courier New" w:hAnsi="Courier New" w:cs="Courier New"/>
          <w:b/>
          <w:color w:val="767171" w:themeColor="background2" w:themeShade="80"/>
        </w:rPr>
        <w:br/>
        <w:t># C:\Rohde&amp;Schwarz\Nwa\Calibration\Data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and confirm that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has indeed been removed.</w:t>
      </w:r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Listing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a removed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in the Cal Manager menu is a bug.</w:t>
      </w:r>
    </w:p>
    <w:p w:rsidR="00C41809" w:rsidRDefault="00C41809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To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t xml:space="preserve"> make the firmware crash:</w:t>
      </w:r>
    </w:p>
    <w:p w:rsidR="007B0AC4" w:rsidRPr="00305F55" w:rsidRDefault="00305F55" w:rsidP="00426161">
      <w:pPr>
        <w:rPr>
          <w:rFonts w:ascii="Courier New" w:hAnsi="Courier New" w:cs="Courier New"/>
          <w:b/>
          <w:color w:val="767171" w:themeColor="background2" w:themeShade="80"/>
        </w:rPr>
      </w:pPr>
      <w:r>
        <w:rPr>
          <w:rFonts w:ascii="Courier New" w:hAnsi="Courier New" w:cs="Courier New"/>
          <w:b/>
          <w:color w:val="767171" w:themeColor="background2" w:themeShade="80"/>
        </w:rPr>
        <w:t xml:space="preserve"># Manually copy the </w:t>
      </w:r>
      <w:proofErr w:type="spellStart"/>
      <w:r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>
        <w:rPr>
          <w:rFonts w:ascii="Courier New" w:hAnsi="Courier New" w:cs="Courier New"/>
          <w:b/>
          <w:color w:val="767171" w:themeColor="background2" w:themeShade="80"/>
        </w:rPr>
        <w:t xml:space="preserve"> group back to the ZVA</w:t>
      </w:r>
      <w:proofErr w:type="gramStart"/>
      <w:r>
        <w:rPr>
          <w:rFonts w:ascii="Courier New" w:hAnsi="Courier New" w:cs="Courier New"/>
          <w:b/>
          <w:color w:val="767171" w:themeColor="background2" w:themeShade="80"/>
        </w:rPr>
        <w:t>:</w:t>
      </w:r>
      <w:proofErr w:type="gramEnd"/>
      <w:r>
        <w:rPr>
          <w:rFonts w:ascii="Courier New" w:hAnsi="Courier New" w:cs="Courier New"/>
          <w:b/>
          <w:color w:val="767171" w:themeColor="background2" w:themeShade="80"/>
        </w:rPr>
        <w:br/>
        <w:t xml:space="preserve"># Folder: </w:t>
      </w:r>
      <w:r w:rsidRPr="00305F55">
        <w:rPr>
          <w:rFonts w:ascii="Courier New" w:hAnsi="Courier New" w:cs="Courier New"/>
          <w:b/>
          <w:color w:val="767171" w:themeColor="background2" w:themeShade="80"/>
        </w:rPr>
        <w:t>C:\Rohde&amp;Schwarz\Nwa\Calibration\Data</w:t>
      </w:r>
      <w:r w:rsidR="00C41809">
        <w:rPr>
          <w:rFonts w:ascii="Courier New" w:hAnsi="Courier New" w:cs="Courier New"/>
          <w:b/>
          <w:color w:val="767171" w:themeColor="background2" w:themeShade="80"/>
        </w:rPr>
        <w:br/>
        <w:t># This can of course be done programmatically, but not in</w:t>
      </w:r>
      <w:r w:rsidR="00C41809">
        <w:rPr>
          <w:rFonts w:ascii="Courier New" w:hAnsi="Courier New" w:cs="Courier New"/>
          <w:b/>
          <w:color w:val="767171" w:themeColor="background2" w:themeShade="80"/>
        </w:rPr>
        <w:br/>
        <w:t># GPIB Explorer</w:t>
      </w:r>
    </w:p>
    <w:p w:rsidR="007B0AC4" w:rsidRPr="0071009E" w:rsidRDefault="007B0AC4" w:rsidP="00426161">
      <w:pPr>
        <w:rPr>
          <w:rFonts w:ascii="Courier New" w:hAnsi="Courier New" w:cs="Courier New"/>
          <w:b/>
          <w:color w:val="00B0F0"/>
        </w:rPr>
      </w:pPr>
      <w:r w:rsidRPr="0071009E">
        <w:rPr>
          <w:rFonts w:ascii="Courier New" w:hAnsi="Courier New" w:cs="Courier New"/>
          <w:b/>
          <w:color w:val="767171" w:themeColor="background2" w:themeShade="80"/>
        </w:rPr>
        <w:t xml:space="preserve"># </w:t>
      </w:r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Load the </w:t>
      </w:r>
      <w:proofErr w:type="spellStart"/>
      <w:r w:rsidR="00305F55">
        <w:rPr>
          <w:rFonts w:ascii="Courier New" w:hAnsi="Courier New" w:cs="Courier New"/>
          <w:b/>
          <w:color w:val="767171" w:themeColor="background2" w:themeShade="80"/>
        </w:rPr>
        <w:t>cal</w:t>
      </w:r>
      <w:proofErr w:type="spellEnd"/>
      <w:r w:rsidR="00305F55">
        <w:rPr>
          <w:rFonts w:ascii="Courier New" w:hAnsi="Courier New" w:cs="Courier New"/>
          <w:b/>
          <w:color w:val="767171" w:themeColor="background2" w:themeShade="80"/>
        </w:rPr>
        <w:t xml:space="preserve"> group into channel 1</w:t>
      </w:r>
      <w:r w:rsidRPr="0071009E">
        <w:rPr>
          <w:rFonts w:ascii="Courier New" w:hAnsi="Courier New" w:cs="Courier New"/>
          <w:b/>
          <w:color w:val="767171" w:themeColor="background2" w:themeShade="80"/>
        </w:rPr>
        <w:br/>
      </w:r>
      <w:r w:rsidR="00305F55">
        <w:rPr>
          <w:rFonts w:ascii="Courier New" w:hAnsi="Courier New" w:cs="Courier New"/>
          <w:b/>
          <w:color w:val="00B0F0"/>
        </w:rPr>
        <w:t>MMEM</w:t>
      </w:r>
      <w:proofErr w:type="gramStart"/>
      <w:r w:rsidR="00305F55">
        <w:rPr>
          <w:rFonts w:ascii="Courier New" w:hAnsi="Courier New" w:cs="Courier New"/>
          <w:b/>
          <w:color w:val="00B0F0"/>
        </w:rPr>
        <w:t>:LOAD:CORR</w:t>
      </w:r>
      <w:proofErr w:type="gramEnd"/>
      <w:r w:rsidR="00305F55">
        <w:rPr>
          <w:rFonts w:ascii="Courier New" w:hAnsi="Courier New" w:cs="Courier New"/>
          <w:b/>
          <w:color w:val="00B0F0"/>
        </w:rPr>
        <w:t xml:space="preserve"> 1, ’Cal Group 1.cal’</w:t>
      </w:r>
    </w:p>
    <w:p w:rsidR="007005DA" w:rsidRPr="0071009E" w:rsidRDefault="007005DA" w:rsidP="007005DA">
      <w:pPr>
        <w:rPr>
          <w:b/>
        </w:rPr>
      </w:pPr>
      <w:r w:rsidRPr="0071009E">
        <w:rPr>
          <w:b/>
        </w:rPr>
        <w:t>Note: At this point</w:t>
      </w:r>
      <w:r w:rsidR="0030176D">
        <w:rPr>
          <w:b/>
        </w:rPr>
        <w:t xml:space="preserve"> you should observe a SCPI command error from the ZVA stating that “</w:t>
      </w:r>
    </w:p>
    <w:p w:rsidR="007005DA" w:rsidRPr="0071009E" w:rsidRDefault="007005DA" w:rsidP="007005DA">
      <w:pPr>
        <w:rPr>
          <w:b/>
        </w:rPr>
      </w:pPr>
    </w:p>
    <w:sectPr w:rsidR="007005DA" w:rsidRPr="0071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60D1"/>
    <w:multiLevelType w:val="hybridMultilevel"/>
    <w:tmpl w:val="E26E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1"/>
    <w:rsid w:val="000C5EE9"/>
    <w:rsid w:val="001136A2"/>
    <w:rsid w:val="00235992"/>
    <w:rsid w:val="002702ED"/>
    <w:rsid w:val="002B3262"/>
    <w:rsid w:val="0030176D"/>
    <w:rsid w:val="00305F55"/>
    <w:rsid w:val="00325CD1"/>
    <w:rsid w:val="00380A3D"/>
    <w:rsid w:val="00426161"/>
    <w:rsid w:val="00465A67"/>
    <w:rsid w:val="005603B1"/>
    <w:rsid w:val="005E57C7"/>
    <w:rsid w:val="007005DA"/>
    <w:rsid w:val="0071009E"/>
    <w:rsid w:val="007B0AC4"/>
    <w:rsid w:val="008D6C5F"/>
    <w:rsid w:val="00931B73"/>
    <w:rsid w:val="009333C8"/>
    <w:rsid w:val="009B1F89"/>
    <w:rsid w:val="009D33B4"/>
    <w:rsid w:val="00B41E15"/>
    <w:rsid w:val="00C41809"/>
    <w:rsid w:val="00CD744F"/>
    <w:rsid w:val="00D30DF7"/>
    <w:rsid w:val="00E7226C"/>
    <w:rsid w:val="00F4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5DDB-148C-42DE-A30F-8AC6104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59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74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Lalic</dc:creator>
  <cp:keywords/>
  <dc:description/>
  <cp:lastModifiedBy>Peter Lalic</cp:lastModifiedBy>
  <cp:revision>8</cp:revision>
  <cp:lastPrinted>2015-09-27T02:29:00Z</cp:lastPrinted>
  <dcterms:created xsi:type="dcterms:W3CDTF">2016-01-17T03:56:00Z</dcterms:created>
  <dcterms:modified xsi:type="dcterms:W3CDTF">2016-05-12T04:48:00Z</dcterms:modified>
</cp:coreProperties>
</file>