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48" w:rsidRDefault="00610748" w:rsidP="00AA2B38">
      <w:r>
        <w:t>Rohde &amp; Schwarz</w:t>
      </w:r>
      <w:bookmarkStart w:id="0" w:name="_GoBack"/>
      <w:bookmarkEnd w:id="0"/>
      <w:r>
        <w:br/>
        <w:t>PA Compression Test</w:t>
      </w:r>
      <w:r>
        <w:br/>
        <w:t>User manual</w:t>
      </w:r>
    </w:p>
    <w:p w:rsidR="00610748" w:rsidRDefault="00610748" w:rsidP="00AA2B38"/>
    <w:p w:rsidR="00610748" w:rsidRDefault="00610748" w:rsidP="00AA2B38">
      <w:r>
        <w:t>February 25, 2016</w:t>
      </w:r>
    </w:p>
    <w:p w:rsidR="00610748" w:rsidRDefault="00610748" w:rsidP="00AA2B38"/>
    <w:p w:rsidR="00610748" w:rsidRDefault="00610748">
      <w:pPr>
        <w:spacing w:after="160" w:line="259" w:lineRule="auto"/>
      </w:pPr>
      <w:r>
        <w:br w:type="page"/>
      </w:r>
    </w:p>
    <w:p w:rsidR="00610748" w:rsidRDefault="00610748" w:rsidP="00AA2B38">
      <w:r>
        <w:lastRenderedPageBreak/>
        <w:t>Table of contents:</w:t>
      </w:r>
    </w:p>
    <w:p w:rsidR="00610748" w:rsidRDefault="00610748" w:rsidP="00610748">
      <w:pPr>
        <w:pStyle w:val="ListParagraph"/>
        <w:numPr>
          <w:ilvl w:val="0"/>
          <w:numId w:val="7"/>
        </w:numPr>
      </w:pPr>
      <w:r>
        <w:t>ZVAX setup</w:t>
      </w:r>
    </w:p>
    <w:p w:rsidR="00610748" w:rsidRDefault="00610748" w:rsidP="00610748">
      <w:pPr>
        <w:pStyle w:val="ListParagraph"/>
        <w:numPr>
          <w:ilvl w:val="0"/>
          <w:numId w:val="7"/>
        </w:numPr>
      </w:pPr>
      <w:r>
        <w:t>Calibrating pulsed RF setup</w:t>
      </w:r>
    </w:p>
    <w:p w:rsidR="00610748" w:rsidRDefault="00610748" w:rsidP="00610748">
      <w:pPr>
        <w:pStyle w:val="ListParagraph"/>
        <w:numPr>
          <w:ilvl w:val="0"/>
          <w:numId w:val="7"/>
        </w:numPr>
      </w:pPr>
      <w:r>
        <w:t>Pulsed RF setup</w:t>
      </w:r>
    </w:p>
    <w:p w:rsidR="0094770B" w:rsidRDefault="0094770B" w:rsidP="0094770B">
      <w:pPr>
        <w:pStyle w:val="ListParagraph"/>
        <w:numPr>
          <w:ilvl w:val="0"/>
          <w:numId w:val="8"/>
        </w:numPr>
      </w:pPr>
      <w:r>
        <w:t>Performing compression measurements</w:t>
      </w:r>
    </w:p>
    <w:p w:rsidR="00610748" w:rsidRDefault="00610748" w:rsidP="00610748">
      <w:pPr>
        <w:pStyle w:val="ListParagraph"/>
        <w:numPr>
          <w:ilvl w:val="0"/>
          <w:numId w:val="8"/>
        </w:numPr>
      </w:pPr>
      <w:r>
        <w:t>Installation</w:t>
      </w:r>
    </w:p>
    <w:p w:rsidR="00C53C5D" w:rsidRDefault="00C53C5D" w:rsidP="00610748">
      <w:pPr>
        <w:pStyle w:val="ListParagraph"/>
        <w:numPr>
          <w:ilvl w:val="0"/>
          <w:numId w:val="8"/>
        </w:numPr>
      </w:pPr>
      <w:r>
        <w:t>Physical setup</w:t>
      </w:r>
    </w:p>
    <w:p w:rsidR="00610748" w:rsidRDefault="00C53C5D" w:rsidP="00610748">
      <w:pPr>
        <w:pStyle w:val="ListParagraph"/>
        <w:numPr>
          <w:ilvl w:val="0"/>
          <w:numId w:val="8"/>
        </w:numPr>
      </w:pPr>
      <w:r>
        <w:t>Measurement channel setup</w:t>
      </w:r>
    </w:p>
    <w:p w:rsidR="00610748" w:rsidRDefault="00610748" w:rsidP="00610748">
      <w:pPr>
        <w:pStyle w:val="ListParagraph"/>
        <w:numPr>
          <w:ilvl w:val="0"/>
          <w:numId w:val="8"/>
        </w:numPr>
      </w:pPr>
      <w:r>
        <w:t>PA Compression Test user interface</w:t>
      </w:r>
    </w:p>
    <w:p w:rsidR="00610748" w:rsidRDefault="00610748" w:rsidP="00610748">
      <w:pPr>
        <w:pStyle w:val="ListParagraph"/>
        <w:numPr>
          <w:ilvl w:val="1"/>
          <w:numId w:val="8"/>
        </w:numPr>
      </w:pPr>
      <w:r>
        <w:t>Settings</w:t>
      </w:r>
      <w:r w:rsidR="00C53C5D">
        <w:t xml:space="preserve"> tab</w:t>
      </w:r>
    </w:p>
    <w:p w:rsidR="00610748" w:rsidRDefault="00610748" w:rsidP="00610748">
      <w:pPr>
        <w:pStyle w:val="ListParagraph"/>
        <w:numPr>
          <w:ilvl w:val="1"/>
          <w:numId w:val="8"/>
        </w:numPr>
      </w:pPr>
      <w:r>
        <w:t>Plots</w:t>
      </w:r>
      <w:r w:rsidR="00C53C5D">
        <w:t xml:space="preserve"> tab</w:t>
      </w:r>
    </w:p>
    <w:p w:rsidR="00C53C5D" w:rsidRDefault="00C53C5D" w:rsidP="00610748">
      <w:pPr>
        <w:pStyle w:val="ListParagraph"/>
        <w:numPr>
          <w:ilvl w:val="1"/>
          <w:numId w:val="8"/>
        </w:numPr>
      </w:pPr>
      <w:r>
        <w:t>Progress screen</w:t>
      </w:r>
    </w:p>
    <w:p w:rsidR="00610748" w:rsidRDefault="00610748" w:rsidP="00610748">
      <w:pPr>
        <w:pStyle w:val="ListParagraph"/>
        <w:numPr>
          <w:ilvl w:val="1"/>
          <w:numId w:val="8"/>
        </w:numPr>
      </w:pPr>
      <w:r>
        <w:t xml:space="preserve">Mini </w:t>
      </w:r>
      <w:r w:rsidR="00C53C5D">
        <w:t>user interface mode</w:t>
      </w:r>
    </w:p>
    <w:p w:rsidR="00610748" w:rsidRDefault="0094770B" w:rsidP="00610748">
      <w:pPr>
        <w:pStyle w:val="ListParagraph"/>
        <w:numPr>
          <w:ilvl w:val="0"/>
          <w:numId w:val="8"/>
        </w:numPr>
      </w:pPr>
      <w:r>
        <w:t>Performing measurement</w:t>
      </w:r>
    </w:p>
    <w:p w:rsidR="0094770B" w:rsidRDefault="0094770B" w:rsidP="00610748">
      <w:pPr>
        <w:pStyle w:val="ListParagraph"/>
        <w:numPr>
          <w:ilvl w:val="0"/>
          <w:numId w:val="8"/>
        </w:numPr>
      </w:pPr>
      <w:r>
        <w:t>Plotting</w:t>
      </w:r>
    </w:p>
    <w:p w:rsidR="00C53C5D" w:rsidRDefault="00C53C5D" w:rsidP="00610748">
      <w:pPr>
        <w:pStyle w:val="ListParagraph"/>
        <w:numPr>
          <w:ilvl w:val="0"/>
          <w:numId w:val="8"/>
        </w:numPr>
      </w:pPr>
      <w:r>
        <w:t>Mini user interface mode</w:t>
      </w:r>
    </w:p>
    <w:p w:rsidR="0094770B" w:rsidRDefault="0094770B" w:rsidP="00610748">
      <w:pPr>
        <w:pStyle w:val="ListParagraph"/>
        <w:numPr>
          <w:ilvl w:val="0"/>
          <w:numId w:val="8"/>
        </w:numPr>
      </w:pPr>
      <w:r>
        <w:t>Data export</w:t>
      </w:r>
    </w:p>
    <w:p w:rsidR="0094770B" w:rsidRDefault="0094770B" w:rsidP="0094770B"/>
    <w:p w:rsidR="0094770B" w:rsidRDefault="0094770B">
      <w:pPr>
        <w:spacing w:after="160" w:line="259" w:lineRule="auto"/>
      </w:pPr>
      <w:r>
        <w:br w:type="page"/>
      </w:r>
    </w:p>
    <w:p w:rsidR="0094770B" w:rsidRDefault="008A2B0E" w:rsidP="0094770B">
      <w:pPr>
        <w:pStyle w:val="Heading1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548005</wp:posOffset>
                </wp:positionV>
                <wp:extent cx="5981700" cy="3101340"/>
                <wp:effectExtent l="0" t="0" r="0" b="3810"/>
                <wp:wrapTopAndBottom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101340"/>
                          <a:chOff x="0" y="0"/>
                          <a:chExt cx="5981700" cy="3101340"/>
                        </a:xfrm>
                      </wpg:grpSpPr>
                      <wpg:grpSp>
                        <wpg:cNvPr id="244" name="Group 244"/>
                        <wpg:cNvGrpSpPr/>
                        <wpg:grpSpPr>
                          <a:xfrm>
                            <a:off x="99060" y="228600"/>
                            <a:ext cx="5882640" cy="2872740"/>
                            <a:chOff x="0" y="0"/>
                            <a:chExt cx="5882640" cy="2872740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0" y="0"/>
                              <a:ext cx="5882640" cy="2872740"/>
                              <a:chOff x="0" y="0"/>
                              <a:chExt cx="5882640" cy="2872740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84020" y="1645920"/>
                                <a:ext cx="11734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4CBE" w:rsidRDefault="00E14CBE">
                                  <w:r>
                                    <w:t>Input Power (P</w:t>
                                  </w:r>
                                  <w:r w:rsidRPr="00E14CBE">
                                    <w:rPr>
                                      <w:vertAlign w:val="subscript"/>
                                    </w:rPr>
                                    <w:t>in</w:t>
                                  </w:r>
                                  <w:r>
                                    <w:t>)</w:t>
                                  </w:r>
                                </w:p>
                                <w:p w:rsidR="00722DB4" w:rsidRDefault="00722DB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51020" y="1645920"/>
                                <a:ext cx="15316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4CBE" w:rsidRDefault="00E14CBE" w:rsidP="00E14CBE">
                                  <w:r>
                                    <w:t>Output Power (P</w:t>
                                  </w:r>
                                  <w:r w:rsidRPr="00E14CBE">
                                    <w:rPr>
                                      <w:vertAlign w:val="subscript"/>
                                    </w:rPr>
                                    <w:t>out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36" name="Group 236"/>
                            <wpg:cNvGrpSpPr/>
                            <wpg:grpSpPr>
                              <a:xfrm>
                                <a:off x="0" y="0"/>
                                <a:ext cx="5455920" cy="1706880"/>
                                <a:chOff x="0" y="0"/>
                                <a:chExt cx="5455920" cy="1706880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335280" y="1242060"/>
                                  <a:ext cx="708025" cy="76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2" name="Group 212"/>
                              <wpg:cNvGrpSpPr/>
                              <wpg:grpSpPr>
                                <a:xfrm>
                                  <a:off x="3154680" y="807720"/>
                                  <a:ext cx="825500" cy="899160"/>
                                  <a:chOff x="0" y="0"/>
                                  <a:chExt cx="825500" cy="899160"/>
                                </a:xfrm>
                              </wpg:grpSpPr>
                              <wps:wsp>
                                <wps:cNvPr id="2" name="Isosceles Triangle 2"/>
                                <wps:cNvSpPr/>
                                <wps:spPr>
                                  <a:xfrm rot="5400000">
                                    <a:off x="-11430" y="62230"/>
                                    <a:ext cx="899160" cy="7747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33680"/>
                                    <a:ext cx="739140" cy="441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14CBE" w:rsidRDefault="00E14CBE" w:rsidP="00D95013">
                                      <w:r>
                                        <w:t>Gain</w:t>
                                      </w:r>
                                      <w:r>
                                        <w:br/>
                                      </w:r>
                                      <w:proofErr w:type="gramStart"/>
                                      <w:r>
                                        <w:t>G</w:t>
                                      </w:r>
                                      <w:r w:rsidR="00D95013">
                                        <w:t>(</w:t>
                                      </w:r>
                                      <w:proofErr w:type="gramEnd"/>
                                      <w:r w:rsidR="00D95013">
                                        <w:t>f, P</w:t>
                                      </w:r>
                                      <w:r w:rsidR="00D95013" w:rsidRPr="00D95013">
                                        <w:rPr>
                                          <w:vertAlign w:val="subscript"/>
                                        </w:rPr>
                                        <w:t>in</w:t>
                                      </w:r>
                                      <w:r w:rsidR="00D95013"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" name="Straight Connector 8"/>
                              <wps:cNvCnPr/>
                              <wps:spPr>
                                <a:xfrm rot="5400000">
                                  <a:off x="53340" y="952500"/>
                                  <a:ext cx="58674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1043940" y="944880"/>
                                  <a:ext cx="617220" cy="464820"/>
                                  <a:chOff x="0" y="0"/>
                                  <a:chExt cx="617220" cy="464820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 rot="10800000">
                                    <a:off x="7620" y="137160"/>
                                    <a:ext cx="6096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Straight Connector 19"/>
                                <wps:cNvCnPr/>
                                <wps:spPr>
                                  <a:xfrm>
                                    <a:off x="0" y="373380"/>
                                    <a:ext cx="61722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Arc 20"/>
                                <wps:cNvSpPr/>
                                <wps:spPr>
                                  <a:xfrm flipV="1">
                                    <a:off x="106680" y="0"/>
                                    <a:ext cx="373380" cy="373380"/>
                                  </a:xfrm>
                                  <a:prstGeom prst="arc">
                                    <a:avLst/>
                                  </a:prstGeom>
                                  <a:ln w="12700"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4632960" y="937260"/>
                                  <a:ext cx="617220" cy="464820"/>
                                  <a:chOff x="0" y="0"/>
                                  <a:chExt cx="617220" cy="464820"/>
                                </a:xfrm>
                              </wpg:grpSpPr>
                              <wps:wsp>
                                <wps:cNvPr id="23" name="Rectangle 23"/>
                                <wps:cNvSpPr/>
                                <wps:spPr>
                                  <a:xfrm rot="10800000">
                                    <a:off x="7620" y="137160"/>
                                    <a:ext cx="6096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0" y="373380"/>
                                    <a:ext cx="61722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Arc 25"/>
                                <wps:cNvSpPr/>
                                <wps:spPr>
                                  <a:xfrm flipV="1">
                                    <a:off x="106680" y="0"/>
                                    <a:ext cx="373380" cy="373380"/>
                                  </a:xfrm>
                                  <a:prstGeom prst="arc">
                                    <a:avLst/>
                                  </a:prstGeom>
                                  <a:ln w="12700"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/>
                              <wpg:grpSpPr>
                                <a:xfrm flipH="1">
                                  <a:off x="1920240" y="944880"/>
                                  <a:ext cx="617220" cy="464820"/>
                                  <a:chOff x="0" y="0"/>
                                  <a:chExt cx="617220" cy="464820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 rot="10800000">
                                    <a:off x="7620" y="137160"/>
                                    <a:ext cx="6096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0" y="373380"/>
                                    <a:ext cx="61722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Arc 29"/>
                                <wps:cNvSpPr/>
                                <wps:spPr>
                                  <a:xfrm flipV="1">
                                    <a:off x="106680" y="0"/>
                                    <a:ext cx="373380" cy="373380"/>
                                  </a:xfrm>
                                  <a:prstGeom prst="arc">
                                    <a:avLst/>
                                  </a:prstGeom>
                                  <a:ln w="12700"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8" name="Group 218"/>
                              <wpg:cNvGrpSpPr/>
                              <wpg:grpSpPr>
                                <a:xfrm>
                                  <a:off x="0" y="0"/>
                                  <a:ext cx="2446020" cy="685800"/>
                                  <a:chOff x="0" y="0"/>
                                  <a:chExt cx="2446020" cy="685800"/>
                                </a:xfrm>
                              </wpg:grpSpPr>
                              <wpg:grpSp>
                                <wpg:cNvPr id="196" name="Group 196"/>
                                <wpg:cNvGrpSpPr/>
                                <wpg:grpSpPr>
                                  <a:xfrm>
                                    <a:off x="114300" y="114300"/>
                                    <a:ext cx="457200" cy="457200"/>
                                    <a:chOff x="-38100" y="0"/>
                                    <a:chExt cx="457200" cy="457200"/>
                                  </a:xfrm>
                                </wpg:grpSpPr>
                                <wps:wsp>
                                  <wps:cNvPr id="9" name="Oval 9"/>
                                  <wps:cNvSpPr/>
                                  <wps:spPr>
                                    <a:xfrm>
                                      <a:off x="-38100" y="0"/>
                                      <a:ext cx="457200" cy="4572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720" y="106680"/>
                                      <a:ext cx="3657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6071" w:rsidRPr="00D95013" w:rsidRDefault="00CF6071" w:rsidP="00CF6071">
                                        <w:pPr>
                                          <w:rPr>
                                            <w:color w:val="009DEC" w:themeColor="accent1"/>
                                          </w:rPr>
                                        </w:pPr>
                                        <w:r w:rsidRPr="00D95013">
                                          <w:rPr>
                                            <w:color w:val="009DEC" w:themeColor="accent1"/>
                                          </w:rPr>
                                          <w:t>S1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4" name="Group 194"/>
                                <wpg:cNvGrpSpPr/>
                                <wpg:grpSpPr>
                                  <a:xfrm>
                                    <a:off x="1264920" y="144780"/>
                                    <a:ext cx="388620" cy="388620"/>
                                    <a:chOff x="0" y="0"/>
                                    <a:chExt cx="388620" cy="388620"/>
                                  </a:xfrm>
                                </wpg:grpSpPr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0" y="0"/>
                                      <a:ext cx="38862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240" y="68580"/>
                                      <a:ext cx="3657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95013" w:rsidRPr="00D95013" w:rsidRDefault="00D95013" w:rsidP="00D95013">
                                        <w:pPr>
                                          <w:rPr>
                                            <w:color w:val="009DEC" w:themeColor="accent1"/>
                                          </w:rPr>
                                        </w:pPr>
                                        <w:r>
                                          <w:rPr>
                                            <w:color w:val="009DEC" w:themeColor="accent1"/>
                                          </w:rPr>
                                          <w:t>a</w:t>
                                        </w:r>
                                        <w:r w:rsidRPr="00D95013">
                                          <w:rPr>
                                            <w:color w:val="009DEC" w:themeColor="accent1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5" name="Group 195"/>
                                <wpg:cNvGrpSpPr/>
                                <wpg:grpSpPr>
                                  <a:xfrm>
                                    <a:off x="1912620" y="144780"/>
                                    <a:ext cx="388620" cy="388620"/>
                                    <a:chOff x="0" y="0"/>
                                    <a:chExt cx="388620" cy="388620"/>
                                  </a:xfrm>
                                </wpg:grpSpPr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0" y="0"/>
                                      <a:ext cx="38862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20" y="68580"/>
                                      <a:ext cx="3657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95013" w:rsidRPr="00D95013" w:rsidRDefault="00D95013" w:rsidP="00D95013">
                                        <w:pPr>
                                          <w:rPr>
                                            <w:color w:val="009DEC" w:themeColor="accent1"/>
                                          </w:rPr>
                                        </w:pPr>
                                        <w:r>
                                          <w:rPr>
                                            <w:color w:val="009DEC" w:themeColor="accent1"/>
                                          </w:rPr>
                                          <w:t>b</w:t>
                                        </w:r>
                                        <w:r w:rsidRPr="00D95013">
                                          <w:rPr>
                                            <w:color w:val="009DEC" w:themeColor="accent1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7" name="Rectangle 197"/>
                                <wps:cNvSpPr/>
                                <wps:spPr>
                                  <a:xfrm>
                                    <a:off x="0" y="0"/>
                                    <a:ext cx="2446020" cy="68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9" name="Straight Connector 219"/>
                              <wps:cNvCnPr/>
                              <wps:spPr>
                                <a:xfrm flipV="1">
                                  <a:off x="2529840" y="1249680"/>
                                  <a:ext cx="66294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Connector 220"/>
                              <wps:cNvCnPr/>
                              <wps:spPr>
                                <a:xfrm flipV="1">
                                  <a:off x="1661160" y="1257300"/>
                                  <a:ext cx="25908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Connector 221"/>
                              <wps:cNvCnPr/>
                              <wps:spPr>
                                <a:xfrm flipV="1">
                                  <a:off x="3977640" y="1257300"/>
                                  <a:ext cx="66294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Connector 222"/>
                              <wps:cNvCnPr/>
                              <wps:spPr>
                                <a:xfrm rot="5400000">
                                  <a:off x="1261110" y="819150"/>
                                  <a:ext cx="537845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Connector 223"/>
                              <wps:cNvCnPr/>
                              <wps:spPr>
                                <a:xfrm rot="5400000">
                                  <a:off x="1794510" y="811530"/>
                                  <a:ext cx="52959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Connector 224"/>
                              <wps:cNvCnPr/>
                              <wps:spPr>
                                <a:xfrm rot="5400000">
                                  <a:off x="4850130" y="811530"/>
                                  <a:ext cx="52832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5" name="Group 225"/>
                              <wpg:cNvGrpSpPr/>
                              <wpg:grpSpPr>
                                <a:xfrm>
                                  <a:off x="3009900" y="0"/>
                                  <a:ext cx="2446020" cy="685800"/>
                                  <a:chOff x="0" y="0"/>
                                  <a:chExt cx="2446020" cy="685800"/>
                                </a:xfrm>
                              </wpg:grpSpPr>
                              <wpg:grpSp>
                                <wpg:cNvPr id="226" name="Group 226"/>
                                <wpg:cNvGrpSpPr/>
                                <wpg:grpSpPr>
                                  <a:xfrm>
                                    <a:off x="114300" y="114300"/>
                                    <a:ext cx="457200" cy="457200"/>
                                    <a:chOff x="-38100" y="0"/>
                                    <a:chExt cx="457200" cy="457200"/>
                                  </a:xfrm>
                                </wpg:grpSpPr>
                                <wps:wsp>
                                  <wps:cNvPr id="227" name="Oval 227"/>
                                  <wps:cNvSpPr/>
                                  <wps:spPr>
                                    <a:xfrm>
                                      <a:off x="-38100" y="0"/>
                                      <a:ext cx="457200" cy="4572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720" y="106680"/>
                                      <a:ext cx="3657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2DB4" w:rsidRPr="00D95013" w:rsidRDefault="00722DB4" w:rsidP="00722DB4">
                                        <w:pPr>
                                          <w:rPr>
                                            <w:color w:val="009DEC" w:themeColor="accent1"/>
                                          </w:rPr>
                                        </w:pPr>
                                        <w:r>
                                          <w:rPr>
                                            <w:color w:val="009DEC" w:themeColor="accent1"/>
                                          </w:rP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29" name="Group 229"/>
                                <wpg:cNvGrpSpPr/>
                                <wpg:grpSpPr>
                                  <a:xfrm>
                                    <a:off x="1264920" y="144780"/>
                                    <a:ext cx="388620" cy="388620"/>
                                    <a:chOff x="0" y="0"/>
                                    <a:chExt cx="388620" cy="388620"/>
                                  </a:xfrm>
                                </wpg:grpSpPr>
                                <wps:wsp>
                                  <wps:cNvPr id="230" name="Rectangle 230"/>
                                  <wps:cNvSpPr/>
                                  <wps:spPr>
                                    <a:xfrm>
                                      <a:off x="0" y="0"/>
                                      <a:ext cx="38862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240" y="68580"/>
                                      <a:ext cx="3657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2DB4" w:rsidRPr="00D95013" w:rsidRDefault="00722DB4" w:rsidP="00722DB4">
                                        <w:pPr>
                                          <w:rPr>
                                            <w:color w:val="009DEC" w:themeColor="accent1"/>
                                          </w:rPr>
                                        </w:pPr>
                                        <w:r>
                                          <w:rPr>
                                            <w:color w:val="009DEC" w:themeColor="accent1"/>
                                          </w:rPr>
                                          <w:t>a2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32" name="Group 232"/>
                                <wpg:cNvGrpSpPr/>
                                <wpg:grpSpPr>
                                  <a:xfrm>
                                    <a:off x="1912620" y="144780"/>
                                    <a:ext cx="388620" cy="388620"/>
                                    <a:chOff x="0" y="0"/>
                                    <a:chExt cx="388620" cy="388620"/>
                                  </a:xfrm>
                                </wpg:grpSpPr>
                                <wps:wsp>
                                  <wps:cNvPr id="233" name="Rectangle 233"/>
                                  <wps:cNvSpPr/>
                                  <wps:spPr>
                                    <a:xfrm>
                                      <a:off x="0" y="0"/>
                                      <a:ext cx="38862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20" y="68580"/>
                                      <a:ext cx="3657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2DB4" w:rsidRPr="00D95013" w:rsidRDefault="00722DB4" w:rsidP="00722DB4">
                                        <w:pPr>
                                          <w:rPr>
                                            <w:color w:val="009DEC" w:themeColor="accent1"/>
                                          </w:rPr>
                                        </w:pPr>
                                        <w:r>
                                          <w:rPr>
                                            <w:color w:val="009DEC" w:themeColor="accent1"/>
                                          </w:rPr>
                                          <w:t>b2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35" name="Rectangle 235"/>
                                <wps:cNvSpPr/>
                                <wps:spPr>
                                  <a:xfrm>
                                    <a:off x="0" y="0"/>
                                    <a:ext cx="2446020" cy="68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37" name="Straight Connector 237"/>
                            <wps:cNvCnPr/>
                            <wps:spPr>
                              <a:xfrm>
                                <a:off x="2842260" y="739140"/>
                                <a:ext cx="0" cy="18211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2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Straight Connector 238"/>
                            <wps:cNvCnPr/>
                            <wps:spPr>
                              <a:xfrm>
                                <a:off x="4274820" y="754380"/>
                                <a:ext cx="0" cy="18211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2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760" y="2583180"/>
                                <a:ext cx="11734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2DB4" w:rsidRDefault="00722DB4" w:rsidP="00722DB4">
                                  <w:r>
                                    <w:t>Power Cal. Plane</w:t>
                                  </w:r>
                                </w:p>
                                <w:p w:rsidR="00722DB4" w:rsidRDefault="00722DB4" w:rsidP="00722DB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64180" y="1897380"/>
                                <a:ext cx="12725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2DB4" w:rsidRDefault="00722DB4" w:rsidP="00722DB4">
                                  <w:r>
                                    <w:t>Calibration Planes</w:t>
                                  </w:r>
                                </w:p>
                                <w:p w:rsidR="00722DB4" w:rsidRDefault="00722DB4" w:rsidP="00722DB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2" name="Oval 242"/>
                          <wps:cNvSpPr/>
                          <wps:spPr>
                            <a:xfrm>
                              <a:off x="2804160" y="1211580"/>
                              <a:ext cx="83820" cy="8382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/>
                          <wps:cNvSpPr/>
                          <wps:spPr>
                            <a:xfrm>
                              <a:off x="4236720" y="1219200"/>
                              <a:ext cx="83820" cy="8382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2B0E" w:rsidRPr="00D95013" w:rsidRDefault="008A2B0E" w:rsidP="008A2B0E">
                              <w:pPr>
                                <w:rPr>
                                  <w:color w:val="009DEC" w:themeColor="accent1"/>
                                </w:rPr>
                              </w:pPr>
                              <w:r>
                                <w:rPr>
                                  <w:color w:val="009DEC" w:themeColor="accent1"/>
                                </w:rPr>
                                <w:t>Port1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7620"/>
                            <a:ext cx="55626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2B0E" w:rsidRPr="00D95013" w:rsidRDefault="008A2B0E" w:rsidP="008A2B0E">
                              <w:pPr>
                                <w:rPr>
                                  <w:color w:val="009DEC" w:themeColor="accent1"/>
                                </w:rPr>
                              </w:pPr>
                              <w:r>
                                <w:rPr>
                                  <w:color w:val="009DEC" w:themeColor="accent1"/>
                                </w:rPr>
                                <w:t>Port1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7" o:spid="_x0000_s1026" style="position:absolute;left:0;text-align:left;margin-left:1.75pt;margin-top:43.15pt;width:471pt;height:244.2pt;z-index:251726848" coordsize="59817,31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">
                <v:group id="Group 244" o:spid="_x0000_s1027" style="position:absolute;left:990;top:2286;width:58827;height:28727" coordsize="58826,28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group id="Group 241" o:spid="_x0000_s1028" style="position:absolute;width:58826;height:28727" coordsize="58826,28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16840;top:16459;width:11735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<v:textbox>
                        <w:txbxContent>
                          <w:p w:rsidR="00E14CBE" w:rsidRDefault="00E14CBE">
                            <w:r>
                              <w:t>Input Power (P</w:t>
                            </w:r>
                            <w:r w:rsidRPr="00E14CBE">
                              <w:rPr>
                                <w:vertAlign w:val="subscript"/>
                              </w:rPr>
                              <w:t>in</w:t>
                            </w:r>
                            <w:r>
                              <w:t>)</w:t>
                            </w:r>
                          </w:p>
                          <w:p w:rsidR="00722DB4" w:rsidRDefault="00722DB4"/>
                        </w:txbxContent>
                      </v:textbox>
                    </v:shape>
                    <v:shape id="Text Box 2" o:spid="_x0000_s1030" type="#_x0000_t202" style="position:absolute;left:43510;top:16459;width:1531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<v:textbox>
                        <w:txbxContent>
                          <w:p w:rsidR="00E14CBE" w:rsidRDefault="00E14CBE" w:rsidP="00E14CBE">
                            <w:r>
                              <w:t>Output Power (P</w:t>
                            </w:r>
                            <w:r w:rsidRPr="00E14CBE">
                              <w:rPr>
                                <w:vertAlign w:val="subscript"/>
                              </w:rPr>
                              <w:t>out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  <v:group id="Group 236" o:spid="_x0000_s1031" style="position:absolute;width:54559;height:17068" coordsize="54559,17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<v:line id="Straight Connector 1" o:spid="_x0000_s1032" style="position:absolute;visibility:visible;mso-wrap-style:square" from="3352,12420" to="10433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sEhsIAAADaAAAADwAAAGRycy9kb3ducmV2LnhtbESPQWvCQBCF7wX/wzKCt7pRaCupq4gi&#10;eMglqRdvQ3aaDWZnY3Zr4r/vBgRPw/DevO/NejvYRtyp87VjBYt5AoK4dLrmSsH55/i+AuEDssbG&#10;MSl4kIftZvK2xlS7nnO6F6ESMYR9igpMCG0qpS8NWfRz1xJH7dd1FkNcu0rqDvsYbhu5TJJPabHm&#10;SDDY0t5QeS3+rILj4D/O5nDKbu1XlvcRfHFLUmo2HXbfIAIN4WV+Xp90rA/jK+OU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sEhsIAAADaAAAADwAAAAAAAAAAAAAA&#10;AAChAgAAZHJzL2Rvd25yZXYueG1sUEsFBgAAAAAEAAQA+QAAAJADAAAAAA==&#10;" strokecolor="#009dec [3204]" strokeweight="1.5pt"/>
                      <v:group id="Group 212" o:spid="_x0000_s1033" style="position:absolute;left:31546;top:8077;width:8255;height:8991" coordsize="8255,8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" o:spid="_x0000_s1034" type="#_x0000_t5" style="position:absolute;left:-114;top:622;width:8991;height:774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uUKsIA&#10;AADaAAAADwAAAGRycy9kb3ducmV2LnhtbESPQWvCQBSE70L/w/IKXkQ3DcVKmo0UoeBRrdLrY/c1&#10;G5p9G7KrSf69KxR6HGbmG6bcjq4VN+pD41nByyoDQay9abhWcP76XG5AhIhssPVMCiYKsK2eZiUW&#10;xg98pNsp1iJBOBSowMbYFVIGbclhWPmOOHk/vncYk+xraXocEty1Ms+ytXTYcFqw2NHOkv49XZ2C&#10;3dRM3/i2P7xe2zWFS2e1WxyVmj+PH+8gIo3xP/zX3hsFOTyupBsg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25QqwgAAANoAAAAPAAAAAAAAAAAAAAAAAJgCAABkcnMvZG93&#10;bnJldi54bWxQSwUGAAAAAAQABAD1AAAAhwMAAAAA&#10;" fillcolor="white [3212]" strokecolor="#009dec [3204]" strokeweight="1.5pt">
                          <v:textbox inset="0,0,0,0"/>
                        </v:shape>
                        <v:shape id="Text Box 2" o:spid="_x0000_s1035" type="#_x0000_t202" style="position:absolute;top:2336;width:7391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  <v:textbox>
                            <w:txbxContent>
                              <w:p w:rsidR="00E14CBE" w:rsidRDefault="00E14CBE" w:rsidP="00D95013">
                                <w:r>
                                  <w:t>Gain</w:t>
                                </w:r>
                                <w:r>
                                  <w:br/>
                                </w:r>
                                <w:proofErr w:type="gramStart"/>
                                <w:r>
                                  <w:t>G</w:t>
                                </w:r>
                                <w:r w:rsidR="00D95013">
                                  <w:t>(</w:t>
                                </w:r>
                                <w:proofErr w:type="gramEnd"/>
                                <w:r w:rsidR="00D95013">
                                  <w:t>f, P</w:t>
                                </w:r>
                                <w:r w:rsidR="00D95013" w:rsidRPr="00D95013">
                                  <w:rPr>
                                    <w:vertAlign w:val="subscript"/>
                                  </w:rPr>
                                  <w:t>in</w:t>
                                </w:r>
                                <w:r w:rsidR="00D95013"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8" o:spid="_x0000_s1036" style="position:absolute;rotation:90;visibility:visible;mso-wrap-style:square" from="533,9525" to="640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C7R78AAADaAAAADwAAAGRycy9kb3ducmV2LnhtbERPTWvCQBC9F/wPywheitlEqGh0FQkV&#10;vFZbch2zYxKSnY3ZbYz/3j0Ueny87+1+NK0YqHe1ZQVJFIMgLqyuuVTwfTnOVyCcR9bYWiYFT3Kw&#10;303etphq++AvGs6+FCGEXYoKKu+7VEpXVGTQRbYjDtzN9gZ9gH0pdY+PEG5auYjjpTRYc2iosKOs&#10;oqI5/xoFlPzkjXvPmvXKHWRypy7/vH4oNZuOhw0IT6P/F/+5T1pB2BquhBsgd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cC7R78AAADaAAAADwAAAAAAAAAAAAAAAACh&#10;AgAAZHJzL2Rvd25yZXYueG1sUEsFBgAAAAAEAAQA+QAAAI0DAAAAAA==&#10;" strokecolor="#009dec [3204]" strokeweight="1.5pt"/>
                      <v:group id="Group 21" o:spid="_x0000_s1037" style="position:absolute;left:10439;top:9448;width:6172;height:4649" coordsize="6172,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Rectangle 18" o:spid="_x0000_s1038" style="position:absolute;left:76;top:1371;width:6096;height:327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zJ5cUA&#10;AADbAAAADwAAAGRycy9kb3ducmV2LnhtbESPy27CQAxF95X4h5GR2JUJjwIKDIgioVbdtDw+wMo4&#10;D5HxpJkhpH9fLyp1Z+te33u82fWuVh21ofJsYDJOQBFn3lZcGLhejs8rUCEiW6w9k4EfCrDbDp42&#10;mFr/4BN151goCeGQooEyxibVOmQlOQxj3xCLlvvWYZS1LbRt8SHhrtbTJFlohxVLQ4kNHUrKbue7&#10;MzCfvYXl5+zyuixeutDMP/Z5/v1lzGjY79egIvXx3/x3/W4FX2D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3MnlxQAAANsAAAAPAAAAAAAAAAAAAAAAAJgCAABkcnMv&#10;ZG93bnJldi54bWxQSwUGAAAAAAQABAD1AAAAigMAAAAA&#10;" filled="f" strokecolor="#009dec [3204]" strokeweight="1.5pt">
                          <v:textbox inset="0,0,0,0"/>
                        </v:rect>
                        <v:line id="Straight Connector 19" o:spid="_x0000_s1039" style="position:absolute;visibility:visible;mso-wrap-style:square" from="0,3733" to="6172,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aj6sIAAADbAAAADwAAAGRycy9kb3ducmV2LnhtbERPTWvCQBC9C/6HZQQvUjcqlDa6ii0o&#10;emih0d6H7JiNZmdDdo3pv+8Kgrd5vM9ZrDpbiZYaXzpWMBknIIhzp0suFBwPm5c3ED4ga6wck4I/&#10;8rBa9nsLTLW78Q+1WShEDGGfogITQp1K6XNDFv3Y1cSRO7nGYoiwKaRu8BbDbSWnSfIqLZYcGwzW&#10;9Gkov2RXq2Dkjr9fxX7yfb5eqt1suv0wh7ZTajjo1nMQgbrwFD/cOx3nv8P9l3i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aj6sIAAADbAAAADwAAAAAAAAAAAAAA&#10;AAChAgAAZHJzL2Rvd25yZXYueG1sUEsFBgAAAAAEAAQA+QAAAJADAAAAAA==&#10;" strokecolor="#009dec [3204]" strokeweight="1pt"/>
                        <v:shape id="Arc 20" o:spid="_x0000_s1040" style="position:absolute;left:1066;width:3734;height:3733;flip:y;visibility:visible;mso-wrap-style:square;v-text-anchor:middle" coordsize="373380,373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tG78A&#10;AADbAAAADwAAAGRycy9kb3ducmV2LnhtbERPO0/DMBDekfofrKvUBVGbDoBCnaotqmDtI/spPpIo&#10;8V0Uu0n493hAYvz0vbe72XdqpCE0whae1wYUcSmu4crC7Xp6egMVIrLDTpgs/FCAXb542GLmZOIz&#10;jZdYqRTCIUMLdYx9pnUoa/IY1tITJ+5bBo8xwaHSbsAphftOb4x50R4bTg019nSsqWwvd29hKow0&#10;d/PYvsrnoes/xnOh5WDtajnv30FFmuO/+M/95Sxs0vr0Jf0Anf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CK0bvwAAANsAAAAPAAAAAAAAAAAAAAAAAJgCAABkcnMvZG93bnJl&#10;di54bWxQSwUGAAAAAAQABAD1AAAAhAMAAAAA&#10;" path="m186690,nsc289796,,373380,83584,373380,186690r-186690,l186690,xem186690,nfc289796,,373380,83584,373380,186690e" filled="f" strokecolor="#009dec [3204]" strokeweight="1pt">
                          <v:stroke endarrow="open"/>
                          <v:path arrowok="t" o:connecttype="custom" o:connectlocs="186690,0;373380,186690" o:connectangles="0,0"/>
                        </v:shape>
                      </v:group>
                      <v:group id="Group 22" o:spid="_x0000_s1041" style="position:absolute;left:46329;top:9372;width:6172;height:4648" coordsize="6172,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23" o:spid="_x0000_s1042" style="position:absolute;left:76;top:1371;width:6096;height:327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RKcQA&#10;AADbAAAADwAAAGRycy9kb3ducmV2LnhtbESP3WrCQBSE7wXfYTmF3tVNjX/ErGILpeJNq/EBDtmT&#10;H8yejdltTN++KxS8HGbmGybdDqYRPXWutqzgdRKBIM6trrlUcM4+XlYgnEfW2FgmBb/kYLsZj1JM&#10;tL3xkfqTL0WAsEtQQeV9m0jp8ooMuoltiYNX2M6gD7Irpe7wFuCmkdMoWkiDNYeFClt6ryi/nH6M&#10;gln86ZZfcfa2LOe9a2eHXVFcv5V6fhp2axCeBv8I/7f3WsE0hv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UkSnEAAAA2wAAAA8AAAAAAAAAAAAAAAAAmAIAAGRycy9k&#10;b3ducmV2LnhtbFBLBQYAAAAABAAEAPUAAACJAwAAAAA=&#10;" filled="f" strokecolor="#009dec [3204]" strokeweight="1.5pt">
                          <v:textbox inset="0,0,0,0"/>
                        </v:rect>
                        <v:line id="Straight Connector 24" o:spid="_x0000_s1043" style="position:absolute;visibility:visible;mso-wrap-style:square" from="0,3733" to="6172,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vGycQAAADbAAAADwAAAGRycy9kb3ducmV2LnhtbESPT2vCQBTE74V+h+UJXkQ3pkUkukpb&#10;sNhDBf/dH9lnNpp9G7JrjN/eLQg9DjPzG2a+7GwlWmp86VjBeJSAIM6dLrlQcNivhlMQPiBrrByT&#10;gjt5WC5eX+aYaXfjLbW7UIgIYZ+hAhNCnUnpc0MW/cjVxNE7ucZiiLIppG7wFuG2kmmSTKTFkuOC&#10;wZq+DOWX3dUqGLjD8bf4GW/O10u1fku/P82+7ZTq97qPGYhAXfgPP9trrSB9h78v8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O8bJxAAAANsAAAAPAAAAAAAAAAAA&#10;AAAAAKECAABkcnMvZG93bnJldi54bWxQSwUGAAAAAAQABAD5AAAAkgMAAAAA&#10;" strokecolor="#009dec [3204]" strokeweight="1pt"/>
                        <v:shape id="Arc 25" o:spid="_x0000_s1044" style="position:absolute;left:1066;width:3734;height:3733;flip:y;visibility:visible;mso-wrap-style:square;v-text-anchor:middle" coordsize="373380,373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8Og8IA&#10;AADbAAAADwAAAGRycy9kb3ducmV2LnhtbESPX2vCQBDE34V+h2MFX0TvKvQP0VNqReqrtr4vuTUJ&#10;5nZD7kzit+8VhD4OM/MbZrUZfK06akMlbOF5bkAR5+IqLiz8fO9n76BCRHZYC5OFOwXYrJ9GK8yc&#10;9Hyk7hQLlSAcMrRQxthkWoe8JI9hLg1x8i7SeoxJtoV2LfYJ7mu9MOZVe6w4LZTY0GdJ+fV08xb6&#10;s5HqZqbXN/na1s2uO561bK2djIePJahIQ/wPP9oHZ2HxAn9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w6DwgAAANsAAAAPAAAAAAAAAAAAAAAAAJgCAABkcnMvZG93&#10;bnJldi54bWxQSwUGAAAAAAQABAD1AAAAhwMAAAAA&#10;" path="m186690,nsc289796,,373380,83584,373380,186690r-186690,l186690,xem186690,nfc289796,,373380,83584,373380,186690e" filled="f" strokecolor="#009dec [3204]" strokeweight="1pt">
                          <v:stroke endarrow="open"/>
                          <v:path arrowok="t" o:connecttype="custom" o:connectlocs="186690,0;373380,186690" o:connectangles="0,0"/>
                        </v:shape>
                      </v:group>
                      <v:group id="Group 26" o:spid="_x0000_s1045" style="position:absolute;left:19202;top:9448;width:6172;height:4649;flip:x" coordsize="6172,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I1FiwwAAANsAAAAP&#10;AAAAAAAAAAAAAAAAAKoCAABkcnMvZG93bnJldi54bWxQSwUGAAAAAAQABAD6AAAAmgMAAAAA&#10;">
                        <v:rect id="Rectangle 27" o:spid="_x0000_s1046" style="position:absolute;left:76;top:1371;width:6096;height:327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XKsUA&#10;AADbAAAADwAAAGRycy9kb3ducmV2LnhtbESP3WrCQBSE7wu+w3IK3ummao3EbMQWSqU3rT8PcMie&#10;/GD2bMyuMX37riD0cpiZb5h0M5hG9NS52rKCl2kEgji3uuZSwen4MVmBcB5ZY2OZFPySg002ekox&#10;0fbGe+oPvhQBwi5BBZX3bSKlyysy6Ka2JQ5eYTuDPsiulLrDW4CbRs6iaCkN1hwWKmzpvaL8fLga&#10;BYv5p4u/58e3uHztXbv42hbF5Uep8fOwXYPwNPj/8KO90wpmMdy/h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L5cqxQAAANsAAAAPAAAAAAAAAAAAAAAAAJgCAABkcnMv&#10;ZG93bnJldi54bWxQSwUGAAAAAAQABAD1AAAAigMAAAAA&#10;" filled="f" strokecolor="#009dec [3204]" strokeweight="1.5pt">
                          <v:textbox inset="0,0,0,0"/>
                        </v:rect>
                        <v:line id="Straight Connector 28" o:spid="_x0000_s1047" style="position:absolute;visibility:visible;mso-wrap-style:square" from="0,3733" to="6172,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bMzMIAAADbAAAADwAAAGRycy9kb3ducmV2LnhtbERPz2vCMBS+D/wfwhO8jJm2whjVWKaw&#10;oYcNpu7+aJ5N1+alNGmt//1yGOz48f3eFJNtxUi9rx0rSJcJCOLS6ZorBZfz29MLCB+QNbaOScGd&#10;PBTb2cMGc+1u/EXjKVQihrDPUYEJocul9KUhi37pOuLIXV1vMUTYV1L3eIvhtpVZkjxLizXHBoMd&#10;7Q2VzWmwCh7d5fujOqafP0PTHlbZ+86cx0mpxXx6XYMINIV/8Z/7oBVkcWz8En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bMzMIAAADbAAAADwAAAAAAAAAAAAAA&#10;AAChAgAAZHJzL2Rvd25yZXYueG1sUEsFBgAAAAAEAAQA+QAAAJADAAAAAA==&#10;" strokecolor="#009dec [3204]" strokeweight="1pt"/>
                        <v:shape id="Arc 29" o:spid="_x0000_s1048" style="position:absolute;left:1066;width:3734;height:3733;flip:y;visibility:visible;mso-wrap-style:square;v-text-anchor:middle" coordsize="373380,373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IEhsIA&#10;AADbAAAADwAAAGRycy9kb3ducmV2LnhtbESPzW7CMBCE70h9B2uRuCCwy6E/AYNKESpXaLmv4iWJ&#10;iHej2CTh7etKSD2OZuYbzWoz+Fp11IZK2MLz3IAizsVVXFj4+d7P3kCFiOywFiYLdwqwWT+NVpg5&#10;6flI3SkWKkE4ZGihjLHJtA55SR7DXBri5F2k9RiTbAvtWuwT3Nd6YcyL9lhxWiixoc+S8uvp5i30&#10;ZyPVzUyvr/K1rZtddzxr2Vo7GQ8fS1CRhvgffrQPzsLiHf6+pB+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gSGwgAAANsAAAAPAAAAAAAAAAAAAAAAAJgCAABkcnMvZG93&#10;bnJldi54bWxQSwUGAAAAAAQABAD1AAAAhwMAAAAA&#10;" path="m186690,nsc289796,,373380,83584,373380,186690r-186690,l186690,xem186690,nfc289796,,373380,83584,373380,186690e" filled="f" strokecolor="#009dec [3204]" strokeweight="1pt">
                          <v:stroke endarrow="open"/>
                          <v:path arrowok="t" o:connecttype="custom" o:connectlocs="186690,0;373380,186690" o:connectangles="0,0"/>
                        </v:shape>
                      </v:group>
                      <v:group id="Group 218" o:spid="_x0000_s1049" style="position:absolute;width:24460;height:6858" coordsize="24460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  <v:group id="Group 196" o:spid="_x0000_s1050" style="position:absolute;left:1143;top:1143;width:4572;height:4572" coordorigin="-38100" coordsize="457200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<v:oval id="Oval 9" o:spid="_x0000_s1051" style="position:absolute;left:-38100;width:457200;height:457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X0xsMA&#10;AADaAAAADwAAAGRycy9kb3ducmV2LnhtbESPQWsCMRSE7wX/Q3iCt5ptD2K3RrFKwYuFrnrw9po8&#10;d5fdvIRNXNd/bwqFHoeZ+YZZrAbbip66UDtW8DLNQBBrZ2ouFRwPn89zECEiG2wdk4I7BVgtR08L&#10;zI278Tf1RSxFgnDIUUEVo8+lDLoii2HqPHHyLq6zGJPsSmk6vCW4beVrls2kxZrTQoWeNhXpprha&#10;BfNC4/6om21/br5m3vfZ6eejUWoyHtbvICIN8T/8194ZBW/weyXd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X0xsMAAADaAAAADwAAAAAAAAAAAAAAAACYAgAAZHJzL2Rv&#10;d25yZXYueG1sUEsFBgAAAAAEAAQA9QAAAIgDAAAAAA==&#10;" filled="f" strokecolor="#009dec [3204]" strokeweight="1.5pt">
                            <v:textbox inset="0,0,0,0"/>
                          </v:oval>
                          <v:shape id="Text Box 2" o:spid="_x0000_s1052" type="#_x0000_t202" style="position:absolute;left:45720;top:106680;width:365760;height:25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    <v:textbox>
                              <w:txbxContent>
                                <w:p w:rsidR="00CF6071" w:rsidRPr="00D95013" w:rsidRDefault="00CF6071" w:rsidP="00CF6071">
                                  <w:pPr>
                                    <w:rPr>
                                      <w:color w:val="009DEC" w:themeColor="accent1"/>
                                    </w:rPr>
                                  </w:pPr>
                                  <w:r w:rsidRPr="00D95013">
                                    <w:rPr>
                                      <w:color w:val="009DEC" w:themeColor="accent1"/>
                                    </w:rPr>
                                    <w:t>S1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94" o:spid="_x0000_s1053" style="position:absolute;left:12649;top:1447;width:3886;height:3887" coordsize="388620,388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<v:rect id="Rectangle 30" o:spid="_x0000_s1054" style="position:absolute;width:388620;height:388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01SMIA&#10;AADbAAAADwAAAGRycy9kb3ducmV2LnhtbERPW2vCMBR+H+w/hDPwZWgyL7tUo0hBEMRO3X7AWXNs&#10;y5qT0kSt/948CD5+fPfZorO1OFPrK8ca3gYKBHHuTMWFht+fVf8ThA/IBmvHpOFKHhbz56cZJsZd&#10;eE/nQyhEDGGfoIYyhCaR0uclWfQD1xBH7uhaiyHCtpCmxUsMt7UcKvUuLVYcG0psKC0p/z+crAb6&#10;lrsqG2/Sr49UZSrfvf5NtpnWvZduOQURqAsP8d29NhpGcX38En+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TVIwgAAANsAAAAPAAAAAAAAAAAAAAAAAJgCAABkcnMvZG93&#10;bnJldi54bWxQSwUGAAAAAAQABAD1AAAAhwMAAAAA&#10;" filled="f" strokecolor="#009dec [3204]" strokeweight="1.5pt">
                            <v:textbox inset="0,0,0,0"/>
                          </v:rect>
                          <v:shape id="Text Box 2" o:spid="_x0000_s1055" type="#_x0000_t202" style="position:absolute;left:15240;top:68580;width:365760;height:25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    <v:textbox>
                              <w:txbxContent>
                                <w:p w:rsidR="00D95013" w:rsidRPr="00D95013" w:rsidRDefault="00D95013" w:rsidP="00D95013">
                                  <w:pPr>
                                    <w:rPr>
                                      <w:color w:val="009DEC" w:themeColor="accent1"/>
                                    </w:rPr>
                                  </w:pPr>
                                  <w:r>
                                    <w:rPr>
                                      <w:color w:val="009DEC" w:themeColor="accent1"/>
                                    </w:rPr>
                                    <w:t>a</w:t>
                                  </w:r>
                                  <w:r w:rsidRPr="00D95013">
                                    <w:rPr>
                                      <w:color w:val="009DEC" w:themeColor="accent1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95" o:spid="_x0000_s1056" style="position:absolute;left:19126;top:1447;width:3886;height:3887" coordsize="388620,388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<v:rect id="Rectangle 31" o:spid="_x0000_s1057" style="position:absolute;width:388620;height:388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GQ08UA&#10;AADbAAAADwAAAGRycy9kb3ducmV2LnhtbESP0WrCQBRE3wX/YbmCL1J31dZq6iolUBCK0Vo/4Jq9&#10;TUKzd0N2q/Hv3UKhj8PMnGFWm87W4kKtrxxrmIwVCOLcmYoLDafPt4cFCB+QDdaOScONPGzW/d4K&#10;E+Ou/EGXYyhEhLBPUEMZQpNI6fOSLPqxa4ij9+VaiyHKtpCmxWuE21pOlZpLixXHhRIbSkvKv48/&#10;VgPt5aHKHt/T5XOqMpUfRuenXab1cNC9voAI1IX/8F97azTMJvD7Jf4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IZDTxQAAANsAAAAPAAAAAAAAAAAAAAAAAJgCAABkcnMv&#10;ZG93bnJldi54bWxQSwUGAAAAAAQABAD1AAAAigMAAAAA&#10;" filled="f" strokecolor="#009dec [3204]" strokeweight="1.5pt">
                            <v:textbox inset="0,0,0,0"/>
                          </v:rect>
                          <v:shape id="Text Box 2" o:spid="_x0000_s1058" type="#_x0000_t202" style="position:absolute;left:7620;top:68580;width:365760;height:25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    <v:textbox>
                              <w:txbxContent>
                                <w:p w:rsidR="00D95013" w:rsidRPr="00D95013" w:rsidRDefault="00D95013" w:rsidP="00D95013">
                                  <w:pPr>
                                    <w:rPr>
                                      <w:color w:val="009DEC" w:themeColor="accent1"/>
                                    </w:rPr>
                                  </w:pPr>
                                  <w:r>
                                    <w:rPr>
                                      <w:color w:val="009DEC" w:themeColor="accent1"/>
                                    </w:rPr>
                                    <w:t>b</w:t>
                                  </w:r>
                                  <w:r w:rsidRPr="00D95013">
                                    <w:rPr>
                                      <w:color w:val="009DEC" w:themeColor="accent1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197" o:spid="_x0000_s1059" style="position:absolute;width:2446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5p8MA&#10;AADcAAAADwAAAGRycy9kb3ducmV2LnhtbERPS4vCMBC+C/sfwix4EU314KNrFBWEgizFx7LsbWjG&#10;tthMShO1/vuNIHibj+8582VrKnGjxpWWFQwHEQjizOqScwWn47Y/BeE8ssbKMil4kIPl4qMzx1jb&#10;O+/pdvC5CCHsYlRQeF/HUrqsIINuYGviwJ1tY9AH2ORSN3gP4aaSoygaS4Mlh4YCa9oUlF0OV6Mg&#10;Td3u9zsqkzWl07/JT8+usjRRqvvZrr5AeGr9W/xyJzrMn03g+Uy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v5p8MAAADcAAAADwAAAAAAAAAAAAAAAACYAgAAZHJzL2Rv&#10;d25yZXYueG1sUEsFBgAAAAAEAAQA9QAAAIgDAAAAAA==&#10;" filled="f" strokecolor="#009dec [3204]" strokeweight="1.5pt">
                          <v:stroke dashstyle="1 1"/>
                          <v:textbox inset="0,0,0,0"/>
                        </v:rect>
                      </v:group>
                      <v:line id="Straight Connector 219" o:spid="_x0000_s1060" style="position:absolute;flip:y;visibility:visible;mso-wrap-style:square" from="25298,12496" to="31927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1ZB8YAAADcAAAADwAAAGRycy9kb3ducmV2LnhtbESPQWvCQBSE74X+h+UVvDUbIxSNrlIt&#10;La1Q0ChCb4/sMxvMvg3Zrab/3hWEHoeZ+YaZLXrbiDN1vnasYJikIIhLp2uuFOx3789jED4ga2wc&#10;k4I/8rCYPz7MMNfuwls6F6ESEcI+RwUmhDaX0peGLPrEtcTRO7rOYoiyq6Tu8BLhtpFZmr5IizXH&#10;BYMtrQyVp+LXKvhabkx5mnwXSKOf7LgeH+xb9aHU4Kl/nYII1If/8L39qRVkwwnczsQj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9WQfGAAAA3AAAAA8AAAAAAAAA&#10;AAAAAAAAoQIAAGRycy9kb3ducmV2LnhtbFBLBQYAAAAABAAEAPkAAACUAwAAAAA=&#10;" strokecolor="#009dec [3204]" strokeweight="1.5pt"/>
                      <v:line id="Straight Connector 220" o:spid="_x0000_s1061" style="position:absolute;flip:y;visibility:visible;mso-wrap-style:square" from="16611,12573" to="19202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s6J8MAAADcAAAADwAAAGRycy9kb3ducmV2LnhtbERPW2vCMBR+F/Yfwhn4NtNVGFqNZRc2&#10;piC4TgTfDs2xKW1OSpNp/ffmYeDjx3df5oNtxZl6XztW8DxJQBCXTtdcKdj/fj7NQPiArLF1TAqu&#10;5CFfPYyWmGl34R86F6ESMYR9hgpMCF0mpS8NWfQT1xFH7uR6iyHCvpK6x0sMt61Mk+RFWqw5Nhjs&#10;6N1Q2RR/VsH6bWfKZr4tkKbH9LSZHexH9aXU+HF4XYAINIS7+N/9rRWkaZwfz8Qj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rOifDAAAA3AAAAA8AAAAAAAAAAAAA&#10;AAAAoQIAAGRycy9kb3ducmV2LnhtbFBLBQYAAAAABAAEAPkAAACRAwAAAAA=&#10;" strokecolor="#009dec [3204]" strokeweight="1.5pt"/>
                      <v:line id="Straight Connector 221" o:spid="_x0000_s1062" style="position:absolute;flip:y;visibility:visible;mso-wrap-style:square" from="39776,12573" to="4640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efvMYAAADcAAAADwAAAGRycy9kb3ducmV2LnhtbESPQWvCQBSE74L/YXmCt2ZjCkVTV9GW&#10;ii0INi2Ct0f2mQ1m34bsqum/7xYKHoeZ+YaZL3vbiCt1vnasYJKkIIhLp2uuFHx/vT1MQfiArLFx&#10;TAp+yMNyMRzMMdfuxp90LUIlIoR9jgpMCG0upS8NWfSJa4mjd3KdxRBlV0nd4S3CbSOzNH2SFmuO&#10;CwZbejFUnouLVfC+3pvyPNsVSI/H7PQxPdjXaqPUeNSvnkEE6sM9/N/eagVZNoG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nn7zGAAAA3AAAAA8AAAAAAAAA&#10;AAAAAAAAoQIAAGRycy9kb3ducmV2LnhtbFBLBQYAAAAABAAEAPkAAACUAwAAAAA=&#10;" strokecolor="#009dec [3204]" strokeweight="1.5pt"/>
                      <v:line id="Straight Connector 222" o:spid="_x0000_s1063" style="position:absolute;rotation:90;visibility:visible;mso-wrap-style:square" from="12611,8191" to="17989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H/MMAAADcAAAADwAAAGRycy9kb3ducmV2LnhtbESPT4vCMBTE7wt+h/AWvCyatqDUrlFE&#10;FLyuf/D6tnnbljYvtYlav/1GEDwOM/MbZr7sTSNu1LnKsoJ4HIEgzq2uuFBwPGxHKQjnkTU2lknB&#10;gxwsF4OPOWba3vmHbntfiABhl6GC0vs2k9LlJRl0Y9sSB+/PdgZ9kF0hdYf3ADeNTKJoKg1WHBZK&#10;bGldUl7vr0YBxadz7b7W9Sx1KxlfqD1vfidKDT/71TcIT71/h1/tnVaQJAk8z4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Lh/zDAAAA3AAAAA8AAAAAAAAAAAAA&#10;AAAAoQIAAGRycy9kb3ducmV2LnhtbFBLBQYAAAAABAAEAPkAAACRAwAAAAA=&#10;" strokecolor="#009dec [3204]" strokeweight="1.5pt"/>
                      <v:line id="Straight Connector 223" o:spid="_x0000_s1064" style="position:absolute;rotation:90;visibility:visible;mso-wrap-style:square" from="17945,8115" to="23241,8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ciZ8QAAADcAAAADwAAAGRycy9kb3ducmV2LnhtbESPQWvCQBSE70L/w/IKXkrdJKVFU1cJ&#10;QaHXaovXZ/Y1Ccm+jburxn/fLRQ8DjPzDbNcj6YXF3K+tawgnSUgiCurW64VfO23z3MQPiBr7C2T&#10;ght5WK8eJkvMtb3yJ112oRYRwj5HBU0IQy6lrxoy6Gd2II7ej3UGQ5SultrhNcJNL7MkeZMGW44L&#10;DQ5UNlR1u7NRQOn3ofNPZbeY+0KmJxoOm+OrUtPHsXgHEWgM9/B/+0MryLIX+Ds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yJnxAAAANwAAAAPAAAAAAAAAAAA&#10;AAAAAKECAABkcnMvZG93bnJldi54bWxQSwUGAAAAAAQABAD5AAAAkgMAAAAA&#10;" strokecolor="#009dec [3204]" strokeweight="1.5pt"/>
                      <v:line id="Straight Connector 224" o:spid="_x0000_s1065" style="position:absolute;rotation:90;visibility:visible;mso-wrap-style:square" from="48500,8115" to="53783,8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66E8QAAADcAAAADwAAAGRycy9kb3ducmV2LnhtbESPQWvCQBSE70L/w/IKXkrdJLRFU1cJ&#10;QaHXaovXZ/Y1Ccm+jburxn/fLRQ8DjPzDbNcj6YXF3K+tawgnSUgiCurW64VfO23z3MQPiBr7C2T&#10;ght5WK8eJkvMtb3yJ112oRYRwj5HBU0IQy6lrxoy6Gd2II7ej3UGQ5SultrhNcJNL7MkeZMGW44L&#10;DQ5UNlR1u7NRQOn3ofNPZbeY+0KmJxoOm+OrUtPHsXgHEWgM9/B/+0MryLIX+Ds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7roTxAAAANwAAAAPAAAAAAAAAAAA&#10;AAAAAKECAABkcnMvZG93bnJldi54bWxQSwUGAAAAAAQABAD5AAAAkgMAAAAA&#10;" strokecolor="#009dec [3204]" strokeweight="1.5pt"/>
                      <v:group id="Group 225" o:spid="_x0000_s1066" style="position:absolute;left:30099;width:24460;height:6858" coordsize="24460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226" o:spid="_x0000_s1067" style="position:absolute;left:1143;top:1143;width:4572;height:4572" coordorigin="-38100" coordsize="457200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oval id="Oval 227" o:spid="_x0000_s1068" style="position:absolute;left:-38100;width:457200;height:457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WvcUA&#10;AADcAAAADwAAAGRycy9kb3ducmV2LnhtbESPQWvCQBSE7wX/w/IKvdVNc1BJXUUtBS8VTO2ht+fu&#10;MwnJvl2ya0z/fVco9DjMzDfMcj3aTgzUh8axgpdpBoJYO9NwpeD0+f68ABEissHOMSn4oQDr1eRh&#10;iYVxNz7SUMZKJAiHAhXUMfpCyqBrshimzhMn7+J6izHJvpKmx1uC207mWTaTFhtOCzV62tWk2/Jq&#10;FSxKjR8n3b4N3+1h5v2QfZ23rVJPj+PmFUSkMf6H/9p7oyDP53A/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5a9xQAAANwAAAAPAAAAAAAAAAAAAAAAAJgCAABkcnMv&#10;ZG93bnJldi54bWxQSwUGAAAAAAQABAD1AAAAigMAAAAA&#10;" filled="f" strokecolor="#009dec [3204]" strokeweight="1.5pt">
                            <v:textbox inset="0,0,0,0"/>
                          </v:oval>
                          <v:shape id="Text Box 2" o:spid="_x0000_s1069" type="#_x0000_t202" style="position:absolute;left:45720;top:106680;width:365760;height:25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    <v:textbox>
                              <w:txbxContent>
                                <w:p w:rsidR="00722DB4" w:rsidRPr="00D95013" w:rsidRDefault="00722DB4" w:rsidP="00722DB4">
                                  <w:pPr>
                                    <w:rPr>
                                      <w:color w:val="009DEC" w:themeColor="accent1"/>
                                    </w:rPr>
                                  </w:pPr>
                                  <w:r>
                                    <w:rPr>
                                      <w:color w:val="009DEC" w:themeColor="accent1"/>
                                    </w:rP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9" o:spid="_x0000_s1070" style="position:absolute;left:12649;top:1447;width:3886;height:3887" coordsize="388620,388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<v:rect id="Rectangle 230" o:spid="_x0000_s1071" style="position:absolute;width:388620;height:388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TIsMA&#10;AADcAAAADwAAAGRycy9kb3ducmV2LnhtbERP3WrCMBS+H/gO4QjeDE3UTbdqFCkIwljn3wOcNWdt&#10;sTkpTdT69svFYJcf3/9y3dla3Kj1lWMN45ECQZw7U3Gh4XzaDt9A+IBssHZMGh7kYb3qPS0xMe7O&#10;B7odQyFiCPsENZQhNImUPi/Joh+5hjhyP661GCJsC2lavMdwW8uJUjNpseLYUGJDaUn55Xi1GuhL&#10;7qvs5SN9n6cqU/n++fv1M9N60O82CxCBuvAv/nPvjIbJNM6P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fTIsMAAADcAAAADwAAAAAAAAAAAAAAAACYAgAAZHJzL2Rv&#10;d25yZXYueG1sUEsFBgAAAAAEAAQA9QAAAIgDAAAAAA==&#10;" filled="f" strokecolor="#009dec [3204]" strokeweight="1.5pt">
                            <v:textbox inset="0,0,0,0"/>
                          </v:rect>
                          <v:shape id="Text Box 2" o:spid="_x0000_s1072" type="#_x0000_t202" style="position:absolute;left:15240;top:68580;width:365760;height:25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722DB4" w:rsidRPr="00D95013" w:rsidRDefault="00722DB4" w:rsidP="00722DB4">
                                  <w:pPr>
                                    <w:rPr>
                                      <w:color w:val="009DEC" w:themeColor="accent1"/>
                                    </w:rPr>
                                  </w:pPr>
                                  <w:r>
                                    <w:rPr>
                                      <w:color w:val="009DEC" w:themeColor="accent1"/>
                                    </w:rPr>
                                    <w:t>a2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2" o:spid="_x0000_s1073" style="position:absolute;left:19126;top:1447;width:3886;height:3887" coordsize="388620,388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  <v:rect id="Rectangle 233" o:spid="_x0000_s1074" style="position:absolute;width:388620;height:388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NVcYA&#10;AADcAAAADwAAAGRycy9kb3ducmV2LnhtbESP22rDMBBE3wP9B7GFvoREatLc3CihGAqFUOf6ARtr&#10;Y5taK2Opifv3VaDQx2FmzjDLdWdrcaXWV441PA8VCOLcmYoLDafj+2AOwgdkg7Vj0vBDHtarh94S&#10;E+NuvKfrIRQiQtgnqKEMoUmk9HlJFv3QNcTRu7jWYoiyLaRp8RbhtpYjpabSYsVxocSG0pLyr8O3&#10;1UBbuauyl026mKUqU/muf558Zlo/PXZvryACdeE//Nf+MBpG4zHcz8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VNVcYAAADcAAAADwAAAAAAAAAAAAAAAACYAgAAZHJz&#10;L2Rvd25yZXYueG1sUEsFBgAAAAAEAAQA9QAAAIsDAAAAAA==&#10;" filled="f" strokecolor="#009dec [3204]" strokeweight="1.5pt">
                            <v:textbox inset="0,0,0,0"/>
                          </v:rect>
                          <v:shape id="Text Box 2" o:spid="_x0000_s1075" type="#_x0000_t202" style="position:absolute;left:7620;top:68580;width:365760;height:25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    <v:textbox>
                              <w:txbxContent>
                                <w:p w:rsidR="00722DB4" w:rsidRPr="00D95013" w:rsidRDefault="00722DB4" w:rsidP="00722DB4">
                                  <w:pPr>
                                    <w:rPr>
                                      <w:color w:val="009DEC" w:themeColor="accent1"/>
                                    </w:rPr>
                                  </w:pPr>
                                  <w:r>
                                    <w:rPr>
                                      <w:color w:val="009DEC" w:themeColor="accent1"/>
                                    </w:rPr>
                                    <w:t>b2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235" o:spid="_x0000_s1076" style="position:absolute;width:2446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8DcYA&#10;AADcAAAADwAAAGRycy9kb3ducmV2LnhtbESPQWvCQBSE74L/YXmFXkQ3KrYSsxEtFAKlhFpFvD2y&#10;r0kw+zZktxr/fbcgeBxm5hsmWfemERfqXG1ZwXQSgSAurK65VLD/fh8vQTiPrLGxTApu5GCdDgcJ&#10;xtpe+YsuO1+KAGEXo4LK+zaW0hUVGXQT2xIH78d2Bn2QXSl1h9cAN42cRdGLNFhzWKiwpbeKivPu&#10;1yjIc/dx/IzqbEv58vR6GNlNkWdKPT/1mxUIT71/hO/tTCuYzRfwfyYc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8DcYAAADcAAAADwAAAAAAAAAAAAAAAACYAgAAZHJz&#10;L2Rvd25yZXYueG1sUEsFBgAAAAAEAAQA9QAAAIsDAAAAAA==&#10;" filled="f" strokecolor="#009dec [3204]" strokeweight="1.5pt">
                          <v:stroke dashstyle="1 1"/>
                          <v:textbox inset="0,0,0,0"/>
                        </v:rect>
                      </v:group>
                    </v:group>
                    <v:line id="Straight Connector 237" o:spid="_x0000_s1077" style="position:absolute;visibility:visible;mso-wrap-style:square" from="28422,7391" to="28422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G8LMUAAADcAAAADwAAAGRycy9kb3ducmV2LnhtbESPzW7CMBCE75V4B2uReisOP2pRikGo&#10;FaGHXkj6ANt4SQLxOopNnL49rlSpx9HMfKPZ7EbTioF611hWMJ8lIIhLqxuuFHwVh6c1COeRNbaW&#10;ScEPOdhtJw8bTLUNfKIh95WIEHYpKqi971IpXVmTQTezHXH0zrY36KPsK6l7DBFuWrlIkmdpsOG4&#10;UGNHbzWV1/xmFGQX0x2/g+NDkclreE9W6/C5UupxOu5fQXga/X/4r/2hFSyWL/B7Jh4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G8LMUAAADcAAAADwAAAAAAAAAA&#10;AAAAAAChAgAAZHJzL2Rvd25yZXYueG1sUEsFBgAAAAAEAAQA+QAAAJMDAAAAAA==&#10;" strokecolor="#ef2433 [3205]" strokeweight="3pt">
                      <v:stroke dashstyle="3 1"/>
                    </v:line>
                    <v:line id="Straight Connector 238" o:spid="_x0000_s1078" style="position:absolute;visibility:visible;mso-wrap-style:square" from="42748,7543" to="42748,25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4oXsAAAADcAAAADwAAAGRycy9kb3ducmV2LnhtbERPS27CMBDdV+IO1iCxKw4UIRQwEQIB&#10;XXTD5wBDPCQh8TiKXRxujxeVunx6/1XWm0Y8qXOVZQWTcQKCOLe64kLB9bL/XIBwHlljY5kUvMhB&#10;th58rDDVNvCJnmdfiBjCLkUFpfdtKqXLSzLoxrYljtzddgZ9hF0hdYchhptGTpNkLg1WHBtKbGlb&#10;Ul6ff42Cw8O0x1twvL8cZB12yWwRfmZKjYb9ZgnCU+//xX/ub61g+hXXxjPx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uKF7AAAAA3AAAAA8AAAAAAAAAAAAAAAAA&#10;oQIAAGRycy9kb3ducmV2LnhtbFBLBQYAAAAABAAEAPkAAACOAwAAAAA=&#10;" strokecolor="#ef2433 [3205]" strokeweight="3pt">
                      <v:stroke dashstyle="3 1"/>
                    </v:line>
                    <v:shape id="Text Box 2" o:spid="_x0000_s1079" type="#_x0000_t202" style="position:absolute;left:22707;top:25831;width:1173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<v:textbox>
                        <w:txbxContent>
                          <w:p w:rsidR="00722DB4" w:rsidRDefault="00722DB4" w:rsidP="00722DB4">
                            <w:r>
                              <w:t>Power Cal. Plane</w:t>
                            </w:r>
                          </w:p>
                          <w:p w:rsidR="00722DB4" w:rsidRDefault="00722DB4" w:rsidP="00722DB4"/>
                        </w:txbxContent>
                      </v:textbox>
                    </v:shape>
                    <v:shape id="Text Box 2" o:spid="_x0000_s1080" type="#_x0000_t202" style="position:absolute;left:29641;top:18973;width:1272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<v:textbox>
                        <w:txbxContent>
                          <w:p w:rsidR="00722DB4" w:rsidRDefault="00722DB4" w:rsidP="00722DB4">
                            <w:r>
                              <w:t>Calibration Planes</w:t>
                            </w:r>
                          </w:p>
                          <w:p w:rsidR="00722DB4" w:rsidRDefault="00722DB4" w:rsidP="00722DB4"/>
                        </w:txbxContent>
                      </v:textbox>
                    </v:shape>
                  </v:group>
                  <v:oval id="Oval 242" o:spid="_x0000_s1081" style="position:absolute;left:28041;top:12115;width:838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/U8YA&#10;AADcAAAADwAAAGRycy9kb3ducmV2LnhtbESPQWvCQBSE74X+h+UVvNWN0QaNrlIqgmA9NBXx+Mg+&#10;k2j2bciuGv+9KxR6HGbmG2a26EwtrtS6yrKCQT8CQZxbXXGhYPe7eh+DcB5ZY22ZFNzJwWL++jLD&#10;VNsb/9A184UIEHYpKii9b1IpXV6SQde3DXHwjrY16INsC6lbvAW4qWUcRYk0WHFYKLGhr5Lyc3Yx&#10;Cpb74XnpJ9/HXcKnZnP42EbJeKtU7637nILw1Pn/8F97rRXEoxi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s/U8YAAADcAAAADwAAAAAAAAAAAAAAAACYAgAAZHJz&#10;L2Rvd25yZXYueG1sUEsFBgAAAAAEAAQA9QAAAIsDAAAAAA==&#10;" fillcolor="#009dec [3204]" stroked="f" strokeweight=".85pt">
                    <v:textbox inset="0,0,0,0"/>
                  </v:oval>
                  <v:oval id="Oval 243" o:spid="_x0000_s1082" style="position:absolute;left:42367;top:12192;width:838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eayMYA&#10;AADcAAAADwAAAGRycy9kb3ducmV2LnhtbESPQWvCQBSE74X+h+UVvNVNTRtidJViKBSsh0YRj4/s&#10;M4lm34bsVuO/7xaEHoeZ+YaZLwfTigv1rrGs4GUcgSAurW64UrDbfjynIJxH1thaJgU3crBcPD7M&#10;MdP2yt90KXwlAoRdhgpq77tMSlfWZNCNbUccvKPtDfog+0rqHq8Bblo5iaJEGmw4LNTY0aqm8lz8&#10;GAX5Pj7nfvp13CV86taHt02UpBulRk/D+wyEp8H/h+/tT61g8hrD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eayMYAAADcAAAADwAAAAAAAAAAAAAAAACYAgAAZHJz&#10;L2Rvd25yZXYueG1sUEsFBgAAAAAEAAQA9QAAAIsDAAAAAA==&#10;" fillcolor="#009dec [3204]" stroked="f" strokeweight=".85pt">
                    <v:textbox inset="0,0,0,0"/>
                  </v:oval>
                </v:group>
                <v:shape id="Text Box 2" o:spid="_x0000_s1083" type="#_x0000_t202" style="position:absolute;width:556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p w:rsidR="008A2B0E" w:rsidRPr="00D95013" w:rsidRDefault="008A2B0E" w:rsidP="008A2B0E">
                        <w:pPr>
                          <w:rPr>
                            <w:color w:val="009DEC" w:themeColor="accent1"/>
                          </w:rPr>
                        </w:pPr>
                        <w:r>
                          <w:rPr>
                            <w:color w:val="009DEC" w:themeColor="accent1"/>
                          </w:rPr>
                          <w:t>Port1</w:t>
                        </w:r>
                      </w:p>
                    </w:txbxContent>
                  </v:textbox>
                </v:shape>
                <v:shape id="Text Box 2" o:spid="_x0000_s1084" type="#_x0000_t202" style="position:absolute;left:30099;top:76;width:556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8A2B0E" w:rsidRPr="00D95013" w:rsidRDefault="008A2B0E" w:rsidP="008A2B0E">
                        <w:pPr>
                          <w:rPr>
                            <w:color w:val="009DEC" w:themeColor="accent1"/>
                          </w:rPr>
                        </w:pPr>
                        <w:r>
                          <w:rPr>
                            <w:color w:val="009DEC" w:themeColor="accent1"/>
                          </w:rPr>
                          <w:t>Port1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4770B">
        <w:t>Performing compression measurements</w:t>
      </w:r>
    </w:p>
    <w:p w:rsidR="00E14CBE" w:rsidRDefault="00C53C5D" w:rsidP="00C53C5D">
      <w:pPr>
        <w:pStyle w:val="Caption"/>
        <w:jc w:val="center"/>
      </w:pPr>
      <w:r>
        <w:t>Figure 1: General compression test setup</w:t>
      </w:r>
    </w:p>
    <w:p w:rsidR="00C53C5D" w:rsidRDefault="00C53C5D" w:rsidP="00E14CBE"/>
    <w:p w:rsidR="00E14CBE" w:rsidRDefault="00E14CBE" w:rsidP="00E14CBE">
      <w:r>
        <w:t>To perform a useful amplifier compression measurement, we need t</w:t>
      </w:r>
      <w:r w:rsidR="008A2B0E">
        <w:t xml:space="preserve">o be able to accurately measure </w:t>
      </w:r>
      <w:proofErr w:type="gramStart"/>
      <w:r w:rsidR="008A2B0E">
        <w:t>the</w:t>
      </w:r>
      <w:proofErr w:type="gramEnd"/>
      <w:r w:rsidR="008A2B0E">
        <w:t xml:space="preserve"> input power P</w:t>
      </w:r>
      <w:r w:rsidR="008A2B0E" w:rsidRPr="008A2B0E">
        <w:rPr>
          <w:vertAlign w:val="subscript"/>
        </w:rPr>
        <w:t>in</w:t>
      </w:r>
      <w:r w:rsidR="008A2B0E">
        <w:t xml:space="preserve"> and the gain G of the amplifier under test. In general, the gain of the amplifier is a function of both frequency and input power. Therefore, we need to take “2D” measurements (versus both frequency and power), while accurately measuring both P</w:t>
      </w:r>
      <w:r w:rsidR="008A2B0E" w:rsidRPr="008A2B0E">
        <w:rPr>
          <w:vertAlign w:val="subscript"/>
        </w:rPr>
        <w:t>in</w:t>
      </w:r>
      <w:r w:rsidR="008A2B0E">
        <w:t xml:space="preserve"> and the S-parameters of the amplifier (specifically gain, or S21).</w:t>
      </w:r>
    </w:p>
    <w:p w:rsidR="00E14CBE" w:rsidRDefault="008A2B0E" w:rsidP="00E14CBE">
      <w:r>
        <w:t xml:space="preserve">To this end, we need to perform a power calibration of the reference receiver at our driving port (a1) at the power </w:t>
      </w:r>
      <w:proofErr w:type="spellStart"/>
      <w:r>
        <w:t>cal</w:t>
      </w:r>
      <w:proofErr w:type="spellEnd"/>
      <w:r>
        <w:t xml:space="preserve"> plane shown above (section</w:t>
      </w:r>
      <w:r w:rsidR="00C53C5D">
        <w:t xml:space="preserve"> #). T</w:t>
      </w:r>
      <w:r>
        <w:t>his allows us to measure the value of Pin accurately, to accurately find compression. We will also need to do a standard calibration at the planes shown above (section #) to be able to accurately determine the gain of the amplifier, and therefore determine if we are in compression.</w:t>
      </w:r>
    </w:p>
    <w:p w:rsidR="008A2B0E" w:rsidRDefault="008A2B0E" w:rsidP="00E14CBE">
      <w:r>
        <w:t>Once we’ve done this, we can then use PA Compression Test to perform 2D measurements and calculate the P</w:t>
      </w:r>
      <w:r w:rsidRPr="008A2B0E">
        <w:rPr>
          <w:vertAlign w:val="subscript"/>
        </w:rPr>
        <w:t>in</w:t>
      </w:r>
      <w:r>
        <w:t>- and P</w:t>
      </w:r>
      <w:r w:rsidRPr="008A2B0E">
        <w:rPr>
          <w:vertAlign w:val="subscript"/>
        </w:rPr>
        <w:t>out</w:t>
      </w:r>
      <w:r>
        <w:t xml:space="preserve">-referred compression </w:t>
      </w:r>
      <w:proofErr w:type="gramStart"/>
      <w:r>
        <w:t>points</w:t>
      </w:r>
      <w:proofErr w:type="gramEnd"/>
      <w:r>
        <w:t xml:space="preserve"> vs frequency. In general, there are two ways a VNA (which can either sweep power or frequency, but not both) can perform these measurements.</w:t>
      </w:r>
    </w:p>
    <w:p w:rsidR="008A2B0E" w:rsidRDefault="00C53C5D" w:rsidP="00C53C5D">
      <w:pPr>
        <w:pStyle w:val="ListParagraph"/>
        <w:numPr>
          <w:ilvl w:val="0"/>
          <w:numId w:val="11"/>
        </w:numPr>
      </w:pPr>
      <w:r>
        <w:t>Frequency Sweep Mode: For a fixed Pin, perform a frequency sweep. Increase Pin between sweeps across the desired power range.</w:t>
      </w:r>
    </w:p>
    <w:p w:rsidR="00C53C5D" w:rsidRDefault="00C53C5D" w:rsidP="00C53C5D">
      <w:pPr>
        <w:pStyle w:val="ListParagraph"/>
        <w:numPr>
          <w:ilvl w:val="0"/>
          <w:numId w:val="11"/>
        </w:numPr>
      </w:pPr>
      <w:r>
        <w:t>Power Sweep Mode: For a fixed frequency, perform a power sweep. Increment the frequency between sweeps to cover the entire frequency range.</w:t>
      </w:r>
    </w:p>
    <w:p w:rsidR="00E14CBE" w:rsidRDefault="00E14CBE" w:rsidP="0094770B"/>
    <w:p w:rsidR="00C53C5D" w:rsidRPr="00AA2B38" w:rsidRDefault="00C53C5D" w:rsidP="0094770B"/>
    <w:sectPr w:rsidR="00C53C5D" w:rsidRPr="00AA2B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050B"/>
    <w:multiLevelType w:val="multilevel"/>
    <w:tmpl w:val="C10C917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06" w:hanging="110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6" w:hanging="144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16" w:hanging="16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86" w:hanging="1786"/>
      </w:pPr>
      <w:rPr>
        <w:rFonts w:hint="default"/>
      </w:rPr>
    </w:lvl>
  </w:abstractNum>
  <w:abstractNum w:abstractNumId="1" w15:restartNumberingAfterBreak="0">
    <w:nsid w:val="02B921D5"/>
    <w:multiLevelType w:val="multilevel"/>
    <w:tmpl w:val="CB9CD480"/>
    <w:lvl w:ilvl="0">
      <w:start w:val="1"/>
      <w:numFmt w:val="none"/>
      <w:pStyle w:val="ListContinue"/>
      <w:suff w:val="nothing"/>
      <w:lvlText w:val="%1"/>
      <w:lvlJc w:val="left"/>
      <w:pPr>
        <w:ind w:left="425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ListContinue2"/>
      <w:suff w:val="nothing"/>
      <w:lvlText w:val="%2"/>
      <w:lvlJc w:val="left"/>
      <w:pPr>
        <w:ind w:left="850" w:firstLine="0"/>
      </w:pPr>
      <w:rPr>
        <w:rFonts w:hint="default"/>
        <w:sz w:val="20"/>
      </w:rPr>
    </w:lvl>
    <w:lvl w:ilvl="2">
      <w:start w:val="1"/>
      <w:numFmt w:val="none"/>
      <w:pStyle w:val="ListContinue3"/>
      <w:suff w:val="nothing"/>
      <w:lvlText w:val="%3"/>
      <w:lvlJc w:val="left"/>
      <w:pPr>
        <w:ind w:left="1275" w:firstLine="0"/>
      </w:pPr>
      <w:rPr>
        <w:rFonts w:hint="default"/>
        <w:sz w:val="20"/>
      </w:rPr>
    </w:lvl>
    <w:lvl w:ilvl="3">
      <w:start w:val="1"/>
      <w:numFmt w:val="none"/>
      <w:pStyle w:val="ListContinue4"/>
      <w:suff w:val="nothing"/>
      <w:lvlText w:val=""/>
      <w:lvlJc w:val="left"/>
      <w:pPr>
        <w:ind w:left="1700" w:firstLine="0"/>
      </w:pPr>
      <w:rPr>
        <w:rFonts w:hint="default"/>
        <w:sz w:val="22"/>
      </w:rPr>
    </w:lvl>
    <w:lvl w:ilvl="4">
      <w:start w:val="1"/>
      <w:numFmt w:val="none"/>
      <w:pStyle w:val="ListContinue5"/>
      <w:suff w:val="nothing"/>
      <w:lvlText w:val=""/>
      <w:lvlJc w:val="left"/>
      <w:pPr>
        <w:ind w:left="2125" w:firstLine="0"/>
      </w:pPr>
      <w:rPr>
        <w:rFonts w:hint="default"/>
        <w:sz w:val="22"/>
      </w:rPr>
    </w:lvl>
    <w:lvl w:ilvl="5">
      <w:start w:val="1"/>
      <w:numFmt w:val="none"/>
      <w:suff w:val="nothing"/>
      <w:lvlText w:val=""/>
      <w:lvlJc w:val="left"/>
      <w:pPr>
        <w:ind w:left="2550" w:firstLine="0"/>
      </w:pPr>
      <w:rPr>
        <w:rFonts w:hint="default"/>
        <w:sz w:val="20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  <w:sz w:val="20"/>
      </w:rPr>
    </w:lvl>
    <w:lvl w:ilvl="8">
      <w:start w:val="1"/>
      <w:numFmt w:val="none"/>
      <w:suff w:val="nothing"/>
      <w:lvlText w:val=""/>
      <w:lvlJc w:val="left"/>
      <w:pPr>
        <w:ind w:left="3825" w:firstLine="0"/>
      </w:pPr>
      <w:rPr>
        <w:rFonts w:hint="default"/>
        <w:sz w:val="20"/>
      </w:rPr>
    </w:lvl>
  </w:abstractNum>
  <w:abstractNum w:abstractNumId="2" w15:restartNumberingAfterBreak="0">
    <w:nsid w:val="0A95295D"/>
    <w:multiLevelType w:val="hybridMultilevel"/>
    <w:tmpl w:val="D9ECB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44AE"/>
    <w:multiLevelType w:val="hybridMultilevel"/>
    <w:tmpl w:val="8924C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87FE7"/>
    <w:multiLevelType w:val="hybridMultilevel"/>
    <w:tmpl w:val="7C3C7A7C"/>
    <w:lvl w:ilvl="0" w:tplc="3960A946">
      <w:start w:val="1"/>
      <w:numFmt w:val="bullet"/>
      <w:pStyle w:val="ListParagraph"/>
      <w:lvlText w:val="ı"/>
      <w:lvlJc w:val="left"/>
      <w:pPr>
        <w:ind w:left="360" w:hanging="360"/>
      </w:pPr>
      <w:rPr>
        <w:rFonts w:ascii="Arial Black" w:hAnsi="Arial Black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546E"/>
    <w:multiLevelType w:val="multilevel"/>
    <w:tmpl w:val="E57C54DE"/>
    <w:lvl w:ilvl="0">
      <w:start w:val="1"/>
      <w:numFmt w:val="lowerLetter"/>
      <w:pStyle w:val="List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sz w:val="20"/>
      </w:rPr>
    </w:lvl>
    <w:lvl w:ilvl="1">
      <w:start w:val="1"/>
      <w:numFmt w:val="lowerLetter"/>
      <w:pStyle w:val="List2"/>
      <w:lvlText w:val="%2)"/>
      <w:lvlJc w:val="left"/>
      <w:pPr>
        <w:tabs>
          <w:tab w:val="num" w:pos="850"/>
        </w:tabs>
        <w:ind w:left="850" w:hanging="425"/>
      </w:pPr>
      <w:rPr>
        <w:rFonts w:hint="default"/>
        <w:sz w:val="20"/>
      </w:rPr>
    </w:lvl>
    <w:lvl w:ilvl="2">
      <w:start w:val="1"/>
      <w:numFmt w:val="lowerLetter"/>
      <w:pStyle w:val="List3"/>
      <w:lvlText w:val="%3)"/>
      <w:lvlJc w:val="left"/>
      <w:pPr>
        <w:tabs>
          <w:tab w:val="num" w:pos="1275"/>
        </w:tabs>
        <w:ind w:left="1275" w:hanging="425"/>
      </w:pPr>
      <w:rPr>
        <w:rFonts w:hint="default"/>
        <w:sz w:val="20"/>
      </w:rPr>
    </w:lvl>
    <w:lvl w:ilvl="3">
      <w:start w:val="1"/>
      <w:numFmt w:val="lowerLetter"/>
      <w:pStyle w:val="List4"/>
      <w:lvlText w:val="%4)"/>
      <w:lvlJc w:val="left"/>
      <w:pPr>
        <w:tabs>
          <w:tab w:val="num" w:pos="1700"/>
        </w:tabs>
        <w:ind w:left="1700" w:hanging="425"/>
      </w:pPr>
      <w:rPr>
        <w:rFonts w:hint="default"/>
        <w:sz w:val="20"/>
      </w:rPr>
    </w:lvl>
    <w:lvl w:ilvl="4">
      <w:start w:val="1"/>
      <w:numFmt w:val="lowerLetter"/>
      <w:pStyle w:val="List5"/>
      <w:lvlText w:val="%5)"/>
      <w:lvlJc w:val="left"/>
      <w:pPr>
        <w:tabs>
          <w:tab w:val="num" w:pos="2125"/>
        </w:tabs>
        <w:ind w:left="2125" w:hanging="425"/>
      </w:pPr>
      <w:rPr>
        <w:rFonts w:hint="default"/>
        <w:sz w:val="20"/>
      </w:rPr>
    </w:lvl>
    <w:lvl w:ilvl="5">
      <w:start w:val="1"/>
      <w:numFmt w:val="lowerLetter"/>
      <w:lvlText w:val="%6)"/>
      <w:lvlJc w:val="left"/>
      <w:pPr>
        <w:tabs>
          <w:tab w:val="num" w:pos="2550"/>
        </w:tabs>
        <w:ind w:left="2550" w:hanging="425"/>
      </w:pPr>
      <w:rPr>
        <w:rFonts w:hint="default"/>
        <w:sz w:val="20"/>
      </w:rPr>
    </w:lvl>
    <w:lvl w:ilvl="6">
      <w:start w:val="1"/>
      <w:numFmt w:val="lowerLetter"/>
      <w:lvlText w:val="%7)"/>
      <w:lvlJc w:val="left"/>
      <w:pPr>
        <w:tabs>
          <w:tab w:val="num" w:pos="2975"/>
        </w:tabs>
        <w:ind w:left="2975" w:hanging="425"/>
      </w:pPr>
      <w:rPr>
        <w:rFonts w:hint="default"/>
        <w:sz w:val="20"/>
      </w:rPr>
    </w:lvl>
    <w:lvl w:ilvl="7">
      <w:start w:val="1"/>
      <w:numFmt w:val="lowerLetter"/>
      <w:lvlText w:val="%8)"/>
      <w:lvlJc w:val="left"/>
      <w:pPr>
        <w:tabs>
          <w:tab w:val="num" w:pos="3400"/>
        </w:tabs>
        <w:ind w:left="3400" w:hanging="425"/>
      </w:pPr>
      <w:rPr>
        <w:rFonts w:hint="default"/>
        <w:sz w:val="20"/>
      </w:rPr>
    </w:lvl>
    <w:lvl w:ilvl="8">
      <w:start w:val="1"/>
      <w:numFmt w:val="lowerLetter"/>
      <w:lvlText w:val="%9)"/>
      <w:lvlJc w:val="left"/>
      <w:pPr>
        <w:tabs>
          <w:tab w:val="num" w:pos="3825"/>
        </w:tabs>
        <w:ind w:left="3825" w:hanging="425"/>
      </w:pPr>
      <w:rPr>
        <w:rFonts w:hint="default"/>
        <w:sz w:val="20"/>
      </w:rPr>
    </w:lvl>
  </w:abstractNum>
  <w:abstractNum w:abstractNumId="6" w15:restartNumberingAfterBreak="0">
    <w:nsid w:val="2F06483D"/>
    <w:multiLevelType w:val="multilevel"/>
    <w:tmpl w:val="AAE0F892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7" w15:restartNumberingAfterBreak="0">
    <w:nsid w:val="664A7EF1"/>
    <w:multiLevelType w:val="multilevel"/>
    <w:tmpl w:val="C89CC71E"/>
    <w:lvl w:ilvl="0">
      <w:start w:val="1"/>
      <w:numFmt w:val="bullet"/>
      <w:pStyle w:val="List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Times New Roman" w:hint="default"/>
        <w:sz w:val="18"/>
        <w:szCs w:val="18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  <w:szCs w:val="18"/>
      </w:rPr>
    </w:lvl>
    <w:lvl w:ilvl="3">
      <w:start w:val="1"/>
      <w:numFmt w:val="bullet"/>
      <w:pStyle w:val="ListBullet4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pStyle w:val="ListBullet5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  <w:szCs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 w:hint="default"/>
        <w:sz w:val="18"/>
        <w:szCs w:val="18"/>
      </w:rPr>
    </w:lvl>
  </w:abstractNum>
  <w:abstractNum w:abstractNumId="8" w15:restartNumberingAfterBreak="0">
    <w:nsid w:val="717B4CB2"/>
    <w:multiLevelType w:val="hybridMultilevel"/>
    <w:tmpl w:val="3FFC1C94"/>
    <w:lvl w:ilvl="0" w:tplc="75C231E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709E9"/>
    <w:multiLevelType w:val="hybridMultilevel"/>
    <w:tmpl w:val="5EA0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913D7"/>
    <w:multiLevelType w:val="hybridMultilevel"/>
    <w:tmpl w:val="C462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48"/>
    <w:rsid w:val="00262381"/>
    <w:rsid w:val="00610748"/>
    <w:rsid w:val="00722DB4"/>
    <w:rsid w:val="008A2B0E"/>
    <w:rsid w:val="008F6762"/>
    <w:rsid w:val="0094770B"/>
    <w:rsid w:val="009D62A2"/>
    <w:rsid w:val="00AA2B38"/>
    <w:rsid w:val="00B50E4C"/>
    <w:rsid w:val="00C53C5D"/>
    <w:rsid w:val="00CF6071"/>
    <w:rsid w:val="00D95013"/>
    <w:rsid w:val="00DB06A3"/>
    <w:rsid w:val="00E00300"/>
    <w:rsid w:val="00E1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18D13-D7FA-4B0F-9A1A-59A2352A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2" w:qFormat="1"/>
    <w:lsdException w:name="heading 2" w:semiHidden="1" w:uiPriority="12" w:unhideWhenUsed="1" w:qFormat="1"/>
    <w:lsdException w:name="heading 3" w:semiHidden="1" w:uiPriority="12" w:unhideWhenUsed="1" w:qFormat="1"/>
    <w:lsdException w:name="heading 4" w:semiHidden="1" w:uiPriority="12" w:unhideWhenUsed="1" w:qFormat="1"/>
    <w:lsdException w:name="heading 5" w:semiHidden="1" w:uiPriority="12" w:unhideWhenUsed="1" w:qFormat="1"/>
    <w:lsdException w:name="heading 6" w:semiHidden="1" w:uiPriority="12" w:unhideWhenUsed="1" w:qFormat="1"/>
    <w:lsdException w:name="heading 7" w:semiHidden="1" w:uiPriority="12" w:unhideWhenUsed="1" w:qFormat="1"/>
    <w:lsdException w:name="heading 8" w:semiHidden="1" w:uiPriority="12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9" w:unhideWhenUsed="1" w:qFormat="1"/>
    <w:lsdException w:name="List Bullet" w:semiHidden="1" w:uiPriority="78" w:unhideWhenUsed="1" w:qFormat="1"/>
    <w:lsdException w:name="List Number" w:semiHidden="1" w:uiPriority="78" w:unhideWhenUsed="1" w:qFormat="1"/>
    <w:lsdException w:name="List 2" w:semiHidden="1" w:uiPriority="79" w:unhideWhenUsed="1" w:qFormat="1"/>
    <w:lsdException w:name="List 3" w:semiHidden="1" w:uiPriority="79" w:unhideWhenUsed="1"/>
    <w:lsdException w:name="List 4" w:semiHidden="1" w:uiPriority="79" w:unhideWhenUsed="1"/>
    <w:lsdException w:name="List 5" w:semiHidden="1" w:uiPriority="79" w:unhideWhenUsed="1"/>
    <w:lsdException w:name="List Bullet 2" w:semiHidden="1" w:uiPriority="78" w:unhideWhenUsed="1" w:qFormat="1"/>
    <w:lsdException w:name="List Bullet 3" w:semiHidden="1" w:uiPriority="78" w:unhideWhenUsed="1"/>
    <w:lsdException w:name="List Bullet 4" w:semiHidden="1" w:uiPriority="78" w:unhideWhenUsed="1"/>
    <w:lsdException w:name="List Bullet 5" w:semiHidden="1" w:uiPriority="78" w:unhideWhenUsed="1"/>
    <w:lsdException w:name="List Number 2" w:semiHidden="1" w:uiPriority="78" w:unhideWhenUsed="1" w:qFormat="1"/>
    <w:lsdException w:name="List Number 3" w:semiHidden="1" w:uiPriority="78" w:unhideWhenUsed="1"/>
    <w:lsdException w:name="List Number 4" w:semiHidden="1" w:uiPriority="78" w:unhideWhenUsed="1"/>
    <w:lsdException w:name="List Number 5" w:semiHidden="1" w:uiPriority="78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80" w:unhideWhenUsed="1" w:qFormat="1"/>
    <w:lsdException w:name="List Continue 2" w:semiHidden="1" w:uiPriority="80" w:unhideWhenUsed="1" w:qFormat="1"/>
    <w:lsdException w:name="List Continue 3" w:semiHidden="1" w:uiPriority="80" w:unhideWhenUsed="1"/>
    <w:lsdException w:name="List Continue 4" w:semiHidden="1" w:uiPriority="80" w:unhideWhenUsed="1"/>
    <w:lsdException w:name="List Continue 5" w:semiHidden="1" w:uiPriority="8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2" w:qFormat="1"/>
    <w:lsdException w:name="Intense Emphasis" w:uiPriority="2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B38"/>
    <w:pPr>
      <w:spacing w:after="120" w:line="271" w:lineRule="auto"/>
    </w:pPr>
    <w:rPr>
      <w:rFonts w:eastAsiaTheme="minorEastAsia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2"/>
    <w:qFormat/>
    <w:rsid w:val="00B50E4C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2"/>
    <w:semiHidden/>
    <w:unhideWhenUsed/>
    <w:qFormat/>
    <w:rsid w:val="00B50E4C"/>
    <w:pPr>
      <w:keepNext/>
      <w:keepLines/>
      <w:numPr>
        <w:ilvl w:val="1"/>
        <w:numId w:val="1"/>
      </w:numPr>
      <w:spacing w:before="480" w:after="240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12"/>
    <w:semiHidden/>
    <w:unhideWhenUsed/>
    <w:qFormat/>
    <w:rsid w:val="00B50E4C"/>
    <w:pPr>
      <w:numPr>
        <w:ilvl w:val="2"/>
      </w:numPr>
      <w:spacing w:before="360"/>
      <w:outlineLvl w:val="2"/>
    </w:pPr>
    <w:rPr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12"/>
    <w:semiHidden/>
    <w:unhideWhenUsed/>
    <w:qFormat/>
    <w:rsid w:val="00B50E4C"/>
    <w:pPr>
      <w:numPr>
        <w:ilvl w:val="3"/>
      </w:numPr>
      <w:spacing w:after="0"/>
      <w:outlineLvl w:val="3"/>
    </w:pPr>
  </w:style>
  <w:style w:type="paragraph" w:styleId="Heading5">
    <w:name w:val="heading 5"/>
    <w:basedOn w:val="Heading4"/>
    <w:next w:val="Normal"/>
    <w:link w:val="Heading5Char"/>
    <w:uiPriority w:val="12"/>
    <w:semiHidden/>
    <w:unhideWhenUsed/>
    <w:qFormat/>
    <w:rsid w:val="00B50E4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uiPriority w:val="12"/>
    <w:semiHidden/>
    <w:unhideWhenUsed/>
    <w:qFormat/>
    <w:rsid w:val="00B50E4C"/>
    <w:pPr>
      <w:numPr>
        <w:ilvl w:val="5"/>
      </w:numPr>
      <w:outlineLvl w:val="5"/>
    </w:pPr>
  </w:style>
  <w:style w:type="paragraph" w:styleId="Heading7">
    <w:name w:val="heading 7"/>
    <w:basedOn w:val="Normal"/>
    <w:next w:val="Heading4"/>
    <w:link w:val="Heading7Char"/>
    <w:uiPriority w:val="12"/>
    <w:semiHidden/>
    <w:unhideWhenUsed/>
    <w:qFormat/>
    <w:rsid w:val="00B50E4C"/>
    <w:pPr>
      <w:keepNext/>
      <w:keepLines/>
      <w:numPr>
        <w:ilvl w:val="6"/>
        <w:numId w:val="1"/>
      </w:numPr>
      <w:spacing w:before="360" w:after="0"/>
      <w:outlineLvl w:val="6"/>
    </w:pPr>
    <w:rPr>
      <w:b/>
      <w:bCs/>
      <w:sz w:val="24"/>
      <w:szCs w:val="24"/>
    </w:rPr>
  </w:style>
  <w:style w:type="paragraph" w:styleId="Heading8">
    <w:name w:val="heading 8"/>
    <w:basedOn w:val="Heading4"/>
    <w:next w:val="Normal"/>
    <w:link w:val="Heading8Char"/>
    <w:uiPriority w:val="12"/>
    <w:semiHidden/>
    <w:unhideWhenUsed/>
    <w:qFormat/>
    <w:rsid w:val="00B50E4C"/>
    <w:pPr>
      <w:numPr>
        <w:ilvl w:val="7"/>
      </w:numPr>
      <w:outlineLvl w:val="7"/>
    </w:pPr>
  </w:style>
  <w:style w:type="paragraph" w:styleId="Heading9">
    <w:name w:val="heading 9"/>
    <w:basedOn w:val="Normal"/>
    <w:next w:val="Heading4"/>
    <w:link w:val="Heading9Char"/>
    <w:uiPriority w:val="12"/>
    <w:semiHidden/>
    <w:unhideWhenUsed/>
    <w:qFormat/>
    <w:rsid w:val="00B50E4C"/>
    <w:pPr>
      <w:keepNext/>
      <w:keepLines/>
      <w:numPr>
        <w:ilvl w:val="8"/>
        <w:numId w:val="1"/>
      </w:numPr>
      <w:spacing w:before="360" w:after="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E4C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4C"/>
    <w:rPr>
      <w:rFonts w:eastAsiaTheme="minorEastAsia"/>
      <w:sz w:val="16"/>
      <w:szCs w:val="16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B50E4C"/>
  </w:style>
  <w:style w:type="character" w:customStyle="1" w:styleId="BlackforTitle">
    <w:name w:val="Black for Title"/>
    <w:basedOn w:val="DefaultParagraphFont"/>
    <w:uiPriority w:val="11"/>
    <w:qFormat/>
    <w:rsid w:val="00B50E4C"/>
    <w:rPr>
      <w:color w:val="000000" w:themeColor="text1"/>
    </w:rPr>
  </w:style>
  <w:style w:type="paragraph" w:styleId="BlockText">
    <w:name w:val="Block Text"/>
    <w:basedOn w:val="Normal"/>
    <w:uiPriority w:val="99"/>
    <w:semiHidden/>
    <w:unhideWhenUsed/>
    <w:rsid w:val="00B50E4C"/>
    <w:pPr>
      <w:pBdr>
        <w:top w:val="single" w:sz="2" w:space="10" w:color="009DEC" w:themeColor="accent1" w:frame="1"/>
        <w:left w:val="single" w:sz="2" w:space="10" w:color="009DEC" w:themeColor="accent1" w:frame="1"/>
        <w:bottom w:val="single" w:sz="2" w:space="10" w:color="009DEC" w:themeColor="accent1" w:frame="1"/>
        <w:right w:val="single" w:sz="2" w:space="10" w:color="009DEC" w:themeColor="accent1" w:frame="1"/>
      </w:pBdr>
      <w:spacing w:after="0"/>
      <w:ind w:left="1134" w:right="1134"/>
    </w:pPr>
    <w:rPr>
      <w:color w:val="009DE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50E4C"/>
  </w:style>
  <w:style w:type="character" w:customStyle="1" w:styleId="BodyTextChar">
    <w:name w:val="Body Text Char"/>
    <w:basedOn w:val="DefaultParagraphFont"/>
    <w:link w:val="BodyText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0E4C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50E4C"/>
    <w:pPr>
      <w:spacing w:after="0" w:line="200" w:lineRule="atLeast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50E4C"/>
    <w:rPr>
      <w:rFonts w:eastAsiaTheme="minorEastAsia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50E4C"/>
    <w:pPr>
      <w:spacing w:after="0"/>
      <w:ind w:firstLine="34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0E4C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50E4C"/>
    <w:pPr>
      <w:spacing w:after="0"/>
      <w:ind w:firstLine="3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50E4C"/>
    <w:pPr>
      <w:spacing w:line="480" w:lineRule="auto"/>
      <w:ind w:left="1020" w:hanging="3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50E4C"/>
    <w:pPr>
      <w:ind w:lef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50E4C"/>
    <w:rPr>
      <w:rFonts w:eastAsiaTheme="minorEastAsia"/>
      <w:sz w:val="16"/>
      <w:szCs w:val="16"/>
      <w:lang w:val="en-US" w:eastAsia="ja-JP"/>
    </w:rPr>
  </w:style>
  <w:style w:type="character" w:styleId="BookTitle">
    <w:name w:val="Book Title"/>
    <w:basedOn w:val="DefaultParagraphFont"/>
    <w:uiPriority w:val="33"/>
    <w:unhideWhenUsed/>
    <w:qFormat/>
    <w:rsid w:val="00B50E4C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29"/>
    <w:qFormat/>
    <w:rsid w:val="00B50E4C"/>
    <w:rPr>
      <w:color w:val="009DEC" w:themeColor="accent1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B50E4C"/>
    <w:pPr>
      <w:spacing w:after="0" w:line="240" w:lineRule="auto"/>
      <w:ind w:left="4253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character" w:customStyle="1" w:styleId="Code">
    <w:name w:val="Code"/>
    <w:basedOn w:val="DefaultParagraphFont"/>
    <w:uiPriority w:val="18"/>
    <w:qFormat/>
    <w:rsid w:val="00B50E4C"/>
    <w:rPr>
      <w:rFonts w:ascii="Courier New" w:hAnsi="Courier New" w:cs="CourierNewPSM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50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4C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4C"/>
    <w:rPr>
      <w:rFonts w:eastAsiaTheme="minorEastAsia"/>
      <w:b/>
      <w:bCs/>
      <w:sz w:val="20"/>
      <w:szCs w:val="20"/>
      <w:lang w:val="en-US" w:eastAsia="ja-JP"/>
    </w:rPr>
  </w:style>
  <w:style w:type="character" w:customStyle="1" w:styleId="Condensed">
    <w:name w:val="Condensed"/>
    <w:basedOn w:val="DefaultParagraphFont"/>
    <w:unhideWhenUsed/>
    <w:rsid w:val="00B50E4C"/>
    <w:rPr>
      <w:spacing w:val="-40"/>
    </w:rPr>
  </w:style>
  <w:style w:type="table" w:styleId="DarkList-Accent2">
    <w:name w:val="Dark List Accent 2"/>
    <w:basedOn w:val="TableNormal"/>
    <w:uiPriority w:val="70"/>
    <w:rsid w:val="00B50E4C"/>
    <w:pPr>
      <w:spacing w:after="0" w:line="240" w:lineRule="auto"/>
    </w:pPr>
    <w:rPr>
      <w:rFonts w:eastAsiaTheme="minorEastAsia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EF24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9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E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0E4C"/>
    <w:pPr>
      <w:spacing w:line="269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0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0E4C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Emphasis">
    <w:name w:val="Emphasis"/>
    <w:basedOn w:val="DefaultParagraphFont"/>
    <w:uiPriority w:val="20"/>
    <w:qFormat/>
    <w:rsid w:val="00B50E4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50E4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0E4C"/>
    <w:pPr>
      <w:spacing w:after="100" w:line="269" w:lineRule="auto"/>
    </w:pPr>
    <w:rPr>
      <w:sz w:val="15"/>
      <w:szCs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0E4C"/>
    <w:rPr>
      <w:rFonts w:eastAsiaTheme="minorEastAsia"/>
      <w:sz w:val="15"/>
      <w:szCs w:val="15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B50E4C"/>
    <w:pPr>
      <w:framePr w:w="4320" w:h="2160" w:hRule="exact" w:hSpace="141" w:wrap="auto" w:hAnchor="page" w:xAlign="center" w:yAlign="bottom"/>
      <w:spacing w:after="0" w:line="240" w:lineRule="auto"/>
    </w:pPr>
    <w:rPr>
      <w:rFonts w:ascii="Arial" w:eastAsia="Arial Unicode MS" w:hAnsi="Arial" w:cs="Arial"/>
    </w:rPr>
  </w:style>
  <w:style w:type="paragraph" w:styleId="EnvelopeReturn">
    <w:name w:val="envelope return"/>
    <w:basedOn w:val="Normal"/>
    <w:uiPriority w:val="99"/>
    <w:semiHidden/>
    <w:unhideWhenUsed/>
    <w:rsid w:val="00B50E4C"/>
    <w:pPr>
      <w:spacing w:after="0" w:line="240" w:lineRule="auto"/>
    </w:pPr>
    <w:rPr>
      <w:rFonts w:ascii="Arial" w:eastAsia="Arial Unicode MS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B50E4C"/>
    <w:rPr>
      <w:color w:val="933973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B50E4C"/>
    <w:pPr>
      <w:tabs>
        <w:tab w:val="center" w:pos="4536"/>
        <w:tab w:val="right" w:pos="9072"/>
      </w:tabs>
      <w:spacing w:after="0"/>
    </w:pPr>
    <w:rPr>
      <w:b/>
      <w:b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0E4C"/>
    <w:rPr>
      <w:rFonts w:eastAsiaTheme="minorEastAsia"/>
      <w:b/>
      <w:bCs/>
      <w:sz w:val="16"/>
      <w:szCs w:val="16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50E4C"/>
    <w:rPr>
      <w:vertAlign w:val="superscript"/>
    </w:rPr>
  </w:style>
  <w:style w:type="paragraph" w:styleId="FootnoteText">
    <w:name w:val="footnote text"/>
    <w:basedOn w:val="EndnoteText"/>
    <w:link w:val="FootnoteTextChar"/>
    <w:uiPriority w:val="99"/>
    <w:semiHidden/>
    <w:unhideWhenUsed/>
    <w:rsid w:val="00B50E4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E4C"/>
    <w:rPr>
      <w:rFonts w:eastAsiaTheme="minorEastAsia"/>
      <w:sz w:val="15"/>
      <w:szCs w:val="15"/>
      <w:lang w:val="en-US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B50E4C"/>
    <w:pPr>
      <w:tabs>
        <w:tab w:val="center" w:pos="4536"/>
        <w:tab w:val="right" w:pos="9072"/>
      </w:tabs>
      <w:spacing w:after="0"/>
    </w:pPr>
    <w:rPr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0E4C"/>
    <w:rPr>
      <w:rFonts w:eastAsiaTheme="minorEastAsia"/>
      <w:sz w:val="15"/>
      <w:szCs w:val="15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12"/>
    <w:rsid w:val="00B50E4C"/>
    <w:rPr>
      <w:rFonts w:asciiTheme="majorHAnsi" w:eastAsiaTheme="majorEastAsia" w:hAnsiTheme="majorHAnsi" w:cstheme="majorBidi"/>
      <w:color w:val="009DEC" w:themeColor="accent1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2"/>
    <w:semiHidden/>
    <w:rsid w:val="00B50E4C"/>
    <w:rPr>
      <w:rFonts w:eastAsiaTheme="minorEastAsia"/>
      <w:b/>
      <w:bCs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12"/>
    <w:semiHidden/>
    <w:rsid w:val="00B50E4C"/>
    <w:rPr>
      <w:rFonts w:eastAsiaTheme="minorEastAsia"/>
      <w:b/>
      <w:bCs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B50E4C"/>
    <w:rPr>
      <w:rFonts w:eastAsiaTheme="minorEastAsia"/>
      <w:b/>
      <w:bCs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B50E4C"/>
    <w:rPr>
      <w:color w:val="009DEC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rsid w:val="00B50E4C"/>
    <w:pPr>
      <w:tabs>
        <w:tab w:val="right" w:leader="dot" w:pos="4224"/>
      </w:tabs>
      <w:spacing w:after="0"/>
    </w:pPr>
    <w:rPr>
      <w:sz w:val="16"/>
      <w:szCs w:val="16"/>
    </w:rPr>
  </w:style>
  <w:style w:type="paragraph" w:styleId="Index2">
    <w:name w:val="index 2"/>
    <w:basedOn w:val="Index1"/>
    <w:next w:val="Normal"/>
    <w:uiPriority w:val="99"/>
    <w:semiHidden/>
    <w:unhideWhenUsed/>
    <w:rsid w:val="00B50E4C"/>
    <w:pPr>
      <w:ind w:left="284" w:hanging="142"/>
    </w:pPr>
  </w:style>
  <w:style w:type="paragraph" w:styleId="Index3">
    <w:name w:val="index 3"/>
    <w:basedOn w:val="Index1"/>
    <w:next w:val="Normal"/>
    <w:uiPriority w:val="99"/>
    <w:semiHidden/>
    <w:unhideWhenUsed/>
    <w:rsid w:val="00B50E4C"/>
    <w:pPr>
      <w:ind w:left="568" w:hanging="284"/>
    </w:pPr>
  </w:style>
  <w:style w:type="paragraph" w:styleId="Index4">
    <w:name w:val="index 4"/>
    <w:basedOn w:val="Index1"/>
    <w:next w:val="Normal"/>
    <w:uiPriority w:val="99"/>
    <w:semiHidden/>
    <w:unhideWhenUsed/>
    <w:rsid w:val="00B50E4C"/>
    <w:pPr>
      <w:ind w:left="850" w:hanging="425"/>
    </w:pPr>
  </w:style>
  <w:style w:type="paragraph" w:styleId="Index5">
    <w:name w:val="index 5"/>
    <w:basedOn w:val="Normal"/>
    <w:next w:val="Normal"/>
    <w:uiPriority w:val="99"/>
    <w:semiHidden/>
    <w:unhideWhenUsed/>
    <w:rsid w:val="00B50E4C"/>
    <w:pPr>
      <w:spacing w:after="0"/>
      <w:ind w:left="1134" w:hanging="567"/>
    </w:pPr>
    <w:rPr>
      <w:sz w:val="16"/>
      <w:szCs w:val="16"/>
    </w:rPr>
  </w:style>
  <w:style w:type="paragraph" w:styleId="Index6">
    <w:name w:val="index 6"/>
    <w:basedOn w:val="Index1"/>
    <w:next w:val="Normal"/>
    <w:uiPriority w:val="99"/>
    <w:semiHidden/>
    <w:unhideWhenUsed/>
    <w:rsid w:val="00B50E4C"/>
    <w:pPr>
      <w:ind w:left="1418" w:hanging="709"/>
    </w:pPr>
  </w:style>
  <w:style w:type="paragraph" w:styleId="Index7">
    <w:name w:val="index 7"/>
    <w:basedOn w:val="Index1"/>
    <w:next w:val="Normal"/>
    <w:uiPriority w:val="99"/>
    <w:semiHidden/>
    <w:unhideWhenUsed/>
    <w:rsid w:val="00B50E4C"/>
    <w:pPr>
      <w:ind w:left="1702" w:hanging="851"/>
    </w:pPr>
  </w:style>
  <w:style w:type="paragraph" w:styleId="Index8">
    <w:name w:val="index 8"/>
    <w:basedOn w:val="Index1"/>
    <w:next w:val="Normal"/>
    <w:uiPriority w:val="99"/>
    <w:semiHidden/>
    <w:unhideWhenUsed/>
    <w:rsid w:val="00B50E4C"/>
    <w:pPr>
      <w:ind w:left="1984" w:hanging="992"/>
    </w:pPr>
  </w:style>
  <w:style w:type="paragraph" w:styleId="Index9">
    <w:name w:val="index 9"/>
    <w:basedOn w:val="Index1"/>
    <w:next w:val="Normal"/>
    <w:uiPriority w:val="99"/>
    <w:semiHidden/>
    <w:unhideWhenUsed/>
    <w:rsid w:val="00B50E4C"/>
    <w:pPr>
      <w:ind w:left="2268" w:hanging="1134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50E4C"/>
    <w:pPr>
      <w:spacing w:before="120"/>
    </w:pPr>
    <w:rPr>
      <w:b/>
      <w:bCs/>
    </w:rPr>
  </w:style>
  <w:style w:type="character" w:styleId="IntenseEmphasis">
    <w:name w:val="Intense Emphasis"/>
    <w:basedOn w:val="DefaultParagraphFont"/>
    <w:uiPriority w:val="20"/>
    <w:qFormat/>
    <w:rsid w:val="00B50E4C"/>
    <w:rPr>
      <w:b/>
      <w:bCs/>
      <w:color w:val="009DE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B50E4C"/>
    <w:pPr>
      <w:spacing w:before="200" w:after="280"/>
      <w:ind w:right="936"/>
    </w:pPr>
    <w:rPr>
      <w:bCs/>
      <w:iCs/>
      <w:color w:val="009DE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4C"/>
    <w:rPr>
      <w:rFonts w:eastAsiaTheme="minorEastAsia"/>
      <w:bCs/>
      <w:iCs/>
      <w:color w:val="009DEC" w:themeColor="accent1"/>
      <w:sz w:val="20"/>
      <w:szCs w:val="20"/>
      <w:lang w:val="en-US" w:eastAsia="ja-JP"/>
    </w:rPr>
  </w:style>
  <w:style w:type="character" w:styleId="IntenseReference">
    <w:name w:val="Intense Reference"/>
    <w:basedOn w:val="DefaultParagraphFont"/>
    <w:uiPriority w:val="32"/>
    <w:unhideWhenUsed/>
    <w:qFormat/>
    <w:rsid w:val="00B50E4C"/>
    <w:rPr>
      <w:b/>
      <w:bCs/>
      <w:smallCaps/>
      <w:color w:val="EF2433" w:themeColor="accent2"/>
      <w:spacing w:val="5"/>
      <w:u w:val="single"/>
    </w:rPr>
  </w:style>
  <w:style w:type="table" w:styleId="LightShading-Accent1">
    <w:name w:val="Light Shading Accent 1"/>
    <w:basedOn w:val="TableNormal"/>
    <w:uiPriority w:val="60"/>
    <w:rsid w:val="00B50E4C"/>
    <w:pPr>
      <w:spacing w:after="0" w:line="240" w:lineRule="auto"/>
    </w:pPr>
    <w:rPr>
      <w:rFonts w:eastAsiaTheme="minorEastAsia"/>
      <w:color w:val="0075B0" w:themeColor="accent1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9DEC" w:themeColor="accent1"/>
        <w:bottom w:val="single" w:sz="8" w:space="0" w:color="009DE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</w:style>
  <w:style w:type="paragraph" w:styleId="List">
    <w:name w:val="List"/>
    <w:basedOn w:val="Normal"/>
    <w:uiPriority w:val="79"/>
    <w:qFormat/>
    <w:rsid w:val="00B50E4C"/>
    <w:pPr>
      <w:numPr>
        <w:numId w:val="2"/>
      </w:numPr>
    </w:pPr>
  </w:style>
  <w:style w:type="paragraph" w:styleId="List2">
    <w:name w:val="List 2"/>
    <w:basedOn w:val="List"/>
    <w:uiPriority w:val="79"/>
    <w:qFormat/>
    <w:rsid w:val="00B50E4C"/>
    <w:pPr>
      <w:numPr>
        <w:ilvl w:val="1"/>
      </w:numPr>
    </w:pPr>
  </w:style>
  <w:style w:type="paragraph" w:styleId="List3">
    <w:name w:val="List 3"/>
    <w:basedOn w:val="List"/>
    <w:uiPriority w:val="79"/>
    <w:semiHidden/>
    <w:unhideWhenUsed/>
    <w:rsid w:val="00B50E4C"/>
    <w:pPr>
      <w:numPr>
        <w:ilvl w:val="2"/>
      </w:numPr>
    </w:pPr>
  </w:style>
  <w:style w:type="paragraph" w:styleId="List4">
    <w:name w:val="List 4"/>
    <w:basedOn w:val="List"/>
    <w:uiPriority w:val="79"/>
    <w:semiHidden/>
    <w:unhideWhenUsed/>
    <w:rsid w:val="00B50E4C"/>
    <w:pPr>
      <w:numPr>
        <w:ilvl w:val="3"/>
      </w:numPr>
    </w:pPr>
  </w:style>
  <w:style w:type="paragraph" w:styleId="List5">
    <w:name w:val="List 5"/>
    <w:basedOn w:val="List"/>
    <w:uiPriority w:val="79"/>
    <w:semiHidden/>
    <w:unhideWhenUsed/>
    <w:rsid w:val="00B50E4C"/>
    <w:pPr>
      <w:numPr>
        <w:ilvl w:val="4"/>
      </w:numPr>
    </w:pPr>
  </w:style>
  <w:style w:type="paragraph" w:styleId="ListBullet">
    <w:name w:val="List Bullet"/>
    <w:basedOn w:val="Normal"/>
    <w:uiPriority w:val="78"/>
    <w:qFormat/>
    <w:rsid w:val="00B50E4C"/>
    <w:pPr>
      <w:numPr>
        <w:numId w:val="3"/>
      </w:numPr>
    </w:pPr>
  </w:style>
  <w:style w:type="paragraph" w:styleId="ListBullet2">
    <w:name w:val="List Bullet 2"/>
    <w:basedOn w:val="ListBullet"/>
    <w:uiPriority w:val="78"/>
    <w:qFormat/>
    <w:rsid w:val="00B50E4C"/>
    <w:pPr>
      <w:numPr>
        <w:ilvl w:val="1"/>
      </w:numPr>
    </w:pPr>
  </w:style>
  <w:style w:type="paragraph" w:styleId="ListBullet3">
    <w:name w:val="List Bullet 3"/>
    <w:basedOn w:val="Normal"/>
    <w:uiPriority w:val="78"/>
    <w:semiHidden/>
    <w:unhideWhenUsed/>
    <w:rsid w:val="00B50E4C"/>
    <w:pPr>
      <w:numPr>
        <w:ilvl w:val="2"/>
        <w:numId w:val="3"/>
      </w:numPr>
    </w:pPr>
  </w:style>
  <w:style w:type="paragraph" w:styleId="ListBullet4">
    <w:name w:val="List Bullet 4"/>
    <w:basedOn w:val="Normal"/>
    <w:next w:val="ListBullet"/>
    <w:uiPriority w:val="78"/>
    <w:semiHidden/>
    <w:unhideWhenUsed/>
    <w:rsid w:val="00B50E4C"/>
    <w:pPr>
      <w:numPr>
        <w:ilvl w:val="3"/>
        <w:numId w:val="3"/>
      </w:numPr>
    </w:pPr>
  </w:style>
  <w:style w:type="paragraph" w:styleId="ListBullet5">
    <w:name w:val="List Bullet 5"/>
    <w:basedOn w:val="List"/>
    <w:uiPriority w:val="78"/>
    <w:semiHidden/>
    <w:unhideWhenUsed/>
    <w:rsid w:val="00B50E4C"/>
    <w:pPr>
      <w:numPr>
        <w:ilvl w:val="4"/>
        <w:numId w:val="3"/>
      </w:numPr>
    </w:pPr>
  </w:style>
  <w:style w:type="paragraph" w:styleId="ListContinue">
    <w:name w:val="List Continue"/>
    <w:basedOn w:val="Normal"/>
    <w:uiPriority w:val="80"/>
    <w:qFormat/>
    <w:rsid w:val="00B50E4C"/>
    <w:pPr>
      <w:numPr>
        <w:numId w:val="4"/>
      </w:numPr>
    </w:pPr>
  </w:style>
  <w:style w:type="paragraph" w:styleId="ListContinue2">
    <w:name w:val="List Continue 2"/>
    <w:basedOn w:val="ListContinue"/>
    <w:uiPriority w:val="80"/>
    <w:qFormat/>
    <w:rsid w:val="00B50E4C"/>
    <w:pPr>
      <w:numPr>
        <w:ilvl w:val="1"/>
      </w:numPr>
    </w:pPr>
  </w:style>
  <w:style w:type="paragraph" w:styleId="ListContinue3">
    <w:name w:val="List Continue 3"/>
    <w:basedOn w:val="ListContinue"/>
    <w:uiPriority w:val="80"/>
    <w:semiHidden/>
    <w:unhideWhenUsed/>
    <w:rsid w:val="00B50E4C"/>
    <w:pPr>
      <w:numPr>
        <w:ilvl w:val="2"/>
      </w:numPr>
    </w:pPr>
  </w:style>
  <w:style w:type="paragraph" w:styleId="ListContinue4">
    <w:name w:val="List Continue 4"/>
    <w:basedOn w:val="ListContinue"/>
    <w:uiPriority w:val="80"/>
    <w:semiHidden/>
    <w:unhideWhenUsed/>
    <w:rsid w:val="00B50E4C"/>
    <w:pPr>
      <w:numPr>
        <w:ilvl w:val="3"/>
      </w:numPr>
    </w:pPr>
  </w:style>
  <w:style w:type="paragraph" w:styleId="ListContinue5">
    <w:name w:val="List Continue 5"/>
    <w:basedOn w:val="ListContinue"/>
    <w:uiPriority w:val="80"/>
    <w:semiHidden/>
    <w:unhideWhenUsed/>
    <w:rsid w:val="00B50E4C"/>
    <w:pPr>
      <w:numPr>
        <w:ilvl w:val="4"/>
      </w:numPr>
    </w:pPr>
  </w:style>
  <w:style w:type="paragraph" w:styleId="ListNumber">
    <w:name w:val="List Number"/>
    <w:basedOn w:val="Normal"/>
    <w:uiPriority w:val="78"/>
    <w:qFormat/>
    <w:rsid w:val="00B50E4C"/>
    <w:pPr>
      <w:numPr>
        <w:numId w:val="5"/>
      </w:numPr>
    </w:pPr>
    <w:rPr>
      <w:color w:val="000000" w:themeColor="text1"/>
    </w:rPr>
  </w:style>
  <w:style w:type="paragraph" w:styleId="ListNumber2">
    <w:name w:val="List Number 2"/>
    <w:basedOn w:val="ListNumber"/>
    <w:uiPriority w:val="78"/>
    <w:qFormat/>
    <w:rsid w:val="00B50E4C"/>
    <w:pPr>
      <w:numPr>
        <w:ilvl w:val="1"/>
      </w:numPr>
    </w:pPr>
  </w:style>
  <w:style w:type="paragraph" w:styleId="ListNumber3">
    <w:name w:val="List Number 3"/>
    <w:basedOn w:val="ListNumber"/>
    <w:uiPriority w:val="78"/>
    <w:semiHidden/>
    <w:unhideWhenUsed/>
    <w:rsid w:val="00B50E4C"/>
    <w:pPr>
      <w:numPr>
        <w:ilvl w:val="2"/>
      </w:numPr>
    </w:pPr>
  </w:style>
  <w:style w:type="paragraph" w:styleId="ListNumber4">
    <w:name w:val="List Number 4"/>
    <w:basedOn w:val="ListNumber"/>
    <w:uiPriority w:val="78"/>
    <w:semiHidden/>
    <w:unhideWhenUsed/>
    <w:rsid w:val="00B50E4C"/>
    <w:pPr>
      <w:numPr>
        <w:ilvl w:val="3"/>
      </w:numPr>
    </w:pPr>
  </w:style>
  <w:style w:type="paragraph" w:styleId="ListNumber5">
    <w:name w:val="List Number 5"/>
    <w:basedOn w:val="ListNumber"/>
    <w:uiPriority w:val="78"/>
    <w:semiHidden/>
    <w:unhideWhenUsed/>
    <w:rsid w:val="00B50E4C"/>
    <w:pPr>
      <w:numPr>
        <w:ilvl w:val="4"/>
      </w:numPr>
    </w:pPr>
  </w:style>
  <w:style w:type="paragraph" w:styleId="ListParagraph">
    <w:name w:val="List Paragraph"/>
    <w:basedOn w:val="Normal"/>
    <w:uiPriority w:val="34"/>
    <w:unhideWhenUsed/>
    <w:rsid w:val="00B50E4C"/>
    <w:pPr>
      <w:numPr>
        <w:numId w:val="6"/>
      </w:numPr>
      <w:tabs>
        <w:tab w:val="left" w:pos="425"/>
      </w:tabs>
    </w:pPr>
  </w:style>
  <w:style w:type="table" w:styleId="MediumGrid3-Accent1">
    <w:name w:val="Medium Grid 3 Accent 1"/>
    <w:basedOn w:val="TableNormal"/>
    <w:uiPriority w:val="69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BE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6D0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6D0FF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31B9FF" w:themeColor="accent1" w:themeTint="BF"/>
        <w:left w:val="single" w:sz="8" w:space="0" w:color="31B9FF" w:themeColor="accent1" w:themeTint="BF"/>
        <w:bottom w:val="single" w:sz="8" w:space="0" w:color="31B9FF" w:themeColor="accent1" w:themeTint="BF"/>
        <w:right w:val="single" w:sz="8" w:space="0" w:color="31B9FF" w:themeColor="accent1" w:themeTint="BF"/>
        <w:insideH w:val="single" w:sz="8" w:space="0" w:color="31B9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E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F18D" w:themeColor="accent3" w:themeTint="BF"/>
        <w:left w:val="single" w:sz="8" w:space="0" w:color="00F18D" w:themeColor="accent3" w:themeTint="BF"/>
        <w:bottom w:val="single" w:sz="8" w:space="0" w:color="00F18D" w:themeColor="accent3" w:themeTint="BF"/>
        <w:right w:val="single" w:sz="8" w:space="0" w:color="00F18D" w:themeColor="accent3" w:themeTint="BF"/>
        <w:insideH w:val="single" w:sz="8" w:space="0" w:color="00F1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  <w:shd w:val="clear" w:color="auto" w:fill="0097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2C7CC" w:themeColor="accent4" w:themeTint="BF"/>
        <w:left w:val="single" w:sz="8" w:space="0" w:color="C2C7CC" w:themeColor="accent4" w:themeTint="BF"/>
        <w:bottom w:val="single" w:sz="8" w:space="0" w:color="C2C7CC" w:themeColor="accent4" w:themeTint="BF"/>
        <w:right w:val="single" w:sz="8" w:space="0" w:color="C2C7CC" w:themeColor="accent4" w:themeTint="BF"/>
        <w:insideH w:val="single" w:sz="8" w:space="0" w:color="C2C7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  <w:shd w:val="clear" w:color="auto" w:fill="AEB5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C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5D0FF" w:themeColor="accent5" w:themeTint="BF"/>
        <w:left w:val="single" w:sz="8" w:space="0" w:color="05D0FF" w:themeColor="accent5" w:themeTint="BF"/>
        <w:bottom w:val="single" w:sz="8" w:space="0" w:color="05D0FF" w:themeColor="accent5" w:themeTint="BF"/>
        <w:right w:val="single" w:sz="8" w:space="0" w:color="05D0FF" w:themeColor="accent5" w:themeTint="BF"/>
        <w:insideH w:val="single" w:sz="8" w:space="0" w:color="05D0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  <w:shd w:val="clear" w:color="auto" w:fill="0091B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21"/>
    <w:qFormat/>
    <w:rsid w:val="00B50E4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21"/>
    <w:rsid w:val="00B50E4C"/>
    <w:rPr>
      <w:rFonts w:eastAsiaTheme="minorEastAsia"/>
      <w:lang w:val="en-US" w:eastAsia="ja-JP"/>
    </w:rPr>
  </w:style>
  <w:style w:type="character" w:styleId="PageNumber">
    <w:name w:val="page number"/>
    <w:basedOn w:val="DefaultParagraphFont"/>
    <w:uiPriority w:val="99"/>
    <w:semiHidden/>
    <w:unhideWhenUsed/>
    <w:rsid w:val="00B50E4C"/>
    <w:rPr>
      <w:rFonts w:asciiTheme="minorHAnsi" w:eastAsiaTheme="minorEastAsia" w:hAnsiTheme="minorHAnsi" w:cstheme="minorBidi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unhideWhenUsed/>
    <w:rsid w:val="00B50E4C"/>
    <w:rPr>
      <w:vanish/>
      <w:color w:val="AEB5BB"/>
    </w:rPr>
  </w:style>
  <w:style w:type="paragraph" w:styleId="Quote">
    <w:name w:val="Quote"/>
    <w:basedOn w:val="Normal"/>
    <w:next w:val="Normal"/>
    <w:link w:val="QuoteChar"/>
    <w:uiPriority w:val="29"/>
    <w:qFormat/>
    <w:rsid w:val="00B50E4C"/>
  </w:style>
  <w:style w:type="character" w:customStyle="1" w:styleId="QuoteChar">
    <w:name w:val="Quote Char"/>
    <w:basedOn w:val="DefaultParagraphFont"/>
    <w:link w:val="Quote"/>
    <w:uiPriority w:val="29"/>
    <w:rsid w:val="00B50E4C"/>
    <w:rPr>
      <w:rFonts w:eastAsiaTheme="minorEastAsia"/>
      <w:sz w:val="20"/>
      <w:szCs w:val="20"/>
      <w:lang w:val="en-US" w:eastAsia="ja-JP"/>
    </w:rPr>
  </w:style>
  <w:style w:type="character" w:customStyle="1" w:styleId="Red">
    <w:name w:val="Red"/>
    <w:basedOn w:val="DefaultParagraphFont"/>
    <w:uiPriority w:val="19"/>
    <w:qFormat/>
    <w:rsid w:val="00B50E4C"/>
    <w:rPr>
      <w:color w:val="EF2433" w:themeColor="accent2"/>
    </w:rPr>
  </w:style>
  <w:style w:type="table" w:customStyle="1" w:styleId="RohdeSchwarz-StandardTable">
    <w:name w:val="Rohde &amp; Schwarz - Standard Table"/>
    <w:basedOn w:val="TableNormal"/>
    <w:uiPriority w:val="99"/>
    <w:rsid w:val="00B50E4C"/>
    <w:pPr>
      <w:spacing w:before="64" w:after="64" w:line="271" w:lineRule="auto"/>
    </w:pPr>
    <w:rPr>
      <w:rFonts w:eastAsiaTheme="minorEastAsia"/>
      <w:sz w:val="16"/>
      <w:szCs w:val="20"/>
      <w:lang w:eastAsia="ja-JP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rPr>
        <w:b/>
        <w:sz w:val="20"/>
      </w:rPr>
    </w:tblStylePr>
    <w:tblStylePr w:type="firstCol">
      <w:rPr>
        <w:b/>
      </w:rPr>
    </w:tblStylePr>
  </w:style>
  <w:style w:type="table" w:customStyle="1" w:styleId="RohdeSchwarz-ColoredTable">
    <w:name w:val="Rohde &amp; Schwarz - Colored Table"/>
    <w:basedOn w:val="RohdeSchwarz-StandardTable"/>
    <w:uiPriority w:val="99"/>
    <w:rsid w:val="00B50E4C"/>
    <w:pPr>
      <w:spacing w:after="0" w:line="240" w:lineRule="auto"/>
    </w:pPr>
    <w:rPr>
      <w:rFonts w:eastAsia="PMingLiU"/>
      <w:szCs w:val="16"/>
      <w:lang w:eastAsia="zh-TW"/>
    </w:rPr>
    <w:tblPr>
      <w:tblStyleRowBandSize w:val="1"/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</w:tblPr>
    <w:tblStylePr w:type="firstRow">
      <w:pPr>
        <w:wordWrap/>
      </w:pPr>
      <w:rPr>
        <w:b/>
        <w:color w:val="FFFFFF" w:themeColor="background1"/>
        <w:sz w:val="20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</w:rPr>
    </w:tblStylePr>
    <w:tblStylePr w:type="band1Horz">
      <w:tblPr/>
      <w:tcPr>
        <w:shd w:val="clear" w:color="auto" w:fill="DEE1E3" w:themeFill="accent4" w:themeFillTint="66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Strong">
    <w:name w:val="Strong"/>
    <w:basedOn w:val="DefaultParagraphFont"/>
    <w:uiPriority w:val="20"/>
    <w:qFormat/>
    <w:rsid w:val="00B50E4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4C"/>
    <w:pPr>
      <w:numPr>
        <w:ilvl w:val="1"/>
      </w:numPr>
      <w:spacing w:before="240"/>
      <w:contextualSpacing/>
    </w:pPr>
    <w:rPr>
      <w:rFonts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B50E4C"/>
    <w:rPr>
      <w:rFonts w:eastAsiaTheme="minorEastAsia" w:cstheme="minorHAnsi"/>
      <w:b/>
      <w:bCs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22"/>
    <w:qFormat/>
    <w:rsid w:val="00B50E4C"/>
    <w:rPr>
      <w:color w:val="AEB5BB" w:themeColor="accent4"/>
    </w:rPr>
  </w:style>
  <w:style w:type="character" w:styleId="SubtleReference">
    <w:name w:val="Subtle Reference"/>
    <w:basedOn w:val="DefaultParagraphFont"/>
    <w:uiPriority w:val="31"/>
    <w:unhideWhenUsed/>
    <w:qFormat/>
    <w:rsid w:val="00B50E4C"/>
    <w:rPr>
      <w:smallCaps/>
      <w:color w:val="EF2433" w:themeColor="accent2"/>
      <w:u w:val="single"/>
    </w:rPr>
  </w:style>
  <w:style w:type="character" w:customStyle="1" w:styleId="Superscript">
    <w:name w:val="Superscript"/>
    <w:basedOn w:val="DefaultParagraphFont"/>
    <w:uiPriority w:val="1"/>
    <w:unhideWhenUsed/>
    <w:rsid w:val="00B50E4C"/>
    <w:rPr>
      <w:vertAlign w:val="superscript"/>
    </w:rPr>
  </w:style>
  <w:style w:type="table" w:styleId="TableGrid">
    <w:name w:val="Table Grid"/>
    <w:basedOn w:val="TableNormal"/>
    <w:uiPriority w:val="59"/>
    <w:rsid w:val="00B50E4C"/>
    <w:pPr>
      <w:keepNext/>
      <w:keepLines/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50E4C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B50E4C"/>
    <w:rPr>
      <w:rFonts w:asciiTheme="majorHAnsi" w:eastAsiaTheme="majorEastAsia" w:hAnsiTheme="majorHAnsi" w:cstheme="majorBidi"/>
      <w:color w:val="009DEC" w:themeColor="accent1"/>
      <w:kern w:val="28"/>
      <w:sz w:val="68"/>
      <w:szCs w:val="68"/>
      <w:lang w:val="en-US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B50E4C"/>
    <w:pPr>
      <w:spacing w:before="480" w:after="1200"/>
    </w:pPr>
    <w:rPr>
      <w:b/>
      <w:bCs/>
    </w:rPr>
  </w:style>
  <w:style w:type="paragraph" w:styleId="TOC1">
    <w:name w:val="toc 1"/>
    <w:basedOn w:val="Normal"/>
    <w:next w:val="Normal"/>
    <w:uiPriority w:val="39"/>
    <w:semiHidden/>
    <w:unhideWhenUsed/>
    <w:rsid w:val="00B50E4C"/>
    <w:pPr>
      <w:tabs>
        <w:tab w:val="left" w:pos="1134"/>
        <w:tab w:val="right" w:leader="dot" w:pos="9421"/>
      </w:tabs>
      <w:spacing w:before="240" w:after="0" w:line="312" w:lineRule="auto"/>
      <w:ind w:left="1134" w:hanging="1134"/>
      <w:contextualSpacing/>
    </w:pPr>
    <w:rPr>
      <w:rFonts w:asciiTheme="majorHAnsi" w:hAnsiTheme="majorHAnsi" w:cstheme="majorBidi"/>
      <w:color w:val="009DEC" w:themeColor="accent1"/>
      <w:sz w:val="28"/>
      <w:szCs w:val="28"/>
    </w:rPr>
  </w:style>
  <w:style w:type="paragraph" w:styleId="TOC2">
    <w:name w:val="toc 2"/>
    <w:basedOn w:val="Normal"/>
    <w:next w:val="Normal"/>
    <w:uiPriority w:val="39"/>
    <w:semiHidden/>
    <w:unhideWhenUsed/>
    <w:rsid w:val="00B50E4C"/>
    <w:pPr>
      <w:tabs>
        <w:tab w:val="left" w:pos="1134"/>
        <w:tab w:val="right" w:leader="dot" w:pos="9421"/>
      </w:tabs>
      <w:spacing w:before="80" w:after="0"/>
      <w:ind w:left="1134" w:hanging="1134"/>
    </w:pPr>
    <w:rPr>
      <w:b/>
      <w:bCs/>
    </w:rPr>
  </w:style>
  <w:style w:type="paragraph" w:styleId="TOC3">
    <w:name w:val="toc 3"/>
    <w:basedOn w:val="TOC2"/>
    <w:next w:val="Normal"/>
    <w:uiPriority w:val="39"/>
    <w:semiHidden/>
    <w:unhideWhenUsed/>
    <w:rsid w:val="00B50E4C"/>
    <w:pPr>
      <w:tabs>
        <w:tab w:val="clear" w:pos="9421"/>
        <w:tab w:val="right" w:leader="dot" w:pos="9424"/>
      </w:tabs>
    </w:pPr>
  </w:style>
  <w:style w:type="paragraph" w:styleId="TOC4">
    <w:name w:val="toc 4"/>
    <w:basedOn w:val="TOC3"/>
    <w:next w:val="Normal"/>
    <w:uiPriority w:val="39"/>
    <w:semiHidden/>
    <w:unhideWhenUsed/>
    <w:rsid w:val="00B50E4C"/>
    <w:rPr>
      <w:b w:val="0"/>
      <w:bCs w:val="0"/>
    </w:rPr>
  </w:style>
  <w:style w:type="paragraph" w:styleId="TOC5">
    <w:name w:val="toc 5"/>
    <w:basedOn w:val="TOC4"/>
    <w:next w:val="Normal"/>
    <w:uiPriority w:val="39"/>
    <w:semiHidden/>
    <w:unhideWhenUsed/>
    <w:rsid w:val="00B50E4C"/>
  </w:style>
  <w:style w:type="paragraph" w:styleId="TOC6">
    <w:name w:val="toc 6"/>
    <w:basedOn w:val="TOC4"/>
    <w:next w:val="Normal"/>
    <w:uiPriority w:val="39"/>
    <w:semiHidden/>
    <w:unhideWhenUsed/>
    <w:rsid w:val="00B50E4C"/>
  </w:style>
  <w:style w:type="paragraph" w:styleId="TOC7">
    <w:name w:val="toc 7"/>
    <w:basedOn w:val="TOC4"/>
    <w:next w:val="Normal"/>
    <w:uiPriority w:val="39"/>
    <w:semiHidden/>
    <w:unhideWhenUsed/>
    <w:rsid w:val="00B50E4C"/>
  </w:style>
  <w:style w:type="paragraph" w:styleId="TOC8">
    <w:name w:val="toc 8"/>
    <w:basedOn w:val="TOC4"/>
    <w:next w:val="Normal"/>
    <w:uiPriority w:val="39"/>
    <w:semiHidden/>
    <w:unhideWhenUsed/>
    <w:rsid w:val="00B50E4C"/>
  </w:style>
  <w:style w:type="paragraph" w:styleId="TOC9">
    <w:name w:val="toc 9"/>
    <w:basedOn w:val="TOC4"/>
    <w:next w:val="Normal"/>
    <w:uiPriority w:val="39"/>
    <w:semiHidden/>
    <w:unhideWhenUsed/>
    <w:rsid w:val="00B50E4C"/>
  </w:style>
  <w:style w:type="paragraph" w:styleId="TOCHeading">
    <w:name w:val="TOC Heading"/>
    <w:basedOn w:val="Heading1"/>
    <w:next w:val="Normal"/>
    <w:uiPriority w:val="38"/>
    <w:qFormat/>
    <w:rsid w:val="00B50E4C"/>
    <w:pPr>
      <w:numPr>
        <w:numId w:val="0"/>
      </w:numPr>
      <w:spacing w:before="480"/>
      <w:outlineLvl w:val="9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_Default">
  <a:themeElements>
    <a:clrScheme name="Rohde &amp; Schwarz Colors">
      <a:dk1>
        <a:srgbClr val="000000"/>
      </a:dk1>
      <a:lt1>
        <a:srgbClr val="FFFFFF"/>
      </a:lt1>
      <a:dk2>
        <a:srgbClr val="165F9A"/>
      </a:dk2>
      <a:lt2>
        <a:srgbClr val="F6960F"/>
      </a:lt2>
      <a:accent1>
        <a:srgbClr val="009DEC"/>
      </a:accent1>
      <a:accent2>
        <a:srgbClr val="EF2433"/>
      </a:accent2>
      <a:accent3>
        <a:srgbClr val="009759"/>
      </a:accent3>
      <a:accent4>
        <a:srgbClr val="AEB5BB"/>
      </a:accent4>
      <a:accent5>
        <a:srgbClr val="0091B1"/>
      </a:accent5>
      <a:accent6>
        <a:srgbClr val="5A3275"/>
      </a:accent6>
      <a:hlink>
        <a:srgbClr val="009DEC"/>
      </a:hlink>
      <a:folHlink>
        <a:srgbClr val="933973"/>
      </a:folHlink>
    </a:clrScheme>
    <a:fontScheme name="Rohde &amp; Schwarz Font">
      <a:majorFont>
        <a:latin typeface="Arial Narrow"/>
        <a:ea typeface="Arial Unicode MS"/>
        <a:cs typeface="Arial Unicode MS"/>
      </a:majorFont>
      <a:minorFont>
        <a:latin typeface="Arial"/>
        <a:ea typeface="Arial Unicode MS"/>
        <a:cs typeface="Arial Unicode MS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>
          <a:defRPr sz="24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lnSpc>
            <a:spcPct val="120000"/>
          </a:lnSpc>
          <a:defRPr dirty="0" err="1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Rohde &amp; Schwarz America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Lalic,Nick,80003715</dc:creator>
  <cp:keywords/>
  <dc:description/>
  <cp:lastModifiedBy>Lalic,Nick,80003715</cp:lastModifiedBy>
  <cp:revision>1</cp:revision>
  <dcterms:created xsi:type="dcterms:W3CDTF">2016-02-25T19:12:00Z</dcterms:created>
  <dcterms:modified xsi:type="dcterms:W3CDTF">2016-02-25T20:43:00Z</dcterms:modified>
</cp:coreProperties>
</file>