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4A65" w14:textId="64618D36" w:rsidR="00E14359" w:rsidRDefault="005876C4">
      <w:r>
        <w:rPr>
          <w:noProof/>
        </w:rPr>
        <w:drawing>
          <wp:inline distT="0" distB="0" distL="0" distR="0" wp14:anchorId="3923651C" wp14:editId="34136CB2">
            <wp:extent cx="5731510" cy="3582035"/>
            <wp:effectExtent l="0" t="0" r="2540" b="0"/>
            <wp:docPr id="1033723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AC003" wp14:editId="786E21CB">
            <wp:extent cx="5731510" cy="3582035"/>
            <wp:effectExtent l="0" t="0" r="2540" b="0"/>
            <wp:docPr id="829063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4E896" wp14:editId="5D9A02E6">
            <wp:extent cx="5731510" cy="3582035"/>
            <wp:effectExtent l="0" t="0" r="2540" b="0"/>
            <wp:docPr id="209964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BB6DA" wp14:editId="0B913B3B">
            <wp:extent cx="5731510" cy="3582035"/>
            <wp:effectExtent l="0" t="0" r="2540" b="0"/>
            <wp:docPr id="13747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4D63B" w14:textId="77777777" w:rsidR="005876C4" w:rsidRDefault="005876C4"/>
    <w:p w14:paraId="24BDE137" w14:textId="1C4B3086" w:rsidR="005876C4" w:rsidRDefault="005876C4">
      <w:r>
        <w:t xml:space="preserve">Linked In Profile: </w:t>
      </w:r>
      <w:hyperlink r:id="rId8" w:history="1">
        <w:r w:rsidRPr="005876C4">
          <w:rPr>
            <w:rStyle w:val="Hyperlink"/>
          </w:rPr>
          <w:t>https://www.linkedin.com/in/terranc</w:t>
        </w:r>
        <w:r w:rsidRPr="005876C4">
          <w:rPr>
            <w:rStyle w:val="Hyperlink"/>
          </w:rPr>
          <w:t>e</w:t>
        </w:r>
        <w:r w:rsidRPr="005876C4">
          <w:rPr>
            <w:rStyle w:val="Hyperlink"/>
          </w:rPr>
          <w:t>-paul-11740338b</w:t>
        </w:r>
      </w:hyperlink>
    </w:p>
    <w:sectPr w:rsidR="0058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C4"/>
    <w:rsid w:val="002E4E8A"/>
    <w:rsid w:val="005876C4"/>
    <w:rsid w:val="00CE0AD5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31FA"/>
  <w15:chartTrackingRefBased/>
  <w15:docId w15:val="{88DA00A7-1F19-4B14-AADA-6211EA56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76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rrance-paul-11740338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2026-09-25T03:56:00Z</dcterms:created>
  <dcterms:modified xsi:type="dcterms:W3CDTF">2026-09-25T04:13:00Z</dcterms:modified>
</cp:coreProperties>
</file>