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02" w:rsidRDefault="00EC4702" w:rsidP="00EC4702">
      <w:pPr>
        <w:jc w:val="center"/>
        <w:rPr>
          <w:rFonts w:ascii="黑体" w:eastAsia="黑体" w:hAnsiTheme="minorHAnsi"/>
          <w:spacing w:val="40"/>
          <w:sz w:val="72"/>
          <w:szCs w:val="72"/>
        </w:rPr>
      </w:pPr>
      <w:bookmarkStart w:id="0" w:name="_Toc433926575"/>
      <w:bookmarkStart w:id="1" w:name="_Toc433444166"/>
      <w:r>
        <w:rPr>
          <w:rFonts w:ascii="黑体" w:eastAsia="黑体" w:hint="eastAsia"/>
          <w:spacing w:val="40"/>
          <w:sz w:val="72"/>
          <w:szCs w:val="72"/>
        </w:rPr>
        <w:t>面向对象软件工程课程设计</w:t>
      </w:r>
    </w:p>
    <w:p w:rsidR="00EC4702" w:rsidRDefault="00EC4702" w:rsidP="00EC4702">
      <w:pPr>
        <w:jc w:val="center"/>
        <w:rPr>
          <w:rFonts w:ascii="楷体_GB2312" w:eastAsia="楷体_GB2312" w:hint="eastAsia"/>
          <w:sz w:val="30"/>
          <w:szCs w:val="30"/>
        </w:rPr>
      </w:pPr>
    </w:p>
    <w:p w:rsidR="00EC4702" w:rsidRDefault="00EC4702" w:rsidP="00EC4702">
      <w:pPr>
        <w:jc w:val="center"/>
        <w:rPr>
          <w:rFonts w:ascii="楷体_GB2312" w:eastAsia="楷体_GB2312" w:hint="eastAsia"/>
          <w:sz w:val="30"/>
          <w:szCs w:val="30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4580"/>
      </w:tblGrid>
      <w:tr w:rsidR="00EC4702" w:rsidTr="00EC4702">
        <w:trPr>
          <w:jc w:val="center"/>
        </w:trPr>
        <w:tc>
          <w:tcPr>
            <w:tcW w:w="1728" w:type="dxa"/>
            <w:vAlign w:val="center"/>
            <w:hideMark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题  目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社区图书管理系统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  <w:hideMark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专  业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计算机科学与技术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  <w:hideMark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小  组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OOSE第二小组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  <w:hideMark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小组成员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2013301500152   汪剑杰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2013301500153   吴腾波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  <w:u w:val="single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2013301500156   李景福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2013301500174   胡伟龙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2013301500162   张福良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2013301500175   李凌云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2013301500178   黄一帆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2013301500186   胡顺利</w:t>
            </w:r>
          </w:p>
        </w:tc>
      </w:tr>
      <w:tr w:rsidR="00EC4702" w:rsidTr="00EC4702">
        <w:trPr>
          <w:jc w:val="center"/>
        </w:trPr>
        <w:tc>
          <w:tcPr>
            <w:tcW w:w="1728" w:type="dxa"/>
            <w:vAlign w:val="center"/>
          </w:tcPr>
          <w:p w:rsidR="00EC4702" w:rsidRDefault="00EC4702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C4702" w:rsidRDefault="00EC4702">
            <w:pPr>
              <w:jc w:val="center"/>
              <w:rPr>
                <w:rFonts w:ascii="楷体_GB2312" w:eastAsia="楷体_GB2312" w:hint="eastAsia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2013301500185   史正良</w:t>
            </w:r>
          </w:p>
        </w:tc>
      </w:tr>
    </w:tbl>
    <w:p w:rsidR="00EC4702" w:rsidRDefault="00EC4702" w:rsidP="00D60AC9">
      <w:pPr>
        <w:pStyle w:val="1"/>
      </w:pPr>
    </w:p>
    <w:p w:rsidR="00D60AC9" w:rsidRDefault="00D60AC9" w:rsidP="00D60AC9">
      <w:pPr>
        <w:pStyle w:val="1"/>
      </w:pPr>
      <w:bookmarkStart w:id="2" w:name="_GoBack"/>
      <w:bookmarkEnd w:id="2"/>
      <w:r>
        <w:rPr>
          <w:rFonts w:hint="eastAsia"/>
        </w:rPr>
        <w:t>社区图书馆——辅助模型文档（时序图）</w:t>
      </w:r>
      <w:bookmarkEnd w:id="0"/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018278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AC9" w:rsidRDefault="00D60AC9" w:rsidP="00D60AC9">
          <w:pPr>
            <w:pStyle w:val="TOC"/>
          </w:pPr>
          <w:r>
            <w:rPr>
              <w:lang w:val="zh-CN"/>
            </w:rPr>
            <w:t>目录</w:t>
          </w:r>
        </w:p>
        <w:p w:rsidR="00785C55" w:rsidRDefault="00D60AC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6575" w:history="1">
            <w:r w:rsidR="00785C55" w:rsidRPr="00663227">
              <w:rPr>
                <w:rStyle w:val="a6"/>
                <w:rFonts w:hint="eastAsia"/>
                <w:noProof/>
              </w:rPr>
              <w:t>社区图书馆——辅助模型文档（时序图）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_Toc433926575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 w:rsidR="00290A59">
              <w:rPr>
                <w:noProof/>
                <w:webHidden/>
              </w:rPr>
              <w:t>1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76" w:history="1">
            <w:r w:rsidR="00785C55" w:rsidRPr="00663227">
              <w:rPr>
                <w:rStyle w:val="a6"/>
                <w:rFonts w:hint="eastAsia"/>
                <w:noProof/>
              </w:rPr>
              <w:t>版本信息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_Toc433926576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77" w:history="1">
            <w:r w:rsidR="00785C55" w:rsidRPr="00663227">
              <w:rPr>
                <w:rStyle w:val="a6"/>
                <w:rFonts w:hint="eastAsia"/>
                <w:noProof/>
              </w:rPr>
              <w:t>一、</w:t>
            </w:r>
            <w:r w:rsidR="00785C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5C55" w:rsidRPr="00663227">
              <w:rPr>
                <w:rStyle w:val="a6"/>
                <w:rFonts w:hint="eastAsia"/>
                <w:noProof/>
              </w:rPr>
              <w:t>图书信息查询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_Toc433926577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78" w:history="1">
            <w:r w:rsidR="00785C55" w:rsidRPr="00663227">
              <w:rPr>
                <w:rStyle w:val="a6"/>
                <w:rFonts w:hint="eastAsia"/>
                <w:noProof/>
              </w:rPr>
              <w:t>二、</w:t>
            </w:r>
            <w:r w:rsidR="00785C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5C55" w:rsidRPr="00663227">
              <w:rPr>
                <w:rStyle w:val="a6"/>
                <w:rFonts w:hint="eastAsia"/>
                <w:noProof/>
              </w:rPr>
              <w:t>添加新图书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_Toc433926578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79" w:history="1">
            <w:r w:rsidR="00785C55" w:rsidRPr="00663227">
              <w:rPr>
                <w:rStyle w:val="a6"/>
                <w:rFonts w:hint="eastAsia"/>
                <w:noProof/>
              </w:rPr>
              <w:t>三、</w:t>
            </w:r>
            <w:r w:rsidR="00785C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5C55" w:rsidRPr="00663227">
              <w:rPr>
                <w:rStyle w:val="a6"/>
                <w:rFonts w:hint="eastAsia"/>
                <w:noProof/>
              </w:rPr>
              <w:t>图书信息修改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_Toc433926579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80" w:history="1">
            <w:r w:rsidR="00785C55" w:rsidRPr="00663227">
              <w:rPr>
                <w:rStyle w:val="a6"/>
                <w:rFonts w:hint="eastAsia"/>
                <w:noProof/>
              </w:rPr>
              <w:t>四、</w:t>
            </w:r>
            <w:r w:rsidR="00785C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5C55" w:rsidRPr="00663227">
              <w:rPr>
                <w:rStyle w:val="a6"/>
                <w:rFonts w:hint="eastAsia"/>
                <w:noProof/>
              </w:rPr>
              <w:t>用户信息管理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_Toc433926580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81" w:history="1">
            <w:r w:rsidR="00785C55" w:rsidRPr="00663227">
              <w:rPr>
                <w:rStyle w:val="a6"/>
                <w:rFonts w:hint="eastAsia"/>
                <w:noProof/>
              </w:rPr>
              <w:t>五、</w:t>
            </w:r>
            <w:r w:rsidR="00785C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5C55" w:rsidRPr="00663227">
              <w:rPr>
                <w:rStyle w:val="a6"/>
                <w:rFonts w:hint="eastAsia"/>
                <w:noProof/>
              </w:rPr>
              <w:t>借阅图书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_Toc433926581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82" w:history="1">
            <w:r w:rsidR="00785C55" w:rsidRPr="00663227">
              <w:rPr>
                <w:rStyle w:val="a6"/>
                <w:rFonts w:hint="eastAsia"/>
                <w:noProof/>
              </w:rPr>
              <w:t>六、</w:t>
            </w:r>
            <w:r w:rsidR="00785C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5C55" w:rsidRPr="00663227">
              <w:rPr>
                <w:rStyle w:val="a6"/>
                <w:rFonts w:hint="eastAsia"/>
                <w:noProof/>
              </w:rPr>
              <w:t>归还图书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_Toc433926582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83" w:history="1">
            <w:r w:rsidR="00785C55" w:rsidRPr="00663227">
              <w:rPr>
                <w:rStyle w:val="a6"/>
                <w:rFonts w:hint="eastAsia"/>
                <w:noProof/>
              </w:rPr>
              <w:t>七、</w:t>
            </w:r>
            <w:r w:rsidR="00785C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5C55" w:rsidRPr="00663227">
              <w:rPr>
                <w:rStyle w:val="a6"/>
                <w:rFonts w:hint="eastAsia"/>
                <w:noProof/>
              </w:rPr>
              <w:t>图书管理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_Toc433926583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84" w:history="1">
            <w:r w:rsidR="00785C55" w:rsidRPr="00663227">
              <w:rPr>
                <w:rStyle w:val="a6"/>
                <w:rFonts w:hint="eastAsia"/>
                <w:noProof/>
              </w:rPr>
              <w:t>八、</w:t>
            </w:r>
            <w:r w:rsidR="00785C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5C55" w:rsidRPr="00663227">
              <w:rPr>
                <w:rStyle w:val="a6"/>
                <w:rFonts w:hint="eastAsia"/>
                <w:noProof/>
              </w:rPr>
              <w:t>图书提供申请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_Toc433926584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785C55" w:rsidRDefault="00290A5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926585" w:history="1">
            <w:r w:rsidR="00785C55" w:rsidRPr="00663227">
              <w:rPr>
                <w:rStyle w:val="a6"/>
                <w:rFonts w:hint="eastAsia"/>
                <w:noProof/>
              </w:rPr>
              <w:t>辅助模型分工表</w:t>
            </w:r>
            <w:r w:rsidR="00785C55">
              <w:rPr>
                <w:noProof/>
                <w:webHidden/>
              </w:rPr>
              <w:tab/>
            </w:r>
            <w:r w:rsidR="00785C55">
              <w:rPr>
                <w:noProof/>
                <w:webHidden/>
              </w:rPr>
              <w:fldChar w:fldCharType="begin"/>
            </w:r>
            <w:r w:rsidR="00785C55">
              <w:rPr>
                <w:noProof/>
                <w:webHidden/>
              </w:rPr>
              <w:instrText xml:space="preserve"> PAGEREF _Toc433926585 \h </w:instrText>
            </w:r>
            <w:r w:rsidR="00785C55">
              <w:rPr>
                <w:noProof/>
                <w:webHidden/>
              </w:rPr>
            </w:r>
            <w:r w:rsidR="00785C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85C55">
              <w:rPr>
                <w:noProof/>
                <w:webHidden/>
              </w:rPr>
              <w:fldChar w:fldCharType="end"/>
            </w:r>
          </w:hyperlink>
        </w:p>
        <w:p w:rsidR="00D60AC9" w:rsidRDefault="00D60AC9" w:rsidP="00D60AC9">
          <w:r>
            <w:rPr>
              <w:b/>
              <w:bCs/>
              <w:lang w:val="zh-CN"/>
            </w:rPr>
            <w:fldChar w:fldCharType="end"/>
          </w:r>
        </w:p>
      </w:sdtContent>
    </w:sdt>
    <w:p w:rsidR="00D60AC9" w:rsidRDefault="00D60AC9">
      <w:pPr>
        <w:widowControl/>
        <w:jc w:val="left"/>
      </w:pPr>
      <w:r>
        <w:br w:type="page"/>
      </w:r>
    </w:p>
    <w:p w:rsidR="00D60AC9" w:rsidRDefault="00D60AC9" w:rsidP="003673F5">
      <w:pPr>
        <w:pStyle w:val="2"/>
      </w:pPr>
      <w:bookmarkStart w:id="3" w:name="_Toc433926576"/>
      <w:r>
        <w:rPr>
          <w:rFonts w:hint="eastAsia"/>
        </w:rPr>
        <w:lastRenderedPageBreak/>
        <w:t>版本</w:t>
      </w:r>
      <w:r w:rsidR="00C2044D">
        <w:rPr>
          <w:rFonts w:hint="eastAsia"/>
        </w:rPr>
        <w:t>信息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0AC9" w:rsidTr="00D60AC9">
        <w:tc>
          <w:tcPr>
            <w:tcW w:w="2765" w:type="dxa"/>
          </w:tcPr>
          <w:p w:rsidR="00D60AC9" w:rsidRDefault="00D60AC9" w:rsidP="00D60AC9">
            <w:r>
              <w:rPr>
                <w:rFonts w:hint="eastAsia"/>
              </w:rPr>
              <w:t>版本号</w:t>
            </w:r>
          </w:p>
        </w:tc>
        <w:tc>
          <w:tcPr>
            <w:tcW w:w="2765" w:type="dxa"/>
          </w:tcPr>
          <w:p w:rsidR="00D60AC9" w:rsidRDefault="00D60AC9" w:rsidP="00D60AC9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D60AC9" w:rsidRDefault="00CD41FF" w:rsidP="00D60AC9">
            <w:r>
              <w:rPr>
                <w:rFonts w:hint="eastAsia"/>
              </w:rPr>
              <w:t>修改人员</w:t>
            </w:r>
          </w:p>
        </w:tc>
      </w:tr>
      <w:tr w:rsidR="00D60AC9" w:rsidTr="00D60AC9">
        <w:tc>
          <w:tcPr>
            <w:tcW w:w="2765" w:type="dxa"/>
          </w:tcPr>
          <w:p w:rsidR="00D60AC9" w:rsidRDefault="00D60AC9" w:rsidP="00D60AC9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D60AC9" w:rsidRDefault="00D60AC9" w:rsidP="00D60AC9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2766" w:type="dxa"/>
          </w:tcPr>
          <w:p w:rsidR="00D60AC9" w:rsidRDefault="00D60AC9" w:rsidP="00D60AC9">
            <w:r>
              <w:rPr>
                <w:rFonts w:hint="eastAsia"/>
              </w:rPr>
              <w:t>汪剑杰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李凌云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黄一帆</w:t>
            </w:r>
          </w:p>
        </w:tc>
      </w:tr>
      <w:tr w:rsidR="00D60AC9" w:rsidTr="00D60AC9">
        <w:tc>
          <w:tcPr>
            <w:tcW w:w="2765" w:type="dxa"/>
          </w:tcPr>
          <w:p w:rsidR="00D60AC9" w:rsidRDefault="00D60AC9" w:rsidP="00D60AC9"/>
        </w:tc>
        <w:tc>
          <w:tcPr>
            <w:tcW w:w="2765" w:type="dxa"/>
          </w:tcPr>
          <w:p w:rsidR="00D60AC9" w:rsidRDefault="00D60AC9" w:rsidP="00D60AC9"/>
        </w:tc>
        <w:tc>
          <w:tcPr>
            <w:tcW w:w="2766" w:type="dxa"/>
          </w:tcPr>
          <w:p w:rsidR="00D60AC9" w:rsidRDefault="00D60AC9" w:rsidP="00D60AC9"/>
        </w:tc>
      </w:tr>
      <w:tr w:rsidR="00D60AC9" w:rsidTr="00D60AC9">
        <w:tc>
          <w:tcPr>
            <w:tcW w:w="2765" w:type="dxa"/>
          </w:tcPr>
          <w:p w:rsidR="00D60AC9" w:rsidRDefault="00D60AC9" w:rsidP="00D60AC9"/>
        </w:tc>
        <w:tc>
          <w:tcPr>
            <w:tcW w:w="2765" w:type="dxa"/>
          </w:tcPr>
          <w:p w:rsidR="00D60AC9" w:rsidRDefault="00D60AC9" w:rsidP="00D60AC9"/>
        </w:tc>
        <w:tc>
          <w:tcPr>
            <w:tcW w:w="2766" w:type="dxa"/>
          </w:tcPr>
          <w:p w:rsidR="00D60AC9" w:rsidRDefault="00D60AC9" w:rsidP="00D60AC9"/>
        </w:tc>
      </w:tr>
      <w:tr w:rsidR="00D60AC9" w:rsidTr="00D60AC9">
        <w:tc>
          <w:tcPr>
            <w:tcW w:w="2765" w:type="dxa"/>
          </w:tcPr>
          <w:p w:rsidR="00D60AC9" w:rsidRDefault="00D60AC9" w:rsidP="00D60AC9"/>
        </w:tc>
        <w:tc>
          <w:tcPr>
            <w:tcW w:w="2765" w:type="dxa"/>
          </w:tcPr>
          <w:p w:rsidR="00D60AC9" w:rsidRDefault="00D60AC9" w:rsidP="00D60AC9"/>
        </w:tc>
        <w:tc>
          <w:tcPr>
            <w:tcW w:w="2766" w:type="dxa"/>
          </w:tcPr>
          <w:p w:rsidR="00D60AC9" w:rsidRDefault="00D60AC9" w:rsidP="00D60AC9"/>
        </w:tc>
      </w:tr>
    </w:tbl>
    <w:p w:rsidR="00D60AC9" w:rsidRDefault="006E0FE0" w:rsidP="00D60AC9">
      <w:pPr>
        <w:pStyle w:val="2"/>
        <w:numPr>
          <w:ilvl w:val="0"/>
          <w:numId w:val="1"/>
        </w:numPr>
      </w:pPr>
      <w:bookmarkStart w:id="4" w:name="_Toc433926577"/>
      <w:r>
        <w:rPr>
          <w:rFonts w:hint="eastAsia"/>
        </w:rPr>
        <w:t>图书信息查询</w:t>
      </w:r>
      <w:bookmarkEnd w:id="4"/>
    </w:p>
    <w:p w:rsidR="008949D4" w:rsidRPr="008949D4" w:rsidRDefault="006E0FE0" w:rsidP="008949D4">
      <w:r>
        <w:rPr>
          <w:noProof/>
        </w:rPr>
        <w:drawing>
          <wp:inline distT="0" distB="0" distL="0" distR="0" wp14:anchorId="559567CB" wp14:editId="52183D4B">
            <wp:extent cx="5274310" cy="3763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9" w:rsidRDefault="00D60AC9" w:rsidP="00D60AC9">
      <w:pPr>
        <w:pStyle w:val="2"/>
        <w:numPr>
          <w:ilvl w:val="0"/>
          <w:numId w:val="1"/>
        </w:numPr>
      </w:pPr>
      <w:bookmarkStart w:id="5" w:name="_Toc433926578"/>
      <w:bookmarkEnd w:id="1"/>
      <w:r>
        <w:lastRenderedPageBreak/>
        <w:t>添加新图书</w:t>
      </w:r>
      <w:bookmarkEnd w:id="5"/>
    </w:p>
    <w:p w:rsidR="00D60AC9" w:rsidRDefault="00325F13" w:rsidP="00D60AC9">
      <w:r>
        <w:rPr>
          <w:noProof/>
        </w:rPr>
        <w:drawing>
          <wp:inline distT="0" distB="0" distL="0" distR="0" wp14:anchorId="3D59F49C" wp14:editId="05F2EF7B">
            <wp:extent cx="5274310" cy="4232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50" w:rsidRPr="00587450" w:rsidRDefault="00587450" w:rsidP="00587450">
      <w:r>
        <w:rPr>
          <w:rFonts w:hint="eastAsia"/>
        </w:rPr>
        <w:t>【</w:t>
      </w:r>
      <w:r w:rsidRPr="00587450">
        <w:rPr>
          <w:rFonts w:hint="eastAsia"/>
        </w:rPr>
        <w:t>时序图说明】</w:t>
      </w:r>
    </w:p>
    <w:p w:rsidR="00587450" w:rsidRDefault="00587450" w:rsidP="005874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登录成功：</w:t>
      </w:r>
      <w:r w:rsidR="001F05F9">
        <w:rPr>
          <w:rFonts w:hint="eastAsia"/>
        </w:rPr>
        <w:t>系统</w:t>
      </w:r>
      <w:r>
        <w:rPr>
          <w:rFonts w:hint="eastAsia"/>
        </w:rPr>
        <w:t>管理员成功登录系统</w:t>
      </w:r>
    </w:p>
    <w:p w:rsidR="00587450" w:rsidRDefault="00587450" w:rsidP="00587450">
      <w:pPr>
        <w:pStyle w:val="a5"/>
        <w:numPr>
          <w:ilvl w:val="0"/>
          <w:numId w:val="2"/>
        </w:numPr>
        <w:ind w:firstLineChars="0"/>
      </w:pPr>
      <w:r>
        <w:t>显示图书类别</w:t>
      </w:r>
      <w:r>
        <w:rPr>
          <w:rFonts w:hint="eastAsia"/>
        </w:rPr>
        <w:t>：</w:t>
      </w:r>
      <w:r w:rsidR="001F05F9">
        <w:rPr>
          <w:rFonts w:hint="eastAsia"/>
        </w:rPr>
        <w:t>系统</w:t>
      </w:r>
      <w:r>
        <w:t>管理员登录成功后</w:t>
      </w:r>
      <w:r>
        <w:rPr>
          <w:rFonts w:hint="eastAsia"/>
        </w:rPr>
        <w:t>，</w:t>
      </w:r>
      <w:r>
        <w:t>用户界面显示图书的类别信息</w:t>
      </w:r>
    </w:p>
    <w:p w:rsidR="00587450" w:rsidRDefault="00587450" w:rsidP="00587450">
      <w:pPr>
        <w:pStyle w:val="a5"/>
        <w:numPr>
          <w:ilvl w:val="0"/>
          <w:numId w:val="2"/>
        </w:numPr>
        <w:ind w:firstLineChars="0"/>
      </w:pPr>
      <w:r>
        <w:t>选择图书的类别</w:t>
      </w:r>
      <w:r>
        <w:rPr>
          <w:rFonts w:hint="eastAsia"/>
        </w:rPr>
        <w:t>：</w:t>
      </w:r>
      <w:r>
        <w:t>系统管理员选择图书的类别</w:t>
      </w:r>
    </w:p>
    <w:p w:rsidR="0011595A" w:rsidRDefault="0011595A" w:rsidP="0011595A">
      <w:pPr>
        <w:pStyle w:val="a5"/>
        <w:numPr>
          <w:ilvl w:val="0"/>
          <w:numId w:val="2"/>
        </w:numPr>
        <w:ind w:firstLineChars="0"/>
      </w:pPr>
      <w:r>
        <w:t>输入图书信息</w:t>
      </w:r>
      <w:r>
        <w:rPr>
          <w:rFonts w:hint="eastAsia"/>
        </w:rPr>
        <w:t>：</w:t>
      </w:r>
      <w:r>
        <w:t>系统管理员输入图书的信息</w:t>
      </w:r>
      <w:r w:rsidRPr="0011595A">
        <w:rPr>
          <w:rFonts w:hint="eastAsia"/>
        </w:rPr>
        <w:t>（包括索书号，图书的上架日期等等，其中索书号可能通过扫条码录入，日期则为系统时间）</w:t>
      </w:r>
    </w:p>
    <w:p w:rsidR="0011595A" w:rsidRDefault="0011595A" w:rsidP="001159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校验：系统检查输入是否符合要求</w:t>
      </w:r>
    </w:p>
    <w:p w:rsidR="0011595A" w:rsidRDefault="0011595A" w:rsidP="0011595A">
      <w:pPr>
        <w:pStyle w:val="a5"/>
        <w:numPr>
          <w:ilvl w:val="0"/>
          <w:numId w:val="2"/>
        </w:numPr>
        <w:ind w:firstLineChars="0"/>
      </w:pPr>
      <w:r>
        <w:t>写入数据</w:t>
      </w:r>
      <w:r>
        <w:rPr>
          <w:rFonts w:hint="eastAsia"/>
        </w:rPr>
        <w:t>：</w:t>
      </w:r>
      <w:r>
        <w:t>将新书的信息存入数据库</w:t>
      </w:r>
    </w:p>
    <w:p w:rsidR="0011595A" w:rsidRDefault="0011595A" w:rsidP="0011595A">
      <w:pPr>
        <w:pStyle w:val="a5"/>
        <w:numPr>
          <w:ilvl w:val="0"/>
          <w:numId w:val="2"/>
        </w:numPr>
        <w:ind w:firstLineChars="0"/>
      </w:pPr>
      <w:r>
        <w:t>写入成功</w:t>
      </w:r>
      <w:r>
        <w:rPr>
          <w:rFonts w:hint="eastAsia"/>
        </w:rPr>
        <w:t>：</w:t>
      </w:r>
      <w:r>
        <w:t>写入数据库成功</w:t>
      </w:r>
    </w:p>
    <w:p w:rsidR="0011595A" w:rsidRPr="00D60AC9" w:rsidRDefault="0011595A" w:rsidP="0011595A">
      <w:pPr>
        <w:pStyle w:val="a5"/>
        <w:numPr>
          <w:ilvl w:val="0"/>
          <w:numId w:val="2"/>
        </w:numPr>
        <w:ind w:firstLineChars="0"/>
      </w:pPr>
      <w:r>
        <w:t>添加成功</w:t>
      </w:r>
      <w:r>
        <w:rPr>
          <w:rFonts w:hint="eastAsia"/>
        </w:rPr>
        <w:t>：</w:t>
      </w:r>
      <w:r>
        <w:t>添加新书成功</w:t>
      </w:r>
    </w:p>
    <w:p w:rsidR="00D60AC9" w:rsidRDefault="00325F13" w:rsidP="00325F13">
      <w:pPr>
        <w:pStyle w:val="2"/>
        <w:numPr>
          <w:ilvl w:val="0"/>
          <w:numId w:val="1"/>
        </w:numPr>
      </w:pPr>
      <w:bookmarkStart w:id="6" w:name="_Toc433926579"/>
      <w:r w:rsidRPr="00325F13">
        <w:rPr>
          <w:rFonts w:hint="eastAsia"/>
        </w:rPr>
        <w:lastRenderedPageBreak/>
        <w:t>图书信息修改</w:t>
      </w:r>
      <w:bookmarkEnd w:id="6"/>
    </w:p>
    <w:p w:rsidR="00325F13" w:rsidRDefault="00325F13" w:rsidP="00325F13">
      <w:r>
        <w:rPr>
          <w:noProof/>
        </w:rPr>
        <w:drawing>
          <wp:inline distT="0" distB="0" distL="0" distR="0" wp14:anchorId="48328A7A" wp14:editId="51A538CE">
            <wp:extent cx="5274310" cy="4340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21" w:rsidRPr="00587450" w:rsidRDefault="00F07921" w:rsidP="00F07921">
      <w:r>
        <w:rPr>
          <w:rFonts w:hint="eastAsia"/>
        </w:rPr>
        <w:t>【</w:t>
      </w:r>
      <w:r w:rsidRPr="00587450">
        <w:rPr>
          <w:rFonts w:hint="eastAsia"/>
        </w:rPr>
        <w:t>时序图说明】</w:t>
      </w:r>
    </w:p>
    <w:p w:rsidR="00F07921" w:rsidRDefault="00F07921" w:rsidP="00D732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登录成功：系统管理员成功登录系统</w:t>
      </w:r>
    </w:p>
    <w:p w:rsidR="00F07921" w:rsidRDefault="00DB1534" w:rsidP="00D732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t>图书的索书号</w:t>
      </w:r>
      <w:r w:rsidR="00F07921">
        <w:rPr>
          <w:rFonts w:hint="eastAsia"/>
        </w:rPr>
        <w:t>：</w:t>
      </w:r>
      <w:r w:rsidR="00F07921">
        <w:t>系统管理员</w:t>
      </w:r>
      <w:r>
        <w:rPr>
          <w:rFonts w:hint="eastAsia"/>
        </w:rPr>
        <w:t>输入</w:t>
      </w:r>
      <w:r>
        <w:t>图书的索书号</w:t>
      </w:r>
    </w:p>
    <w:p w:rsidR="00C75A70" w:rsidRDefault="00C75A70" w:rsidP="00D73231">
      <w:pPr>
        <w:pStyle w:val="a5"/>
        <w:numPr>
          <w:ilvl w:val="0"/>
          <w:numId w:val="3"/>
        </w:numPr>
        <w:ind w:firstLineChars="0"/>
      </w:pPr>
      <w:r>
        <w:t>查找图书</w:t>
      </w:r>
      <w:r>
        <w:rPr>
          <w:rFonts w:hint="eastAsia"/>
        </w:rPr>
        <w:t>：</w:t>
      </w:r>
      <w:r>
        <w:t>系统</w:t>
      </w:r>
      <w:r>
        <w:rPr>
          <w:rFonts w:hint="eastAsia"/>
        </w:rPr>
        <w:t>根据索书号</w:t>
      </w:r>
      <w:r>
        <w:t>查找图书</w:t>
      </w:r>
    </w:p>
    <w:p w:rsidR="00F07921" w:rsidRDefault="00F07921" w:rsidP="00D73231">
      <w:pPr>
        <w:pStyle w:val="a5"/>
        <w:numPr>
          <w:ilvl w:val="0"/>
          <w:numId w:val="3"/>
        </w:numPr>
        <w:ind w:firstLineChars="0"/>
      </w:pPr>
      <w:r>
        <w:t>输入图书</w:t>
      </w:r>
      <w:r w:rsidR="00DF1485">
        <w:t>的新</w:t>
      </w:r>
      <w:r>
        <w:t>信息</w:t>
      </w:r>
      <w:r>
        <w:rPr>
          <w:rFonts w:hint="eastAsia"/>
        </w:rPr>
        <w:t>：</w:t>
      </w:r>
      <w:r>
        <w:t>系统管理员输入图书的</w:t>
      </w:r>
      <w:r w:rsidR="00DF1485">
        <w:t>新</w:t>
      </w:r>
      <w:r>
        <w:t>信息</w:t>
      </w:r>
    </w:p>
    <w:p w:rsidR="00F07921" w:rsidRDefault="00F07921" w:rsidP="00D732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校验：系统检查输入是否符合要求</w:t>
      </w:r>
    </w:p>
    <w:p w:rsidR="00F07921" w:rsidRDefault="00F07921" w:rsidP="00D73231">
      <w:pPr>
        <w:pStyle w:val="a5"/>
        <w:numPr>
          <w:ilvl w:val="0"/>
          <w:numId w:val="3"/>
        </w:numPr>
        <w:ind w:firstLineChars="0"/>
      </w:pPr>
      <w:r>
        <w:t>写入数据</w:t>
      </w:r>
      <w:r>
        <w:rPr>
          <w:rFonts w:hint="eastAsia"/>
        </w:rPr>
        <w:t>：</w:t>
      </w:r>
      <w:r w:rsidR="00DF1485">
        <w:t>将图</w:t>
      </w:r>
      <w:r>
        <w:t>书的</w:t>
      </w:r>
      <w:r w:rsidR="00DF1485">
        <w:t>新</w:t>
      </w:r>
      <w:r>
        <w:t>信息存入数据库</w:t>
      </w:r>
    </w:p>
    <w:p w:rsidR="00F07921" w:rsidRDefault="00F07921" w:rsidP="00D73231">
      <w:pPr>
        <w:pStyle w:val="a5"/>
        <w:numPr>
          <w:ilvl w:val="0"/>
          <w:numId w:val="3"/>
        </w:numPr>
        <w:ind w:firstLineChars="0"/>
      </w:pPr>
      <w:r>
        <w:t>写入成功</w:t>
      </w:r>
      <w:r>
        <w:rPr>
          <w:rFonts w:hint="eastAsia"/>
        </w:rPr>
        <w:t>：</w:t>
      </w:r>
      <w:r>
        <w:t>写入数据库成功</w:t>
      </w:r>
    </w:p>
    <w:p w:rsidR="00F07921" w:rsidRPr="00D60AC9" w:rsidRDefault="00F07921" w:rsidP="00D73231">
      <w:pPr>
        <w:pStyle w:val="a5"/>
        <w:numPr>
          <w:ilvl w:val="0"/>
          <w:numId w:val="3"/>
        </w:numPr>
        <w:ind w:firstLineChars="0"/>
      </w:pPr>
      <w:r>
        <w:t>添加成功</w:t>
      </w:r>
      <w:r>
        <w:rPr>
          <w:rFonts w:hint="eastAsia"/>
        </w:rPr>
        <w:t>：</w:t>
      </w:r>
      <w:r>
        <w:t>添加新书成功</w:t>
      </w:r>
    </w:p>
    <w:p w:rsidR="00F07921" w:rsidRPr="00F07921" w:rsidRDefault="00F07921" w:rsidP="00325F13"/>
    <w:p w:rsidR="0007335C" w:rsidRDefault="00325F13" w:rsidP="00325F13">
      <w:pPr>
        <w:pStyle w:val="2"/>
        <w:numPr>
          <w:ilvl w:val="0"/>
          <w:numId w:val="1"/>
        </w:numPr>
      </w:pPr>
      <w:bookmarkStart w:id="7" w:name="_Toc433926580"/>
      <w:r w:rsidRPr="00325F13">
        <w:rPr>
          <w:rFonts w:hint="eastAsia"/>
        </w:rPr>
        <w:lastRenderedPageBreak/>
        <w:t>用户信息管理</w:t>
      </w:r>
      <w:bookmarkEnd w:id="7"/>
    </w:p>
    <w:p w:rsidR="00325F13" w:rsidRDefault="00325F13" w:rsidP="00325F13">
      <w:r>
        <w:rPr>
          <w:noProof/>
        </w:rPr>
        <w:drawing>
          <wp:inline distT="0" distB="0" distL="0" distR="0" wp14:anchorId="5AF1FA8A" wp14:editId="633447F8">
            <wp:extent cx="5274310" cy="4723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C5" w:rsidRPr="00587450" w:rsidRDefault="002764C5" w:rsidP="002764C5">
      <w:r>
        <w:rPr>
          <w:rFonts w:hint="eastAsia"/>
        </w:rPr>
        <w:t>【</w:t>
      </w:r>
      <w:r w:rsidRPr="00587450">
        <w:rPr>
          <w:rFonts w:hint="eastAsia"/>
        </w:rPr>
        <w:t>时序图说明】</w:t>
      </w:r>
    </w:p>
    <w:p w:rsidR="002764C5" w:rsidRDefault="002764C5" w:rsidP="00B42F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登录成功：系统管理员成功登录系统</w:t>
      </w:r>
    </w:p>
    <w:p w:rsidR="002764C5" w:rsidRDefault="002764C5" w:rsidP="00B42F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t>用户的编号昵称</w:t>
      </w:r>
      <w:r>
        <w:rPr>
          <w:rFonts w:hint="eastAsia"/>
        </w:rPr>
        <w:t>：</w:t>
      </w:r>
      <w:r>
        <w:t>系统管理员</w:t>
      </w:r>
      <w:r>
        <w:rPr>
          <w:rFonts w:hint="eastAsia"/>
        </w:rPr>
        <w:t>输入用户的编号昵称</w:t>
      </w:r>
    </w:p>
    <w:p w:rsidR="002764C5" w:rsidRDefault="002764C5" w:rsidP="00B42F62">
      <w:pPr>
        <w:pStyle w:val="a5"/>
        <w:numPr>
          <w:ilvl w:val="0"/>
          <w:numId w:val="4"/>
        </w:numPr>
        <w:ind w:firstLineChars="0"/>
      </w:pPr>
      <w:r>
        <w:t>查找用户</w:t>
      </w:r>
      <w:r>
        <w:rPr>
          <w:rFonts w:hint="eastAsia"/>
        </w:rPr>
        <w:t>：</w:t>
      </w:r>
      <w:r>
        <w:t>系统</w:t>
      </w:r>
      <w:r>
        <w:rPr>
          <w:rFonts w:hint="eastAsia"/>
        </w:rPr>
        <w:t>根据编号昵称</w:t>
      </w:r>
      <w:r>
        <w:t>查找用户</w:t>
      </w:r>
    </w:p>
    <w:p w:rsidR="002764C5" w:rsidRDefault="002764C5" w:rsidP="00B42F62">
      <w:pPr>
        <w:pStyle w:val="a5"/>
        <w:numPr>
          <w:ilvl w:val="0"/>
          <w:numId w:val="4"/>
        </w:numPr>
        <w:ind w:firstLineChars="0"/>
      </w:pPr>
      <w:r>
        <w:t>输入用户的新信息</w:t>
      </w:r>
      <w:r>
        <w:rPr>
          <w:rFonts w:hint="eastAsia"/>
        </w:rPr>
        <w:t>：</w:t>
      </w:r>
      <w:r>
        <w:t>系统管理员输入用户的新信息</w:t>
      </w:r>
    </w:p>
    <w:p w:rsidR="002764C5" w:rsidRDefault="002764C5" w:rsidP="00B42F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校验：系统检查输入是否符合要求</w:t>
      </w:r>
    </w:p>
    <w:p w:rsidR="002764C5" w:rsidRDefault="002764C5" w:rsidP="00B42F62">
      <w:pPr>
        <w:pStyle w:val="a5"/>
        <w:numPr>
          <w:ilvl w:val="0"/>
          <w:numId w:val="4"/>
        </w:numPr>
        <w:ind w:firstLineChars="0"/>
      </w:pPr>
      <w:r>
        <w:t>写入数据</w:t>
      </w:r>
      <w:r>
        <w:rPr>
          <w:rFonts w:hint="eastAsia"/>
        </w:rPr>
        <w:t>：</w:t>
      </w:r>
      <w:r>
        <w:t>将用户的新信息存入数据库</w:t>
      </w:r>
    </w:p>
    <w:p w:rsidR="002764C5" w:rsidRDefault="002764C5" w:rsidP="00B42F62">
      <w:pPr>
        <w:pStyle w:val="a5"/>
        <w:numPr>
          <w:ilvl w:val="0"/>
          <w:numId w:val="4"/>
        </w:numPr>
        <w:ind w:firstLineChars="0"/>
      </w:pPr>
      <w:r>
        <w:t>写入成功</w:t>
      </w:r>
      <w:r>
        <w:rPr>
          <w:rFonts w:hint="eastAsia"/>
        </w:rPr>
        <w:t>：</w:t>
      </w:r>
      <w:r>
        <w:t>写入数据库成功</w:t>
      </w:r>
    </w:p>
    <w:p w:rsidR="002764C5" w:rsidRPr="00D60AC9" w:rsidRDefault="002764C5" w:rsidP="00B42F62">
      <w:pPr>
        <w:pStyle w:val="a5"/>
        <w:numPr>
          <w:ilvl w:val="0"/>
          <w:numId w:val="4"/>
        </w:numPr>
        <w:ind w:firstLineChars="0"/>
      </w:pPr>
      <w:r>
        <w:t>添加成功</w:t>
      </w:r>
      <w:r>
        <w:rPr>
          <w:rFonts w:hint="eastAsia"/>
        </w:rPr>
        <w:t>：</w:t>
      </w:r>
      <w:r>
        <w:t>添加新书成功</w:t>
      </w:r>
    </w:p>
    <w:p w:rsidR="002764C5" w:rsidRPr="002764C5" w:rsidRDefault="002764C5" w:rsidP="00325F13"/>
    <w:p w:rsidR="0007335C" w:rsidRDefault="007728EA" w:rsidP="007728EA">
      <w:pPr>
        <w:pStyle w:val="2"/>
        <w:numPr>
          <w:ilvl w:val="0"/>
          <w:numId w:val="1"/>
        </w:numPr>
      </w:pPr>
      <w:bookmarkStart w:id="8" w:name="_Toc433926581"/>
      <w:r w:rsidRPr="007728EA">
        <w:rPr>
          <w:rFonts w:hint="eastAsia"/>
        </w:rPr>
        <w:lastRenderedPageBreak/>
        <w:t>借阅图书</w:t>
      </w:r>
      <w:bookmarkEnd w:id="8"/>
    </w:p>
    <w:p w:rsidR="001F079A" w:rsidRPr="001F079A" w:rsidRDefault="001F079A" w:rsidP="001F079A">
      <w:r>
        <w:rPr>
          <w:noProof/>
        </w:rPr>
        <w:drawing>
          <wp:inline distT="0" distB="0" distL="0" distR="0" wp14:anchorId="06263ECB" wp14:editId="4C46614F">
            <wp:extent cx="5274310" cy="3313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D4" w:rsidRDefault="001F079A" w:rsidP="001F079A">
      <w:pPr>
        <w:pStyle w:val="2"/>
        <w:numPr>
          <w:ilvl w:val="0"/>
          <w:numId w:val="1"/>
        </w:numPr>
      </w:pPr>
      <w:bookmarkStart w:id="9" w:name="_Toc433926582"/>
      <w:r w:rsidRPr="001F079A">
        <w:rPr>
          <w:rFonts w:hint="eastAsia"/>
        </w:rPr>
        <w:t>归还图书</w:t>
      </w:r>
      <w:bookmarkEnd w:id="9"/>
    </w:p>
    <w:p w:rsidR="0055756A" w:rsidRPr="0055756A" w:rsidRDefault="0055756A" w:rsidP="0055756A">
      <w:r>
        <w:rPr>
          <w:noProof/>
        </w:rPr>
        <w:drawing>
          <wp:inline distT="0" distB="0" distL="0" distR="0" wp14:anchorId="6C0140A8" wp14:editId="5750F709">
            <wp:extent cx="5274310" cy="3575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D4" w:rsidRDefault="0055756A" w:rsidP="0055756A">
      <w:pPr>
        <w:pStyle w:val="2"/>
        <w:numPr>
          <w:ilvl w:val="0"/>
          <w:numId w:val="1"/>
        </w:numPr>
      </w:pPr>
      <w:bookmarkStart w:id="10" w:name="_Toc433926583"/>
      <w:r w:rsidRPr="0055756A">
        <w:rPr>
          <w:rFonts w:hint="eastAsia"/>
        </w:rPr>
        <w:lastRenderedPageBreak/>
        <w:t>图书管理</w:t>
      </w:r>
      <w:bookmarkEnd w:id="10"/>
    </w:p>
    <w:p w:rsidR="008949D4" w:rsidRDefault="0055756A" w:rsidP="008949D4">
      <w:r>
        <w:rPr>
          <w:noProof/>
        </w:rPr>
        <w:drawing>
          <wp:inline distT="0" distB="0" distL="0" distR="0" wp14:anchorId="6D6AB1C9" wp14:editId="09896FCE">
            <wp:extent cx="5274310" cy="4135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D4" w:rsidRDefault="009B3B5A" w:rsidP="009B3B5A">
      <w:pPr>
        <w:pStyle w:val="2"/>
        <w:numPr>
          <w:ilvl w:val="0"/>
          <w:numId w:val="1"/>
        </w:numPr>
      </w:pPr>
      <w:bookmarkStart w:id="11" w:name="_Toc433926584"/>
      <w:r w:rsidRPr="009B3B5A">
        <w:rPr>
          <w:rFonts w:hint="eastAsia"/>
        </w:rPr>
        <w:lastRenderedPageBreak/>
        <w:t>图书提供申请</w:t>
      </w:r>
      <w:bookmarkEnd w:id="11"/>
    </w:p>
    <w:p w:rsidR="0007335C" w:rsidRPr="0007335C" w:rsidRDefault="009B3B5A" w:rsidP="0007335C">
      <w:r>
        <w:rPr>
          <w:noProof/>
        </w:rPr>
        <w:drawing>
          <wp:inline distT="0" distB="0" distL="0" distR="0" wp14:anchorId="27092536" wp14:editId="313D8CA4">
            <wp:extent cx="5274310" cy="33877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C9" w:rsidRPr="00D60AC9" w:rsidRDefault="00D60AC9" w:rsidP="00D60AC9"/>
    <w:p w:rsidR="004D15BD" w:rsidRDefault="004D15BD" w:rsidP="004D15BD">
      <w:pPr>
        <w:pStyle w:val="2"/>
        <w:ind w:left="660"/>
      </w:pPr>
      <w:bookmarkStart w:id="12" w:name="_Toc433926585"/>
      <w:r>
        <w:t>辅助模型分工</w:t>
      </w:r>
      <w:r w:rsidR="00D72A5B">
        <w:t>表</w:t>
      </w:r>
      <w:bookmarkEnd w:id="12"/>
    </w:p>
    <w:tbl>
      <w:tblPr>
        <w:tblpPr w:leftFromText="180" w:rightFromText="180" w:vertAnchor="text" w:horzAnchor="page" w:tblpX="1800" w:tblpY="95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4"/>
        <w:gridCol w:w="2998"/>
      </w:tblGrid>
      <w:tr w:rsidR="004D15BD" w:rsidTr="00E95578">
        <w:tc>
          <w:tcPr>
            <w:tcW w:w="5524" w:type="dxa"/>
            <w:shd w:val="clear" w:color="auto" w:fill="A6A6A6"/>
          </w:tcPr>
          <w:p w:rsidR="004D15BD" w:rsidRDefault="004D15BD" w:rsidP="00E95578">
            <w:pPr>
              <w:pStyle w:val="a5"/>
              <w:tabs>
                <w:tab w:val="left" w:pos="2129"/>
                <w:tab w:val="center" w:pos="2654"/>
              </w:tabs>
              <w:ind w:firstLineChars="0" w:firstLine="0"/>
              <w:jc w:val="left"/>
            </w:pPr>
            <w:r>
              <w:tab/>
            </w:r>
            <w:r>
              <w:tab/>
            </w:r>
            <w:r>
              <w:t>项目</w:t>
            </w:r>
          </w:p>
        </w:tc>
        <w:tc>
          <w:tcPr>
            <w:tcW w:w="2998" w:type="dxa"/>
            <w:shd w:val="clear" w:color="auto" w:fill="A6A6A6"/>
          </w:tcPr>
          <w:p w:rsidR="004D15BD" w:rsidRDefault="004D15BD" w:rsidP="00E9557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分工</w:t>
            </w:r>
          </w:p>
        </w:tc>
      </w:tr>
      <w:tr w:rsidR="004D15BD" w:rsidTr="00E95578">
        <w:tc>
          <w:tcPr>
            <w:tcW w:w="5524" w:type="dxa"/>
          </w:tcPr>
          <w:p w:rsidR="004D15BD" w:rsidRDefault="004D15BD" w:rsidP="00D028C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读者：图书</w:t>
            </w:r>
            <w:r w:rsidR="00A87782">
              <w:rPr>
                <w:rFonts w:hint="eastAsia"/>
              </w:rPr>
              <w:t>信息</w:t>
            </w:r>
            <w:r>
              <w:rPr>
                <w:rFonts w:hint="eastAsia"/>
              </w:rPr>
              <w:t>查询</w:t>
            </w:r>
          </w:p>
        </w:tc>
        <w:tc>
          <w:tcPr>
            <w:tcW w:w="2998" w:type="dxa"/>
          </w:tcPr>
          <w:p w:rsidR="004D15BD" w:rsidRDefault="00BC0707" w:rsidP="00E9557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汪剑杰</w:t>
            </w:r>
          </w:p>
        </w:tc>
      </w:tr>
      <w:tr w:rsidR="004D15BD" w:rsidTr="00E95578">
        <w:tc>
          <w:tcPr>
            <w:tcW w:w="5524" w:type="dxa"/>
          </w:tcPr>
          <w:p w:rsidR="004D15BD" w:rsidRDefault="004D15BD" w:rsidP="00E9557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图书管理员：借阅图书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归还图书</w:t>
            </w:r>
          </w:p>
        </w:tc>
        <w:tc>
          <w:tcPr>
            <w:tcW w:w="2998" w:type="dxa"/>
          </w:tcPr>
          <w:p w:rsidR="004D15BD" w:rsidRDefault="004D15BD" w:rsidP="00E9557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李凌云</w:t>
            </w:r>
          </w:p>
        </w:tc>
      </w:tr>
      <w:tr w:rsidR="004D15BD" w:rsidTr="00E95578">
        <w:tc>
          <w:tcPr>
            <w:tcW w:w="5524" w:type="dxa"/>
          </w:tcPr>
          <w:p w:rsidR="004D15BD" w:rsidRDefault="004D15BD" w:rsidP="00E9557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图书提供者：图书管理申请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图书预约信息处理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98" w:type="dxa"/>
          </w:tcPr>
          <w:p w:rsidR="004D15BD" w:rsidRDefault="004D15BD" w:rsidP="00E9557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李凌云</w:t>
            </w:r>
          </w:p>
        </w:tc>
      </w:tr>
      <w:tr w:rsidR="004D15BD" w:rsidTr="00E95578">
        <w:tc>
          <w:tcPr>
            <w:tcW w:w="5524" w:type="dxa"/>
          </w:tcPr>
          <w:p w:rsidR="004D15BD" w:rsidRDefault="004D15BD" w:rsidP="00E95578">
            <w:pPr>
              <w:pStyle w:val="a5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系统管理员：图书添加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图书</w:t>
            </w:r>
            <w:r>
              <w:t>信息修改</w:t>
            </w:r>
          </w:p>
        </w:tc>
        <w:tc>
          <w:tcPr>
            <w:tcW w:w="2998" w:type="dxa"/>
          </w:tcPr>
          <w:p w:rsidR="004D15BD" w:rsidRDefault="004D15BD" w:rsidP="00E95578">
            <w:pPr>
              <w:pStyle w:val="a5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汪剑杰</w:t>
            </w:r>
          </w:p>
        </w:tc>
      </w:tr>
      <w:tr w:rsidR="004D15BD" w:rsidTr="00E95578">
        <w:tc>
          <w:tcPr>
            <w:tcW w:w="5524" w:type="dxa"/>
          </w:tcPr>
          <w:p w:rsidR="004D15BD" w:rsidRDefault="004D15BD" w:rsidP="00E9557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整理</w:t>
            </w:r>
          </w:p>
        </w:tc>
        <w:tc>
          <w:tcPr>
            <w:tcW w:w="2998" w:type="dxa"/>
          </w:tcPr>
          <w:p w:rsidR="004D15BD" w:rsidRDefault="004D15BD" w:rsidP="00E9557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汪剑杰</w:t>
            </w:r>
          </w:p>
        </w:tc>
      </w:tr>
    </w:tbl>
    <w:p w:rsidR="00A80B05" w:rsidRPr="00D60AC9" w:rsidRDefault="00A80B05" w:rsidP="00D60AC9"/>
    <w:sectPr w:rsidR="00A80B05" w:rsidRPr="00D60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F27" w:rsidRDefault="00276F27" w:rsidP="00D60AC9">
      <w:r>
        <w:separator/>
      </w:r>
    </w:p>
  </w:endnote>
  <w:endnote w:type="continuationSeparator" w:id="0">
    <w:p w:rsidR="00276F27" w:rsidRDefault="00276F27" w:rsidP="00D6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F27" w:rsidRDefault="00276F27" w:rsidP="00D60AC9">
      <w:r>
        <w:separator/>
      </w:r>
    </w:p>
  </w:footnote>
  <w:footnote w:type="continuationSeparator" w:id="0">
    <w:p w:rsidR="00276F27" w:rsidRDefault="00276F27" w:rsidP="00D6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337"/>
    <w:multiLevelType w:val="hybridMultilevel"/>
    <w:tmpl w:val="A29230C0"/>
    <w:lvl w:ilvl="0" w:tplc="CAC81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86214"/>
    <w:multiLevelType w:val="hybridMultilevel"/>
    <w:tmpl w:val="A29230C0"/>
    <w:lvl w:ilvl="0" w:tplc="CAC81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963472"/>
    <w:multiLevelType w:val="hybridMultilevel"/>
    <w:tmpl w:val="F7BCA686"/>
    <w:lvl w:ilvl="0" w:tplc="42C2597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A4DE7"/>
    <w:multiLevelType w:val="hybridMultilevel"/>
    <w:tmpl w:val="A29230C0"/>
    <w:lvl w:ilvl="0" w:tplc="CAC81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C0"/>
    <w:rsid w:val="0007335C"/>
    <w:rsid w:val="000A4C70"/>
    <w:rsid w:val="0011595A"/>
    <w:rsid w:val="001E0285"/>
    <w:rsid w:val="001F05F9"/>
    <w:rsid w:val="001F079A"/>
    <w:rsid w:val="001F6EC0"/>
    <w:rsid w:val="002764C5"/>
    <w:rsid w:val="00276F27"/>
    <w:rsid w:val="00290A59"/>
    <w:rsid w:val="0029258D"/>
    <w:rsid w:val="00325F13"/>
    <w:rsid w:val="003673F5"/>
    <w:rsid w:val="003711D9"/>
    <w:rsid w:val="003B0585"/>
    <w:rsid w:val="003B5904"/>
    <w:rsid w:val="00493568"/>
    <w:rsid w:val="004D15BD"/>
    <w:rsid w:val="004D3B7D"/>
    <w:rsid w:val="0055756A"/>
    <w:rsid w:val="00587450"/>
    <w:rsid w:val="006E0FE0"/>
    <w:rsid w:val="007405DF"/>
    <w:rsid w:val="007728EA"/>
    <w:rsid w:val="00782F73"/>
    <w:rsid w:val="00785C55"/>
    <w:rsid w:val="00820590"/>
    <w:rsid w:val="008949D4"/>
    <w:rsid w:val="009B3B5A"/>
    <w:rsid w:val="00A80B05"/>
    <w:rsid w:val="00A87782"/>
    <w:rsid w:val="00AA024F"/>
    <w:rsid w:val="00B42F62"/>
    <w:rsid w:val="00BC0707"/>
    <w:rsid w:val="00BD3C00"/>
    <w:rsid w:val="00C031A3"/>
    <w:rsid w:val="00C2044D"/>
    <w:rsid w:val="00C30735"/>
    <w:rsid w:val="00C75A70"/>
    <w:rsid w:val="00CB0A4B"/>
    <w:rsid w:val="00CD0CFA"/>
    <w:rsid w:val="00CD41FF"/>
    <w:rsid w:val="00D028C7"/>
    <w:rsid w:val="00D60AC9"/>
    <w:rsid w:val="00D72A5B"/>
    <w:rsid w:val="00D73231"/>
    <w:rsid w:val="00DB1534"/>
    <w:rsid w:val="00DF1485"/>
    <w:rsid w:val="00E541A0"/>
    <w:rsid w:val="00E9541F"/>
    <w:rsid w:val="00EC4702"/>
    <w:rsid w:val="00ED02DE"/>
    <w:rsid w:val="00EF249F"/>
    <w:rsid w:val="00EF6279"/>
    <w:rsid w:val="00F07921"/>
    <w:rsid w:val="00F20561"/>
    <w:rsid w:val="00F21154"/>
    <w:rsid w:val="00F41D19"/>
    <w:rsid w:val="00FB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A67BAE8-F82B-486D-AABF-7B7C18CF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AC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60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AC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A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AC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A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A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0AC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0AC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AC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0AC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0AC9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60AC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60A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60AC9"/>
  </w:style>
  <w:style w:type="paragraph" w:styleId="20">
    <w:name w:val="toc 2"/>
    <w:basedOn w:val="a"/>
    <w:next w:val="a"/>
    <w:autoRedefine/>
    <w:uiPriority w:val="39"/>
    <w:unhideWhenUsed/>
    <w:rsid w:val="00D60A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60AC9"/>
    <w:pPr>
      <w:ind w:leftChars="400" w:left="840"/>
    </w:pPr>
  </w:style>
  <w:style w:type="character" w:styleId="a6">
    <w:name w:val="Hyperlink"/>
    <w:basedOn w:val="a0"/>
    <w:uiPriority w:val="99"/>
    <w:unhideWhenUsed/>
    <w:rsid w:val="00D60AC9"/>
    <w:rPr>
      <w:color w:val="0563C1" w:themeColor="hyperlink"/>
      <w:u w:val="single"/>
    </w:rPr>
  </w:style>
  <w:style w:type="table" w:styleId="a7">
    <w:name w:val="Table Grid"/>
    <w:basedOn w:val="a1"/>
    <w:rsid w:val="00D60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2DD60-E7E2-4937-BDEA-19DEC952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wang</dc:creator>
  <cp:keywords/>
  <dc:description/>
  <cp:lastModifiedBy>胡伟龙</cp:lastModifiedBy>
  <cp:revision>65</cp:revision>
  <cp:lastPrinted>2015-12-24T15:39:00Z</cp:lastPrinted>
  <dcterms:created xsi:type="dcterms:W3CDTF">2015-10-29T15:00:00Z</dcterms:created>
  <dcterms:modified xsi:type="dcterms:W3CDTF">2015-12-24T15:39:00Z</dcterms:modified>
</cp:coreProperties>
</file>