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EF8" w14:textId="4E14242D" w:rsidR="00697529" w:rsidRDefault="00697529" w:rsidP="00697529">
      <w:pPr>
        <w:autoSpaceDE w:val="0"/>
        <w:autoSpaceDN w:val="0"/>
        <w:adjustRightInd w:val="0"/>
        <w:spacing w:after="0" w:line="240" w:lineRule="auto"/>
      </w:pPr>
      <w:r>
        <w:t xml:space="preserve">General description of </w:t>
      </w:r>
      <w:r w:rsidR="00047B66">
        <w:t>game:</w:t>
      </w:r>
    </w:p>
    <w:p w14:paraId="11A31A89" w14:textId="555F8B06" w:rsidR="005C1356" w:rsidRDefault="00697529" w:rsidP="00A44332">
      <w:pPr>
        <w:autoSpaceDE w:val="0"/>
        <w:autoSpaceDN w:val="0"/>
        <w:adjustRightInd w:val="0"/>
        <w:spacing w:after="0" w:line="240" w:lineRule="auto"/>
      </w:pPr>
      <w:r>
        <w:t xml:space="preserve">The Legend of </w:t>
      </w:r>
      <w:r w:rsidR="00047B66">
        <w:t>Zata is</w:t>
      </w:r>
      <w:r>
        <w:t xml:space="preserve"> a legend of Zelda inspired </w:t>
      </w:r>
      <w:r w:rsidR="00047B66">
        <w:t>RPG</w:t>
      </w:r>
      <w:r>
        <w:t xml:space="preserve"> game with sword-</w:t>
      </w:r>
      <w:r w:rsidR="001A4D0C">
        <w:t xml:space="preserve">swinging, </w:t>
      </w:r>
      <w:r w:rsidR="00B051EC">
        <w:t>squid</w:t>
      </w:r>
      <w:r>
        <w:t xml:space="preserve">-squishing action. </w:t>
      </w:r>
    </w:p>
    <w:p w14:paraId="4D654A7B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0E73F854" w14:textId="1C9F5A37" w:rsidR="005C1356" w:rsidRDefault="00697529" w:rsidP="00A44332">
      <w:pPr>
        <w:autoSpaceDE w:val="0"/>
        <w:autoSpaceDN w:val="0"/>
        <w:adjustRightInd w:val="0"/>
        <w:spacing w:after="0" w:line="240" w:lineRule="auto"/>
      </w:pPr>
      <w:r>
        <w:t xml:space="preserve">In </w:t>
      </w:r>
      <w:r w:rsidR="001A4D0C">
        <w:t>this the</w:t>
      </w:r>
      <w:r w:rsidR="00047B66">
        <w:t xml:space="preserve"> </w:t>
      </w:r>
      <w:r>
        <w:t>game</w:t>
      </w:r>
      <w:r w:rsidR="00047B66">
        <w:t xml:space="preserve"> the player</w:t>
      </w:r>
      <w:r>
        <w:t xml:space="preserve"> will spawn onto a small open </w:t>
      </w:r>
      <w:r w:rsidR="00F00F0E">
        <w:t>field and</w:t>
      </w:r>
      <w:r w:rsidR="00047B66">
        <w:t xml:space="preserve"> will be </w:t>
      </w:r>
      <w:r w:rsidR="0061047E">
        <w:t>immediately tasked</w:t>
      </w:r>
      <w:r w:rsidR="00047B66">
        <w:t xml:space="preserve"> with culling the  local octorock population. By Using a wooden sword already with the player they will player slice through the octorock’s completing their heroic quest</w:t>
      </w:r>
      <w:r w:rsidR="0061047E">
        <w:t xml:space="preserve"> and earning themselves a quest Complete Screen</w:t>
      </w:r>
      <w:r w:rsidR="00047B66">
        <w:t>; however should the players health reach zero the player character will disappear and they will be met with a game over screen.</w:t>
      </w:r>
      <w:r w:rsidR="00A44332">
        <w:t xml:space="preserve"> </w:t>
      </w:r>
    </w:p>
    <w:p w14:paraId="2854B990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0178205C" w14:textId="7EE0FF7B" w:rsidR="005C1356" w:rsidRDefault="00A44332" w:rsidP="00A44332">
      <w:pPr>
        <w:autoSpaceDE w:val="0"/>
        <w:autoSpaceDN w:val="0"/>
        <w:adjustRightInd w:val="0"/>
        <w:spacing w:after="0" w:line="240" w:lineRule="auto"/>
      </w:pPr>
      <w:r>
        <w:t xml:space="preserve"> To Help with the immersion ad to that old Zelda feel animations have been added reminiscent of link to past animations. This really adds to the Zelda feel</w:t>
      </w:r>
      <w:r w:rsidR="00E346C3">
        <w:t>.</w:t>
      </w:r>
      <w:r w:rsidR="00FA6A34">
        <w:t xml:space="preserve"> For the convenience of the player a health display user interface has been put on the top corner of  the screen  so that the player can monitor their health so as to avoid quest failure.</w:t>
      </w:r>
    </w:p>
    <w:p w14:paraId="18B6170F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1A5DE743" w14:textId="1F7DC331" w:rsidR="005C1356" w:rsidRDefault="00B051EC" w:rsidP="00A44332">
      <w:pPr>
        <w:autoSpaceDE w:val="0"/>
        <w:autoSpaceDN w:val="0"/>
        <w:adjustRightInd w:val="0"/>
        <w:spacing w:after="0" w:line="240" w:lineRule="auto"/>
      </w:pPr>
      <w:r>
        <w:t xml:space="preserve">  The Enemies the player has to fight are based on </w:t>
      </w:r>
      <w:r w:rsidR="005C5385">
        <w:t xml:space="preserve">the </w:t>
      </w:r>
      <w:r>
        <w:t>octorock of legend of Zelda and are called land squid.</w:t>
      </w:r>
      <w:r w:rsidR="001E342F">
        <w:t xml:space="preserve"> Upon Game start these land squid will quickly close </w:t>
      </w:r>
      <w:r w:rsidR="005C5385">
        <w:t>into</w:t>
      </w:r>
      <w:r w:rsidR="001E342F">
        <w:t xml:space="preserve"> the Player and deal   damage </w:t>
      </w:r>
      <w:r w:rsidR="005C5385">
        <w:t>Overtime whilst</w:t>
      </w:r>
      <w:r w:rsidR="001E342F">
        <w:t xml:space="preserve"> the</w:t>
      </w:r>
      <w:r w:rsidR="005C5385">
        <w:t>y’re</w:t>
      </w:r>
      <w:r w:rsidR="001E342F">
        <w:t xml:space="preserve"> in range of the Player. The player will need to move and </w:t>
      </w:r>
      <w:r w:rsidR="005C5385">
        <w:t xml:space="preserve">avoid the land Squid </w:t>
      </w:r>
      <w:r w:rsidR="001E342F">
        <w:t xml:space="preserve">whilst attacking in order to earn a quest </w:t>
      </w:r>
      <w:r w:rsidR="00E14B0D">
        <w:t>completion;</w:t>
      </w:r>
      <w:r w:rsidR="005C5385">
        <w:t xml:space="preserve"> However, this is made difficult by the land squids ability to track and home in to the player. </w:t>
      </w:r>
    </w:p>
    <w:p w14:paraId="36B5FE13" w14:textId="77777777" w:rsidR="005C1356" w:rsidRDefault="005C1356" w:rsidP="00A44332">
      <w:pPr>
        <w:autoSpaceDE w:val="0"/>
        <w:autoSpaceDN w:val="0"/>
        <w:adjustRightInd w:val="0"/>
        <w:spacing w:after="0" w:line="240" w:lineRule="auto"/>
      </w:pPr>
    </w:p>
    <w:p w14:paraId="36823471" w14:textId="787E24FD" w:rsidR="00A4165F" w:rsidRDefault="005C5385" w:rsidP="00A44332">
      <w:pPr>
        <w:autoSpaceDE w:val="0"/>
        <w:autoSpaceDN w:val="0"/>
        <w:adjustRightInd w:val="0"/>
        <w:spacing w:after="0" w:line="240" w:lineRule="auto"/>
      </w:pPr>
      <w:r>
        <w:t>This game also has a Tile Map system with Handcrafted Terrain sprites, this adds to the look and feel of this Zelda Like game.</w:t>
      </w:r>
    </w:p>
    <w:p w14:paraId="2CA3DF2E" w14:textId="47463102" w:rsidR="00A44332" w:rsidRDefault="00FA6A34" w:rsidP="00FA6A34">
      <w:pPr>
        <w:tabs>
          <w:tab w:val="left" w:pos="1703"/>
        </w:tabs>
        <w:autoSpaceDE w:val="0"/>
        <w:autoSpaceDN w:val="0"/>
        <w:adjustRightInd w:val="0"/>
        <w:spacing w:after="0" w:line="240" w:lineRule="auto"/>
      </w:pPr>
      <w:r>
        <w:tab/>
      </w:r>
    </w:p>
    <w:p w14:paraId="7A70E54C" w14:textId="61C30A14" w:rsidR="00A4165F" w:rsidRDefault="00047B66" w:rsidP="00A4165F">
      <w:pPr>
        <w:autoSpaceDE w:val="0"/>
        <w:autoSpaceDN w:val="0"/>
        <w:adjustRightInd w:val="0"/>
        <w:spacing w:after="0" w:line="240" w:lineRule="auto"/>
      </w:pPr>
      <w:r>
        <w:t>Mock-up</w:t>
      </w:r>
      <w:r w:rsidR="00697529">
        <w:t xml:space="preserve"> screen</w:t>
      </w:r>
    </w:p>
    <w:p w14:paraId="0A34E808" w14:textId="40E143FA" w:rsidR="00697529" w:rsidRDefault="00D1264C" w:rsidP="00A416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3DC895" wp14:editId="247F40AF">
            <wp:extent cx="5723890" cy="3173730"/>
            <wp:effectExtent l="0" t="0" r="0" b="7620"/>
            <wp:docPr id="90016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B20A" w14:textId="22FBE1AE" w:rsidR="00697529" w:rsidRDefault="00697529" w:rsidP="00A4165F">
      <w:pPr>
        <w:autoSpaceDE w:val="0"/>
        <w:autoSpaceDN w:val="0"/>
        <w:adjustRightInd w:val="0"/>
        <w:spacing w:after="0" w:line="240" w:lineRule="auto"/>
      </w:pPr>
    </w:p>
    <w:p w14:paraId="340DA4F5" w14:textId="3F1F69D0" w:rsidR="00697529" w:rsidRDefault="00697529" w:rsidP="00A4165F">
      <w:pPr>
        <w:autoSpaceDE w:val="0"/>
        <w:autoSpaceDN w:val="0"/>
        <w:adjustRightInd w:val="0"/>
        <w:spacing w:after="0" w:line="240" w:lineRule="auto"/>
      </w:pPr>
      <w:r>
        <w:t xml:space="preserve"> Explanation of data structures used: </w:t>
      </w:r>
    </w:p>
    <w:p w14:paraId="23F1BA4B" w14:textId="71E93AEF" w:rsidR="001568EA" w:rsidRDefault="001568EA" w:rsidP="00A4165F">
      <w:pPr>
        <w:autoSpaceDE w:val="0"/>
        <w:autoSpaceDN w:val="0"/>
        <w:adjustRightInd w:val="0"/>
        <w:spacing w:after="0" w:line="240" w:lineRule="auto"/>
      </w:pPr>
      <w:r>
        <w:t>The main data</w:t>
      </w:r>
      <w:r w:rsidR="001814A4">
        <w:t xml:space="preserve"> </w:t>
      </w:r>
      <w:r w:rsidR="0061047E">
        <w:t>structure used</w:t>
      </w:r>
      <w:r w:rsidR="001814A4">
        <w:t xml:space="preserve"> within the assignment is the a vector containing all Tiles currently being used in Game</w:t>
      </w:r>
      <w:r w:rsidR="00F049BB">
        <w:t xml:space="preserve">. The legend of </w:t>
      </w:r>
      <w:r w:rsidR="00F00F0E">
        <w:t>Zata</w:t>
      </w:r>
      <w:r w:rsidR="00F049BB">
        <w:t xml:space="preserve"> </w:t>
      </w:r>
      <w:r w:rsidR="003B0870">
        <w:t>Tile map</w:t>
      </w:r>
      <w:r w:rsidR="00F049BB">
        <w:t xml:space="preserve"> drawing system relies upon some sort of </w:t>
      </w:r>
      <w:r w:rsidR="00F00F0E">
        <w:t>storage for</w:t>
      </w:r>
      <w:r w:rsidR="00F049BB">
        <w:t xml:space="preserve"> the tiles.  The way this works </w:t>
      </w:r>
      <w:r w:rsidR="00F00F0E">
        <w:t>is by</w:t>
      </w:r>
      <w:r w:rsidR="00F049BB">
        <w:t xml:space="preserve"> having a separate function </w:t>
      </w:r>
      <w:r w:rsidR="00F00F0E" w:rsidRPr="00F00F0E">
        <w:t>increment</w:t>
      </w:r>
      <w:r w:rsidR="00F00F0E">
        <w:t xml:space="preserve"> through the Tiles stored </w:t>
      </w:r>
      <w:r w:rsidR="0061047E">
        <w:t>inside and</w:t>
      </w:r>
      <w:r w:rsidR="00F00F0E">
        <w:t xml:space="preserve"> then, utilising the drawing functions from raylib , Drawing them to the screen.</w:t>
      </w:r>
      <w:r w:rsidR="003B0870">
        <w:t xml:space="preserve"> This Tile map storage vector is also used to monitor and man</w:t>
      </w:r>
      <w:r w:rsidR="00E14B0D">
        <w:t>a</w:t>
      </w:r>
      <w:r w:rsidR="003B0870">
        <w:t>ge the all tiles on screen.</w:t>
      </w:r>
    </w:p>
    <w:p w14:paraId="7297D097" w14:textId="452A2F69" w:rsidR="005C1356" w:rsidRDefault="005C1356" w:rsidP="00A4165F">
      <w:pPr>
        <w:autoSpaceDE w:val="0"/>
        <w:autoSpaceDN w:val="0"/>
        <w:adjustRightInd w:val="0"/>
        <w:spacing w:after="0" w:line="240" w:lineRule="auto"/>
      </w:pPr>
    </w:p>
    <w:p w14:paraId="2D378044" w14:textId="67E2FCB8" w:rsidR="00FA6A34" w:rsidRDefault="005C1356" w:rsidP="00A3584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Another structure that has been used for this Game is a struct known as animation Range.  At first Glance this struct may appear fairly simple, it contains 2 integers, an animation start and animation end,  However this struct lays the ground work for the sprite Sheet animation techniques the game uses.   Evidently these two integers store the </w:t>
      </w:r>
      <w:r w:rsidR="00EE0F3E">
        <w:t>beginning</w:t>
      </w:r>
      <w:r>
        <w:t xml:space="preserve"> and end of </w:t>
      </w:r>
      <w:r w:rsidR="00EE0F3E">
        <w:t>animation</w:t>
      </w:r>
      <w:r>
        <w:t xml:space="preserve"> within the sprite Sheet</w:t>
      </w:r>
      <w:r w:rsidR="00EE0F3E">
        <w:t>. By using this struct it was easier to access the animation location of certain animations an allowed efficient usage without the need to calculate the sprite number  manually multiple Times.</w:t>
      </w:r>
    </w:p>
    <w:p w14:paraId="023C8C67" w14:textId="77777777" w:rsidR="00EE0F3E" w:rsidRDefault="00EE0F3E" w:rsidP="00A3584A">
      <w:pPr>
        <w:autoSpaceDE w:val="0"/>
        <w:autoSpaceDN w:val="0"/>
        <w:adjustRightInd w:val="0"/>
        <w:spacing w:after="0" w:line="240" w:lineRule="auto"/>
      </w:pPr>
    </w:p>
    <w:p w14:paraId="3FB02960" w14:textId="14FF9D05" w:rsidR="00A3584A" w:rsidRDefault="00A3584A" w:rsidP="00A3584A">
      <w:pPr>
        <w:autoSpaceDE w:val="0"/>
        <w:autoSpaceDN w:val="0"/>
        <w:adjustRightInd w:val="0"/>
        <w:spacing w:after="0" w:line="240" w:lineRule="auto"/>
      </w:pPr>
      <w:r>
        <w:t>GitHub Usage:</w:t>
      </w:r>
    </w:p>
    <w:p w14:paraId="08C2980E" w14:textId="0BE4A28F" w:rsidR="00697529" w:rsidRDefault="00A3584A" w:rsidP="00A4165F">
      <w:pPr>
        <w:autoSpaceDE w:val="0"/>
        <w:autoSpaceDN w:val="0"/>
        <w:adjustRightInd w:val="0"/>
        <w:spacing w:after="0" w:line="240" w:lineRule="auto"/>
      </w:pPr>
      <w:r w:rsidRPr="00A3584A">
        <w:drawing>
          <wp:inline distT="0" distB="0" distL="0" distR="0" wp14:anchorId="0C8AE1B5" wp14:editId="7A40FB67">
            <wp:extent cx="5731510" cy="2444750"/>
            <wp:effectExtent l="0" t="0" r="2540" b="0"/>
            <wp:docPr id="170349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221" w14:textId="2E79A611" w:rsidR="00A4165F" w:rsidRDefault="00A3584A" w:rsidP="00A41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584A">
        <w:rPr>
          <w:rFonts w:ascii="Cascadia Mono" w:hAnsi="Cascadia Mono" w:cs="Cascadia Mono"/>
          <w:color w:val="000000"/>
          <w:sz w:val="19"/>
          <w:szCs w:val="19"/>
        </w:rPr>
        <w:t>https://github.com/Terrasean123/c--2</w:t>
      </w:r>
    </w:p>
    <w:p w14:paraId="175BAB4C" w14:textId="48331FBA" w:rsidR="00A4165F" w:rsidRDefault="00A4165F"/>
    <w:sectPr w:rsidR="00A416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0F97" w14:textId="77777777" w:rsidR="006E6511" w:rsidRDefault="006E6511" w:rsidP="006E6511">
      <w:pPr>
        <w:spacing w:after="0" w:line="240" w:lineRule="auto"/>
      </w:pPr>
      <w:r>
        <w:separator/>
      </w:r>
    </w:p>
  </w:endnote>
  <w:endnote w:type="continuationSeparator" w:id="0">
    <w:p w14:paraId="0EAD2180" w14:textId="77777777" w:rsidR="006E6511" w:rsidRDefault="006E6511" w:rsidP="006E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AC06" w14:textId="77777777" w:rsidR="006E6511" w:rsidRDefault="006E6511" w:rsidP="006E6511">
      <w:pPr>
        <w:spacing w:after="0" w:line="240" w:lineRule="auto"/>
      </w:pPr>
      <w:r>
        <w:separator/>
      </w:r>
    </w:p>
  </w:footnote>
  <w:footnote w:type="continuationSeparator" w:id="0">
    <w:p w14:paraId="7B9D5D26" w14:textId="77777777" w:rsidR="006E6511" w:rsidRDefault="006E6511" w:rsidP="006E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044E" w14:textId="29564921" w:rsidR="006E6511" w:rsidRPr="006E6511" w:rsidRDefault="006E6511">
    <w:pPr>
      <w:pStyle w:val="Header"/>
      <w:rPr>
        <w:sz w:val="36"/>
        <w:szCs w:val="36"/>
      </w:rPr>
    </w:pPr>
    <w:r w:rsidRPr="006E6511">
      <w:rPr>
        <w:sz w:val="36"/>
        <w:szCs w:val="36"/>
      </w:rPr>
      <w:t xml:space="preserve">Game Design document </w:t>
    </w:r>
    <w:r>
      <w:rPr>
        <w:sz w:val="36"/>
        <w:szCs w:val="36"/>
      </w:rPr>
      <w:t>-The legend of Zata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1"/>
    <w:rsid w:val="00047B66"/>
    <w:rsid w:val="001568EA"/>
    <w:rsid w:val="001814A4"/>
    <w:rsid w:val="001A4D0C"/>
    <w:rsid w:val="001E342F"/>
    <w:rsid w:val="003B0870"/>
    <w:rsid w:val="005C1356"/>
    <w:rsid w:val="005C5385"/>
    <w:rsid w:val="0061047E"/>
    <w:rsid w:val="00697529"/>
    <w:rsid w:val="006E6511"/>
    <w:rsid w:val="00A3584A"/>
    <w:rsid w:val="00A4165F"/>
    <w:rsid w:val="00A44332"/>
    <w:rsid w:val="00B04DAB"/>
    <w:rsid w:val="00B051EC"/>
    <w:rsid w:val="00D1264C"/>
    <w:rsid w:val="00E14B0D"/>
    <w:rsid w:val="00E346C3"/>
    <w:rsid w:val="00EC6382"/>
    <w:rsid w:val="00EE0F3E"/>
    <w:rsid w:val="00F00F0E"/>
    <w:rsid w:val="00F049BB"/>
    <w:rsid w:val="00F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1C560"/>
  <w15:chartTrackingRefBased/>
  <w15:docId w15:val="{10F0EE2D-764D-463A-81ED-EE371DC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11"/>
  </w:style>
  <w:style w:type="paragraph" w:styleId="Footer">
    <w:name w:val="footer"/>
    <w:basedOn w:val="Normal"/>
    <w:link w:val="Foot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3</cp:revision>
  <dcterms:created xsi:type="dcterms:W3CDTF">2023-06-22T03:50:00Z</dcterms:created>
  <dcterms:modified xsi:type="dcterms:W3CDTF">2023-06-23T04:51:00Z</dcterms:modified>
</cp:coreProperties>
</file>