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C9D" w:rsidRDefault="000D4C9D">
      <w:pPr>
        <w:jc w:val="center"/>
        <w:rPr>
          <w:b/>
          <w:i/>
          <w:sz w:val="24"/>
          <w:shd w:val="clear" w:color="auto" w:fill="FFFFFF"/>
        </w:rPr>
      </w:pPr>
    </w:p>
    <w:p w:rsidR="000D4C9D" w:rsidRDefault="000D4C9D">
      <w:pPr>
        <w:jc w:val="center"/>
        <w:rPr>
          <w:b/>
          <w:i/>
          <w:sz w:val="24"/>
          <w:shd w:val="clear" w:color="auto" w:fill="FFFFFF"/>
        </w:rPr>
      </w:pPr>
    </w:p>
    <w:p w:rsidR="000D4C9D" w:rsidRDefault="000D4C9D">
      <w:pPr>
        <w:jc w:val="center"/>
        <w:rPr>
          <w:b/>
          <w:i/>
          <w:sz w:val="24"/>
          <w:shd w:val="clear" w:color="auto" w:fill="FFFFFF"/>
        </w:rPr>
      </w:pPr>
    </w:p>
    <w:p w:rsidR="000D4C9D" w:rsidRDefault="00600EC7">
      <w:pPr>
        <w:jc w:val="center"/>
        <w:rPr>
          <w:b/>
          <w:i/>
          <w:sz w:val="24"/>
          <w:shd w:val="clear" w:color="auto" w:fill="FFFFFF"/>
        </w:rPr>
      </w:pPr>
      <w:r>
        <w:rPr>
          <w:b/>
          <w:i/>
          <w:noProof/>
          <w:sz w:val="24"/>
        </w:rPr>
        <w:drawing>
          <wp:anchor distT="0" distB="0" distL="114300" distR="114300" simplePos="0" relativeHeight="251658240" behindDoc="0" locked="0" layoutInCell="1" allowOverlap="1">
            <wp:simplePos x="0" y="0"/>
            <wp:positionH relativeFrom="column">
              <wp:posOffset>4784090</wp:posOffset>
            </wp:positionH>
            <wp:positionV relativeFrom="paragraph">
              <wp:posOffset>214630</wp:posOffset>
            </wp:positionV>
            <wp:extent cx="1699895" cy="763905"/>
            <wp:effectExtent l="0" t="0" r="0" b="0"/>
            <wp:wrapNone/>
            <wp:docPr id="129" name="Image 1" descr="U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L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9895" cy="763905"/>
                    </a:xfrm>
                    <a:prstGeom prst="rect">
                      <a:avLst/>
                    </a:prstGeom>
                    <a:noFill/>
                  </pic:spPr>
                </pic:pic>
              </a:graphicData>
            </a:graphic>
          </wp:anchor>
        </w:drawing>
      </w:r>
      <w:r>
        <w:rPr>
          <w:b/>
          <w:i/>
          <w:noProof/>
          <w:sz w:val="24"/>
        </w:rPr>
        <w:drawing>
          <wp:anchor distT="0" distB="0" distL="114300" distR="114300" simplePos="0" relativeHeight="251657216" behindDoc="0" locked="0" layoutInCell="1" allowOverlap="1">
            <wp:simplePos x="0" y="0"/>
            <wp:positionH relativeFrom="column">
              <wp:posOffset>240665</wp:posOffset>
            </wp:positionH>
            <wp:positionV relativeFrom="paragraph">
              <wp:posOffset>214630</wp:posOffset>
            </wp:positionV>
            <wp:extent cx="1826895" cy="904240"/>
            <wp:effectExtent l="0" t="0" r="1905" b="0"/>
            <wp:wrapNone/>
            <wp:docPr id="128" name="Image 128" descr="telecom_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elecom_nanc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904240"/>
                    </a:xfrm>
                    <a:prstGeom prst="rect">
                      <a:avLst/>
                    </a:prstGeom>
                    <a:noFill/>
                  </pic:spPr>
                </pic:pic>
              </a:graphicData>
            </a:graphic>
          </wp:anchor>
        </w:drawing>
      </w:r>
    </w:p>
    <w:p w:rsidR="000D4C9D" w:rsidRDefault="000D4C9D">
      <w:pPr>
        <w:jc w:val="center"/>
        <w:rPr>
          <w:b/>
          <w:i/>
          <w:sz w:val="24"/>
          <w:shd w:val="clear" w:color="auto" w:fill="FFFFFF"/>
        </w:rPr>
      </w:pPr>
    </w:p>
    <w:p w:rsidR="000D4C9D" w:rsidRDefault="000D4C9D">
      <w:pPr>
        <w:jc w:val="center"/>
        <w:rPr>
          <w:b/>
          <w:i/>
          <w:sz w:val="24"/>
          <w:shd w:val="clear" w:color="auto" w:fill="FFFFFF"/>
        </w:rPr>
      </w:pPr>
    </w:p>
    <w:p w:rsidR="000D4C9D" w:rsidRDefault="000D4C9D">
      <w:pPr>
        <w:jc w:val="center"/>
        <w:rPr>
          <w:b/>
          <w:i/>
          <w:sz w:val="24"/>
          <w:shd w:val="clear" w:color="auto" w:fill="FFFFFF"/>
        </w:rPr>
      </w:pPr>
    </w:p>
    <w:p w:rsidR="000D4C9D" w:rsidRDefault="000D4C9D">
      <w:pPr>
        <w:jc w:val="center"/>
        <w:rPr>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sz w:val="24"/>
          <w:shd w:val="clear" w:color="auto" w:fill="FFFFFF"/>
        </w:rPr>
      </w:pPr>
    </w:p>
    <w:p w:rsidR="000D4C9D" w:rsidRDefault="000D4C9D">
      <w:pPr>
        <w:jc w:val="center"/>
        <w:rPr>
          <w:rFonts w:ascii="Arial" w:hAnsi="Arial"/>
          <w:b/>
          <w:i/>
          <w:color w:val="FF0000"/>
          <w:sz w:val="28"/>
          <w:shd w:val="clear" w:color="auto" w:fill="FFFFFF"/>
        </w:rPr>
      </w:pPr>
      <w:r>
        <w:rPr>
          <w:rFonts w:ascii="Arial" w:hAnsi="Arial"/>
          <w:b/>
          <w:i/>
          <w:color w:val="FF0000"/>
          <w:sz w:val="28"/>
          <w:shd w:val="clear" w:color="auto" w:fill="FFFFFF"/>
        </w:rPr>
        <w:t>Travaux Pratiques de Traitement Numérique de l'Image</w:t>
      </w:r>
    </w:p>
    <w:p w:rsidR="000D4C9D" w:rsidRDefault="000D4C9D">
      <w:pPr>
        <w:jc w:val="center"/>
        <w:rPr>
          <w:rFonts w:ascii="Arial" w:hAnsi="Arial"/>
          <w:b/>
          <w:i/>
          <w:color w:val="FF0000"/>
          <w:sz w:val="28"/>
          <w:shd w:val="clear" w:color="auto" w:fill="FFFFFF"/>
        </w:rPr>
      </w:pPr>
    </w:p>
    <w:p w:rsidR="00556372" w:rsidRDefault="00556372" w:rsidP="00556372">
      <w:pPr>
        <w:jc w:val="center"/>
        <w:rPr>
          <w:rFonts w:ascii="Arial" w:hAnsi="Arial"/>
          <w:b/>
          <w:i/>
          <w:color w:val="FF0000"/>
          <w:sz w:val="28"/>
          <w:shd w:val="clear" w:color="auto" w:fill="FFFFFF"/>
        </w:rPr>
      </w:pPr>
    </w:p>
    <w:p w:rsidR="00556372" w:rsidRPr="005F40AD" w:rsidRDefault="00556372" w:rsidP="00556372">
      <w:pPr>
        <w:jc w:val="center"/>
        <w:rPr>
          <w:rFonts w:ascii="Arial" w:hAnsi="Arial"/>
          <w:b/>
          <w:i/>
          <w:color w:val="FF0000"/>
          <w:sz w:val="28"/>
          <w:shd w:val="clear" w:color="auto" w:fill="FFFFFF"/>
        </w:rPr>
      </w:pPr>
      <w:r w:rsidRPr="005F40AD">
        <w:rPr>
          <w:rFonts w:ascii="Arial" w:hAnsi="Arial"/>
          <w:b/>
          <w:i/>
          <w:color w:val="FF0000"/>
          <w:sz w:val="28"/>
          <w:shd w:val="clear" w:color="auto" w:fill="FFFFFF"/>
        </w:rPr>
        <w:t>TELECOM Nancy 2</w:t>
      </w:r>
      <w:r w:rsidRPr="005F40AD">
        <w:rPr>
          <w:rFonts w:ascii="Arial" w:hAnsi="Arial"/>
          <w:b/>
          <w:i/>
          <w:color w:val="FF0000"/>
          <w:sz w:val="28"/>
          <w:shd w:val="clear" w:color="auto" w:fill="FFFFFF"/>
          <w:vertAlign w:val="superscript"/>
        </w:rPr>
        <w:t>ème</w:t>
      </w:r>
      <w:r w:rsidRPr="005F40AD">
        <w:rPr>
          <w:rFonts w:ascii="Arial" w:hAnsi="Arial"/>
          <w:b/>
          <w:i/>
          <w:color w:val="FF0000"/>
          <w:sz w:val="28"/>
          <w:shd w:val="clear" w:color="auto" w:fill="FFFFFF"/>
        </w:rPr>
        <w:t xml:space="preserve"> Année</w:t>
      </w:r>
    </w:p>
    <w:p w:rsidR="00556372" w:rsidRDefault="00556372" w:rsidP="00556372">
      <w:pPr>
        <w:jc w:val="center"/>
        <w:rPr>
          <w:rFonts w:ascii="Arial" w:hAnsi="Arial"/>
          <w:b/>
          <w:i/>
          <w:color w:val="FF0000"/>
          <w:sz w:val="28"/>
          <w:shd w:val="clear" w:color="auto" w:fill="FFFFFF"/>
        </w:rPr>
      </w:pPr>
    </w:p>
    <w:p w:rsidR="00556372" w:rsidRDefault="00556372" w:rsidP="00556372">
      <w:pPr>
        <w:jc w:val="center"/>
        <w:rPr>
          <w:rFonts w:ascii="Arial" w:hAnsi="Arial"/>
          <w:b/>
          <w:i/>
          <w:color w:val="FF0000"/>
          <w:sz w:val="28"/>
          <w:shd w:val="clear" w:color="auto" w:fill="FFFFFF"/>
        </w:rPr>
      </w:pPr>
    </w:p>
    <w:p w:rsidR="00556372" w:rsidRDefault="00556372" w:rsidP="00556372">
      <w:pPr>
        <w:jc w:val="center"/>
        <w:rPr>
          <w:rFonts w:ascii="Arial" w:hAnsi="Arial"/>
          <w:b/>
          <w:i/>
          <w:color w:val="FF0000"/>
          <w:sz w:val="28"/>
          <w:shd w:val="clear" w:color="auto" w:fill="FFFFFF"/>
        </w:rPr>
      </w:pPr>
      <w:r>
        <w:rPr>
          <w:rFonts w:ascii="Arial" w:hAnsi="Arial"/>
          <w:b/>
          <w:i/>
          <w:color w:val="FF0000"/>
          <w:sz w:val="28"/>
          <w:shd w:val="clear" w:color="auto" w:fill="FFFFFF"/>
        </w:rPr>
        <w:t>Année 201</w:t>
      </w:r>
      <w:r w:rsidR="00925003">
        <w:rPr>
          <w:rFonts w:ascii="Arial" w:hAnsi="Arial"/>
          <w:b/>
          <w:i/>
          <w:color w:val="FF0000"/>
          <w:sz w:val="28"/>
          <w:shd w:val="clear" w:color="auto" w:fill="FFFFFF"/>
        </w:rPr>
        <w:t>4</w:t>
      </w:r>
      <w:r>
        <w:rPr>
          <w:rFonts w:ascii="Arial" w:hAnsi="Arial"/>
          <w:b/>
          <w:i/>
          <w:color w:val="FF0000"/>
          <w:sz w:val="28"/>
          <w:shd w:val="clear" w:color="auto" w:fill="FFFFFF"/>
        </w:rPr>
        <w:t xml:space="preserve"> - 201</w:t>
      </w:r>
      <w:r w:rsidR="00925003">
        <w:rPr>
          <w:rFonts w:ascii="Arial" w:hAnsi="Arial"/>
          <w:b/>
          <w:i/>
          <w:color w:val="FF0000"/>
          <w:sz w:val="28"/>
          <w:shd w:val="clear" w:color="auto" w:fill="FFFFFF"/>
        </w:rPr>
        <w:t>5</w:t>
      </w: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r>
        <w:rPr>
          <w:rFonts w:ascii="Arial" w:hAnsi="Arial"/>
          <w:b/>
          <w:i/>
          <w:color w:val="FF0000"/>
          <w:sz w:val="28"/>
          <w:shd w:val="clear" w:color="auto" w:fill="FFFFFF"/>
        </w:rPr>
        <w:t>Salle 106 AIPL</w:t>
      </w: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jc w:val="center"/>
        <w:rPr>
          <w:rFonts w:ascii="Arial" w:hAnsi="Arial"/>
          <w:b/>
          <w:i/>
          <w:color w:val="FF0000"/>
          <w:sz w:val="28"/>
          <w:shd w:val="clear" w:color="auto" w:fill="FFFFFF"/>
        </w:rPr>
      </w:pPr>
    </w:p>
    <w:p w:rsidR="000D4C9D" w:rsidRDefault="000D4C9D">
      <w:pPr>
        <w:ind w:left="2835" w:hanging="1701"/>
        <w:rPr>
          <w:rFonts w:ascii="Arial" w:hAnsi="Arial"/>
          <w:b/>
          <w:i/>
          <w:color w:val="FF0000"/>
          <w:sz w:val="28"/>
          <w:szCs w:val="28"/>
          <w:shd w:val="clear" w:color="auto" w:fill="FFFFFF"/>
        </w:rPr>
      </w:pPr>
      <w:r>
        <w:rPr>
          <w:rFonts w:ascii="Arial" w:hAnsi="Arial"/>
          <w:b/>
          <w:i/>
          <w:color w:val="FF0000"/>
          <w:sz w:val="28"/>
          <w:shd w:val="clear" w:color="auto" w:fill="FFFFFF"/>
        </w:rPr>
        <w:t>TP n°</w:t>
      </w:r>
      <w:r w:rsidR="00925003">
        <w:rPr>
          <w:rFonts w:ascii="Arial" w:hAnsi="Arial"/>
          <w:b/>
          <w:i/>
          <w:color w:val="FF0000"/>
          <w:sz w:val="28"/>
          <w:shd w:val="clear" w:color="auto" w:fill="FFFFFF"/>
        </w:rPr>
        <w:t>3</w:t>
      </w:r>
      <w:r>
        <w:rPr>
          <w:rFonts w:ascii="Arial" w:hAnsi="Arial"/>
          <w:b/>
          <w:i/>
          <w:color w:val="FF0000"/>
          <w:sz w:val="28"/>
          <w:shd w:val="clear" w:color="auto" w:fill="FFFFFF"/>
        </w:rPr>
        <w:t> :</w:t>
      </w:r>
      <w:r>
        <w:rPr>
          <w:rFonts w:ascii="Arial" w:hAnsi="Arial"/>
          <w:b/>
          <w:i/>
          <w:color w:val="FF0000"/>
          <w:sz w:val="28"/>
          <w:shd w:val="clear" w:color="auto" w:fill="FFFFFF"/>
        </w:rPr>
        <w:tab/>
      </w:r>
      <w:r>
        <w:rPr>
          <w:rFonts w:ascii="Arial" w:hAnsi="Arial"/>
          <w:b/>
          <w:i/>
          <w:color w:val="FF0000"/>
          <w:sz w:val="28"/>
          <w:szCs w:val="28"/>
          <w:shd w:val="clear" w:color="auto" w:fill="FFFFFF"/>
        </w:rPr>
        <w:t xml:space="preserve">- </w:t>
      </w:r>
      <w:r>
        <w:rPr>
          <w:rFonts w:ascii="Arial" w:hAnsi="Arial"/>
          <w:b/>
          <w:i/>
          <w:color w:val="FF0000"/>
          <w:sz w:val="28"/>
          <w:szCs w:val="28"/>
          <w:shd w:val="clear" w:color="auto" w:fill="FFFFFF"/>
        </w:rPr>
        <w:tab/>
        <w:t>Segmentation</w:t>
      </w:r>
    </w:p>
    <w:p w:rsidR="000D4C9D" w:rsidRDefault="000D4C9D">
      <w:pPr>
        <w:numPr>
          <w:ilvl w:val="0"/>
          <w:numId w:val="1"/>
        </w:numPr>
        <w:ind w:hanging="721"/>
        <w:rPr>
          <w:rFonts w:ascii="Arial" w:hAnsi="Arial"/>
          <w:b/>
          <w:i/>
          <w:color w:val="FF0000"/>
          <w:sz w:val="28"/>
          <w:szCs w:val="28"/>
          <w:shd w:val="clear" w:color="auto" w:fill="FFFFFF"/>
        </w:rPr>
      </w:pPr>
      <w:r>
        <w:rPr>
          <w:rFonts w:ascii="Arial" w:hAnsi="Arial"/>
          <w:b/>
          <w:i/>
          <w:color w:val="FF0000"/>
          <w:sz w:val="28"/>
          <w:szCs w:val="28"/>
          <w:shd w:val="clear" w:color="auto" w:fill="FFFFFF"/>
        </w:rPr>
        <w:t>Mesures</w:t>
      </w:r>
    </w:p>
    <w:p w:rsidR="000D4C9D" w:rsidRDefault="000D4C9D">
      <w:pPr>
        <w:numPr>
          <w:ilvl w:val="0"/>
          <w:numId w:val="1"/>
        </w:numPr>
        <w:ind w:hanging="721"/>
        <w:rPr>
          <w:rFonts w:ascii="Arial" w:hAnsi="Arial"/>
          <w:b/>
          <w:i/>
          <w:color w:val="FF0000"/>
          <w:sz w:val="24"/>
          <w:szCs w:val="24"/>
          <w:shd w:val="clear" w:color="auto" w:fill="FFFFFF"/>
        </w:rPr>
      </w:pPr>
      <w:r>
        <w:rPr>
          <w:rFonts w:ascii="Arial" w:hAnsi="Arial"/>
          <w:b/>
          <w:i/>
          <w:color w:val="FF0000"/>
          <w:sz w:val="28"/>
          <w:szCs w:val="28"/>
          <w:shd w:val="clear" w:color="auto" w:fill="FFFFFF"/>
        </w:rPr>
        <w:t>Détection de défauts</w:t>
      </w:r>
    </w:p>
    <w:p w:rsidR="000D4C9D" w:rsidRDefault="000D4C9D">
      <w:pPr>
        <w:jc w:val="center"/>
        <w:rPr>
          <w:b/>
          <w:i/>
          <w:sz w:val="24"/>
          <w:shd w:val="clear" w:color="auto" w:fill="FFFFFF"/>
        </w:rPr>
      </w:pPr>
    </w:p>
    <w:p w:rsidR="000D4C9D" w:rsidRDefault="000D4C9D">
      <w:pPr>
        <w:jc w:val="center"/>
        <w:rPr>
          <w:b/>
          <w:i/>
          <w:sz w:val="24"/>
          <w:shd w:val="clear" w:color="auto" w:fill="FFFFFF"/>
        </w:rPr>
      </w:pPr>
    </w:p>
    <w:p w:rsidR="000D4C9D" w:rsidRDefault="000D4C9D">
      <w:pPr>
        <w:jc w:val="center"/>
        <w:rPr>
          <w:b/>
          <w:i/>
          <w:sz w:val="24"/>
          <w:shd w:val="clear" w:color="auto" w:fill="FFFFFF"/>
        </w:rPr>
      </w:pPr>
    </w:p>
    <w:p w:rsidR="000D4C9D" w:rsidRDefault="000D4C9D">
      <w:pPr>
        <w:jc w:val="center"/>
        <w:rPr>
          <w:b/>
          <w:i/>
          <w:sz w:val="24"/>
          <w:shd w:val="clear" w:color="auto" w:fill="FFFFFF"/>
        </w:rPr>
      </w:pPr>
    </w:p>
    <w:p w:rsidR="000D4C9D" w:rsidRDefault="00A17047">
      <w:pPr>
        <w:jc w:val="center"/>
        <w:rPr>
          <w:b/>
          <w:i/>
          <w:sz w:val="24"/>
          <w:shd w:val="clear" w:color="auto" w:fill="FFFFFF"/>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6pt;margin-top:6.5pt;width:135.75pt;height:67.5pt;z-index:251660288;mso-position-horizontal-relative:text;mso-position-vertical-relative:text">
            <v:imagedata r:id="rId9" o:title=""/>
          </v:shape>
          <o:OLEObject Type="Embed" ProgID="Unknown" ShapeID="_x0000_s1026" DrawAspect="Content" ObjectID="_1494320250" r:id="rId10"/>
        </w:object>
      </w:r>
    </w:p>
    <w:p w:rsidR="000D4C9D" w:rsidRDefault="000D4C9D">
      <w:pPr>
        <w:jc w:val="center"/>
        <w:rPr>
          <w:b/>
          <w:i/>
          <w:sz w:val="24"/>
          <w:shd w:val="clear" w:color="auto" w:fill="FFFFFF"/>
        </w:rPr>
      </w:pPr>
    </w:p>
    <w:p w:rsidR="00556372" w:rsidRDefault="00925003" w:rsidP="00556372">
      <w:pPr>
        <w:jc w:val="right"/>
        <w:rPr>
          <w:b/>
          <w:i/>
          <w:color w:val="FF0000"/>
          <w:sz w:val="24"/>
          <w:shd w:val="clear" w:color="auto" w:fill="FFFFFF"/>
        </w:rPr>
      </w:pPr>
      <w:r>
        <w:rPr>
          <w:b/>
          <w:i/>
          <w:color w:val="FF0000"/>
          <w:sz w:val="24"/>
          <w:shd w:val="clear" w:color="auto" w:fill="FFFFFF"/>
        </w:rPr>
        <w:t>Abdelhamid Bennis</w:t>
      </w:r>
    </w:p>
    <w:p w:rsidR="00556372" w:rsidRDefault="006247E5" w:rsidP="00556372">
      <w:pPr>
        <w:jc w:val="right"/>
        <w:rPr>
          <w:b/>
          <w:i/>
          <w:color w:val="FF0000"/>
          <w:sz w:val="24"/>
          <w:shd w:val="clear" w:color="auto" w:fill="FFFFFF"/>
        </w:rPr>
      </w:pPr>
      <w:r>
        <w:rPr>
          <w:b/>
          <w:i/>
          <w:color w:val="FF0000"/>
          <w:sz w:val="24"/>
          <w:shd w:val="clear" w:color="auto" w:fill="FFFFFF"/>
        </w:rPr>
        <w:t>Mériem Ben Abdallah</w:t>
      </w:r>
    </w:p>
    <w:p w:rsidR="00556372" w:rsidRDefault="00556372" w:rsidP="00556372">
      <w:pPr>
        <w:jc w:val="right"/>
        <w:rPr>
          <w:b/>
          <w:i/>
          <w:color w:val="FF0000"/>
          <w:sz w:val="24"/>
          <w:shd w:val="clear" w:color="auto" w:fill="FFFFFF"/>
        </w:rPr>
      </w:pPr>
      <w:r>
        <w:rPr>
          <w:b/>
          <w:i/>
          <w:color w:val="FF0000"/>
          <w:sz w:val="24"/>
          <w:shd w:val="clear" w:color="auto" w:fill="FFFFFF"/>
        </w:rPr>
        <w:t>Vincent Bombardier</w:t>
      </w:r>
    </w:p>
    <w:p w:rsidR="000D4C9D" w:rsidRDefault="000D4C9D">
      <w:pPr>
        <w:pStyle w:val="Retraitcorpsdetexte"/>
        <w:ind w:firstLine="709"/>
      </w:pPr>
      <w:r>
        <w:rPr>
          <w:shd w:val="clear" w:color="auto" w:fill="FFFFFF"/>
        </w:rPr>
        <w:br w:type="page"/>
      </w:r>
    </w:p>
    <w:p w:rsidR="000D4C9D" w:rsidRDefault="000D4C9D">
      <w:pPr>
        <w:pStyle w:val="Titre6"/>
        <w:rPr>
          <w:color w:val="auto"/>
        </w:rPr>
      </w:pPr>
      <w:r>
        <w:rPr>
          <w:color w:val="auto"/>
        </w:rPr>
        <w:lastRenderedPageBreak/>
        <w:t>PARTIE 4 : Segmentation - Interprétation</w:t>
      </w:r>
    </w:p>
    <w:p w:rsidR="000D4C9D" w:rsidRDefault="000D4C9D">
      <w:pPr>
        <w:pStyle w:val="Titre6"/>
        <w:pBdr>
          <w:top w:val="none" w:sz="0" w:space="0" w:color="auto"/>
          <w:left w:val="none" w:sz="0" w:space="0" w:color="auto"/>
          <w:bottom w:val="none" w:sz="0" w:space="0" w:color="auto"/>
          <w:right w:val="none" w:sz="0" w:space="0" w:color="auto"/>
        </w:pBdr>
        <w:rPr>
          <w:color w:val="auto"/>
        </w:rPr>
      </w:pPr>
    </w:p>
    <w:p w:rsidR="000D4C9D" w:rsidRDefault="000D4C9D">
      <w:pPr>
        <w:pStyle w:val="Corpsdetexte21"/>
        <w:pBdr>
          <w:top w:val="single" w:sz="6" w:space="1" w:color="auto"/>
          <w:bottom w:val="single" w:sz="6" w:space="1" w:color="auto"/>
        </w:pBdr>
        <w:jc w:val="left"/>
        <w:rPr>
          <w:b/>
          <w:sz w:val="24"/>
        </w:rPr>
      </w:pPr>
      <w:r>
        <w:rPr>
          <w:b/>
          <w:sz w:val="24"/>
        </w:rPr>
        <w:t>Objectif</w:t>
      </w:r>
    </w:p>
    <w:p w:rsidR="000D4C9D" w:rsidRDefault="000D4C9D">
      <w:pPr>
        <w:rPr>
          <w:sz w:val="24"/>
        </w:rPr>
      </w:pPr>
    </w:p>
    <w:p w:rsidR="000D4C9D" w:rsidRDefault="000D4C9D">
      <w:pPr>
        <w:pStyle w:val="Corpsdetexte"/>
        <w:rPr>
          <w:sz w:val="24"/>
        </w:rPr>
      </w:pPr>
      <w:r>
        <w:rPr>
          <w:sz w:val="24"/>
        </w:rPr>
        <w:tab/>
        <w:t>L’objectif de cette partie est d’appréhender les traitements de Segmentation et d’Interprétation.</w:t>
      </w:r>
    </w:p>
    <w:p w:rsidR="000D4C9D" w:rsidRDefault="000D4C9D">
      <w:pPr>
        <w:pStyle w:val="Corpsdetexte"/>
        <w:rPr>
          <w:sz w:val="24"/>
        </w:rPr>
      </w:pPr>
      <w:r>
        <w:rPr>
          <w:sz w:val="24"/>
        </w:rPr>
        <w:t xml:space="preserve">La première partie consiste à contrôler un connecteur parmi l’ensemble proposé dans l’image </w:t>
      </w:r>
      <w:r>
        <w:rPr>
          <w:b/>
          <w:sz w:val="24"/>
        </w:rPr>
        <w:t xml:space="preserve">Connect_Samples_OK.TIF. </w:t>
      </w:r>
      <w:r>
        <w:rPr>
          <w:sz w:val="24"/>
        </w:rPr>
        <w:t>Vous vous constituerez tout d’abord une stratégie de détection de défauts pour vérifier si les pattes du connecteur sont ok. On veut pouvoir identifier chaque connecteur pour spécifier le contrôle qualité. Vous testerez votre stratégie sur les images ne contenant qu’un seul connecteur. Enfin vous compléterez votre macro pour qu’elle permette de détecter certains défauts.</w:t>
      </w:r>
    </w:p>
    <w:p w:rsidR="000D4C9D" w:rsidRDefault="000D4C9D">
      <w:pPr>
        <w:pStyle w:val="Corpsdetexte"/>
        <w:rPr>
          <w:sz w:val="24"/>
        </w:rPr>
      </w:pPr>
      <w:r>
        <w:rPr>
          <w:sz w:val="24"/>
        </w:rPr>
        <w:t xml:space="preserve">La deuxième partie vise à identifier une clé en fonction de ses dimensions. Dans un premier temps, vous exploiterez l’image </w:t>
      </w:r>
      <w:r>
        <w:rPr>
          <w:b/>
          <w:sz w:val="24"/>
        </w:rPr>
        <w:t>Key_16_17.TIF</w:t>
      </w:r>
      <w:r>
        <w:rPr>
          <w:sz w:val="24"/>
        </w:rPr>
        <w:t xml:space="preserve">, qui représente une scène contenant une clé plate. Vous vous servirez de l’image </w:t>
      </w:r>
      <w:r>
        <w:rPr>
          <w:b/>
          <w:sz w:val="24"/>
        </w:rPr>
        <w:t>Etalon_45.TIF</w:t>
      </w:r>
      <w:r>
        <w:rPr>
          <w:sz w:val="24"/>
        </w:rPr>
        <w:t xml:space="preserve"> pour étalonner vos mesures et calibrer votre macro d’identification. Ensuite, vous testerez votre macro sur d’autres images en l’améliorant pour qu’elle soit fiable.</w:t>
      </w:r>
    </w:p>
    <w:p w:rsidR="000D4C9D" w:rsidRDefault="000D4C9D">
      <w:pPr>
        <w:rPr>
          <w:sz w:val="24"/>
        </w:rPr>
      </w:pPr>
    </w:p>
    <w:p w:rsidR="000D4C9D" w:rsidRDefault="000D4C9D">
      <w:pPr>
        <w:pStyle w:val="Corpsdetexte21"/>
        <w:pBdr>
          <w:top w:val="single" w:sz="6" w:space="1" w:color="auto"/>
          <w:bottom w:val="single" w:sz="6" w:space="1" w:color="auto"/>
        </w:pBdr>
        <w:jc w:val="left"/>
        <w:rPr>
          <w:b/>
          <w:sz w:val="24"/>
        </w:rPr>
      </w:pPr>
      <w:r>
        <w:rPr>
          <w:b/>
          <w:sz w:val="24"/>
        </w:rPr>
        <w:t>Manipulations à réaliser</w:t>
      </w:r>
    </w:p>
    <w:p w:rsidR="000D4C9D" w:rsidRDefault="000D4C9D">
      <w:pPr>
        <w:rPr>
          <w:sz w:val="24"/>
        </w:rPr>
      </w:pPr>
    </w:p>
    <w:p w:rsidR="000D4C9D" w:rsidRDefault="000D4C9D">
      <w:pPr>
        <w:rPr>
          <w:b/>
          <w:sz w:val="24"/>
        </w:rPr>
      </w:pPr>
    </w:p>
    <w:p w:rsidR="000D4C9D" w:rsidRDefault="000D4C9D">
      <w:pPr>
        <w:numPr>
          <w:ilvl w:val="0"/>
          <w:numId w:val="2"/>
        </w:numPr>
        <w:jc w:val="both"/>
        <w:rPr>
          <w:b/>
          <w:sz w:val="24"/>
        </w:rPr>
      </w:pPr>
      <w:r>
        <w:rPr>
          <w:b/>
          <w:sz w:val="24"/>
        </w:rPr>
        <w:t>Contrôle qualité</w:t>
      </w:r>
    </w:p>
    <w:p w:rsidR="002062CA" w:rsidRDefault="002062CA" w:rsidP="002062CA">
      <w:pPr>
        <w:ind w:left="360"/>
        <w:jc w:val="both"/>
        <w:rPr>
          <w:sz w:val="24"/>
        </w:rPr>
      </w:pPr>
      <w:r w:rsidRPr="002062CA">
        <w:rPr>
          <w:sz w:val="24"/>
        </w:rPr>
        <w:t xml:space="preserve">L’objectif est de </w:t>
      </w:r>
      <w:r>
        <w:rPr>
          <w:sz w:val="24"/>
        </w:rPr>
        <w:t xml:space="preserve">créer un module de contrôle de qualité pour des connecteurs </w:t>
      </w:r>
      <w:r w:rsidR="00FF4639">
        <w:rPr>
          <w:sz w:val="24"/>
        </w:rPr>
        <w:t>présentés</w:t>
      </w:r>
      <w:r>
        <w:rPr>
          <w:sz w:val="24"/>
        </w:rPr>
        <w:t xml:space="preserve"> dans l’image </w:t>
      </w:r>
      <w:r w:rsidRPr="00FF4639">
        <w:rPr>
          <w:b/>
          <w:sz w:val="24"/>
        </w:rPr>
        <w:t>Connect_Samples_OK.tif</w:t>
      </w:r>
      <w:r>
        <w:rPr>
          <w:sz w:val="24"/>
        </w:rPr>
        <w:t>.</w:t>
      </w:r>
      <w:r w:rsidR="00FF4639">
        <w:rPr>
          <w:sz w:val="24"/>
        </w:rPr>
        <w:t xml:space="preserve"> La plage de variation des conditions d’acquisition sont montrées dans les images </w:t>
      </w:r>
      <w:r w:rsidR="00FF4639" w:rsidRPr="00FF4639">
        <w:rPr>
          <w:b/>
          <w:sz w:val="24"/>
        </w:rPr>
        <w:t>Connect_Samples_X.tif</w:t>
      </w:r>
      <w:r w:rsidR="00FF4639">
        <w:rPr>
          <w:sz w:val="24"/>
        </w:rPr>
        <w:t>. Cette étude ne concerne que le connecteur de type 1.</w:t>
      </w:r>
    </w:p>
    <w:p w:rsidR="00FF4639" w:rsidRDefault="00FF4639" w:rsidP="00FF4639">
      <w:pPr>
        <w:jc w:val="both"/>
        <w:rPr>
          <w:sz w:val="24"/>
        </w:rPr>
      </w:pPr>
    </w:p>
    <w:p w:rsidR="00E330F5" w:rsidRDefault="00E330F5" w:rsidP="00FF4639">
      <w:pPr>
        <w:jc w:val="both"/>
        <w:rPr>
          <w:sz w:val="24"/>
        </w:rPr>
      </w:pPr>
    </w:p>
    <w:p w:rsidR="004742CE" w:rsidRDefault="00940676" w:rsidP="00FF4639">
      <w:pPr>
        <w:jc w:val="both"/>
        <w:rPr>
          <w:rStyle w:val="Rfrenceple"/>
        </w:rPr>
      </w:pPr>
      <w:r>
        <w:rPr>
          <w:rStyle w:val="Rfrenceple"/>
        </w:rPr>
        <w:t>Dans tout notre développement, nous avons utilisé ce repère</w:t>
      </w:r>
      <w:r w:rsidR="004742CE">
        <w:rPr>
          <w:rStyle w:val="Rfrenceple"/>
        </w:rPr>
        <w:t> :</w:t>
      </w:r>
    </w:p>
    <w:p w:rsidR="00E330F5" w:rsidRDefault="004742CE" w:rsidP="00FF4639">
      <w:pPr>
        <w:jc w:val="both"/>
        <w:rPr>
          <w:rStyle w:val="Rfrenceple"/>
        </w:rPr>
      </w:pPr>
      <w:r>
        <w:rPr>
          <w:rStyle w:val="Rfrenceple"/>
          <w:noProof/>
        </w:rPr>
        <w:drawing>
          <wp:inline distT="0" distB="0" distL="0" distR="0" wp14:anchorId="572D37E5" wp14:editId="7CC621E8">
            <wp:extent cx="1572768" cy="2167351"/>
            <wp:effectExtent l="0" t="0" r="0" b="0"/>
            <wp:docPr id="1" name="Image 1" descr="D:\workspace\Telecom\2A\TNI\image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Telecom\2A\TNI\images\arr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0593" cy="2178134"/>
                    </a:xfrm>
                    <a:prstGeom prst="rect">
                      <a:avLst/>
                    </a:prstGeom>
                    <a:noFill/>
                    <a:ln>
                      <a:noFill/>
                    </a:ln>
                  </pic:spPr>
                </pic:pic>
              </a:graphicData>
            </a:graphic>
          </wp:inline>
        </w:drawing>
      </w:r>
      <w:r w:rsidR="00940676">
        <w:rPr>
          <w:rStyle w:val="Rfrenceple"/>
        </w:rPr>
        <w:t xml:space="preserve"> : </w:t>
      </w:r>
    </w:p>
    <w:p w:rsidR="004742CE" w:rsidRPr="00E330F5" w:rsidRDefault="004742CE" w:rsidP="00FF4639">
      <w:pPr>
        <w:jc w:val="both"/>
        <w:rPr>
          <w:rStyle w:val="Rfrenceple"/>
        </w:rPr>
      </w:pPr>
    </w:p>
    <w:p w:rsidR="00E330F5" w:rsidRDefault="00E330F5" w:rsidP="00FF4639">
      <w:pPr>
        <w:jc w:val="both"/>
        <w:rPr>
          <w:sz w:val="24"/>
        </w:rPr>
      </w:pPr>
    </w:p>
    <w:p w:rsidR="00E330F5" w:rsidRPr="002062CA" w:rsidRDefault="00E330F5" w:rsidP="00FF4639">
      <w:pPr>
        <w:jc w:val="both"/>
        <w:rPr>
          <w:sz w:val="24"/>
        </w:rPr>
      </w:pPr>
    </w:p>
    <w:p w:rsidR="000D4C9D" w:rsidRDefault="000D4C9D">
      <w:pPr>
        <w:numPr>
          <w:ilvl w:val="1"/>
          <w:numId w:val="2"/>
        </w:numPr>
        <w:jc w:val="both"/>
        <w:rPr>
          <w:b/>
          <w:i/>
          <w:sz w:val="24"/>
        </w:rPr>
      </w:pPr>
      <w:r>
        <w:rPr>
          <w:b/>
          <w:i/>
          <w:sz w:val="24"/>
        </w:rPr>
        <w:t>Création de l’image de départ</w:t>
      </w:r>
    </w:p>
    <w:p w:rsidR="00980236" w:rsidRDefault="000D4C9D">
      <w:pPr>
        <w:ind w:firstLine="709"/>
        <w:jc w:val="both"/>
        <w:rPr>
          <w:sz w:val="24"/>
        </w:rPr>
      </w:pPr>
      <w:r>
        <w:rPr>
          <w:sz w:val="24"/>
        </w:rPr>
        <w:t xml:space="preserve">La première opération consiste à binariser l’image </w:t>
      </w:r>
      <w:r>
        <w:rPr>
          <w:b/>
          <w:sz w:val="24"/>
        </w:rPr>
        <w:t>Connect_</w:t>
      </w:r>
      <w:r w:rsidR="005130FA">
        <w:rPr>
          <w:b/>
          <w:sz w:val="24"/>
        </w:rPr>
        <w:t>1</w:t>
      </w:r>
      <w:r>
        <w:rPr>
          <w:b/>
          <w:sz w:val="24"/>
        </w:rPr>
        <w:t>_OK.TIF</w:t>
      </w:r>
      <w:r>
        <w:rPr>
          <w:sz w:val="24"/>
        </w:rPr>
        <w:t xml:space="preserve"> de façon à pouvoir vérifier si le connecteur de type 1 a toutes ses pattes. Vous exploiterez l’histogramme de l’image pour choisir le seuil de binarisation. Vous pouvez travailler dans une ROI spécifique au connecteur. Ce seuil sera choisi en fonction des objectifs fixés par le paragraphe 1.</w:t>
      </w:r>
      <w:r w:rsidR="005130FA">
        <w:rPr>
          <w:sz w:val="24"/>
        </w:rPr>
        <w:t>2</w:t>
      </w:r>
      <w:r w:rsidR="00980236">
        <w:rPr>
          <w:sz w:val="24"/>
        </w:rPr>
        <w:t>.</w:t>
      </w:r>
    </w:p>
    <w:p w:rsidR="0052560C" w:rsidRDefault="00980236" w:rsidP="00E330F5">
      <w:pPr>
        <w:pStyle w:val="Paragraphedeliste"/>
        <w:rPr>
          <w:rStyle w:val="Rfrenceple"/>
        </w:rPr>
      </w:pPr>
      <w:r w:rsidRPr="003452D3">
        <w:rPr>
          <w:rStyle w:val="Rfrenceple"/>
        </w:rPr>
        <w:t>On</w:t>
      </w:r>
      <w:r w:rsidR="003452D3">
        <w:rPr>
          <w:rStyle w:val="Rfrenceple"/>
        </w:rPr>
        <w:t xml:space="preserve"> a utilisé</w:t>
      </w:r>
      <w:r w:rsidRPr="003452D3">
        <w:rPr>
          <w:rStyle w:val="Rfrenceple"/>
        </w:rPr>
        <w:t xml:space="preserve"> une méthode </w:t>
      </w:r>
      <w:r w:rsidR="003452D3">
        <w:rPr>
          <w:rStyle w:val="Rfrenceple"/>
        </w:rPr>
        <w:t>de binarisation par seuillage pour</w:t>
      </w:r>
      <w:r w:rsidRPr="003452D3">
        <w:rPr>
          <w:rStyle w:val="Rfrenceple"/>
        </w:rPr>
        <w:t xml:space="preserve"> </w:t>
      </w:r>
      <w:r w:rsidR="003452D3">
        <w:rPr>
          <w:rStyle w:val="Rfrenceple"/>
        </w:rPr>
        <w:t xml:space="preserve">extraire la ROI car nous avons vu que l’histogramme était </w:t>
      </w:r>
      <w:r w:rsidR="0052560C">
        <w:rPr>
          <w:rStyle w:val="Rfrenceple"/>
        </w:rPr>
        <w:t xml:space="preserve">bimodale : </w:t>
      </w:r>
    </w:p>
    <w:p w:rsidR="0052560C" w:rsidRDefault="0052560C" w:rsidP="0052560C">
      <w:pPr>
        <w:pStyle w:val="Paragraphedeliste"/>
        <w:numPr>
          <w:ilvl w:val="0"/>
          <w:numId w:val="1"/>
        </w:numPr>
        <w:tabs>
          <w:tab w:val="clear" w:pos="3556"/>
        </w:tabs>
        <w:ind w:left="709"/>
        <w:jc w:val="both"/>
        <w:rPr>
          <w:rStyle w:val="Rfrenceple"/>
        </w:rPr>
      </w:pPr>
      <w:r>
        <w:rPr>
          <w:rStyle w:val="Rfrenceple"/>
        </w:rPr>
        <w:t>Fond = zone plutôt sombre =&gt; niveau de gris relativement proche de 0,</w:t>
      </w:r>
    </w:p>
    <w:p w:rsidR="0052560C" w:rsidRDefault="0052560C" w:rsidP="0052560C">
      <w:pPr>
        <w:pStyle w:val="Paragraphedeliste"/>
        <w:numPr>
          <w:ilvl w:val="0"/>
          <w:numId w:val="1"/>
        </w:numPr>
        <w:tabs>
          <w:tab w:val="clear" w:pos="3556"/>
        </w:tabs>
        <w:ind w:left="709"/>
        <w:jc w:val="both"/>
        <w:rPr>
          <w:rStyle w:val="Rfrenceple"/>
        </w:rPr>
      </w:pPr>
      <w:r>
        <w:rPr>
          <w:rStyle w:val="Rfrenceple"/>
        </w:rPr>
        <w:t>Pattes = zone plutôt claire =&gt; niveau de gris relativement proche de 255 ;</w:t>
      </w:r>
    </w:p>
    <w:p w:rsidR="00141AD5" w:rsidRDefault="00E3675F" w:rsidP="00141AD5">
      <w:pPr>
        <w:jc w:val="both"/>
        <w:rPr>
          <w:rStyle w:val="Rfrenceple"/>
        </w:rPr>
      </w:pPr>
      <w:r>
        <w:rPr>
          <w:rStyle w:val="Rfrenceple"/>
        </w:rPr>
        <w:t>Nous souhaitons</w:t>
      </w:r>
      <w:r w:rsidR="0052560C">
        <w:rPr>
          <w:rStyle w:val="Rfrenceple"/>
        </w:rPr>
        <w:t xml:space="preserve"> </w:t>
      </w:r>
      <w:r>
        <w:rPr>
          <w:rStyle w:val="Rfrenceple"/>
        </w:rPr>
        <w:t>sélectionner uniquement les pattes (ROI). Pour cela,</w:t>
      </w:r>
      <w:r w:rsidR="0052560C">
        <w:rPr>
          <w:rStyle w:val="Rfrenceple"/>
        </w:rPr>
        <w:t xml:space="preserve"> nous devon</w:t>
      </w:r>
      <w:r w:rsidR="00141AD5">
        <w:rPr>
          <w:rStyle w:val="Rfrenceple"/>
        </w:rPr>
        <w:t xml:space="preserve">s utiliser un LUT de la forme suivante : </w:t>
      </w:r>
    </w:p>
    <w:p w:rsidR="00141AD5" w:rsidRDefault="00141AD5" w:rsidP="00141AD5">
      <w:pPr>
        <w:pStyle w:val="Paragraphedeliste"/>
        <w:numPr>
          <w:ilvl w:val="0"/>
          <w:numId w:val="1"/>
        </w:numPr>
        <w:tabs>
          <w:tab w:val="clear" w:pos="3556"/>
        </w:tabs>
        <w:ind w:left="709"/>
        <w:jc w:val="both"/>
        <w:rPr>
          <w:rStyle w:val="Rfrenceple"/>
        </w:rPr>
      </w:pPr>
      <w:r>
        <w:rPr>
          <w:rStyle w:val="Rfrenceple"/>
        </w:rPr>
        <w:lastRenderedPageBreak/>
        <w:t>X=0:150 =&gt; Y=0</w:t>
      </w:r>
    </w:p>
    <w:p w:rsidR="00141AD5" w:rsidRPr="003452D3" w:rsidRDefault="00141AD5" w:rsidP="00141AD5">
      <w:pPr>
        <w:pStyle w:val="Paragraphedeliste"/>
        <w:numPr>
          <w:ilvl w:val="0"/>
          <w:numId w:val="1"/>
        </w:numPr>
        <w:tabs>
          <w:tab w:val="clear" w:pos="3556"/>
        </w:tabs>
        <w:ind w:left="709"/>
        <w:jc w:val="both"/>
        <w:rPr>
          <w:rStyle w:val="Rfrenceple"/>
        </w:rPr>
      </w:pPr>
      <w:r>
        <w:rPr>
          <w:rStyle w:val="Rfrenceple"/>
        </w:rPr>
        <w:t>X=150:255 =&gt; Y=255</w:t>
      </w:r>
    </w:p>
    <w:p w:rsidR="000D4C9D" w:rsidRDefault="000D4C9D">
      <w:pPr>
        <w:ind w:firstLine="709"/>
        <w:jc w:val="both"/>
        <w:rPr>
          <w:sz w:val="24"/>
        </w:rPr>
      </w:pPr>
      <w:r>
        <w:rPr>
          <w:sz w:val="24"/>
        </w:rPr>
        <w:t>Vous sélectionnerez ensuite une méthode automatique pour calculer le seuil sur ce type d’images. Pour ce faire, vous pouvez tester les méthodes de calcul de seuil automatique proposées par le logiciel Optimas (menu Image &gt; Threshold</w:t>
      </w:r>
      <w:r>
        <w:rPr>
          <w:b/>
          <w:bCs/>
          <w:i/>
          <w:iCs/>
          <w:sz w:val="24"/>
        </w:rPr>
        <w:t xml:space="preserve"> &gt; Auto Threshold</w:t>
      </w:r>
      <w:r>
        <w:rPr>
          <w:sz w:val="24"/>
        </w:rPr>
        <w:t>).</w:t>
      </w:r>
    </w:p>
    <w:p w:rsidR="00141AD5" w:rsidRDefault="00141AD5" w:rsidP="00141AD5">
      <w:pPr>
        <w:jc w:val="both"/>
        <w:rPr>
          <w:rStyle w:val="Rfrenceple"/>
        </w:rPr>
      </w:pPr>
      <w:r>
        <w:rPr>
          <w:rStyle w:val="Rfrenceple"/>
        </w:rPr>
        <w:t xml:space="preserve">Deux méthodes de </w:t>
      </w:r>
      <w:r w:rsidR="009255E6">
        <w:rPr>
          <w:rStyle w:val="Rfrenceple"/>
        </w:rPr>
        <w:t xml:space="preserve">seuillage automatiques sont intéressantes pour notre problème : </w:t>
      </w:r>
    </w:p>
    <w:p w:rsidR="009255E6" w:rsidRDefault="009255E6" w:rsidP="00141AD5">
      <w:pPr>
        <w:jc w:val="both"/>
        <w:rPr>
          <w:rStyle w:val="Rfrenceple"/>
        </w:rPr>
      </w:pPr>
      <w:r>
        <w:rPr>
          <w:rStyle w:val="Rfrenceple"/>
        </w:rPr>
        <w:tab/>
        <w:t xml:space="preserve">- Minimize Variance se base sur l’intersection des deux gaussiennes de la variance. Cette méthode est intéressante lorsque l’image est bimodale. </w:t>
      </w:r>
    </w:p>
    <w:p w:rsidR="009255E6" w:rsidRDefault="009255E6" w:rsidP="00141AD5">
      <w:pPr>
        <w:jc w:val="both"/>
        <w:rPr>
          <w:rStyle w:val="Rfrenceple"/>
        </w:rPr>
      </w:pPr>
      <w:r>
        <w:rPr>
          <w:rStyle w:val="Rfrenceple"/>
        </w:rPr>
        <w:tab/>
        <w:t>- Exponential Fit se base sur une exponentielle décroissante et sur la rec</w:t>
      </w:r>
      <w:r w:rsidR="001005C5">
        <w:rPr>
          <w:rStyle w:val="Rfrenceple"/>
        </w:rPr>
        <w:t>herche du tange</w:t>
      </w:r>
      <w:r>
        <w:rPr>
          <w:rStyle w:val="Rfrenceple"/>
        </w:rPr>
        <w:t xml:space="preserve">ante sur celle-ci. Cette méthode est intéressante lorsqu’il y a une dominance du fond par rapport à l’objet. </w:t>
      </w:r>
    </w:p>
    <w:p w:rsidR="009255E6" w:rsidRPr="00141AD5" w:rsidRDefault="00BD7EEC" w:rsidP="00141AD5">
      <w:pPr>
        <w:jc w:val="both"/>
        <w:rPr>
          <w:rStyle w:val="Rfrenceple"/>
        </w:rPr>
      </w:pPr>
      <w:r>
        <w:rPr>
          <w:rStyle w:val="Rfrenceple"/>
        </w:rPr>
        <w:t>Nous avons choisi</w:t>
      </w:r>
    </w:p>
    <w:p w:rsidR="000D4C9D" w:rsidRDefault="000D4C9D">
      <w:pPr>
        <w:ind w:firstLine="709"/>
        <w:jc w:val="both"/>
        <w:rPr>
          <w:sz w:val="24"/>
        </w:rPr>
      </w:pPr>
      <w:r>
        <w:rPr>
          <w:sz w:val="24"/>
        </w:rPr>
        <w:t>Vous pouvez utiliser les autres images Connect_</w:t>
      </w:r>
      <w:r w:rsidR="005130FA">
        <w:rPr>
          <w:sz w:val="24"/>
        </w:rPr>
        <w:t>1</w:t>
      </w:r>
      <w:r>
        <w:rPr>
          <w:sz w:val="24"/>
        </w:rPr>
        <w:t>_X.tif pour fixer les plages de variations des conditions d’acquisition afin d’améliorer la robustesse de cette étape.</w:t>
      </w:r>
    </w:p>
    <w:p w:rsidR="0039509E" w:rsidRDefault="001005C5" w:rsidP="009255E6">
      <w:pPr>
        <w:jc w:val="both"/>
        <w:rPr>
          <w:rStyle w:val="Rfrenceple"/>
        </w:rPr>
      </w:pPr>
      <w:r>
        <w:rPr>
          <w:rStyle w:val="Rfrenceple"/>
        </w:rPr>
        <w:t xml:space="preserve">Cependant nous avons choisi d’utiliser Minimize variance à cause </w:t>
      </w:r>
      <w:r w:rsidR="009255E6" w:rsidRPr="001005C5">
        <w:rPr>
          <w:rStyle w:val="Rfrenceple"/>
        </w:rPr>
        <w:t>Connect_1_D.tif</w:t>
      </w:r>
      <w:r>
        <w:rPr>
          <w:rStyle w:val="Rfrenceple"/>
        </w:rPr>
        <w:t>. En effet, Exponential FIT nous fait apparaitre des éléments en dehors de notre ROI.</w:t>
      </w:r>
    </w:p>
    <w:p w:rsidR="0039509E" w:rsidRPr="0039509E" w:rsidRDefault="0039509E" w:rsidP="0039509E">
      <w:pPr>
        <w:ind w:firstLine="709"/>
        <w:jc w:val="both"/>
        <w:rPr>
          <w:rStyle w:val="Rfrenceple"/>
          <w:lang w:val="en-US"/>
        </w:rPr>
      </w:pPr>
      <w:r w:rsidRPr="0039509E">
        <w:rPr>
          <w:rStyle w:val="Rfrenceple"/>
          <w:lang w:val="en-US"/>
        </w:rPr>
        <w:t>ADD IMG EXPONENTIAL Connect_1_D.tif</w:t>
      </w:r>
    </w:p>
    <w:p w:rsidR="0039509E" w:rsidRPr="0039509E" w:rsidRDefault="0039509E" w:rsidP="009255E6">
      <w:pPr>
        <w:jc w:val="both"/>
        <w:rPr>
          <w:rStyle w:val="Rfrenceple"/>
          <w:lang w:val="en-US"/>
        </w:rPr>
      </w:pPr>
    </w:p>
    <w:p w:rsidR="0039509E" w:rsidRDefault="001005C5" w:rsidP="009255E6">
      <w:pPr>
        <w:jc w:val="both"/>
        <w:rPr>
          <w:rStyle w:val="Rfrenceple"/>
        </w:rPr>
      </w:pPr>
      <w:r>
        <w:rPr>
          <w:rStyle w:val="Rfrenceple"/>
        </w:rPr>
        <w:t>N</w:t>
      </w:r>
      <w:r w:rsidR="0039509E">
        <w:rPr>
          <w:rStyle w:val="Rfrenceple"/>
        </w:rPr>
        <w:t>ous avons également remarqué</w:t>
      </w:r>
      <w:r>
        <w:rPr>
          <w:rStyle w:val="Rfrenceple"/>
        </w:rPr>
        <w:t xml:space="preserve"> que du bruit apparaissait </w:t>
      </w:r>
      <w:r w:rsidR="0039509E">
        <w:rPr>
          <w:rStyle w:val="Rfrenceple"/>
        </w:rPr>
        <w:t xml:space="preserve">lors de la binarisation </w:t>
      </w:r>
      <w:r>
        <w:rPr>
          <w:rStyle w:val="Rfrenceple"/>
        </w:rPr>
        <w:t xml:space="preserve">certaines images </w:t>
      </w:r>
      <w:r w:rsidR="0039509E">
        <w:rPr>
          <w:rStyle w:val="Rfrenceple"/>
        </w:rPr>
        <w:t>comme dans avec une luminance moyenne « normale »</w:t>
      </w:r>
      <w:r w:rsidR="00626F6F">
        <w:rPr>
          <w:rStyle w:val="Rfrenceple"/>
        </w:rPr>
        <w:t>, c’est à dire</w:t>
      </w:r>
      <w:r w:rsidR="0039509E">
        <w:rPr>
          <w:rStyle w:val="Rfrenceple"/>
        </w:rPr>
        <w:t xml:space="preserve"> proche de </w:t>
      </w:r>
      <w:r>
        <w:rPr>
          <w:rStyle w:val="Rfrenceple"/>
        </w:rPr>
        <w:t xml:space="preserve"> Connect_1.tif</w:t>
      </w:r>
      <w:r w:rsidR="0039509E">
        <w:rPr>
          <w:rStyle w:val="Rfrenceple"/>
        </w:rPr>
        <w:t>.</w:t>
      </w:r>
    </w:p>
    <w:p w:rsidR="0039509E" w:rsidRDefault="0039509E" w:rsidP="0039509E">
      <w:pPr>
        <w:ind w:firstLine="709"/>
        <w:jc w:val="both"/>
        <w:rPr>
          <w:rStyle w:val="Rfrenceple"/>
        </w:rPr>
      </w:pPr>
      <w:r>
        <w:rPr>
          <w:rStyle w:val="Rfrenceple"/>
        </w:rPr>
        <w:t>ADD IMG BRUIT</w:t>
      </w:r>
    </w:p>
    <w:p w:rsidR="0039509E" w:rsidRDefault="0039509E" w:rsidP="009255E6">
      <w:pPr>
        <w:jc w:val="both"/>
        <w:rPr>
          <w:rStyle w:val="Rfrenceple"/>
        </w:rPr>
      </w:pPr>
    </w:p>
    <w:p w:rsidR="000D4C9D" w:rsidRDefault="000D4C9D">
      <w:pPr>
        <w:ind w:firstLine="709"/>
        <w:jc w:val="both"/>
        <w:rPr>
          <w:b/>
          <w:i/>
          <w:sz w:val="24"/>
        </w:rPr>
      </w:pPr>
    </w:p>
    <w:p w:rsidR="000D4C9D" w:rsidRDefault="000D4C9D">
      <w:pPr>
        <w:numPr>
          <w:ilvl w:val="1"/>
          <w:numId w:val="2"/>
        </w:numPr>
        <w:jc w:val="both"/>
        <w:rPr>
          <w:b/>
          <w:i/>
          <w:sz w:val="24"/>
        </w:rPr>
      </w:pPr>
      <w:r>
        <w:rPr>
          <w:b/>
          <w:i/>
          <w:sz w:val="24"/>
        </w:rPr>
        <w:t>Contrôle qualité</w:t>
      </w:r>
    </w:p>
    <w:p w:rsidR="000D4C9D" w:rsidRDefault="000D4C9D">
      <w:pPr>
        <w:ind w:firstLine="709"/>
        <w:jc w:val="both"/>
        <w:rPr>
          <w:sz w:val="24"/>
        </w:rPr>
      </w:pPr>
      <w:r>
        <w:rPr>
          <w:sz w:val="24"/>
        </w:rPr>
        <w:t xml:space="preserve">La première opération consiste à vérifier que les pattes du connecteur sont OK. Les principaux défauts recherchés sont donnés dans l’image </w:t>
      </w:r>
      <w:r>
        <w:rPr>
          <w:b/>
          <w:sz w:val="24"/>
        </w:rPr>
        <w:t>Connect_Defect_Samples.TIF</w:t>
      </w:r>
      <w:r>
        <w:rPr>
          <w:sz w:val="24"/>
        </w:rPr>
        <w:t>.</w:t>
      </w:r>
    </w:p>
    <w:p w:rsidR="00EA59AF" w:rsidRDefault="000D4C9D" w:rsidP="00EA59AF">
      <w:pPr>
        <w:ind w:firstLine="709"/>
        <w:jc w:val="both"/>
        <w:rPr>
          <w:sz w:val="24"/>
        </w:rPr>
      </w:pPr>
      <w:r>
        <w:rPr>
          <w:sz w:val="24"/>
        </w:rPr>
        <w:t xml:space="preserve">Vous élaborerez une stratégie pour vérifier la qualité des connecteurs de type 1 que vous testerez sur les images </w:t>
      </w:r>
      <w:r>
        <w:rPr>
          <w:b/>
          <w:bCs/>
          <w:sz w:val="24"/>
        </w:rPr>
        <w:t>Connect_2  à 5</w:t>
      </w:r>
      <w:r>
        <w:rPr>
          <w:sz w:val="24"/>
        </w:rPr>
        <w:t>.tif. Pour ce faire, vous pourrez créer une macro (Menu : Macro&gt;enregistrer) pour faciliter le test de votre stratégie.</w:t>
      </w:r>
    </w:p>
    <w:p w:rsidR="00EA59AF" w:rsidRDefault="00EA59AF" w:rsidP="00EA59AF">
      <w:pPr>
        <w:jc w:val="both"/>
        <w:rPr>
          <w:sz w:val="24"/>
        </w:rPr>
      </w:pPr>
    </w:p>
    <w:p w:rsidR="00EA59AF" w:rsidRDefault="00EA59AF" w:rsidP="0039509E">
      <w:pPr>
        <w:jc w:val="both"/>
        <w:rPr>
          <w:rStyle w:val="Rfrenceple"/>
        </w:rPr>
      </w:pPr>
      <w:r>
        <w:rPr>
          <w:rStyle w:val="Rfrenceple"/>
        </w:rPr>
        <w:t xml:space="preserve">Les défauts que nous avons détectés sont : </w:t>
      </w:r>
    </w:p>
    <w:p w:rsidR="00EA59AF" w:rsidRDefault="00EA59AF" w:rsidP="0039509E">
      <w:pPr>
        <w:jc w:val="both"/>
        <w:rPr>
          <w:rStyle w:val="Rfrenceple"/>
        </w:rPr>
      </w:pPr>
      <w:r>
        <w:rPr>
          <w:rStyle w:val="Rfrenceple"/>
        </w:rPr>
        <w:tab/>
      </w:r>
      <w:r w:rsidR="00E330F5">
        <w:rPr>
          <w:rStyle w:val="Rfrenceple"/>
        </w:rPr>
        <w:t xml:space="preserve">- </w:t>
      </w:r>
      <w:r>
        <w:rPr>
          <w:rStyle w:val="Rfrenceple"/>
        </w:rPr>
        <w:t xml:space="preserve">patte tordue </w:t>
      </w:r>
    </w:p>
    <w:p w:rsidR="00EA59AF" w:rsidRDefault="00EA59AF" w:rsidP="0039509E">
      <w:pPr>
        <w:jc w:val="both"/>
        <w:rPr>
          <w:rStyle w:val="Rfrenceple"/>
        </w:rPr>
      </w:pPr>
      <w:r>
        <w:rPr>
          <w:rStyle w:val="Rfrenceple"/>
        </w:rPr>
        <w:tab/>
        <w:t xml:space="preserve">- Absence d’une patte  </w:t>
      </w:r>
    </w:p>
    <w:p w:rsidR="004E52E4" w:rsidRDefault="00EA59AF" w:rsidP="0039509E">
      <w:pPr>
        <w:jc w:val="both"/>
        <w:rPr>
          <w:rStyle w:val="Rfrenceple"/>
        </w:rPr>
      </w:pPr>
      <w:r>
        <w:rPr>
          <w:rStyle w:val="Rfrenceple"/>
        </w:rPr>
        <w:tab/>
        <w:t xml:space="preserve">- </w:t>
      </w:r>
      <w:r w:rsidR="00E330F5">
        <w:rPr>
          <w:rStyle w:val="Rfrenceple"/>
        </w:rPr>
        <w:t xml:space="preserve"> </w:t>
      </w:r>
      <w:r>
        <w:rPr>
          <w:rStyle w:val="Rfrenceple"/>
        </w:rPr>
        <w:t xml:space="preserve">patte trop courte </w:t>
      </w:r>
    </w:p>
    <w:p w:rsidR="00EA59AF" w:rsidRDefault="00EA59AF" w:rsidP="0039509E">
      <w:pPr>
        <w:jc w:val="both"/>
        <w:rPr>
          <w:rStyle w:val="Rfrenceple"/>
        </w:rPr>
      </w:pPr>
    </w:p>
    <w:p w:rsidR="0039509E" w:rsidRPr="0039509E" w:rsidRDefault="0039509E" w:rsidP="0039509E">
      <w:pPr>
        <w:jc w:val="both"/>
        <w:rPr>
          <w:rStyle w:val="Rfrenceple"/>
        </w:rPr>
      </w:pPr>
      <w:r>
        <w:rPr>
          <w:rStyle w:val="Rfrenceple"/>
        </w:rPr>
        <w:t xml:space="preserve">Afin de supprimer le bruit mis en </w:t>
      </w:r>
      <w:r w:rsidR="0023669D">
        <w:rPr>
          <w:rStyle w:val="Rfrenceple"/>
        </w:rPr>
        <w:t>évidence</w:t>
      </w:r>
      <w:r>
        <w:rPr>
          <w:rStyle w:val="Rfrenceple"/>
        </w:rPr>
        <w:t xml:space="preserve"> lors </w:t>
      </w:r>
      <w:r w:rsidR="0023669D">
        <w:rPr>
          <w:rStyle w:val="Rfrenceple"/>
        </w:rPr>
        <w:t xml:space="preserve">de la </w:t>
      </w:r>
      <w:r>
        <w:rPr>
          <w:rStyle w:val="Rfrenceple"/>
        </w:rPr>
        <w:t xml:space="preserve">binarisations(*) </w:t>
      </w:r>
      <w:r w:rsidR="0023669D">
        <w:rPr>
          <w:rStyle w:val="Rfrenceple"/>
        </w:rPr>
        <w:t>des images avec une</w:t>
      </w:r>
      <w:r>
        <w:rPr>
          <w:rStyle w:val="Rfrenceple"/>
        </w:rPr>
        <w:t xml:space="preserve"> moyenne de luminance </w:t>
      </w:r>
      <w:r w:rsidR="0023669D">
        <w:rPr>
          <w:rStyle w:val="Rfrenceple"/>
        </w:rPr>
        <w:t>« classique »</w:t>
      </w:r>
      <w:r>
        <w:rPr>
          <w:rStyle w:val="Rfrenceple"/>
        </w:rPr>
        <w:t xml:space="preserve">, </w:t>
      </w:r>
      <w:r w:rsidR="0023669D">
        <w:rPr>
          <w:rStyle w:val="Rfrenceple"/>
        </w:rPr>
        <w:t>c’est-à-dire proche de cette de Conn</w:t>
      </w:r>
      <w:r>
        <w:rPr>
          <w:rStyle w:val="Rfrenceple"/>
        </w:rPr>
        <w:t>ect_1.tif,</w:t>
      </w:r>
      <w:r w:rsidR="0023669D">
        <w:rPr>
          <w:rStyle w:val="Rfrenceple"/>
        </w:rPr>
        <w:t xml:space="preserve"> nous avons mis en place une fermeture.</w:t>
      </w:r>
    </w:p>
    <w:p w:rsidR="0023669D" w:rsidRDefault="0023669D" w:rsidP="0023669D">
      <w:pPr>
        <w:jc w:val="both"/>
        <w:rPr>
          <w:rStyle w:val="Rfrenceple"/>
        </w:rPr>
      </w:pPr>
      <w:r>
        <w:rPr>
          <w:rStyle w:val="Rfrenceple"/>
        </w:rPr>
        <w:t>Pour les images à luminance moyenne « basse », la fermeture nous sépare les pattes en plusieurs morceaux, du fait de leur surface faible. Nous n’appliquons donc pas ce traitement à ce type d’image.</w:t>
      </w:r>
    </w:p>
    <w:p w:rsidR="0023669D" w:rsidRDefault="0023669D">
      <w:pPr>
        <w:ind w:firstLine="709"/>
        <w:jc w:val="both"/>
        <w:rPr>
          <w:rStyle w:val="Rfrenceple"/>
        </w:rPr>
      </w:pPr>
    </w:p>
    <w:p w:rsidR="00980236" w:rsidRPr="003452D3" w:rsidRDefault="00980236">
      <w:pPr>
        <w:ind w:firstLine="709"/>
        <w:jc w:val="both"/>
        <w:rPr>
          <w:rStyle w:val="Rfrenceple"/>
        </w:rPr>
      </w:pPr>
      <w:r w:rsidRPr="003452D3">
        <w:rPr>
          <w:rStyle w:val="Rfrenceple"/>
        </w:rPr>
        <w:t>Algorithme de la macro</w:t>
      </w:r>
    </w:p>
    <w:p w:rsidR="00980236" w:rsidRPr="003452D3" w:rsidRDefault="00980236" w:rsidP="0039509E">
      <w:pPr>
        <w:ind w:firstLine="709"/>
        <w:jc w:val="both"/>
        <w:rPr>
          <w:rStyle w:val="Rfrenceple"/>
        </w:rPr>
      </w:pPr>
      <w:r w:rsidRPr="003452D3">
        <w:rPr>
          <w:rStyle w:val="Rfrenceple"/>
        </w:rPr>
        <w:tab/>
      </w:r>
      <w:r w:rsidR="0039509E">
        <w:rPr>
          <w:rStyle w:val="Rfrenceple"/>
        </w:rPr>
        <w:t>Auto-Threashold</w:t>
      </w:r>
    </w:p>
    <w:p w:rsidR="00980236" w:rsidRPr="003452D3" w:rsidRDefault="0039509E">
      <w:pPr>
        <w:ind w:firstLine="709"/>
        <w:jc w:val="both"/>
        <w:rPr>
          <w:rStyle w:val="Rfrenceple"/>
        </w:rPr>
      </w:pPr>
      <w:r>
        <w:rPr>
          <w:rStyle w:val="Rfrenceple"/>
        </w:rPr>
        <w:tab/>
        <w:t>Fermeture afin de supprimer</w:t>
      </w:r>
    </w:p>
    <w:p w:rsidR="00F560F0" w:rsidRPr="003452D3" w:rsidRDefault="00F560F0">
      <w:pPr>
        <w:ind w:firstLine="709"/>
        <w:jc w:val="both"/>
        <w:rPr>
          <w:rStyle w:val="Rfrenceple"/>
        </w:rPr>
      </w:pPr>
      <w:r w:rsidRPr="003452D3">
        <w:rPr>
          <w:rStyle w:val="Rfrenceple"/>
        </w:rPr>
        <w:tab/>
        <w:t>On trace le squelette et on regarde ses caractéristiques lnBoundingROI pour obtenir les coordonnées</w:t>
      </w:r>
      <w:r w:rsidR="003452D3" w:rsidRPr="003452D3">
        <w:rPr>
          <w:rStyle w:val="Rfrenceple"/>
        </w:rPr>
        <w:t xml:space="preserve"> (x,y) du début et de la fin de chaque patte.</w:t>
      </w:r>
    </w:p>
    <w:p w:rsidR="00013F1C" w:rsidRDefault="003452D3" w:rsidP="00013F1C">
      <w:pPr>
        <w:ind w:firstLine="709"/>
        <w:jc w:val="both"/>
        <w:rPr>
          <w:rStyle w:val="Rfrenceple"/>
        </w:rPr>
      </w:pPr>
      <w:r w:rsidRPr="003452D3">
        <w:rPr>
          <w:rStyle w:val="Rfrenceple"/>
        </w:rPr>
        <w:tab/>
        <w:t>On regarde directeme</w:t>
      </w:r>
    </w:p>
    <w:p w:rsidR="00013F1C" w:rsidRDefault="00013F1C" w:rsidP="00013F1C">
      <w:pPr>
        <w:jc w:val="both"/>
        <w:rPr>
          <w:rStyle w:val="Rfrenceple"/>
        </w:rPr>
      </w:pPr>
    </w:p>
    <w:p w:rsidR="00013F1C" w:rsidRDefault="004E52E4" w:rsidP="00013F1C">
      <w:pPr>
        <w:jc w:val="both"/>
        <w:rPr>
          <w:rStyle w:val="Rfrenceple"/>
        </w:rPr>
      </w:pPr>
      <w:r>
        <w:rPr>
          <w:rStyle w:val="Rfrenceple"/>
        </w:rPr>
        <w:t xml:space="preserve">Pour détecter les pattes tordues : nous utilisons les données fournies par LnBounding ROI et nous avons fixé un </w:t>
      </w:r>
      <w:r w:rsidR="00E330F5">
        <w:rPr>
          <w:rStyle w:val="Rfrenceple"/>
        </w:rPr>
        <w:t>seuil basé sur nos observations.</w:t>
      </w:r>
    </w:p>
    <w:p w:rsidR="00E330F5" w:rsidRDefault="00E330F5" w:rsidP="00013F1C">
      <w:pPr>
        <w:jc w:val="both"/>
        <w:rPr>
          <w:rStyle w:val="Rfrenceple"/>
        </w:rPr>
      </w:pPr>
      <w:r>
        <w:rPr>
          <w:rStyle w:val="Rfrenceple"/>
        </w:rPr>
        <w:tab/>
        <w:t xml:space="preserve">- nous avons calculé la largeur moyenne d’une patte </w:t>
      </w:r>
    </w:p>
    <w:p w:rsidR="00E330F5" w:rsidRDefault="00E330F5" w:rsidP="00013F1C">
      <w:pPr>
        <w:jc w:val="both"/>
        <w:rPr>
          <w:rStyle w:val="Rfrenceple"/>
        </w:rPr>
      </w:pPr>
      <w:r>
        <w:rPr>
          <w:rStyle w:val="Rfrenceple"/>
        </w:rPr>
        <w:tab/>
        <w:t xml:space="preserve">- nous la comparons à un sueil basé sur nos observations </w:t>
      </w:r>
    </w:p>
    <w:p w:rsidR="00E330F5" w:rsidRDefault="00E330F5" w:rsidP="00013F1C">
      <w:pPr>
        <w:jc w:val="both"/>
        <w:rPr>
          <w:rStyle w:val="Rfrenceple"/>
        </w:rPr>
      </w:pPr>
      <w:r>
        <w:rPr>
          <w:rStyle w:val="Rfrenceple"/>
        </w:rPr>
        <w:tab/>
        <w:t>- =&gt; limite est l’inclinaison du composant : elle doit toujours horizontale à l’axe des X</w:t>
      </w:r>
    </w:p>
    <w:p w:rsidR="00A910FE" w:rsidRDefault="00A910FE" w:rsidP="00013F1C">
      <w:pPr>
        <w:jc w:val="both"/>
        <w:rPr>
          <w:rStyle w:val="Rfrenceple"/>
        </w:rPr>
      </w:pPr>
      <w:r>
        <w:rPr>
          <w:rStyle w:val="Rfrenceple"/>
        </w:rPr>
        <w:tab/>
      </w:r>
    </w:p>
    <w:p w:rsidR="004E52E4" w:rsidRDefault="004E52E4" w:rsidP="00013F1C">
      <w:pPr>
        <w:jc w:val="both"/>
        <w:rPr>
          <w:rStyle w:val="Rfrenceple"/>
        </w:rPr>
      </w:pPr>
    </w:p>
    <w:p w:rsidR="00E330F5" w:rsidRDefault="00E330F5" w:rsidP="00013F1C">
      <w:pPr>
        <w:jc w:val="both"/>
        <w:rPr>
          <w:rStyle w:val="Rfrenceple"/>
        </w:rPr>
      </w:pPr>
    </w:p>
    <w:p w:rsidR="004E52E4" w:rsidRPr="00013F1C" w:rsidRDefault="004E52E4" w:rsidP="00013F1C">
      <w:pPr>
        <w:jc w:val="both"/>
        <w:rPr>
          <w:color w:val="0070C0"/>
          <w:sz w:val="24"/>
        </w:rPr>
      </w:pPr>
    </w:p>
    <w:p w:rsidR="001005C5" w:rsidRDefault="001005C5">
      <w:pPr>
        <w:ind w:firstLine="709"/>
        <w:jc w:val="both"/>
        <w:rPr>
          <w:sz w:val="24"/>
        </w:rPr>
      </w:pPr>
    </w:p>
    <w:p w:rsidR="00980236" w:rsidRDefault="00980236">
      <w:pPr>
        <w:ind w:firstLine="709"/>
        <w:jc w:val="both"/>
        <w:rPr>
          <w:sz w:val="24"/>
        </w:rPr>
      </w:pPr>
      <w:r>
        <w:rPr>
          <w:sz w:val="24"/>
        </w:rPr>
        <w:tab/>
      </w:r>
    </w:p>
    <w:p w:rsidR="000D4C9D" w:rsidRDefault="000D4C9D">
      <w:pPr>
        <w:ind w:firstLine="709"/>
        <w:jc w:val="both"/>
        <w:rPr>
          <w:bCs/>
          <w:iCs/>
          <w:sz w:val="24"/>
        </w:rPr>
      </w:pPr>
      <w:r>
        <w:rPr>
          <w:bCs/>
          <w:iCs/>
          <w:sz w:val="24"/>
        </w:rPr>
        <w:t xml:space="preserve">Vous pouvez vous inspirer de la macro Ex_Macro_TP2_TNI.mac </w:t>
      </w:r>
    </w:p>
    <w:p w:rsidR="00FF4639" w:rsidRDefault="00FF4639" w:rsidP="00FF4639">
      <w:pPr>
        <w:ind w:firstLine="709"/>
        <w:jc w:val="both"/>
        <w:rPr>
          <w:sz w:val="24"/>
        </w:rPr>
      </w:pPr>
      <w:r>
        <w:rPr>
          <w:sz w:val="24"/>
        </w:rPr>
        <w:t>Donner les limites (précision) de votre méthode.</w:t>
      </w:r>
    </w:p>
    <w:p w:rsidR="000D4C9D" w:rsidRDefault="000D4C9D">
      <w:pPr>
        <w:ind w:firstLine="709"/>
        <w:jc w:val="both"/>
        <w:rPr>
          <w:sz w:val="24"/>
        </w:rPr>
      </w:pPr>
      <w:r>
        <w:rPr>
          <w:sz w:val="24"/>
        </w:rPr>
        <w:t xml:space="preserve">Que penser du défaut mis en évidence sur l’image </w:t>
      </w:r>
      <w:r>
        <w:rPr>
          <w:b/>
          <w:bCs/>
          <w:sz w:val="24"/>
        </w:rPr>
        <w:t>Connect_6</w:t>
      </w:r>
      <w:r>
        <w:rPr>
          <w:sz w:val="24"/>
        </w:rPr>
        <w:t>.tif ? Est-il décelable aisément ? Que faudrait-il faire pour pouvoir le détecter ?</w:t>
      </w:r>
    </w:p>
    <w:p w:rsidR="004E52E4" w:rsidRDefault="004E52E4">
      <w:pPr>
        <w:ind w:firstLine="709"/>
        <w:jc w:val="both"/>
        <w:rPr>
          <w:sz w:val="24"/>
        </w:rPr>
      </w:pPr>
    </w:p>
    <w:p w:rsidR="004E52E4" w:rsidRDefault="004E52E4" w:rsidP="004E52E4">
      <w:pPr>
        <w:jc w:val="both"/>
        <w:rPr>
          <w:rStyle w:val="Rfrenceple"/>
        </w:rPr>
      </w:pPr>
      <w:r>
        <w:rPr>
          <w:rStyle w:val="Rfrenceple"/>
        </w:rPr>
        <w:t>Nous avons remarqué une incohérence dans les métriques remontées par notre script. En effet, il nous indique que cette patte a une luminance moyenne ~140 par rapport à celle que nous obtenons en réalisant le contrôle manuellement.</w:t>
      </w:r>
    </w:p>
    <w:p w:rsidR="004E52E4" w:rsidRDefault="004E52E4" w:rsidP="004E52E4">
      <w:pPr>
        <w:jc w:val="both"/>
        <w:rPr>
          <w:rStyle w:val="Rfrenceple"/>
        </w:rPr>
      </w:pPr>
    </w:p>
    <w:p w:rsidR="004E52E4" w:rsidRDefault="004E52E4" w:rsidP="004E52E4">
      <w:pPr>
        <w:jc w:val="both"/>
        <w:rPr>
          <w:rStyle w:val="Rfrenceple"/>
        </w:rPr>
      </w:pPr>
      <w:r>
        <w:rPr>
          <w:rStyle w:val="Rfrenceple"/>
        </w:rPr>
        <w:t>ADD EXEL</w:t>
      </w:r>
    </w:p>
    <w:p w:rsidR="00E330F5" w:rsidRPr="00E330F5" w:rsidRDefault="00E330F5">
      <w:pPr>
        <w:ind w:firstLine="709"/>
        <w:jc w:val="both"/>
        <w:rPr>
          <w:rStyle w:val="Rfrenceple"/>
        </w:rPr>
      </w:pPr>
    </w:p>
    <w:p w:rsidR="00E330F5" w:rsidRPr="00E330F5" w:rsidRDefault="00E330F5">
      <w:pPr>
        <w:ind w:firstLine="709"/>
        <w:jc w:val="both"/>
        <w:rPr>
          <w:rStyle w:val="Rfrenceple"/>
        </w:rPr>
      </w:pPr>
      <w:r w:rsidRPr="00E330F5">
        <w:rPr>
          <w:rStyle w:val="Rfrenceple"/>
        </w:rPr>
        <w:t>Detection du default en Z :</w:t>
      </w:r>
    </w:p>
    <w:p w:rsidR="004738F0" w:rsidRDefault="004738F0" w:rsidP="004738F0">
      <w:pPr>
        <w:jc w:val="both"/>
        <w:rPr>
          <w:rStyle w:val="Rfrenceple"/>
        </w:rPr>
      </w:pPr>
      <w:r>
        <w:rPr>
          <w:rStyle w:val="Rfrenceple"/>
        </w:rPr>
        <w:t xml:space="preserve">Pour détecter ce défaut, il faut que nous comparions la luminance moyenne de toutes les pattes. </w:t>
      </w:r>
    </w:p>
    <w:p w:rsidR="004738F0" w:rsidRDefault="004738F0" w:rsidP="004738F0">
      <w:pPr>
        <w:jc w:val="both"/>
        <w:rPr>
          <w:rStyle w:val="Rfrenceple"/>
        </w:rPr>
      </w:pPr>
      <w:r>
        <w:rPr>
          <w:rStyle w:val="Rfrenceple"/>
        </w:rPr>
        <w:t xml:space="preserve">Pour cela, nous avons ajouté à notre algorithme : </w:t>
      </w:r>
    </w:p>
    <w:p w:rsidR="00776879" w:rsidRDefault="004738F0" w:rsidP="004738F0">
      <w:pPr>
        <w:jc w:val="both"/>
        <w:rPr>
          <w:rStyle w:val="Rfrenceple"/>
        </w:rPr>
      </w:pPr>
      <w:r>
        <w:rPr>
          <w:rStyle w:val="Rfrenceple"/>
        </w:rPr>
        <w:tab/>
        <w:t>- une binarisation automatique </w:t>
      </w:r>
      <w:r w:rsidR="00776879">
        <w:rPr>
          <w:rStyle w:val="Rfrenceple"/>
        </w:rPr>
        <w:t>avec la méthode Minimize Variance</w:t>
      </w:r>
    </w:p>
    <w:p w:rsidR="00776879" w:rsidRDefault="00776879" w:rsidP="004738F0">
      <w:pPr>
        <w:jc w:val="both"/>
        <w:rPr>
          <w:rStyle w:val="Rfrenceple"/>
        </w:rPr>
      </w:pPr>
      <w:r>
        <w:rPr>
          <w:rStyle w:val="Rfrenceple"/>
        </w:rPr>
        <w:tab/>
        <w:t>- une</w:t>
      </w:r>
      <w:r w:rsidRPr="00776879">
        <w:rPr>
          <w:rStyle w:val="Rfrenceple"/>
        </w:rPr>
        <w:t xml:space="preserve"> </w:t>
      </w:r>
      <w:r>
        <w:rPr>
          <w:rStyle w:val="Rfrenceple"/>
        </w:rPr>
        <w:t>proprieté issue de la morphologie mathématique : AND avec l’image d’origine</w:t>
      </w:r>
    </w:p>
    <w:p w:rsidR="004738F0" w:rsidRDefault="00776879" w:rsidP="004738F0">
      <w:pPr>
        <w:jc w:val="both"/>
        <w:rPr>
          <w:rStyle w:val="Rfrenceple"/>
        </w:rPr>
      </w:pPr>
      <w:r>
        <w:rPr>
          <w:rStyle w:val="Rfrenceple"/>
        </w:rPr>
        <w:tab/>
        <w:t xml:space="preserve">- un calcule de moyenne de luminance </w:t>
      </w:r>
      <w:r w:rsidR="004738F0">
        <w:rPr>
          <w:rStyle w:val="Rfrenceple"/>
        </w:rPr>
        <w:t xml:space="preserve"> </w:t>
      </w:r>
    </w:p>
    <w:p w:rsidR="004738F0" w:rsidRDefault="004738F0" w:rsidP="004738F0">
      <w:pPr>
        <w:jc w:val="both"/>
        <w:rPr>
          <w:rStyle w:val="Rfrenceple"/>
        </w:rPr>
      </w:pPr>
    </w:p>
    <w:p w:rsidR="004738F0" w:rsidRDefault="004738F0" w:rsidP="004738F0">
      <w:pPr>
        <w:jc w:val="both"/>
        <w:rPr>
          <w:rStyle w:val="Rfrenceple"/>
        </w:rPr>
      </w:pPr>
    </w:p>
    <w:p w:rsidR="004738F0" w:rsidRDefault="00E330F5" w:rsidP="004738F0">
      <w:pPr>
        <w:jc w:val="both"/>
        <w:rPr>
          <w:rStyle w:val="Rfrenceple"/>
        </w:rPr>
      </w:pPr>
      <w:r>
        <w:rPr>
          <w:rStyle w:val="Rfrenceple"/>
        </w:rPr>
        <w:t xml:space="preserve">Verification globale </w:t>
      </w:r>
      <w:r w:rsidR="004738F0">
        <w:rPr>
          <w:rStyle w:val="Rfrenceple"/>
        </w:rPr>
        <w:t> : Notre algorithme passe t</w:t>
      </w:r>
      <w:r>
        <w:rPr>
          <w:rStyle w:val="Rfrenceple"/>
        </w:rPr>
        <w:t>outes les images en detéctant le</w:t>
      </w:r>
      <w:r w:rsidR="004738F0">
        <w:rPr>
          <w:rStyle w:val="Rfrenceple"/>
        </w:rPr>
        <w:t xml:space="preserve"> problème sur </w:t>
      </w:r>
      <w:r>
        <w:rPr>
          <w:rStyle w:val="Rfrenceple"/>
        </w:rPr>
        <w:t xml:space="preserve">Connect_6.tif </w:t>
      </w:r>
    </w:p>
    <w:p w:rsidR="004738F0" w:rsidRDefault="004738F0">
      <w:pPr>
        <w:ind w:firstLine="709"/>
        <w:jc w:val="both"/>
        <w:rPr>
          <w:sz w:val="24"/>
        </w:rPr>
      </w:pPr>
    </w:p>
    <w:p w:rsidR="00E330F5" w:rsidRDefault="00E330F5">
      <w:pPr>
        <w:ind w:firstLine="709"/>
        <w:jc w:val="both"/>
        <w:rPr>
          <w:rStyle w:val="Rfrenceple"/>
        </w:rPr>
      </w:pPr>
      <w:r w:rsidRPr="00E330F5">
        <w:rPr>
          <w:rStyle w:val="Rfrenceple"/>
        </w:rPr>
        <w:t xml:space="preserve">Conclusion : </w:t>
      </w:r>
    </w:p>
    <w:p w:rsidR="00E330F5" w:rsidRDefault="00E330F5" w:rsidP="00E330F5">
      <w:pPr>
        <w:jc w:val="both"/>
        <w:rPr>
          <w:rStyle w:val="Rfrenceple"/>
        </w:rPr>
      </w:pPr>
      <w:r>
        <w:rPr>
          <w:rStyle w:val="Rfrenceple"/>
        </w:rPr>
        <w:t xml:space="preserve">Les défauts que nous avons détectés sont : </w:t>
      </w:r>
    </w:p>
    <w:p w:rsidR="00E330F5" w:rsidRDefault="00E330F5" w:rsidP="00E330F5">
      <w:pPr>
        <w:jc w:val="both"/>
        <w:rPr>
          <w:rStyle w:val="Rfrenceple"/>
        </w:rPr>
      </w:pPr>
      <w:r>
        <w:rPr>
          <w:rStyle w:val="Rfrenceple"/>
        </w:rPr>
        <w:tab/>
        <w:t xml:space="preserve">- patte tordue </w:t>
      </w:r>
    </w:p>
    <w:p w:rsidR="00E330F5" w:rsidRDefault="00E330F5" w:rsidP="00E330F5">
      <w:pPr>
        <w:jc w:val="both"/>
        <w:rPr>
          <w:rStyle w:val="Rfrenceple"/>
        </w:rPr>
      </w:pPr>
      <w:r>
        <w:rPr>
          <w:rStyle w:val="Rfrenceple"/>
        </w:rPr>
        <w:tab/>
        <w:t xml:space="preserve">- Absence d’une patte  </w:t>
      </w:r>
    </w:p>
    <w:p w:rsidR="00E330F5" w:rsidRDefault="00E330F5" w:rsidP="00E330F5">
      <w:pPr>
        <w:jc w:val="both"/>
        <w:rPr>
          <w:rStyle w:val="Rfrenceple"/>
        </w:rPr>
      </w:pPr>
      <w:r>
        <w:rPr>
          <w:rStyle w:val="Rfrenceple"/>
        </w:rPr>
        <w:tab/>
        <w:t>-  patte trop courte</w:t>
      </w:r>
    </w:p>
    <w:p w:rsidR="00E330F5" w:rsidRDefault="00E330F5" w:rsidP="00E330F5">
      <w:pPr>
        <w:jc w:val="both"/>
        <w:rPr>
          <w:rStyle w:val="Rfrenceple"/>
        </w:rPr>
      </w:pPr>
      <w:r>
        <w:rPr>
          <w:rStyle w:val="Rfrenceple"/>
        </w:rPr>
        <w:tab/>
        <w:t xml:space="preserve">-  </w:t>
      </w:r>
      <w:r w:rsidR="00652696">
        <w:rPr>
          <w:rStyle w:val="Rfrenceple"/>
        </w:rPr>
        <w:t xml:space="preserve">patte enfoncé </w:t>
      </w:r>
    </w:p>
    <w:p w:rsidR="00E330F5" w:rsidRPr="00E330F5" w:rsidRDefault="00E330F5">
      <w:pPr>
        <w:ind w:firstLine="709"/>
        <w:jc w:val="both"/>
        <w:rPr>
          <w:rStyle w:val="Rfrenceple"/>
        </w:rPr>
      </w:pPr>
    </w:p>
    <w:p w:rsidR="005130FA" w:rsidRDefault="005130FA">
      <w:pPr>
        <w:ind w:firstLine="709"/>
        <w:jc w:val="both"/>
        <w:rPr>
          <w:sz w:val="24"/>
        </w:rPr>
      </w:pPr>
    </w:p>
    <w:p w:rsidR="005130FA" w:rsidRDefault="005130FA">
      <w:pPr>
        <w:ind w:firstLine="709"/>
        <w:jc w:val="both"/>
        <w:rPr>
          <w:sz w:val="24"/>
        </w:rPr>
      </w:pPr>
      <w:r>
        <w:rPr>
          <w:sz w:val="24"/>
        </w:rPr>
        <w:t xml:space="preserve">Tester les images </w:t>
      </w:r>
      <w:r w:rsidRPr="005130FA">
        <w:rPr>
          <w:b/>
          <w:sz w:val="24"/>
        </w:rPr>
        <w:t>Connect_7</w:t>
      </w:r>
      <w:r>
        <w:rPr>
          <w:sz w:val="24"/>
        </w:rPr>
        <w:t xml:space="preserve"> à 9, elles contiennent une vue d’autres connecteurs et doivent aboutir à un défaut.</w:t>
      </w:r>
    </w:p>
    <w:p w:rsidR="00E330F5" w:rsidRPr="00E330F5" w:rsidRDefault="00E330F5">
      <w:pPr>
        <w:ind w:firstLine="709"/>
        <w:jc w:val="both"/>
        <w:rPr>
          <w:rStyle w:val="Rfrenceple"/>
        </w:rPr>
      </w:pPr>
      <w:r>
        <w:rPr>
          <w:rStyle w:val="Rfrenceple"/>
        </w:rPr>
        <w:t>Verification ok</w:t>
      </w:r>
    </w:p>
    <w:p w:rsidR="000D4C9D" w:rsidRDefault="000D4C9D">
      <w:pPr>
        <w:ind w:left="360"/>
        <w:jc w:val="both"/>
        <w:rPr>
          <w:b/>
          <w:i/>
          <w:sz w:val="24"/>
        </w:rPr>
      </w:pPr>
    </w:p>
    <w:p w:rsidR="000D4C9D" w:rsidRDefault="000D4C9D">
      <w:pPr>
        <w:numPr>
          <w:ilvl w:val="1"/>
          <w:numId w:val="2"/>
        </w:numPr>
        <w:jc w:val="both"/>
        <w:rPr>
          <w:b/>
          <w:i/>
          <w:sz w:val="24"/>
        </w:rPr>
      </w:pPr>
      <w:r>
        <w:rPr>
          <w:b/>
          <w:i/>
          <w:sz w:val="24"/>
        </w:rPr>
        <w:t>Améliorations</w:t>
      </w:r>
    </w:p>
    <w:p w:rsidR="000D4C9D" w:rsidRDefault="000D4C9D">
      <w:pPr>
        <w:ind w:firstLine="709"/>
        <w:jc w:val="both"/>
        <w:rPr>
          <w:sz w:val="24"/>
        </w:rPr>
      </w:pPr>
      <w:r>
        <w:rPr>
          <w:sz w:val="24"/>
        </w:rPr>
        <w:t>La dernière étape vise à améliorer le traitement pour qu’il fonctionne quelle que soit la position et l’orientation du connecteur a contrôler dans l’image (</w:t>
      </w:r>
      <w:r>
        <w:rPr>
          <w:b/>
          <w:bCs/>
          <w:sz w:val="24"/>
        </w:rPr>
        <w:t>Images Connect_10 et 11.tif</w:t>
      </w:r>
      <w:r>
        <w:rPr>
          <w:sz w:val="24"/>
        </w:rPr>
        <w:t>). Que penser de cette extension ? Est-elle industriellement viable ?</w:t>
      </w:r>
    </w:p>
    <w:p w:rsidR="00652696" w:rsidRDefault="00652696">
      <w:pPr>
        <w:ind w:firstLine="709"/>
        <w:jc w:val="both"/>
        <w:rPr>
          <w:sz w:val="24"/>
        </w:rPr>
      </w:pPr>
    </w:p>
    <w:p w:rsidR="00652696" w:rsidRDefault="004250CC" w:rsidP="004250CC">
      <w:pPr>
        <w:jc w:val="both"/>
        <w:rPr>
          <w:rStyle w:val="Rfrenceple"/>
        </w:rPr>
      </w:pPr>
      <w:r>
        <w:rPr>
          <w:rStyle w:val="Rfrenceple"/>
        </w:rPr>
        <w:tab/>
        <w:t>Connect_10 : position </w:t>
      </w:r>
    </w:p>
    <w:p w:rsidR="004250CC" w:rsidRDefault="004250CC" w:rsidP="004250CC">
      <w:pPr>
        <w:jc w:val="both"/>
        <w:rPr>
          <w:rStyle w:val="Rfrenceple"/>
        </w:rPr>
      </w:pPr>
      <w:r>
        <w:rPr>
          <w:rStyle w:val="Rfrenceple"/>
        </w:rPr>
        <w:tab/>
      </w:r>
      <w:r>
        <w:rPr>
          <w:rStyle w:val="Rfrenceple"/>
        </w:rPr>
        <w:tab/>
        <w:t>Notre algorithme fonctionne déjà peut importer la position de l’objet (en gardant la même orientation) car on utilise la fonctionnalité qui nous reconnait des lignes automatiquement</w:t>
      </w:r>
    </w:p>
    <w:p w:rsidR="004250CC" w:rsidRDefault="004250CC" w:rsidP="004250CC">
      <w:pPr>
        <w:jc w:val="both"/>
        <w:rPr>
          <w:rStyle w:val="Rfrenceple"/>
        </w:rPr>
      </w:pPr>
    </w:p>
    <w:p w:rsidR="004250CC" w:rsidRDefault="004250CC" w:rsidP="004250CC">
      <w:pPr>
        <w:jc w:val="both"/>
        <w:rPr>
          <w:rStyle w:val="Rfrenceple"/>
        </w:rPr>
      </w:pPr>
      <w:r>
        <w:rPr>
          <w:rStyle w:val="Rfrenceple"/>
        </w:rPr>
        <w:tab/>
        <w:t xml:space="preserve">Connect_11 : orientation </w:t>
      </w:r>
    </w:p>
    <w:p w:rsidR="004250CC" w:rsidRDefault="004250CC" w:rsidP="004250CC">
      <w:pPr>
        <w:jc w:val="both"/>
        <w:rPr>
          <w:rStyle w:val="Rfrenceple"/>
        </w:rPr>
      </w:pPr>
      <w:r>
        <w:rPr>
          <w:rStyle w:val="Rfrenceple"/>
        </w:rPr>
        <w:tab/>
      </w:r>
      <w:r>
        <w:rPr>
          <w:rStyle w:val="Rfrenceple"/>
        </w:rPr>
        <w:tab/>
        <w:t>Mathématiquement il est possibile de calculer un angle des pins par rapport à l’</w:t>
      </w:r>
      <w:r w:rsidR="002852EE">
        <w:rPr>
          <w:rStyle w:val="Rfrenceple"/>
        </w:rPr>
        <w:t>origine de l’image</w:t>
      </w:r>
      <w:r>
        <w:rPr>
          <w:rStyle w:val="Rfrenceple"/>
        </w:rPr>
        <w:t xml:space="preserve"> </w:t>
      </w:r>
      <w:r w:rsidR="002852EE">
        <w:rPr>
          <w:rStyle w:val="Rfrenceple"/>
        </w:rPr>
        <w:t>et d’en faire une moyenne pour ensuite la comparer avec chaque pin unitairement pour détecter les erreurs de torsion peu importe l’</w:t>
      </w:r>
      <w:r w:rsidR="001F62FD">
        <w:rPr>
          <w:rStyle w:val="Rfrenceple"/>
        </w:rPr>
        <w:t>orientation</w:t>
      </w:r>
      <w:r w:rsidR="002852EE">
        <w:rPr>
          <w:rStyle w:val="Rfrenceple"/>
        </w:rPr>
        <w:t xml:space="preserve"> de la pièce. </w:t>
      </w:r>
    </w:p>
    <w:p w:rsidR="002852EE" w:rsidRPr="00652696" w:rsidRDefault="002852EE" w:rsidP="004250CC">
      <w:pPr>
        <w:jc w:val="both"/>
        <w:rPr>
          <w:rStyle w:val="Rfrenceple"/>
        </w:rPr>
      </w:pPr>
      <w:r>
        <w:rPr>
          <w:rStyle w:val="Rfrenceple"/>
        </w:rPr>
        <w:t xml:space="preserve">Mais nous pensons qu’il est plus intéressant industriellement de guider la pièce pour la mettre dans la bonne </w:t>
      </w:r>
      <w:r w:rsidR="009838AC">
        <w:rPr>
          <w:rStyle w:val="Rfrenceple"/>
        </w:rPr>
        <w:t>orientation</w:t>
      </w:r>
    </w:p>
    <w:p w:rsidR="000D4C9D" w:rsidRDefault="000D4C9D">
      <w:pPr>
        <w:numPr>
          <w:ilvl w:val="0"/>
          <w:numId w:val="2"/>
        </w:numPr>
        <w:tabs>
          <w:tab w:val="clear" w:pos="360"/>
        </w:tabs>
        <w:jc w:val="both"/>
        <w:rPr>
          <w:b/>
          <w:sz w:val="24"/>
        </w:rPr>
      </w:pPr>
      <w:r>
        <w:rPr>
          <w:b/>
          <w:sz w:val="24"/>
        </w:rPr>
        <w:t>Identification et Mesures</w:t>
      </w:r>
    </w:p>
    <w:p w:rsidR="000D4C9D" w:rsidRDefault="000D4C9D">
      <w:pPr>
        <w:ind w:firstLine="705"/>
        <w:jc w:val="both"/>
        <w:rPr>
          <w:sz w:val="24"/>
        </w:rPr>
      </w:pPr>
    </w:p>
    <w:p w:rsidR="000D4C9D" w:rsidRDefault="000D4C9D">
      <w:pPr>
        <w:numPr>
          <w:ilvl w:val="1"/>
          <w:numId w:val="3"/>
        </w:numPr>
        <w:jc w:val="both"/>
        <w:rPr>
          <w:b/>
          <w:i/>
          <w:sz w:val="24"/>
        </w:rPr>
      </w:pPr>
      <w:r>
        <w:rPr>
          <w:b/>
          <w:i/>
          <w:sz w:val="24"/>
        </w:rPr>
        <w:t>Calibration</w:t>
      </w:r>
    </w:p>
    <w:p w:rsidR="000D4C9D" w:rsidRDefault="000D4C9D">
      <w:pPr>
        <w:ind w:firstLine="705"/>
        <w:jc w:val="both"/>
        <w:rPr>
          <w:sz w:val="24"/>
        </w:rPr>
      </w:pPr>
      <w:r>
        <w:rPr>
          <w:sz w:val="24"/>
        </w:rPr>
        <w:t xml:space="preserve">Vous utiliserez la fonction </w:t>
      </w:r>
      <w:r>
        <w:rPr>
          <w:b/>
          <w:bCs/>
          <w:i/>
          <w:iCs/>
          <w:sz w:val="24"/>
        </w:rPr>
        <w:t>Data &gt; Calibrate Spatial</w:t>
      </w:r>
      <w:r>
        <w:rPr>
          <w:sz w:val="24"/>
        </w:rPr>
        <w:t xml:space="preserve"> pour faire la calibration. </w:t>
      </w:r>
      <w:r w:rsidR="009E1064">
        <w:rPr>
          <w:sz w:val="24"/>
        </w:rPr>
        <w:t>Créer un nouveau repère de calibration</w:t>
      </w:r>
      <w:r>
        <w:rPr>
          <w:sz w:val="24"/>
        </w:rPr>
        <w:t xml:space="preserve">. Utiliser l’image Etalon_45.TIF pour étalonner vos mesures. Cette image représente une pièce de diamètre égal à 45 mm précisément, positionnée </w:t>
      </w:r>
      <w:r w:rsidR="003B62B9">
        <w:rPr>
          <w:sz w:val="24"/>
        </w:rPr>
        <w:t>à</w:t>
      </w:r>
      <w:r>
        <w:rPr>
          <w:sz w:val="24"/>
        </w:rPr>
        <w:t xml:space="preserve"> trois endroits. Quelle est la résolution obtenue ? Quel est l’avantage de choisir une pièce circulaire pour l’étalonnage ? Pourquoi positionner la pièce à plusieurs endroits différents ?</w:t>
      </w:r>
    </w:p>
    <w:p w:rsidR="000D4C9D" w:rsidRDefault="000D4C9D">
      <w:pPr>
        <w:ind w:firstLine="705"/>
        <w:jc w:val="both"/>
        <w:rPr>
          <w:sz w:val="24"/>
        </w:rPr>
      </w:pPr>
    </w:p>
    <w:p w:rsidR="000D4C9D" w:rsidRDefault="000D4C9D">
      <w:pPr>
        <w:numPr>
          <w:ilvl w:val="1"/>
          <w:numId w:val="3"/>
        </w:numPr>
        <w:jc w:val="both"/>
        <w:rPr>
          <w:b/>
          <w:i/>
          <w:sz w:val="24"/>
        </w:rPr>
      </w:pPr>
      <w:r>
        <w:rPr>
          <w:b/>
          <w:i/>
          <w:sz w:val="24"/>
        </w:rPr>
        <w:t>Mesures</w:t>
      </w:r>
    </w:p>
    <w:p w:rsidR="000D4C9D" w:rsidRDefault="000D4C9D">
      <w:pPr>
        <w:ind w:firstLine="709"/>
        <w:jc w:val="both"/>
        <w:rPr>
          <w:bCs/>
          <w:iCs/>
          <w:sz w:val="24"/>
        </w:rPr>
      </w:pPr>
      <w:r>
        <w:rPr>
          <w:bCs/>
          <w:iCs/>
          <w:sz w:val="24"/>
        </w:rPr>
        <w:t>Trouvez un moyen pour mesurer la « largeur de serrage» de la clé</w:t>
      </w:r>
      <w:r w:rsidR="003E04BD">
        <w:rPr>
          <w:bCs/>
          <w:iCs/>
          <w:sz w:val="24"/>
        </w:rPr>
        <w:t xml:space="preserve"> de l’image </w:t>
      </w:r>
      <w:r w:rsidR="003E04BD" w:rsidRPr="003E04BD">
        <w:rPr>
          <w:b/>
          <w:bCs/>
          <w:iCs/>
          <w:sz w:val="24"/>
        </w:rPr>
        <w:t>Key_16_17.tif</w:t>
      </w:r>
      <w:r>
        <w:rPr>
          <w:bCs/>
          <w:iCs/>
          <w:sz w:val="24"/>
        </w:rPr>
        <w:t xml:space="preserve">. Vous pouvez appliquer un ou plusieurs traitements (seuillage, détection de contours, ..) pour mettre en évidence la zone de mesure. Vous pouvez par exemple utiliser un ou plusieurs profils de lignes pour cette mesure. </w:t>
      </w:r>
      <w:r w:rsidR="009E1064">
        <w:rPr>
          <w:sz w:val="24"/>
        </w:rPr>
        <w:t xml:space="preserve">Choisissez aussi le mode calibration pour les unités dans le menu </w:t>
      </w:r>
      <w:r w:rsidR="006E0567" w:rsidRPr="006E0567">
        <w:rPr>
          <w:b/>
          <w:i/>
          <w:sz w:val="24"/>
        </w:rPr>
        <w:t>Data</w:t>
      </w:r>
      <w:r w:rsidR="009E1064" w:rsidRPr="006E0567">
        <w:rPr>
          <w:b/>
          <w:i/>
          <w:sz w:val="24"/>
        </w:rPr>
        <w:t>&gt;</w:t>
      </w:r>
      <w:r w:rsidR="006E0567" w:rsidRPr="006E0567">
        <w:rPr>
          <w:b/>
          <w:i/>
          <w:sz w:val="24"/>
        </w:rPr>
        <w:t>Datasampling&gt;Li</w:t>
      </w:r>
      <w:r w:rsidR="009E1064" w:rsidRPr="006E0567">
        <w:rPr>
          <w:b/>
          <w:i/>
          <w:sz w:val="24"/>
        </w:rPr>
        <w:t>ne</w:t>
      </w:r>
      <w:r w:rsidR="009E1064">
        <w:rPr>
          <w:sz w:val="24"/>
        </w:rPr>
        <w:t xml:space="preserve"> pour avoir les mesures directement dans la bonne unité. </w:t>
      </w:r>
    </w:p>
    <w:p w:rsidR="000D4C9D" w:rsidRDefault="000D4C9D">
      <w:pPr>
        <w:ind w:firstLine="709"/>
        <w:jc w:val="both"/>
        <w:rPr>
          <w:bCs/>
          <w:iCs/>
          <w:sz w:val="24"/>
        </w:rPr>
      </w:pPr>
      <w:r>
        <w:rPr>
          <w:sz w:val="24"/>
        </w:rPr>
        <w:t>Trouvez une relation avec le numéro, de façon à pouvoir identifier une clé non observée auparavant ?</w:t>
      </w:r>
    </w:p>
    <w:p w:rsidR="000D4C9D" w:rsidRDefault="000D4C9D">
      <w:pPr>
        <w:ind w:left="360"/>
        <w:jc w:val="both"/>
        <w:rPr>
          <w:b/>
          <w:i/>
          <w:sz w:val="24"/>
        </w:rPr>
      </w:pPr>
    </w:p>
    <w:p w:rsidR="000D4C9D" w:rsidRDefault="000D4C9D">
      <w:pPr>
        <w:numPr>
          <w:ilvl w:val="1"/>
          <w:numId w:val="3"/>
        </w:numPr>
        <w:jc w:val="both"/>
        <w:rPr>
          <w:b/>
          <w:i/>
          <w:sz w:val="24"/>
        </w:rPr>
      </w:pPr>
      <w:r>
        <w:rPr>
          <w:b/>
          <w:i/>
          <w:sz w:val="24"/>
        </w:rPr>
        <w:t>Création de Macro</w:t>
      </w:r>
    </w:p>
    <w:p w:rsidR="000D4C9D" w:rsidRDefault="000D4C9D">
      <w:pPr>
        <w:ind w:firstLine="709"/>
        <w:jc w:val="both"/>
        <w:rPr>
          <w:bCs/>
          <w:iCs/>
          <w:sz w:val="24"/>
        </w:rPr>
      </w:pPr>
      <w:r>
        <w:rPr>
          <w:bCs/>
          <w:iCs/>
          <w:sz w:val="24"/>
        </w:rPr>
        <w:t xml:space="preserve">Une fois votre séquence de traitement trouvée, enregistrez la pas à pas, en utilisant le menu. Attention, une macro ne peut plus être modifiée par enregistrement, mais on peut ajouter des commandes ou copier-coller des parties d’autres macros. </w:t>
      </w:r>
    </w:p>
    <w:p w:rsidR="000D4C9D" w:rsidRDefault="000D4C9D">
      <w:pPr>
        <w:ind w:left="360"/>
        <w:jc w:val="both"/>
        <w:rPr>
          <w:b/>
          <w:i/>
          <w:sz w:val="24"/>
        </w:rPr>
      </w:pPr>
    </w:p>
    <w:p w:rsidR="000D4C9D" w:rsidRDefault="000D4C9D">
      <w:pPr>
        <w:numPr>
          <w:ilvl w:val="1"/>
          <w:numId w:val="3"/>
        </w:numPr>
        <w:jc w:val="both"/>
        <w:rPr>
          <w:b/>
          <w:i/>
          <w:sz w:val="24"/>
        </w:rPr>
      </w:pPr>
      <w:r>
        <w:rPr>
          <w:b/>
          <w:i/>
          <w:sz w:val="24"/>
        </w:rPr>
        <w:t>Fiabilisation- Amélioration</w:t>
      </w:r>
    </w:p>
    <w:p w:rsidR="000D4C9D" w:rsidRDefault="000D4C9D">
      <w:pPr>
        <w:ind w:left="792"/>
        <w:jc w:val="both"/>
        <w:rPr>
          <w:bCs/>
          <w:iCs/>
          <w:sz w:val="24"/>
        </w:rPr>
      </w:pPr>
    </w:p>
    <w:p w:rsidR="000D4C9D" w:rsidRDefault="00A32366">
      <w:pPr>
        <w:ind w:firstLine="709"/>
        <w:jc w:val="both"/>
        <w:rPr>
          <w:bCs/>
          <w:iCs/>
          <w:sz w:val="24"/>
        </w:rPr>
      </w:pPr>
      <w:r>
        <w:rPr>
          <w:bCs/>
          <w:iCs/>
          <w:sz w:val="24"/>
        </w:rPr>
        <w:t>Une fois la clé</w:t>
      </w:r>
      <w:r w:rsidR="000D4C9D">
        <w:rPr>
          <w:bCs/>
          <w:iCs/>
          <w:sz w:val="24"/>
        </w:rPr>
        <w:t xml:space="preserve"> correctement mesurée sur les images de départ, Testez votre macro sur les images dégradées </w:t>
      </w:r>
      <w:r w:rsidR="003E04BD" w:rsidRPr="003E04BD">
        <w:rPr>
          <w:b/>
          <w:bCs/>
          <w:iCs/>
          <w:sz w:val="24"/>
        </w:rPr>
        <w:t>Key_16_17_X</w:t>
      </w:r>
      <w:r w:rsidR="003E04BD">
        <w:rPr>
          <w:bCs/>
          <w:iCs/>
          <w:sz w:val="24"/>
        </w:rPr>
        <w:t xml:space="preserve">.tif </w:t>
      </w:r>
      <w:r w:rsidR="000D4C9D">
        <w:rPr>
          <w:bCs/>
          <w:iCs/>
          <w:sz w:val="24"/>
        </w:rPr>
        <w:t>et sur les images des autres clés.</w:t>
      </w:r>
    </w:p>
    <w:p w:rsidR="000D4C9D" w:rsidRDefault="000D4C9D">
      <w:pPr>
        <w:ind w:firstLine="709"/>
        <w:jc w:val="both"/>
        <w:rPr>
          <w:bCs/>
          <w:iCs/>
          <w:sz w:val="24"/>
        </w:rPr>
      </w:pPr>
    </w:p>
    <w:p w:rsidR="000D4C9D" w:rsidRDefault="000D4C9D">
      <w:pPr>
        <w:jc w:val="both"/>
        <w:rPr>
          <w:sz w:val="24"/>
          <w:szCs w:val="24"/>
        </w:rPr>
      </w:pPr>
      <w:r>
        <w:rPr>
          <w:bCs/>
          <w:iCs/>
          <w:sz w:val="24"/>
        </w:rPr>
        <w:tab/>
        <w:t xml:space="preserve">Modifier votre Macro pour qu’elle fonctionne quelle que soit l’orientation et le nombre de clés dans l’image. Pour ce faire, vous pouvez utiliser le menu </w:t>
      </w:r>
      <w:r>
        <w:rPr>
          <w:b/>
          <w:i/>
          <w:iCs/>
          <w:sz w:val="24"/>
        </w:rPr>
        <w:t>Data &gt; Particules Count</w:t>
      </w:r>
      <w:r>
        <w:rPr>
          <w:sz w:val="24"/>
        </w:rPr>
        <w:t xml:space="preserve"> pour isoler les objets de l’image. Vous pouvez aussi utiliser une caractéristique du type Axe_Principal (</w:t>
      </w:r>
      <w:r>
        <w:rPr>
          <w:b/>
          <w:i/>
          <w:sz w:val="24"/>
          <w:szCs w:val="24"/>
        </w:rPr>
        <w:t xml:space="preserve">menu Data&gt;Measurement Explorer : </w:t>
      </w:r>
      <w:r>
        <w:rPr>
          <w:b/>
          <w:sz w:val="24"/>
          <w:szCs w:val="24"/>
        </w:rPr>
        <w:t xml:space="preserve">shape / orientation measures ) </w:t>
      </w:r>
      <w:r>
        <w:rPr>
          <w:sz w:val="24"/>
          <w:szCs w:val="24"/>
        </w:rPr>
        <w:t>pour paramétrer votre traitement en fonction de la position et de l’orientation des clés dans l’image.</w:t>
      </w:r>
    </w:p>
    <w:p w:rsidR="000D4C9D" w:rsidRDefault="000D4C9D">
      <w:pPr>
        <w:jc w:val="both"/>
        <w:rPr>
          <w:sz w:val="24"/>
        </w:rPr>
      </w:pPr>
    </w:p>
    <w:p w:rsidR="000D4C9D" w:rsidRDefault="000D4C9D">
      <w:pPr>
        <w:ind w:firstLine="709"/>
        <w:jc w:val="both"/>
        <w:rPr>
          <w:sz w:val="24"/>
        </w:rPr>
      </w:pPr>
      <w:r>
        <w:rPr>
          <w:sz w:val="24"/>
        </w:rPr>
        <w:t>Pensez à régler la fonction de segmentation en choisissant une méthode par seuil simple (</w:t>
      </w:r>
      <w:r>
        <w:rPr>
          <w:b/>
          <w:bCs/>
          <w:i/>
          <w:iCs/>
          <w:sz w:val="24"/>
        </w:rPr>
        <w:t>menu measurements &gt; Features Identification Method</w:t>
      </w:r>
      <w:r>
        <w:rPr>
          <w:sz w:val="24"/>
        </w:rPr>
        <w:t>) et utilisant le seuil déterminé précédemment. Pensez également à régler l’extraction pour des objets clairs.</w:t>
      </w:r>
    </w:p>
    <w:p w:rsidR="004742CE" w:rsidRDefault="004742CE">
      <w:pPr>
        <w:ind w:firstLine="709"/>
        <w:jc w:val="both"/>
        <w:rPr>
          <w:bCs/>
          <w:iCs/>
          <w:sz w:val="24"/>
        </w:rPr>
      </w:pPr>
      <w:bookmarkStart w:id="0" w:name="_GoBack"/>
      <w:bookmarkEnd w:id="0"/>
    </w:p>
    <w:p w:rsidR="000D4C9D" w:rsidRDefault="000D4C9D">
      <w:pPr>
        <w:jc w:val="right"/>
      </w:pPr>
    </w:p>
    <w:sectPr w:rsidR="000D4C9D" w:rsidSect="003F4381">
      <w:footerReference w:type="even" r:id="rId12"/>
      <w:footerReference w:type="default" r:id="rId13"/>
      <w:pgSz w:w="11906" w:h="16838"/>
      <w:pgMar w:top="851" w:right="851" w:bottom="851" w:left="85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08C" w:rsidRDefault="00C3308C">
      <w:r>
        <w:separator/>
      </w:r>
    </w:p>
  </w:endnote>
  <w:endnote w:type="continuationSeparator" w:id="0">
    <w:p w:rsidR="00C3308C" w:rsidRDefault="00C3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9D" w:rsidRDefault="003F4381">
    <w:pPr>
      <w:pStyle w:val="Pieddepage"/>
      <w:framePr w:wrap="around" w:vAnchor="text" w:hAnchor="margin" w:xAlign="right" w:y="1"/>
      <w:rPr>
        <w:rStyle w:val="Numrodepage"/>
      </w:rPr>
    </w:pPr>
    <w:r>
      <w:rPr>
        <w:rStyle w:val="Numrodepage"/>
      </w:rPr>
      <w:fldChar w:fldCharType="begin"/>
    </w:r>
    <w:r w:rsidR="000D4C9D">
      <w:rPr>
        <w:rStyle w:val="Numrodepage"/>
      </w:rPr>
      <w:instrText xml:space="preserve">PAGE  </w:instrText>
    </w:r>
    <w:r>
      <w:rPr>
        <w:rStyle w:val="Numrodepage"/>
      </w:rPr>
      <w:fldChar w:fldCharType="end"/>
    </w:r>
  </w:p>
  <w:p w:rsidR="000D4C9D" w:rsidRDefault="000D4C9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9D" w:rsidRDefault="003F4381">
    <w:pPr>
      <w:pStyle w:val="Pieddepage"/>
      <w:framePr w:wrap="around" w:vAnchor="text" w:hAnchor="margin" w:xAlign="right" w:y="1"/>
      <w:rPr>
        <w:rStyle w:val="Numrodepage"/>
      </w:rPr>
    </w:pPr>
    <w:r>
      <w:rPr>
        <w:rStyle w:val="Numrodepage"/>
      </w:rPr>
      <w:fldChar w:fldCharType="begin"/>
    </w:r>
    <w:r w:rsidR="000D4C9D">
      <w:rPr>
        <w:rStyle w:val="Numrodepage"/>
      </w:rPr>
      <w:instrText xml:space="preserve">PAGE  </w:instrText>
    </w:r>
    <w:r>
      <w:rPr>
        <w:rStyle w:val="Numrodepage"/>
      </w:rPr>
      <w:fldChar w:fldCharType="separate"/>
    </w:r>
    <w:r w:rsidR="00A17047">
      <w:rPr>
        <w:rStyle w:val="Numrodepage"/>
        <w:noProof/>
      </w:rPr>
      <w:t>5</w:t>
    </w:r>
    <w:r>
      <w:rPr>
        <w:rStyle w:val="Numrodepage"/>
      </w:rPr>
      <w:fldChar w:fldCharType="end"/>
    </w:r>
  </w:p>
  <w:p w:rsidR="000D4C9D" w:rsidRDefault="003F4381">
    <w:pPr>
      <w:pStyle w:val="Pieddepage"/>
      <w:ind w:right="360"/>
    </w:pPr>
    <w:r>
      <w:fldChar w:fldCharType="begin"/>
    </w:r>
    <w:r w:rsidR="000D4C9D">
      <w:instrText xml:space="preserve"> DATE \@ "dd/MM/yy" </w:instrText>
    </w:r>
    <w:r>
      <w:fldChar w:fldCharType="separate"/>
    </w:r>
    <w:r w:rsidR="00940676">
      <w:rPr>
        <w:noProof/>
      </w:rPr>
      <w:t>26/05/15</w:t>
    </w:r>
    <w:r>
      <w:fldChar w:fldCharType="end"/>
    </w:r>
    <w:r w:rsidR="000D4C9D">
      <w:tab/>
    </w:r>
    <w:r w:rsidR="000D4C9D">
      <w:tab/>
      <w:t xml:space="preserve">page </w:t>
    </w:r>
    <w:r w:rsidR="000D4C9D">
      <w:rPr>
        <w:rStyle w:val="Numrodepage"/>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08C" w:rsidRDefault="00C3308C">
      <w:r>
        <w:separator/>
      </w:r>
    </w:p>
  </w:footnote>
  <w:footnote w:type="continuationSeparator" w:id="0">
    <w:p w:rsidR="00C3308C" w:rsidRDefault="00C330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C5A6E"/>
    <w:multiLevelType w:val="hybridMultilevel"/>
    <w:tmpl w:val="EE54B4C6"/>
    <w:lvl w:ilvl="0" w:tplc="F9DAA48A">
      <w:numFmt w:val="bullet"/>
      <w:lvlText w:val="-"/>
      <w:lvlJc w:val="left"/>
      <w:pPr>
        <w:tabs>
          <w:tab w:val="num" w:pos="3556"/>
        </w:tabs>
        <w:ind w:left="3556" w:hanging="360"/>
      </w:pPr>
      <w:rPr>
        <w:rFonts w:ascii="Arial" w:eastAsia="Times New Roman" w:hAnsi="Arial" w:cs="Arial" w:hint="default"/>
      </w:rPr>
    </w:lvl>
    <w:lvl w:ilvl="1" w:tplc="040C0003" w:tentative="1">
      <w:start w:val="1"/>
      <w:numFmt w:val="bullet"/>
      <w:lvlText w:val="o"/>
      <w:lvlJc w:val="left"/>
      <w:pPr>
        <w:tabs>
          <w:tab w:val="num" w:pos="4276"/>
        </w:tabs>
        <w:ind w:left="4276" w:hanging="360"/>
      </w:pPr>
      <w:rPr>
        <w:rFonts w:ascii="Courier New" w:hAnsi="Courier New" w:cs="Courier New" w:hint="default"/>
      </w:rPr>
    </w:lvl>
    <w:lvl w:ilvl="2" w:tplc="040C0005" w:tentative="1">
      <w:start w:val="1"/>
      <w:numFmt w:val="bullet"/>
      <w:lvlText w:val=""/>
      <w:lvlJc w:val="left"/>
      <w:pPr>
        <w:tabs>
          <w:tab w:val="num" w:pos="4996"/>
        </w:tabs>
        <w:ind w:left="4996" w:hanging="360"/>
      </w:pPr>
      <w:rPr>
        <w:rFonts w:ascii="Wingdings" w:hAnsi="Wingdings" w:hint="default"/>
      </w:rPr>
    </w:lvl>
    <w:lvl w:ilvl="3" w:tplc="040C0001" w:tentative="1">
      <w:start w:val="1"/>
      <w:numFmt w:val="bullet"/>
      <w:lvlText w:val=""/>
      <w:lvlJc w:val="left"/>
      <w:pPr>
        <w:tabs>
          <w:tab w:val="num" w:pos="5716"/>
        </w:tabs>
        <w:ind w:left="5716" w:hanging="360"/>
      </w:pPr>
      <w:rPr>
        <w:rFonts w:ascii="Symbol" w:hAnsi="Symbol" w:hint="default"/>
      </w:rPr>
    </w:lvl>
    <w:lvl w:ilvl="4" w:tplc="040C0003" w:tentative="1">
      <w:start w:val="1"/>
      <w:numFmt w:val="bullet"/>
      <w:lvlText w:val="o"/>
      <w:lvlJc w:val="left"/>
      <w:pPr>
        <w:tabs>
          <w:tab w:val="num" w:pos="6436"/>
        </w:tabs>
        <w:ind w:left="6436" w:hanging="360"/>
      </w:pPr>
      <w:rPr>
        <w:rFonts w:ascii="Courier New" w:hAnsi="Courier New" w:cs="Courier New" w:hint="default"/>
      </w:rPr>
    </w:lvl>
    <w:lvl w:ilvl="5" w:tplc="040C0005" w:tentative="1">
      <w:start w:val="1"/>
      <w:numFmt w:val="bullet"/>
      <w:lvlText w:val=""/>
      <w:lvlJc w:val="left"/>
      <w:pPr>
        <w:tabs>
          <w:tab w:val="num" w:pos="7156"/>
        </w:tabs>
        <w:ind w:left="7156" w:hanging="360"/>
      </w:pPr>
      <w:rPr>
        <w:rFonts w:ascii="Wingdings" w:hAnsi="Wingdings" w:hint="default"/>
      </w:rPr>
    </w:lvl>
    <w:lvl w:ilvl="6" w:tplc="040C0001" w:tentative="1">
      <w:start w:val="1"/>
      <w:numFmt w:val="bullet"/>
      <w:lvlText w:val=""/>
      <w:lvlJc w:val="left"/>
      <w:pPr>
        <w:tabs>
          <w:tab w:val="num" w:pos="7876"/>
        </w:tabs>
        <w:ind w:left="7876" w:hanging="360"/>
      </w:pPr>
      <w:rPr>
        <w:rFonts w:ascii="Symbol" w:hAnsi="Symbol" w:hint="default"/>
      </w:rPr>
    </w:lvl>
    <w:lvl w:ilvl="7" w:tplc="040C0003" w:tentative="1">
      <w:start w:val="1"/>
      <w:numFmt w:val="bullet"/>
      <w:lvlText w:val="o"/>
      <w:lvlJc w:val="left"/>
      <w:pPr>
        <w:tabs>
          <w:tab w:val="num" w:pos="8596"/>
        </w:tabs>
        <w:ind w:left="8596" w:hanging="360"/>
      </w:pPr>
      <w:rPr>
        <w:rFonts w:ascii="Courier New" w:hAnsi="Courier New" w:cs="Courier New" w:hint="default"/>
      </w:rPr>
    </w:lvl>
    <w:lvl w:ilvl="8" w:tplc="040C0005" w:tentative="1">
      <w:start w:val="1"/>
      <w:numFmt w:val="bullet"/>
      <w:lvlText w:val=""/>
      <w:lvlJc w:val="left"/>
      <w:pPr>
        <w:tabs>
          <w:tab w:val="num" w:pos="9316"/>
        </w:tabs>
        <w:ind w:left="9316" w:hanging="360"/>
      </w:pPr>
      <w:rPr>
        <w:rFonts w:ascii="Wingdings" w:hAnsi="Wingdings" w:hint="default"/>
      </w:rPr>
    </w:lvl>
  </w:abstractNum>
  <w:abstractNum w:abstractNumId="1">
    <w:nsid w:val="3E905A04"/>
    <w:multiLevelType w:val="multilevel"/>
    <w:tmpl w:val="1F1CF67C"/>
    <w:lvl w:ilvl="0">
      <w:start w:val="2"/>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6D48378C"/>
    <w:multiLevelType w:val="multilevel"/>
    <w:tmpl w:val="73309AE4"/>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556372"/>
    <w:rsid w:val="00013F1C"/>
    <w:rsid w:val="000D4C9D"/>
    <w:rsid w:val="001005C5"/>
    <w:rsid w:val="00141AD5"/>
    <w:rsid w:val="001F62FD"/>
    <w:rsid w:val="002062CA"/>
    <w:rsid w:val="0023669D"/>
    <w:rsid w:val="002852EE"/>
    <w:rsid w:val="002E7BFD"/>
    <w:rsid w:val="003452D3"/>
    <w:rsid w:val="0039509E"/>
    <w:rsid w:val="003B62B9"/>
    <w:rsid w:val="003E04BD"/>
    <w:rsid w:val="003F4381"/>
    <w:rsid w:val="004250CC"/>
    <w:rsid w:val="00450906"/>
    <w:rsid w:val="004738F0"/>
    <w:rsid w:val="004742CE"/>
    <w:rsid w:val="004E52E4"/>
    <w:rsid w:val="005130FA"/>
    <w:rsid w:val="0052560C"/>
    <w:rsid w:val="005448CD"/>
    <w:rsid w:val="00556372"/>
    <w:rsid w:val="005565B7"/>
    <w:rsid w:val="00600EC7"/>
    <w:rsid w:val="006247E5"/>
    <w:rsid w:val="00626F6F"/>
    <w:rsid w:val="00652696"/>
    <w:rsid w:val="006E0567"/>
    <w:rsid w:val="00776879"/>
    <w:rsid w:val="00925003"/>
    <w:rsid w:val="009255E6"/>
    <w:rsid w:val="00940676"/>
    <w:rsid w:val="00980236"/>
    <w:rsid w:val="009838AC"/>
    <w:rsid w:val="009E1064"/>
    <w:rsid w:val="00A17047"/>
    <w:rsid w:val="00A32366"/>
    <w:rsid w:val="00A76D2A"/>
    <w:rsid w:val="00A910FE"/>
    <w:rsid w:val="00BD7EEC"/>
    <w:rsid w:val="00C10E0F"/>
    <w:rsid w:val="00C3308C"/>
    <w:rsid w:val="00E330F5"/>
    <w:rsid w:val="00E3675F"/>
    <w:rsid w:val="00E84613"/>
    <w:rsid w:val="00EA59AF"/>
    <w:rsid w:val="00F560F0"/>
    <w:rsid w:val="00FF4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0DEC5712-9F34-40CC-80FF-5413DBE0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81"/>
  </w:style>
  <w:style w:type="paragraph" w:styleId="Titre1">
    <w:name w:val="heading 1"/>
    <w:basedOn w:val="Normal"/>
    <w:next w:val="Normal"/>
    <w:qFormat/>
    <w:rsid w:val="003F4381"/>
    <w:pPr>
      <w:keepNext/>
      <w:outlineLvl w:val="0"/>
    </w:pPr>
    <w:rPr>
      <w:color w:val="0000FF"/>
      <w:sz w:val="28"/>
      <w:szCs w:val="28"/>
    </w:rPr>
  </w:style>
  <w:style w:type="paragraph" w:styleId="Titre2">
    <w:name w:val="heading 2"/>
    <w:basedOn w:val="Normal"/>
    <w:next w:val="Normal"/>
    <w:qFormat/>
    <w:rsid w:val="003F4381"/>
    <w:pPr>
      <w:keepNext/>
      <w:pBdr>
        <w:top w:val="single" w:sz="4" w:space="1" w:color="auto"/>
      </w:pBdr>
      <w:outlineLvl w:val="1"/>
    </w:pPr>
    <w:rPr>
      <w:b/>
      <w:bCs/>
    </w:rPr>
  </w:style>
  <w:style w:type="paragraph" w:styleId="Titre3">
    <w:name w:val="heading 3"/>
    <w:basedOn w:val="Normal"/>
    <w:next w:val="Normal"/>
    <w:qFormat/>
    <w:rsid w:val="003F4381"/>
    <w:pPr>
      <w:keepNext/>
      <w:outlineLvl w:val="2"/>
    </w:pPr>
    <w:rPr>
      <w:b/>
      <w:bCs/>
    </w:rPr>
  </w:style>
  <w:style w:type="paragraph" w:styleId="Titre4">
    <w:name w:val="heading 4"/>
    <w:basedOn w:val="Normal"/>
    <w:next w:val="Normal"/>
    <w:qFormat/>
    <w:rsid w:val="003F4381"/>
    <w:pPr>
      <w:keepNext/>
      <w:shd w:val="pct12" w:color="auto" w:fill="FFFFFF"/>
      <w:jc w:val="center"/>
      <w:outlineLvl w:val="3"/>
    </w:pPr>
    <w:rPr>
      <w:b/>
      <w:bCs/>
      <w:i/>
      <w:iCs/>
      <w:sz w:val="24"/>
      <w:szCs w:val="24"/>
    </w:rPr>
  </w:style>
  <w:style w:type="paragraph" w:styleId="Titre5">
    <w:name w:val="heading 5"/>
    <w:basedOn w:val="Normal"/>
    <w:next w:val="Normal"/>
    <w:qFormat/>
    <w:rsid w:val="003F4381"/>
    <w:pPr>
      <w:keepNext/>
      <w:pBdr>
        <w:top w:val="single" w:sz="4" w:space="1" w:color="auto"/>
        <w:left w:val="single" w:sz="4" w:space="4" w:color="auto"/>
        <w:bottom w:val="single" w:sz="4" w:space="1" w:color="auto"/>
        <w:right w:val="single" w:sz="4" w:space="4" w:color="auto"/>
      </w:pBdr>
      <w:jc w:val="center"/>
      <w:outlineLvl w:val="4"/>
    </w:pPr>
    <w:rPr>
      <w:b/>
      <w:bCs/>
      <w:i/>
      <w:iCs/>
      <w:color w:val="FF0000"/>
      <w:sz w:val="24"/>
      <w:szCs w:val="24"/>
    </w:rPr>
  </w:style>
  <w:style w:type="paragraph" w:styleId="Titre6">
    <w:name w:val="heading 6"/>
    <w:basedOn w:val="Normal"/>
    <w:next w:val="Normal"/>
    <w:qFormat/>
    <w:rsid w:val="003F4381"/>
    <w:pPr>
      <w:keepNext/>
      <w:pBdr>
        <w:top w:val="single" w:sz="6" w:space="1" w:color="auto"/>
        <w:left w:val="single" w:sz="6" w:space="4" w:color="auto"/>
        <w:bottom w:val="single" w:sz="6" w:space="1" w:color="auto"/>
        <w:right w:val="single" w:sz="6" w:space="4" w:color="auto"/>
      </w:pBdr>
      <w:jc w:val="center"/>
      <w:outlineLvl w:val="5"/>
    </w:pPr>
    <w:rPr>
      <w:b/>
      <w:bCs/>
      <w:i/>
      <w:iCs/>
      <w:color w:val="FF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semiHidden/>
    <w:rsid w:val="003F4381"/>
    <w:pPr>
      <w:ind w:firstLine="708"/>
      <w:jc w:val="both"/>
    </w:pPr>
  </w:style>
  <w:style w:type="paragraph" w:styleId="En-tte">
    <w:name w:val="header"/>
    <w:basedOn w:val="Normal"/>
    <w:semiHidden/>
    <w:rsid w:val="003F4381"/>
    <w:pPr>
      <w:tabs>
        <w:tab w:val="center" w:pos="4536"/>
        <w:tab w:val="right" w:pos="9072"/>
      </w:tabs>
    </w:pPr>
  </w:style>
  <w:style w:type="paragraph" w:styleId="Pieddepage">
    <w:name w:val="footer"/>
    <w:basedOn w:val="Normal"/>
    <w:semiHidden/>
    <w:rsid w:val="003F4381"/>
    <w:pPr>
      <w:tabs>
        <w:tab w:val="center" w:pos="4536"/>
        <w:tab w:val="right" w:pos="9072"/>
      </w:tabs>
    </w:pPr>
  </w:style>
  <w:style w:type="character" w:styleId="Numrodepage">
    <w:name w:val="page number"/>
    <w:basedOn w:val="Policepardfaut"/>
    <w:semiHidden/>
    <w:rsid w:val="003F4381"/>
  </w:style>
  <w:style w:type="paragraph" w:customStyle="1" w:styleId="Corpsdetexte21">
    <w:name w:val="Corps de texte 21"/>
    <w:basedOn w:val="Normal"/>
    <w:rsid w:val="003F4381"/>
    <w:pPr>
      <w:ind w:firstLine="708"/>
      <w:jc w:val="both"/>
    </w:pPr>
  </w:style>
  <w:style w:type="paragraph" w:styleId="Corpsdetexte">
    <w:name w:val="Body Text"/>
    <w:basedOn w:val="Normal"/>
    <w:semiHidden/>
    <w:rsid w:val="003F4381"/>
    <w:pPr>
      <w:spacing w:after="120"/>
    </w:pPr>
  </w:style>
  <w:style w:type="paragraph" w:styleId="Retraitcorpsdetexte2">
    <w:name w:val="Body Text Indent 2"/>
    <w:basedOn w:val="Normal"/>
    <w:semiHidden/>
    <w:rsid w:val="003F4381"/>
    <w:pPr>
      <w:spacing w:after="120" w:line="480" w:lineRule="auto"/>
      <w:ind w:left="283"/>
    </w:pPr>
  </w:style>
  <w:style w:type="paragraph" w:styleId="Retraitcorpsdetexte3">
    <w:name w:val="Body Text Indent 3"/>
    <w:basedOn w:val="Normal"/>
    <w:semiHidden/>
    <w:rsid w:val="003F4381"/>
    <w:pPr>
      <w:spacing w:after="120"/>
      <w:ind w:left="283"/>
    </w:pPr>
    <w:rPr>
      <w:sz w:val="16"/>
      <w:szCs w:val="16"/>
    </w:rPr>
  </w:style>
  <w:style w:type="paragraph" w:styleId="Textedebulles">
    <w:name w:val="Balloon Text"/>
    <w:basedOn w:val="Normal"/>
    <w:link w:val="TextedebullesCar"/>
    <w:uiPriority w:val="99"/>
    <w:semiHidden/>
    <w:unhideWhenUsed/>
    <w:rsid w:val="00556372"/>
    <w:rPr>
      <w:rFonts w:ascii="Tahoma" w:hAnsi="Tahoma" w:cs="Tahoma"/>
      <w:sz w:val="16"/>
      <w:szCs w:val="16"/>
    </w:rPr>
  </w:style>
  <w:style w:type="character" w:customStyle="1" w:styleId="TextedebullesCar">
    <w:name w:val="Texte de bulles Car"/>
    <w:basedOn w:val="Policepardfaut"/>
    <w:link w:val="Textedebulles"/>
    <w:uiPriority w:val="99"/>
    <w:semiHidden/>
    <w:rsid w:val="00556372"/>
    <w:rPr>
      <w:rFonts w:ascii="Tahoma" w:hAnsi="Tahoma" w:cs="Tahoma"/>
      <w:sz w:val="16"/>
      <w:szCs w:val="16"/>
    </w:rPr>
  </w:style>
  <w:style w:type="character" w:styleId="Rfrenceple">
    <w:name w:val="Subtle Reference"/>
    <w:uiPriority w:val="31"/>
    <w:qFormat/>
    <w:rsid w:val="003452D3"/>
    <w:rPr>
      <w:color w:val="0070C0"/>
      <w:sz w:val="24"/>
    </w:rPr>
  </w:style>
  <w:style w:type="paragraph" w:styleId="Paragraphedeliste">
    <w:name w:val="List Paragraph"/>
    <w:basedOn w:val="Normal"/>
    <w:uiPriority w:val="34"/>
    <w:qFormat/>
    <w:rsid w:val="00525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5</Pages>
  <Words>1490</Words>
  <Characters>8198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Séance 1 :</vt:lpstr>
    </vt:vector>
  </TitlesOfParts>
  <Company>CRAN_PRAISSIH</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Séance 1 :</dc:title>
  <dc:creator>AIP</dc:creator>
  <cp:lastModifiedBy>Terry</cp:lastModifiedBy>
  <cp:revision>20</cp:revision>
  <cp:lastPrinted>2014-10-21T07:34:00Z</cp:lastPrinted>
  <dcterms:created xsi:type="dcterms:W3CDTF">2013-03-18T12:41:00Z</dcterms:created>
  <dcterms:modified xsi:type="dcterms:W3CDTF">2015-05-28T10:11:00Z</dcterms:modified>
</cp:coreProperties>
</file>