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6014" w14:textId="54BB5609" w:rsidR="00835820" w:rsidRPr="00B033DF" w:rsidRDefault="2BF67D41" w:rsidP="008B71EF">
      <w:pPr>
        <w:jc w:val="center"/>
        <w:rPr>
          <w:rStyle w:val="Hyperlink"/>
          <w:rFonts w:ascii="Calibri Light" w:hAnsi="Calibri Light" w:cs="Helvetica"/>
          <w:i/>
          <w:sz w:val="20"/>
          <w:szCs w:val="20"/>
        </w:rPr>
      </w:pPr>
      <w:r w:rsidRPr="2BF67D41">
        <w:rPr>
          <w:rFonts w:ascii="Calibri Light,Helvetica" w:eastAsia="Calibri Light,Helvetica" w:hAnsi="Calibri Light,Helvetica" w:cs="Calibri Light,Helvetica"/>
          <w:i/>
          <w:iCs/>
          <w:sz w:val="20"/>
          <w:szCs w:val="20"/>
        </w:rPr>
        <w:t xml:space="preserve">     </w:t>
      </w:r>
    </w:p>
    <w:p w14:paraId="20D28CB7" w14:textId="4A899E56" w:rsidR="000B25E3" w:rsidRDefault="000B25E3" w:rsidP="00BE48F6">
      <w:pPr>
        <w:rPr>
          <w:b/>
          <w:sz w:val="22"/>
          <w:szCs w:val="22"/>
        </w:rPr>
      </w:pPr>
      <w:r>
        <w:rPr>
          <w:b/>
          <w:sz w:val="22"/>
          <w:szCs w:val="22"/>
        </w:rPr>
        <w:t>Wells Fargo Advisors, Greensboro, NC (June 2018 – Present)</w:t>
      </w:r>
    </w:p>
    <w:p w14:paraId="7688B7B8" w14:textId="4069E3D6" w:rsidR="00D7519B" w:rsidRDefault="004105CD" w:rsidP="00BE48F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 a </w:t>
      </w:r>
      <w:r w:rsidR="003A6AE5">
        <w:rPr>
          <w:bCs/>
          <w:sz w:val="22"/>
          <w:szCs w:val="22"/>
        </w:rPr>
        <w:t>re</w:t>
      </w:r>
      <w:r>
        <w:rPr>
          <w:bCs/>
          <w:sz w:val="22"/>
          <w:szCs w:val="22"/>
        </w:rPr>
        <w:t>gister</w:t>
      </w:r>
      <w:r w:rsidR="003A6AE5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</w:t>
      </w:r>
      <w:r w:rsidR="00D7519B">
        <w:rPr>
          <w:bCs/>
          <w:sz w:val="22"/>
          <w:szCs w:val="22"/>
        </w:rPr>
        <w:t>c</w:t>
      </w:r>
      <w:r>
        <w:rPr>
          <w:bCs/>
          <w:sz w:val="22"/>
          <w:szCs w:val="22"/>
        </w:rPr>
        <w:t xml:space="preserve">lient </w:t>
      </w:r>
      <w:r w:rsidR="00D7519B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ssociate for </w:t>
      </w:r>
      <w:r w:rsidR="004638EB">
        <w:rPr>
          <w:bCs/>
          <w:sz w:val="22"/>
          <w:szCs w:val="22"/>
        </w:rPr>
        <w:t>2</w:t>
      </w:r>
      <w:r w:rsidR="00611FA9">
        <w:rPr>
          <w:bCs/>
          <w:sz w:val="22"/>
          <w:szCs w:val="22"/>
        </w:rPr>
        <w:t xml:space="preserve"> advisory </w:t>
      </w:r>
      <w:r w:rsidR="004638EB">
        <w:rPr>
          <w:bCs/>
          <w:sz w:val="22"/>
          <w:szCs w:val="22"/>
        </w:rPr>
        <w:t xml:space="preserve">practices, </w:t>
      </w:r>
      <w:r w:rsidR="00611FA9">
        <w:rPr>
          <w:bCs/>
          <w:sz w:val="22"/>
          <w:szCs w:val="22"/>
        </w:rPr>
        <w:t xml:space="preserve">I </w:t>
      </w:r>
      <w:r w:rsidR="004638EB">
        <w:rPr>
          <w:bCs/>
          <w:sz w:val="22"/>
          <w:szCs w:val="22"/>
        </w:rPr>
        <w:t>was</w:t>
      </w:r>
      <w:r w:rsidR="00611FA9">
        <w:rPr>
          <w:bCs/>
          <w:sz w:val="22"/>
          <w:szCs w:val="22"/>
        </w:rPr>
        <w:t xml:space="preserve"> responsible for the daily administrative operations</w:t>
      </w:r>
      <w:r w:rsidR="004638EB">
        <w:rPr>
          <w:bCs/>
          <w:sz w:val="22"/>
          <w:szCs w:val="22"/>
        </w:rPr>
        <w:t xml:space="preserve"> including supervising a clerical clerk</w:t>
      </w:r>
      <w:r w:rsidR="00611FA9">
        <w:rPr>
          <w:bCs/>
          <w:sz w:val="22"/>
          <w:szCs w:val="22"/>
        </w:rPr>
        <w:t xml:space="preserve">. Some of </w:t>
      </w:r>
      <w:r w:rsidR="000B2FBD">
        <w:rPr>
          <w:bCs/>
          <w:sz w:val="22"/>
          <w:szCs w:val="22"/>
        </w:rPr>
        <w:t>my</w:t>
      </w:r>
      <w:r w:rsidR="00611FA9">
        <w:rPr>
          <w:bCs/>
          <w:sz w:val="22"/>
          <w:szCs w:val="22"/>
        </w:rPr>
        <w:t xml:space="preserve"> tasks </w:t>
      </w:r>
      <w:r w:rsidR="00D7519B">
        <w:rPr>
          <w:bCs/>
          <w:sz w:val="22"/>
          <w:szCs w:val="22"/>
        </w:rPr>
        <w:t>include</w:t>
      </w:r>
      <w:r w:rsidR="00611FA9">
        <w:rPr>
          <w:bCs/>
          <w:sz w:val="22"/>
          <w:szCs w:val="22"/>
        </w:rPr>
        <w:t xml:space="preserve"> assisting clients, screening FA calls, asset movement, </w:t>
      </w:r>
      <w:r w:rsidR="003A6AE5">
        <w:rPr>
          <w:bCs/>
          <w:sz w:val="22"/>
          <w:szCs w:val="22"/>
        </w:rPr>
        <w:t xml:space="preserve">equity trades, </w:t>
      </w:r>
      <w:r w:rsidR="00611FA9">
        <w:rPr>
          <w:bCs/>
          <w:sz w:val="22"/>
          <w:szCs w:val="22"/>
        </w:rPr>
        <w:t xml:space="preserve">account maintenance, </w:t>
      </w:r>
      <w:r w:rsidR="000B2FBD">
        <w:rPr>
          <w:bCs/>
          <w:sz w:val="22"/>
          <w:szCs w:val="22"/>
        </w:rPr>
        <w:t xml:space="preserve">document creation and tracking, compliance documentation, </w:t>
      </w:r>
      <w:r w:rsidR="003A6AE5">
        <w:rPr>
          <w:bCs/>
          <w:sz w:val="22"/>
          <w:szCs w:val="22"/>
        </w:rPr>
        <w:t>performance</w:t>
      </w:r>
      <w:r w:rsidR="000B2FBD">
        <w:rPr>
          <w:bCs/>
          <w:sz w:val="22"/>
          <w:szCs w:val="22"/>
        </w:rPr>
        <w:t xml:space="preserve"> report generation, and </w:t>
      </w:r>
      <w:r w:rsidR="004638EB">
        <w:rPr>
          <w:bCs/>
          <w:sz w:val="22"/>
          <w:szCs w:val="22"/>
        </w:rPr>
        <w:t>client presentation preparation</w:t>
      </w:r>
      <w:r w:rsidR="000B2FBD">
        <w:rPr>
          <w:bCs/>
          <w:sz w:val="22"/>
          <w:szCs w:val="22"/>
        </w:rPr>
        <w:t xml:space="preserve">.  Additionally, I assist with estate </w:t>
      </w:r>
      <w:r w:rsidR="00D7519B">
        <w:rPr>
          <w:bCs/>
          <w:sz w:val="22"/>
          <w:szCs w:val="22"/>
        </w:rPr>
        <w:t>processing, research</w:t>
      </w:r>
      <w:r w:rsidR="000B2FBD">
        <w:rPr>
          <w:bCs/>
          <w:sz w:val="22"/>
          <w:szCs w:val="22"/>
        </w:rPr>
        <w:t xml:space="preserve"> problems, complete assigned projects</w:t>
      </w:r>
      <w:r w:rsidR="00D7519B">
        <w:rPr>
          <w:bCs/>
          <w:sz w:val="22"/>
          <w:szCs w:val="22"/>
        </w:rPr>
        <w:t xml:space="preserve">, and </w:t>
      </w:r>
      <w:r w:rsidR="004638EB">
        <w:rPr>
          <w:bCs/>
          <w:sz w:val="22"/>
          <w:szCs w:val="22"/>
        </w:rPr>
        <w:t>was</w:t>
      </w:r>
      <w:r w:rsidR="00D7519B">
        <w:rPr>
          <w:bCs/>
          <w:sz w:val="22"/>
          <w:szCs w:val="22"/>
        </w:rPr>
        <w:t xml:space="preserve"> the team</w:t>
      </w:r>
      <w:r w:rsidR="004638EB">
        <w:rPr>
          <w:bCs/>
          <w:sz w:val="22"/>
          <w:szCs w:val="22"/>
        </w:rPr>
        <w:t>s’ c</w:t>
      </w:r>
      <w:r w:rsidR="00D7519B">
        <w:rPr>
          <w:bCs/>
          <w:sz w:val="22"/>
          <w:szCs w:val="22"/>
        </w:rPr>
        <w:t xml:space="preserve">ontact </w:t>
      </w:r>
      <w:r w:rsidR="004638EB">
        <w:rPr>
          <w:bCs/>
          <w:sz w:val="22"/>
          <w:szCs w:val="22"/>
        </w:rPr>
        <w:t>m</w:t>
      </w:r>
      <w:r w:rsidR="00D7519B">
        <w:rPr>
          <w:bCs/>
          <w:sz w:val="22"/>
          <w:szCs w:val="22"/>
        </w:rPr>
        <w:t>anagement</w:t>
      </w:r>
      <w:r w:rsidR="004638EB">
        <w:rPr>
          <w:bCs/>
          <w:sz w:val="22"/>
          <w:szCs w:val="22"/>
        </w:rPr>
        <w:t xml:space="preserve"> system and Excel</w:t>
      </w:r>
      <w:r w:rsidR="00D7519B">
        <w:rPr>
          <w:bCs/>
          <w:sz w:val="22"/>
          <w:szCs w:val="22"/>
        </w:rPr>
        <w:t xml:space="preserve"> specialist.</w:t>
      </w:r>
    </w:p>
    <w:p w14:paraId="0570125F" w14:textId="77777777" w:rsidR="00D7519B" w:rsidRDefault="00D7519B" w:rsidP="00BE48F6">
      <w:pPr>
        <w:rPr>
          <w:bCs/>
          <w:sz w:val="22"/>
          <w:szCs w:val="22"/>
        </w:rPr>
      </w:pPr>
    </w:p>
    <w:p w14:paraId="4CD5AF11" w14:textId="75FCFC83" w:rsidR="2BF67D41" w:rsidRPr="006A52FE" w:rsidRDefault="2BF67D41" w:rsidP="00BE48F6">
      <w:pPr>
        <w:rPr>
          <w:b/>
          <w:sz w:val="22"/>
          <w:szCs w:val="22"/>
        </w:rPr>
      </w:pPr>
      <w:r w:rsidRPr="006A52FE">
        <w:rPr>
          <w:b/>
          <w:sz w:val="22"/>
          <w:szCs w:val="22"/>
        </w:rPr>
        <w:t xml:space="preserve">Merrill, Lynch, Pierce, </w:t>
      </w:r>
      <w:proofErr w:type="spellStart"/>
      <w:r w:rsidRPr="006A52FE">
        <w:rPr>
          <w:b/>
          <w:sz w:val="22"/>
          <w:szCs w:val="22"/>
        </w:rPr>
        <w:t>Fenner</w:t>
      </w:r>
      <w:proofErr w:type="spellEnd"/>
      <w:r w:rsidRPr="006A52FE">
        <w:rPr>
          <w:b/>
          <w:sz w:val="22"/>
          <w:szCs w:val="22"/>
        </w:rPr>
        <w:t xml:space="preserve">, &amp; Smith Inc., Greensboro, NC (April 2016 – </w:t>
      </w:r>
      <w:r w:rsidR="007F299D" w:rsidRPr="006A52FE">
        <w:rPr>
          <w:b/>
          <w:sz w:val="22"/>
          <w:szCs w:val="22"/>
        </w:rPr>
        <w:t>December</w:t>
      </w:r>
      <w:r w:rsidR="003169F7">
        <w:rPr>
          <w:b/>
          <w:sz w:val="22"/>
          <w:szCs w:val="22"/>
        </w:rPr>
        <w:t xml:space="preserve"> 2016</w:t>
      </w:r>
      <w:r w:rsidRPr="006A52FE">
        <w:rPr>
          <w:b/>
          <w:sz w:val="22"/>
          <w:szCs w:val="22"/>
        </w:rPr>
        <w:t>)</w:t>
      </w:r>
    </w:p>
    <w:p w14:paraId="6FDBE148" w14:textId="605E5A25" w:rsidR="00D400F5" w:rsidRPr="006A52FE" w:rsidRDefault="00BE48F6" w:rsidP="003440D8">
      <w:pPr>
        <w:rPr>
          <w:sz w:val="22"/>
          <w:szCs w:val="22"/>
        </w:rPr>
      </w:pPr>
      <w:r w:rsidRPr="006A52FE">
        <w:rPr>
          <w:sz w:val="22"/>
          <w:szCs w:val="22"/>
        </w:rPr>
        <w:t xml:space="preserve">I </w:t>
      </w:r>
      <w:r w:rsidR="007F299D" w:rsidRPr="006A52FE">
        <w:rPr>
          <w:sz w:val="22"/>
          <w:szCs w:val="22"/>
        </w:rPr>
        <w:t xml:space="preserve">was selected for the </w:t>
      </w:r>
      <w:r w:rsidR="2BF67D41" w:rsidRPr="006A52FE">
        <w:rPr>
          <w:sz w:val="22"/>
          <w:szCs w:val="22"/>
        </w:rPr>
        <w:t>Practice Management Development</w:t>
      </w:r>
      <w:r w:rsidR="00721770" w:rsidRPr="006A52FE">
        <w:rPr>
          <w:sz w:val="22"/>
          <w:szCs w:val="22"/>
        </w:rPr>
        <w:t xml:space="preserve"> four year</w:t>
      </w:r>
      <w:r w:rsidR="2BF67D41" w:rsidRPr="006A52FE">
        <w:rPr>
          <w:sz w:val="22"/>
          <w:szCs w:val="22"/>
        </w:rPr>
        <w:t xml:space="preserve"> training</w:t>
      </w:r>
      <w:r w:rsidR="00721770" w:rsidRPr="006A52FE">
        <w:rPr>
          <w:sz w:val="22"/>
          <w:szCs w:val="22"/>
        </w:rPr>
        <w:t xml:space="preserve"> program. </w:t>
      </w:r>
      <w:r w:rsidR="007F299D" w:rsidRPr="006A52FE">
        <w:rPr>
          <w:sz w:val="22"/>
          <w:szCs w:val="22"/>
        </w:rPr>
        <w:t xml:space="preserve"> I</w:t>
      </w:r>
      <w:r w:rsidR="00721770" w:rsidRPr="006A52FE">
        <w:rPr>
          <w:sz w:val="22"/>
          <w:szCs w:val="22"/>
        </w:rPr>
        <w:t xml:space="preserve"> obtained Series 7, General Securities Representative</w:t>
      </w:r>
      <w:r w:rsidR="2BF67D41" w:rsidRPr="006A52FE">
        <w:rPr>
          <w:sz w:val="22"/>
          <w:szCs w:val="22"/>
        </w:rPr>
        <w:t xml:space="preserve"> and Series 66</w:t>
      </w:r>
      <w:r w:rsidR="00721770" w:rsidRPr="006A52FE">
        <w:rPr>
          <w:sz w:val="22"/>
          <w:szCs w:val="22"/>
        </w:rPr>
        <w:t>, Uniform Combined State Law</w:t>
      </w:r>
      <w:r w:rsidR="007F299D" w:rsidRPr="006A52FE">
        <w:rPr>
          <w:sz w:val="22"/>
          <w:szCs w:val="22"/>
        </w:rPr>
        <w:t xml:space="preserve"> licenses.  </w:t>
      </w:r>
      <w:r w:rsidR="00F23C93">
        <w:rPr>
          <w:sz w:val="22"/>
          <w:szCs w:val="22"/>
        </w:rPr>
        <w:t xml:space="preserve"> </w:t>
      </w:r>
      <w:r w:rsidR="00721770" w:rsidRPr="006A52FE">
        <w:rPr>
          <w:sz w:val="22"/>
          <w:szCs w:val="22"/>
        </w:rPr>
        <w:t>Use</w:t>
      </w:r>
      <w:r w:rsidR="007F299D" w:rsidRPr="006A52FE">
        <w:rPr>
          <w:sz w:val="22"/>
          <w:szCs w:val="22"/>
        </w:rPr>
        <w:t>d</w:t>
      </w:r>
      <w:r w:rsidR="00721770" w:rsidRPr="006A52FE">
        <w:rPr>
          <w:sz w:val="22"/>
          <w:szCs w:val="22"/>
        </w:rPr>
        <w:t xml:space="preserve"> Sales Force to manage pi</w:t>
      </w:r>
      <w:r w:rsidR="000268F6">
        <w:rPr>
          <w:sz w:val="22"/>
          <w:szCs w:val="22"/>
        </w:rPr>
        <w:t>peline and client relationships.</w:t>
      </w:r>
      <w:r w:rsidR="00721770" w:rsidRPr="006A52FE">
        <w:rPr>
          <w:sz w:val="22"/>
          <w:szCs w:val="22"/>
        </w:rPr>
        <w:t xml:space="preserve">  </w:t>
      </w:r>
      <w:r w:rsidR="00F23C93">
        <w:rPr>
          <w:sz w:val="22"/>
          <w:szCs w:val="22"/>
        </w:rPr>
        <w:t>Attended vendor meetings and presentation to learn about various financial product offerings and maintained marketing collateral files.</w:t>
      </w:r>
    </w:p>
    <w:p w14:paraId="1F43E32A" w14:textId="77777777" w:rsidR="00BE48F6" w:rsidRPr="006A52FE" w:rsidRDefault="00BE48F6" w:rsidP="003440D8">
      <w:pPr>
        <w:rPr>
          <w:sz w:val="22"/>
          <w:szCs w:val="22"/>
        </w:rPr>
      </w:pPr>
    </w:p>
    <w:p w14:paraId="6FE1F13A" w14:textId="0A381F9E" w:rsidR="2BF67D41" w:rsidRPr="006A52FE" w:rsidRDefault="2BF67D41" w:rsidP="00BE48F6">
      <w:pPr>
        <w:rPr>
          <w:b/>
          <w:sz w:val="22"/>
          <w:szCs w:val="22"/>
        </w:rPr>
      </w:pPr>
      <w:r w:rsidRPr="006A52FE">
        <w:rPr>
          <w:b/>
          <w:sz w:val="22"/>
          <w:szCs w:val="22"/>
        </w:rPr>
        <w:t>AFS Intercultural Programs, New York, NY (April 2010 to April 2016)</w:t>
      </w:r>
    </w:p>
    <w:p w14:paraId="0B557E97" w14:textId="57DF4752" w:rsidR="2BF67D41" w:rsidRPr="006A52FE" w:rsidRDefault="00BE48F6" w:rsidP="003440D8">
      <w:pPr>
        <w:rPr>
          <w:sz w:val="22"/>
          <w:szCs w:val="22"/>
        </w:rPr>
      </w:pPr>
      <w:r w:rsidRPr="006A52FE">
        <w:rPr>
          <w:sz w:val="22"/>
          <w:szCs w:val="22"/>
        </w:rPr>
        <w:t>In my role as Team Development Specialist, I was a</w:t>
      </w:r>
      <w:r w:rsidR="2BF67D41" w:rsidRPr="006A52FE">
        <w:rPr>
          <w:sz w:val="22"/>
          <w:szCs w:val="22"/>
        </w:rPr>
        <w:t xml:space="preserve">ccountable for the largest volume driven US territory for AFS Intercultural Programs. </w:t>
      </w:r>
      <w:r w:rsidRPr="006A52FE">
        <w:rPr>
          <w:sz w:val="22"/>
          <w:szCs w:val="22"/>
        </w:rPr>
        <w:t xml:space="preserve"> I managed</w:t>
      </w:r>
      <w:r w:rsidR="2BF67D41" w:rsidRPr="006A52FE">
        <w:rPr>
          <w:sz w:val="22"/>
          <w:szCs w:val="22"/>
        </w:rPr>
        <w:t xml:space="preserve"> the daily activities for 150+ volunteers in a highly regulated environment.  Responsible for balancing competing revenue streams between Hosting and Sending national goals. </w:t>
      </w:r>
      <w:r w:rsidRPr="006A52FE">
        <w:rPr>
          <w:sz w:val="22"/>
          <w:szCs w:val="22"/>
        </w:rPr>
        <w:t xml:space="preserve"> Negotiated and mediated</w:t>
      </w:r>
      <w:r w:rsidR="2BF67D41" w:rsidRPr="006A52FE">
        <w:rPr>
          <w:sz w:val="22"/>
          <w:szCs w:val="22"/>
        </w:rPr>
        <w:t xml:space="preserve"> internal area team volunteer relationships, solving immediate crises that often involve high emotions, demonstrating flexibility and grace under pressure. </w:t>
      </w:r>
      <w:r w:rsidRPr="006A52FE">
        <w:rPr>
          <w:sz w:val="22"/>
          <w:szCs w:val="22"/>
        </w:rPr>
        <w:t xml:space="preserve"> A c</w:t>
      </w:r>
      <w:r w:rsidR="00ED7F5B">
        <w:rPr>
          <w:sz w:val="22"/>
          <w:szCs w:val="22"/>
        </w:rPr>
        <w:t>onfident communicator,</w:t>
      </w:r>
      <w:r w:rsidRPr="006A52FE">
        <w:rPr>
          <w:sz w:val="22"/>
          <w:szCs w:val="22"/>
        </w:rPr>
        <w:t xml:space="preserve"> I provided</w:t>
      </w:r>
      <w:r w:rsidR="2BF67D41" w:rsidRPr="006A52FE">
        <w:rPr>
          <w:sz w:val="22"/>
          <w:szCs w:val="22"/>
        </w:rPr>
        <w:t xml:space="preserve"> skills that </w:t>
      </w:r>
      <w:r w:rsidR="004D1285" w:rsidRPr="006A52FE">
        <w:rPr>
          <w:sz w:val="22"/>
          <w:szCs w:val="22"/>
        </w:rPr>
        <w:t>built</w:t>
      </w:r>
      <w:r w:rsidR="2BF67D41" w:rsidRPr="006A52FE">
        <w:rPr>
          <w:sz w:val="22"/>
          <w:szCs w:val="22"/>
        </w:rPr>
        <w:t xml:space="preserve"> long term relationships and future growth to the program at the </w:t>
      </w:r>
      <w:r w:rsidR="002369D8" w:rsidRPr="006A52FE">
        <w:rPr>
          <w:sz w:val="22"/>
          <w:szCs w:val="22"/>
        </w:rPr>
        <w:t xml:space="preserve">local and </w:t>
      </w:r>
      <w:r w:rsidR="2BF67D41" w:rsidRPr="006A52FE">
        <w:rPr>
          <w:sz w:val="22"/>
          <w:szCs w:val="22"/>
        </w:rPr>
        <w:t>national level.</w:t>
      </w:r>
    </w:p>
    <w:p w14:paraId="067E06F7" w14:textId="77777777" w:rsidR="00BE48F6" w:rsidRPr="006A52FE" w:rsidRDefault="00BE48F6" w:rsidP="003440D8">
      <w:pPr>
        <w:rPr>
          <w:sz w:val="22"/>
          <w:szCs w:val="22"/>
        </w:rPr>
      </w:pPr>
    </w:p>
    <w:p w14:paraId="611BFCC8" w14:textId="4B461329" w:rsidR="2BF67D41" w:rsidRPr="006A52FE" w:rsidRDefault="2BF67D41" w:rsidP="00BE48F6">
      <w:pPr>
        <w:rPr>
          <w:b/>
          <w:sz w:val="22"/>
          <w:szCs w:val="22"/>
        </w:rPr>
      </w:pPr>
      <w:r w:rsidRPr="006A52FE">
        <w:rPr>
          <w:b/>
          <w:sz w:val="22"/>
          <w:szCs w:val="22"/>
        </w:rPr>
        <w:t>Key Responsibilities and Accomplishments:</w:t>
      </w:r>
    </w:p>
    <w:p w14:paraId="58B3274D" w14:textId="4E079D53" w:rsidR="003440D8" w:rsidRPr="006A52FE" w:rsidRDefault="2BF67D41" w:rsidP="003440D8">
      <w:pPr>
        <w:pStyle w:val="ListParagraph"/>
        <w:numPr>
          <w:ilvl w:val="0"/>
          <w:numId w:val="8"/>
        </w:numPr>
        <w:rPr>
          <w:b/>
          <w:bCs/>
        </w:rPr>
      </w:pPr>
      <w:r w:rsidRPr="006A52FE">
        <w:t>Continually managed multiple simultaneous projects with varying levels of dependencies and competing priorities</w:t>
      </w:r>
    </w:p>
    <w:p w14:paraId="13533206" w14:textId="7D3F732C" w:rsidR="00784E7A" w:rsidRPr="006A52FE" w:rsidRDefault="2BF67D41" w:rsidP="00784E7A">
      <w:pPr>
        <w:pStyle w:val="ListParagraph"/>
        <w:numPr>
          <w:ilvl w:val="0"/>
          <w:numId w:val="8"/>
        </w:numPr>
        <w:rPr>
          <w:b/>
          <w:bCs/>
        </w:rPr>
      </w:pPr>
      <w:r w:rsidRPr="006A52FE">
        <w:t>Diplomatically required and maintained volunteer and key stakeholders accountability to challenging tasks and deadlines</w:t>
      </w:r>
    </w:p>
    <w:p w14:paraId="1650E202" w14:textId="6A7E5C75" w:rsidR="003440D8" w:rsidRPr="006A52FE" w:rsidRDefault="2BF67D41" w:rsidP="003440D8">
      <w:pPr>
        <w:pStyle w:val="ListParagraph"/>
        <w:numPr>
          <w:ilvl w:val="0"/>
          <w:numId w:val="8"/>
        </w:numPr>
        <w:rPr>
          <w:b/>
          <w:bCs/>
        </w:rPr>
      </w:pPr>
      <w:r w:rsidRPr="006A52FE">
        <w:t xml:space="preserve">Used PowerPoint and interactive methods to create </w:t>
      </w:r>
      <w:r w:rsidR="00BE48F6" w:rsidRPr="006A52FE">
        <w:t xml:space="preserve">and conduct </w:t>
      </w:r>
      <w:r w:rsidRPr="006A52FE">
        <w:t>presentations</w:t>
      </w:r>
      <w:r w:rsidR="006708CE" w:rsidRPr="006A52FE">
        <w:t xml:space="preserve"> for</w:t>
      </w:r>
      <w:r w:rsidRPr="006A52FE">
        <w:t xml:space="preserve"> training, and workshops </w:t>
      </w:r>
      <w:r w:rsidR="006708CE" w:rsidRPr="006A52FE">
        <w:t xml:space="preserve">delivered </w:t>
      </w:r>
      <w:r w:rsidRPr="006A52FE">
        <w:t>to various volunteer and community audiences that advocate</w:t>
      </w:r>
      <w:r w:rsidR="001B0538" w:rsidRPr="006A52FE">
        <w:t>d</w:t>
      </w:r>
      <w:r w:rsidRPr="006A52FE">
        <w:t xml:space="preserve"> the success and forward</w:t>
      </w:r>
      <w:r w:rsidR="001B0538" w:rsidRPr="006A52FE">
        <w:t>ed</w:t>
      </w:r>
      <w:r w:rsidRPr="006A52FE">
        <w:t xml:space="preserve"> the mission of AFS Intercultural Programs.</w:t>
      </w:r>
    </w:p>
    <w:p w14:paraId="0073690B" w14:textId="23A270BA" w:rsidR="00D400F5" w:rsidRPr="006A52FE" w:rsidRDefault="00D400F5" w:rsidP="003440D8">
      <w:pPr>
        <w:pStyle w:val="ListParagraph"/>
        <w:numPr>
          <w:ilvl w:val="0"/>
          <w:numId w:val="8"/>
        </w:numPr>
        <w:rPr>
          <w:b/>
          <w:bCs/>
        </w:rPr>
      </w:pPr>
      <w:r w:rsidRPr="006A52FE">
        <w:t>Managed pipeline, campaigns, and client relationships using proprietary CRM</w:t>
      </w:r>
      <w:r w:rsidR="000268F6">
        <w:t xml:space="preserve"> software.</w:t>
      </w:r>
    </w:p>
    <w:p w14:paraId="4E6C2477" w14:textId="37FB1D0D" w:rsidR="2BF67D41" w:rsidRPr="000268F6" w:rsidRDefault="2BF67D41" w:rsidP="003440D8">
      <w:pPr>
        <w:pStyle w:val="ListParagraph"/>
        <w:numPr>
          <w:ilvl w:val="0"/>
          <w:numId w:val="8"/>
        </w:numPr>
        <w:rPr>
          <w:b/>
          <w:bCs/>
        </w:rPr>
      </w:pPr>
      <w:r w:rsidRPr="006A52FE">
        <w:t>Analyzed survey results and statistical data to report trends and forecasting to executive management</w:t>
      </w:r>
      <w:r w:rsidR="006708CE" w:rsidRPr="006A52FE">
        <w:t xml:space="preserve"> using Excel and internal custom applications</w:t>
      </w:r>
      <w:r w:rsidRPr="006A52FE">
        <w:t xml:space="preserve">. </w:t>
      </w:r>
    </w:p>
    <w:p w14:paraId="2FF4F166" w14:textId="77777777" w:rsidR="000268F6" w:rsidRPr="006A52FE" w:rsidRDefault="000268F6" w:rsidP="000268F6">
      <w:pPr>
        <w:pStyle w:val="ListParagraph"/>
        <w:numPr>
          <w:ilvl w:val="0"/>
          <w:numId w:val="8"/>
        </w:numPr>
        <w:rPr>
          <w:b/>
          <w:bCs/>
        </w:rPr>
      </w:pPr>
      <w:r w:rsidRPr="006A52FE">
        <w:t xml:space="preserve">Planned and executed events ranging from social appreciation dinners/parties to multi-day conferences, including securing event sites, hotel accommodations, catering, agendas, speakers, support volunteers, entertainment, and airport transportation logistics. </w:t>
      </w:r>
    </w:p>
    <w:p w14:paraId="41AD49CC" w14:textId="77777777" w:rsidR="000268F6" w:rsidRPr="006A52FE" w:rsidRDefault="000268F6" w:rsidP="000268F6">
      <w:pPr>
        <w:pStyle w:val="ListParagraph"/>
        <w:rPr>
          <w:b/>
          <w:bCs/>
        </w:rPr>
      </w:pPr>
    </w:p>
    <w:p w14:paraId="185BA46B" w14:textId="768D6FD9" w:rsidR="007A47D6" w:rsidRPr="007A47D6" w:rsidRDefault="007A47D6" w:rsidP="007A47D6">
      <w:pPr>
        <w:pStyle w:val="Heading2"/>
        <w:spacing w:before="0"/>
        <w:rPr>
          <w:rFonts w:asciiTheme="minorHAnsi" w:hAnsiTheme="minorHAnsi"/>
          <w:color w:val="auto"/>
          <w:sz w:val="22"/>
          <w:szCs w:val="22"/>
        </w:rPr>
      </w:pPr>
      <w:r w:rsidRPr="007A47D6">
        <w:rPr>
          <w:rFonts w:asciiTheme="minorHAnsi" w:hAnsiTheme="minorHAnsi"/>
          <w:color w:val="auto"/>
          <w:sz w:val="22"/>
          <w:szCs w:val="22"/>
        </w:rPr>
        <w:lastRenderedPageBreak/>
        <w:t>Software Development Experience</w:t>
      </w:r>
    </w:p>
    <w:p w14:paraId="601D8E1A" w14:textId="3AB26378" w:rsidR="007A47D6" w:rsidRDefault="007A47D6" w:rsidP="007A47D6">
      <w:pPr>
        <w:pStyle w:val="Heading2"/>
        <w:spacing w:before="0"/>
        <w:rPr>
          <w:rFonts w:asciiTheme="minorHAnsi" w:hAnsiTheme="minorHAnsi"/>
          <w:b w:val="0"/>
          <w:bCs w:val="0"/>
          <w:color w:val="auto"/>
        </w:rPr>
      </w:pPr>
      <w:r w:rsidRPr="007A47D6">
        <w:rPr>
          <w:rFonts w:asciiTheme="minorHAnsi" w:hAnsiTheme="minorHAnsi"/>
          <w:b w:val="0"/>
          <w:bCs w:val="0"/>
          <w:color w:val="auto"/>
        </w:rPr>
        <w:t>I have ten years of experience in information technology focusing of financial systems including transitioning from contracts management to senior/lead developer.  Additionally, I filled the roles of business analyst and project manager depending on the needs of the project and team</w:t>
      </w:r>
    </w:p>
    <w:p w14:paraId="689ED56C" w14:textId="306E807A" w:rsidR="007A47D6" w:rsidRDefault="007A47D6" w:rsidP="007A47D6"/>
    <w:p w14:paraId="30408A1A" w14:textId="77777777" w:rsidR="007A47D6" w:rsidRDefault="007A47D6" w:rsidP="007A47D6">
      <w:r w:rsidRPr="2BF67D41">
        <w:rPr>
          <w:b/>
          <w:bCs/>
        </w:rPr>
        <w:t>Volvo Commercial Finance</w:t>
      </w:r>
      <w:r w:rsidRPr="2BF67D41">
        <w:t>, Greensboro, NC (1998 – 2000)</w:t>
      </w:r>
    </w:p>
    <w:p w14:paraId="36FED299" w14:textId="77777777" w:rsidR="007A47D6" w:rsidRDefault="007A47D6" w:rsidP="007A47D6">
      <w:r w:rsidRPr="2BF67D41">
        <w:rPr>
          <w:b/>
          <w:bCs/>
        </w:rPr>
        <w:t>Inmar Enterprises</w:t>
      </w:r>
      <w:r w:rsidRPr="2BF67D41">
        <w:t>, Winston-Salem, NC (1996 – 1998)</w:t>
      </w:r>
    </w:p>
    <w:p w14:paraId="68E21889" w14:textId="77777777" w:rsidR="007A47D6" w:rsidRDefault="007A47D6" w:rsidP="007A47D6">
      <w:r w:rsidRPr="2BF67D41">
        <w:rPr>
          <w:b/>
          <w:bCs/>
        </w:rPr>
        <w:t>Coopers &amp; Lybrand</w:t>
      </w:r>
      <w:r w:rsidRPr="2BF67D41">
        <w:t>, Washington DC (1991 – 1995)</w:t>
      </w:r>
    </w:p>
    <w:p w14:paraId="44D4419F" w14:textId="77777777" w:rsidR="007A47D6" w:rsidRDefault="007A47D6" w:rsidP="007A47D6">
      <w:r w:rsidRPr="2BF67D41">
        <w:rPr>
          <w:b/>
          <w:bCs/>
        </w:rPr>
        <w:t>Oracle Complex Systems Corp</w:t>
      </w:r>
      <w:r w:rsidRPr="2BF67D41">
        <w:t>., Arlington VA (1990-1991)</w:t>
      </w:r>
    </w:p>
    <w:p w14:paraId="6B6FFD74" w14:textId="425B33BE" w:rsidR="007A47D6" w:rsidRDefault="007A47D6" w:rsidP="007A47D6"/>
    <w:p w14:paraId="571CF021" w14:textId="77777777" w:rsidR="007A47D6" w:rsidRPr="00102654" w:rsidRDefault="007A47D6" w:rsidP="007A47D6">
      <w:pPr>
        <w:rPr>
          <w:b/>
          <w:sz w:val="22"/>
          <w:szCs w:val="22"/>
        </w:rPr>
      </w:pPr>
      <w:r w:rsidRPr="00102654">
        <w:rPr>
          <w:b/>
          <w:sz w:val="22"/>
          <w:szCs w:val="22"/>
        </w:rPr>
        <w:t>Key Skills</w:t>
      </w:r>
    </w:p>
    <w:p w14:paraId="0C3510FF" w14:textId="77777777" w:rsidR="007A47D6" w:rsidRPr="001B0538" w:rsidRDefault="007A47D6" w:rsidP="007A47D6">
      <w:pPr>
        <w:pStyle w:val="ListParagraph"/>
        <w:numPr>
          <w:ilvl w:val="0"/>
          <w:numId w:val="10"/>
        </w:numPr>
        <w:rPr>
          <w:sz w:val="24"/>
        </w:rPr>
      </w:pPr>
      <w:r w:rsidRPr="001B0538">
        <w:rPr>
          <w:sz w:val="24"/>
        </w:rPr>
        <w:t>Strong analytical skills with the ability to solicit needs from clients and translate business processes into flowcharts, data models, and object models and, ultimately, software solutions</w:t>
      </w:r>
    </w:p>
    <w:p w14:paraId="6AD9D11D" w14:textId="77777777" w:rsidR="007A47D6" w:rsidRPr="001B0538" w:rsidRDefault="007A47D6" w:rsidP="007A47D6">
      <w:pPr>
        <w:pStyle w:val="ListParagraph"/>
        <w:numPr>
          <w:ilvl w:val="0"/>
          <w:numId w:val="9"/>
        </w:numPr>
        <w:rPr>
          <w:sz w:val="24"/>
        </w:rPr>
      </w:pPr>
      <w:r w:rsidRPr="001B0538">
        <w:rPr>
          <w:sz w:val="24"/>
        </w:rPr>
        <w:t>Specialty in gathering data from multiple sources such as spreadsheets, ASCII files, databases validating and formatting to create derived datasets for reporting.</w:t>
      </w:r>
    </w:p>
    <w:p w14:paraId="41383481" w14:textId="77777777" w:rsidR="007A47D6" w:rsidRPr="001B0538" w:rsidRDefault="007A47D6" w:rsidP="007A47D6">
      <w:pPr>
        <w:pStyle w:val="ListParagraph"/>
        <w:numPr>
          <w:ilvl w:val="0"/>
          <w:numId w:val="9"/>
        </w:numPr>
        <w:rPr>
          <w:sz w:val="24"/>
        </w:rPr>
      </w:pPr>
      <w:r w:rsidRPr="001B0538">
        <w:rPr>
          <w:sz w:val="24"/>
        </w:rPr>
        <w:t>Gained positive reputation for my ability and persistence in finding code and process errors.</w:t>
      </w:r>
    </w:p>
    <w:p w14:paraId="24431327" w14:textId="77777777" w:rsidR="007A47D6" w:rsidRPr="001B0538" w:rsidRDefault="007A47D6" w:rsidP="007A47D6">
      <w:pPr>
        <w:pStyle w:val="ListParagraph"/>
        <w:numPr>
          <w:ilvl w:val="0"/>
          <w:numId w:val="9"/>
        </w:numPr>
        <w:rPr>
          <w:sz w:val="24"/>
        </w:rPr>
      </w:pPr>
      <w:r w:rsidRPr="001B0538">
        <w:rPr>
          <w:sz w:val="24"/>
        </w:rPr>
        <w:t>Advanced SQL skills primarily with SQL Server, ORACLE, and Access databases</w:t>
      </w:r>
      <w:r>
        <w:rPr>
          <w:sz w:val="24"/>
        </w:rPr>
        <w:t xml:space="preserve">. </w:t>
      </w:r>
    </w:p>
    <w:p w14:paraId="3C429449" w14:textId="77777777" w:rsidR="007A47D6" w:rsidRPr="001B0538" w:rsidRDefault="007A47D6" w:rsidP="007A47D6">
      <w:pPr>
        <w:pStyle w:val="ListParagraph"/>
        <w:numPr>
          <w:ilvl w:val="0"/>
          <w:numId w:val="9"/>
        </w:numPr>
        <w:rPr>
          <w:sz w:val="24"/>
        </w:rPr>
      </w:pPr>
      <w:r w:rsidRPr="001B0538">
        <w:rPr>
          <w:sz w:val="24"/>
        </w:rPr>
        <w:t>Primary development tools: Visual Basic, Access, Crystal Reports with experience using HTML, SQL Windows, Oracle*Forms, and dBase</w:t>
      </w:r>
    </w:p>
    <w:p w14:paraId="613F9B8B" w14:textId="32C2CA6A" w:rsidR="007A47D6" w:rsidRPr="001B0538" w:rsidRDefault="007A47D6" w:rsidP="007A47D6">
      <w:pPr>
        <w:pStyle w:val="ListParagraph"/>
        <w:numPr>
          <w:ilvl w:val="0"/>
          <w:numId w:val="9"/>
        </w:numPr>
        <w:rPr>
          <w:sz w:val="24"/>
        </w:rPr>
      </w:pPr>
      <w:r w:rsidRPr="001B0538">
        <w:rPr>
          <w:sz w:val="24"/>
        </w:rPr>
        <w:t xml:space="preserve">Primary Analytic and Management tools: Visio, Data Modeler, </w:t>
      </w:r>
      <w:proofErr w:type="spellStart"/>
      <w:r>
        <w:rPr>
          <w:sz w:val="24"/>
        </w:rPr>
        <w:t>ERwin</w:t>
      </w:r>
      <w:proofErr w:type="spellEnd"/>
      <w:r>
        <w:rPr>
          <w:sz w:val="24"/>
        </w:rPr>
        <w:t xml:space="preserve">, </w:t>
      </w:r>
      <w:r w:rsidRPr="001B0538">
        <w:rPr>
          <w:sz w:val="24"/>
        </w:rPr>
        <w:t xml:space="preserve">MS Project, </w:t>
      </w:r>
      <w:r>
        <w:rPr>
          <w:sz w:val="24"/>
        </w:rPr>
        <w:t xml:space="preserve">and </w:t>
      </w:r>
      <w:r w:rsidRPr="001B0538">
        <w:rPr>
          <w:sz w:val="24"/>
        </w:rPr>
        <w:t xml:space="preserve">Excel.  </w:t>
      </w:r>
    </w:p>
    <w:p w14:paraId="603F1A55" w14:textId="75DC217E" w:rsidR="007A47D6" w:rsidRPr="001B0538" w:rsidRDefault="007A47D6" w:rsidP="007A47D6">
      <w:pPr>
        <w:pStyle w:val="ListParagraph"/>
        <w:numPr>
          <w:ilvl w:val="0"/>
          <w:numId w:val="9"/>
        </w:numPr>
        <w:rPr>
          <w:sz w:val="24"/>
        </w:rPr>
      </w:pPr>
      <w:r w:rsidRPr="001B0538">
        <w:rPr>
          <w:sz w:val="24"/>
        </w:rPr>
        <w:t xml:space="preserve">Technical Writer: RFP/Proposals; </w:t>
      </w:r>
      <w:r>
        <w:rPr>
          <w:sz w:val="24"/>
        </w:rPr>
        <w:t>Business</w:t>
      </w:r>
      <w:r w:rsidRPr="001B0538">
        <w:rPr>
          <w:sz w:val="24"/>
        </w:rPr>
        <w:t xml:space="preserve"> Requirement Documentation; Functional &amp; Technical Specifications; Quality Assurance Plans</w:t>
      </w:r>
    </w:p>
    <w:p w14:paraId="3FDCC961" w14:textId="77777777" w:rsidR="007A47D6" w:rsidRPr="007A47D6" w:rsidRDefault="007A47D6" w:rsidP="007A47D6"/>
    <w:p w14:paraId="3AE839B8" w14:textId="0EBF68A0" w:rsidR="00C57481" w:rsidRPr="006A52FE" w:rsidRDefault="2BF67D41" w:rsidP="003440D8">
      <w:pPr>
        <w:pStyle w:val="Heading2"/>
        <w:rPr>
          <w:rFonts w:ascii="Calibri Light" w:hAnsi="Calibri Light" w:cs="Helvetica"/>
          <w:color w:val="auto"/>
          <w:sz w:val="22"/>
          <w:szCs w:val="22"/>
        </w:rPr>
      </w:pPr>
      <w:r w:rsidRPr="006A52FE">
        <w:rPr>
          <w:color w:val="auto"/>
          <w:sz w:val="22"/>
          <w:szCs w:val="22"/>
        </w:rPr>
        <w:t>Education</w:t>
      </w:r>
    </w:p>
    <w:p w14:paraId="60AF603C" w14:textId="4438FA5C" w:rsidR="00246BC7" w:rsidRPr="006A52FE" w:rsidRDefault="2BF67D41" w:rsidP="003440D8">
      <w:pPr>
        <w:rPr>
          <w:rFonts w:ascii="Calibri Light" w:hAnsi="Calibri Light" w:cs="Helvetica"/>
          <w:sz w:val="22"/>
          <w:szCs w:val="22"/>
        </w:rPr>
      </w:pPr>
      <w:r w:rsidRPr="006A52FE">
        <w:rPr>
          <w:sz w:val="22"/>
          <w:szCs w:val="22"/>
        </w:rPr>
        <w:t xml:space="preserve">University of Oregon B.A.  Japanese, Minor Business Administration </w:t>
      </w:r>
    </w:p>
    <w:p w14:paraId="0E80D04A" w14:textId="7C294D89" w:rsidR="00C57481" w:rsidRPr="006A52FE" w:rsidRDefault="2BF67D41" w:rsidP="003440D8">
      <w:pPr>
        <w:rPr>
          <w:rFonts w:ascii="Calibri Light" w:hAnsi="Calibri Light"/>
          <w:sz w:val="20"/>
          <w:szCs w:val="20"/>
        </w:rPr>
      </w:pPr>
      <w:r w:rsidRPr="006A52FE">
        <w:rPr>
          <w:sz w:val="22"/>
          <w:szCs w:val="22"/>
        </w:rPr>
        <w:t>International Experience – Exchange Student to Japan, Site Evaluator Kirov, Russia</w:t>
      </w:r>
    </w:p>
    <w:p w14:paraId="1B911EA6" w14:textId="77777777" w:rsidR="007C7DDE" w:rsidRPr="00B033DF" w:rsidRDefault="007C7DDE" w:rsidP="00246BC7">
      <w:pPr>
        <w:rPr>
          <w:rFonts w:ascii="Calibri Light" w:hAnsi="Calibri Light"/>
          <w:i/>
          <w:sz w:val="20"/>
          <w:szCs w:val="20"/>
        </w:rPr>
      </w:pPr>
    </w:p>
    <w:p w14:paraId="3CBFCBD5" w14:textId="77777777" w:rsidR="00B033DF" w:rsidRPr="00205F70" w:rsidRDefault="00B033DF" w:rsidP="00246BC7"/>
    <w:sectPr w:rsidR="00B033DF" w:rsidRPr="00205F70" w:rsidSect="00B732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94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47BDC" w14:textId="77777777" w:rsidR="003F6A14" w:rsidRDefault="003F6A14" w:rsidP="00B033DF">
      <w:r>
        <w:separator/>
      </w:r>
    </w:p>
  </w:endnote>
  <w:endnote w:type="continuationSeparator" w:id="0">
    <w:p w14:paraId="0FD4EC33" w14:textId="77777777" w:rsidR="003F6A14" w:rsidRDefault="003F6A14" w:rsidP="00B0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,Helvetic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3208" w14:textId="77777777" w:rsidR="00C51016" w:rsidRDefault="00C51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620D" w14:textId="77777777" w:rsidR="00C51016" w:rsidRDefault="00C510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6DB45" w14:textId="77777777" w:rsidR="00C51016" w:rsidRDefault="00C51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FF1C7" w14:textId="77777777" w:rsidR="003F6A14" w:rsidRDefault="003F6A14" w:rsidP="00B033DF">
      <w:r>
        <w:separator/>
      </w:r>
    </w:p>
  </w:footnote>
  <w:footnote w:type="continuationSeparator" w:id="0">
    <w:p w14:paraId="19EAD1C7" w14:textId="77777777" w:rsidR="003F6A14" w:rsidRDefault="003F6A14" w:rsidP="00B03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FE339" w14:textId="77777777" w:rsidR="00C51016" w:rsidRDefault="00C51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686274"/>
      <w:docPartObj>
        <w:docPartGallery w:val="Watermarks"/>
        <w:docPartUnique/>
      </w:docPartObj>
    </w:sdtPr>
    <w:sdtContent>
      <w:p w14:paraId="581FD25A" w14:textId="006D8472" w:rsidR="003440D8" w:rsidRDefault="00C51016">
        <w:r>
          <w:rPr>
            <w:noProof/>
          </w:rPr>
          <w:pict w14:anchorId="30E8BC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57D5B48A" w14:textId="77777777" w:rsidR="003440D8" w:rsidRDefault="003440D8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5"/>
      <w:gridCol w:w="5485"/>
    </w:tblGrid>
    <w:tr w:rsidR="006708CE" w:rsidRPr="000006A9" w14:paraId="4ECBDEBF" w14:textId="77777777" w:rsidTr="000006A9">
      <w:tc>
        <w:tcPr>
          <w:tcW w:w="3865" w:type="dxa"/>
          <w:shd w:val="clear" w:color="auto" w:fill="C4BC96" w:themeFill="background2" w:themeFillShade="BF"/>
        </w:tcPr>
        <w:p w14:paraId="096575E3" w14:textId="77777777" w:rsidR="006708CE" w:rsidRPr="000006A9" w:rsidRDefault="006708CE" w:rsidP="000006A9">
          <w:pPr>
            <w:rPr>
              <w:rFonts w:ascii="Calibri Light" w:hAnsi="Calibri Light" w:cs="Helvetica"/>
              <w:b/>
              <w:bCs/>
              <w:i/>
              <w:szCs w:val="20"/>
            </w:rPr>
          </w:pPr>
          <w:r w:rsidRPr="000006A9">
            <w:rPr>
              <w:rFonts w:ascii="Calibri Light,Helvetica" w:eastAsia="Calibri Light,Helvetica" w:hAnsi="Calibri Light,Helvetica" w:cs="Calibri Light,Helvetica"/>
              <w:b/>
              <w:bCs/>
              <w:i/>
              <w:iCs/>
              <w:sz w:val="36"/>
              <w:szCs w:val="20"/>
            </w:rPr>
            <w:t>Terri Frid</w:t>
          </w:r>
        </w:p>
      </w:tc>
      <w:tc>
        <w:tcPr>
          <w:tcW w:w="5485" w:type="dxa"/>
          <w:shd w:val="clear" w:color="auto" w:fill="C4BC96" w:themeFill="background2" w:themeFillShade="BF"/>
        </w:tcPr>
        <w:p w14:paraId="14684B00" w14:textId="77777777" w:rsidR="006708CE" w:rsidRPr="000006A9" w:rsidRDefault="006708CE" w:rsidP="000006A9">
          <w:pPr>
            <w:jc w:val="right"/>
            <w:rPr>
              <w:rFonts w:ascii="Calibri Light" w:hAnsi="Calibri Light" w:cs="Helvetica"/>
              <w:i/>
              <w:szCs w:val="20"/>
            </w:rPr>
          </w:pPr>
          <w:r w:rsidRPr="000006A9">
            <w:rPr>
              <w:rFonts w:ascii="Calibri Light,Helvetica" w:eastAsia="Calibri Light,Helvetica" w:hAnsi="Calibri Light,Helvetica" w:cs="Calibri Light,Helvetica"/>
              <w:i/>
              <w:iCs/>
              <w:szCs w:val="20"/>
            </w:rPr>
            <w:t xml:space="preserve">103 Tangle Drive, Jamestown, NC  27282  </w:t>
          </w:r>
        </w:p>
        <w:p w14:paraId="0012080F" w14:textId="31673B65" w:rsidR="006708CE" w:rsidRPr="000006A9" w:rsidRDefault="00794C69" w:rsidP="000006A9">
          <w:pPr>
            <w:jc w:val="right"/>
            <w:rPr>
              <w:rFonts w:ascii="Calibri Light" w:hAnsi="Calibri Light" w:cs="Helvetica"/>
              <w:b/>
              <w:bCs/>
              <w:i/>
              <w:szCs w:val="20"/>
            </w:rPr>
          </w:pPr>
          <w:r>
            <w:rPr>
              <w:rFonts w:ascii="Calibri Light,Helvetica" w:eastAsia="Calibri Light,Helvetica" w:hAnsi="Calibri Light,Helvetica" w:cs="Calibri Light,Helvetica"/>
              <w:i/>
              <w:iCs/>
              <w:szCs w:val="20"/>
            </w:rPr>
            <w:t xml:space="preserve"> 336-906-5017</w:t>
          </w:r>
          <w:r w:rsidR="006708CE" w:rsidRPr="000006A9">
            <w:rPr>
              <w:rFonts w:ascii="Calibri Light,Helvetica" w:eastAsia="Calibri Light,Helvetica" w:hAnsi="Calibri Light,Helvetica" w:cs="Calibri Light,Helvetica"/>
              <w:i/>
              <w:iCs/>
              <w:szCs w:val="20"/>
            </w:rPr>
            <w:t xml:space="preserve"> TerriFrid@hotmail.com</w:t>
          </w:r>
        </w:p>
      </w:tc>
    </w:tr>
  </w:tbl>
  <w:p w14:paraId="1ACB0EDC" w14:textId="77777777" w:rsidR="006708CE" w:rsidRPr="006708CE" w:rsidRDefault="006708CE" w:rsidP="00670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8BE5" w14:textId="77777777" w:rsidR="00C51016" w:rsidRDefault="00C51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0CD4"/>
    <w:multiLevelType w:val="hybridMultilevel"/>
    <w:tmpl w:val="9CB2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0FA4"/>
    <w:multiLevelType w:val="hybridMultilevel"/>
    <w:tmpl w:val="55D4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67CD"/>
    <w:multiLevelType w:val="hybridMultilevel"/>
    <w:tmpl w:val="FFF4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11D0"/>
    <w:multiLevelType w:val="hybridMultilevel"/>
    <w:tmpl w:val="1BE8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7710"/>
    <w:multiLevelType w:val="hybridMultilevel"/>
    <w:tmpl w:val="081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525CE"/>
    <w:multiLevelType w:val="hybridMultilevel"/>
    <w:tmpl w:val="10DC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32E53"/>
    <w:multiLevelType w:val="hybridMultilevel"/>
    <w:tmpl w:val="B0A8B32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5F95"/>
    <w:multiLevelType w:val="hybridMultilevel"/>
    <w:tmpl w:val="2990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16E64"/>
    <w:multiLevelType w:val="hybridMultilevel"/>
    <w:tmpl w:val="8E2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B2845"/>
    <w:multiLevelType w:val="hybridMultilevel"/>
    <w:tmpl w:val="24F2CE94"/>
    <w:lvl w:ilvl="0" w:tplc="B30C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EB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7AE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61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E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8D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07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A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6B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C7"/>
    <w:rsid w:val="00007653"/>
    <w:rsid w:val="000268F6"/>
    <w:rsid w:val="00043E81"/>
    <w:rsid w:val="000823A1"/>
    <w:rsid w:val="000B25E3"/>
    <w:rsid w:val="000B2FBD"/>
    <w:rsid w:val="00102654"/>
    <w:rsid w:val="00196889"/>
    <w:rsid w:val="001B0538"/>
    <w:rsid w:val="001E2930"/>
    <w:rsid w:val="001E4F72"/>
    <w:rsid w:val="00205F70"/>
    <w:rsid w:val="002369D8"/>
    <w:rsid w:val="00246BC7"/>
    <w:rsid w:val="00297202"/>
    <w:rsid w:val="002D1837"/>
    <w:rsid w:val="002F607A"/>
    <w:rsid w:val="00305975"/>
    <w:rsid w:val="003169F7"/>
    <w:rsid w:val="003230E9"/>
    <w:rsid w:val="00334196"/>
    <w:rsid w:val="003440D8"/>
    <w:rsid w:val="003500E8"/>
    <w:rsid w:val="0035544C"/>
    <w:rsid w:val="00355B87"/>
    <w:rsid w:val="003A6AE5"/>
    <w:rsid w:val="003B482D"/>
    <w:rsid w:val="003E6820"/>
    <w:rsid w:val="003F6A14"/>
    <w:rsid w:val="0040050C"/>
    <w:rsid w:val="004105CD"/>
    <w:rsid w:val="00457BC3"/>
    <w:rsid w:val="004638EB"/>
    <w:rsid w:val="0046433A"/>
    <w:rsid w:val="004A305F"/>
    <w:rsid w:val="004D1285"/>
    <w:rsid w:val="004E7DFE"/>
    <w:rsid w:val="00514247"/>
    <w:rsid w:val="005228C8"/>
    <w:rsid w:val="00551648"/>
    <w:rsid w:val="00573D21"/>
    <w:rsid w:val="005A7B4B"/>
    <w:rsid w:val="005C1856"/>
    <w:rsid w:val="00611FA9"/>
    <w:rsid w:val="0063176A"/>
    <w:rsid w:val="00645207"/>
    <w:rsid w:val="00651459"/>
    <w:rsid w:val="00660FD6"/>
    <w:rsid w:val="006708CE"/>
    <w:rsid w:val="0067173B"/>
    <w:rsid w:val="00675AF2"/>
    <w:rsid w:val="00694197"/>
    <w:rsid w:val="006A52FE"/>
    <w:rsid w:val="006B7687"/>
    <w:rsid w:val="006E2801"/>
    <w:rsid w:val="00701167"/>
    <w:rsid w:val="00721770"/>
    <w:rsid w:val="00763D47"/>
    <w:rsid w:val="0077060D"/>
    <w:rsid w:val="00784E7A"/>
    <w:rsid w:val="00794C69"/>
    <w:rsid w:val="007A47D6"/>
    <w:rsid w:val="007C5C12"/>
    <w:rsid w:val="007C7DDE"/>
    <w:rsid w:val="007D16CB"/>
    <w:rsid w:val="007D7CC9"/>
    <w:rsid w:val="007F299D"/>
    <w:rsid w:val="007F7514"/>
    <w:rsid w:val="007F7F45"/>
    <w:rsid w:val="0080325A"/>
    <w:rsid w:val="00817E00"/>
    <w:rsid w:val="00820F9B"/>
    <w:rsid w:val="00835820"/>
    <w:rsid w:val="0083689B"/>
    <w:rsid w:val="00871A94"/>
    <w:rsid w:val="00876758"/>
    <w:rsid w:val="00877A6D"/>
    <w:rsid w:val="008803B0"/>
    <w:rsid w:val="00893C7C"/>
    <w:rsid w:val="00894A0C"/>
    <w:rsid w:val="008A7390"/>
    <w:rsid w:val="008B71EF"/>
    <w:rsid w:val="008C631E"/>
    <w:rsid w:val="008E1D7E"/>
    <w:rsid w:val="008F3C8E"/>
    <w:rsid w:val="00930420"/>
    <w:rsid w:val="00953EE8"/>
    <w:rsid w:val="009540D1"/>
    <w:rsid w:val="00975A45"/>
    <w:rsid w:val="00981D27"/>
    <w:rsid w:val="009B2789"/>
    <w:rsid w:val="009C12D2"/>
    <w:rsid w:val="009C75F9"/>
    <w:rsid w:val="00A06F3A"/>
    <w:rsid w:val="00A1400D"/>
    <w:rsid w:val="00A53795"/>
    <w:rsid w:val="00A604C6"/>
    <w:rsid w:val="00A76DE8"/>
    <w:rsid w:val="00A9590C"/>
    <w:rsid w:val="00A973D1"/>
    <w:rsid w:val="00AD0FB5"/>
    <w:rsid w:val="00AF6055"/>
    <w:rsid w:val="00B033DF"/>
    <w:rsid w:val="00B067FD"/>
    <w:rsid w:val="00B17268"/>
    <w:rsid w:val="00B17BE3"/>
    <w:rsid w:val="00B622D3"/>
    <w:rsid w:val="00B650C0"/>
    <w:rsid w:val="00B732FA"/>
    <w:rsid w:val="00BB37FC"/>
    <w:rsid w:val="00BD3DAC"/>
    <w:rsid w:val="00BE4628"/>
    <w:rsid w:val="00BE48F6"/>
    <w:rsid w:val="00BF2C94"/>
    <w:rsid w:val="00BF5108"/>
    <w:rsid w:val="00C10DE4"/>
    <w:rsid w:val="00C24F5C"/>
    <w:rsid w:val="00C50D78"/>
    <w:rsid w:val="00C51016"/>
    <w:rsid w:val="00C57481"/>
    <w:rsid w:val="00C82AA9"/>
    <w:rsid w:val="00CB0360"/>
    <w:rsid w:val="00CB4DF3"/>
    <w:rsid w:val="00CC5426"/>
    <w:rsid w:val="00CC6BE2"/>
    <w:rsid w:val="00CD3E9B"/>
    <w:rsid w:val="00CF7500"/>
    <w:rsid w:val="00CF797C"/>
    <w:rsid w:val="00D053D5"/>
    <w:rsid w:val="00D17D6D"/>
    <w:rsid w:val="00D203E6"/>
    <w:rsid w:val="00D24D98"/>
    <w:rsid w:val="00D400F5"/>
    <w:rsid w:val="00D563CE"/>
    <w:rsid w:val="00D734AA"/>
    <w:rsid w:val="00D7519B"/>
    <w:rsid w:val="00D778B4"/>
    <w:rsid w:val="00D8427F"/>
    <w:rsid w:val="00D90C01"/>
    <w:rsid w:val="00D92CA6"/>
    <w:rsid w:val="00E017D1"/>
    <w:rsid w:val="00E029CE"/>
    <w:rsid w:val="00E02EB6"/>
    <w:rsid w:val="00E163CC"/>
    <w:rsid w:val="00E42667"/>
    <w:rsid w:val="00E50C23"/>
    <w:rsid w:val="00E700BD"/>
    <w:rsid w:val="00E72294"/>
    <w:rsid w:val="00E94FBE"/>
    <w:rsid w:val="00EA0AE0"/>
    <w:rsid w:val="00ED7F5B"/>
    <w:rsid w:val="00EE716F"/>
    <w:rsid w:val="00EF4A0D"/>
    <w:rsid w:val="00EF62AB"/>
    <w:rsid w:val="00F123ED"/>
    <w:rsid w:val="00F23C93"/>
    <w:rsid w:val="00F54E47"/>
    <w:rsid w:val="00F73177"/>
    <w:rsid w:val="00FD765B"/>
    <w:rsid w:val="00FE4717"/>
    <w:rsid w:val="2BF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AF6013"/>
  <w14:defaultImageDpi w14:val="300"/>
  <w15:docId w15:val="{F7955D99-D32C-466F-A5A0-374D8851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0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0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758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551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1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6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6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3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3DF"/>
  </w:style>
  <w:style w:type="paragraph" w:styleId="Footer">
    <w:name w:val="footer"/>
    <w:basedOn w:val="Normal"/>
    <w:link w:val="FooterChar"/>
    <w:uiPriority w:val="99"/>
    <w:unhideWhenUsed/>
    <w:rsid w:val="00B03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3DF"/>
  </w:style>
  <w:style w:type="character" w:customStyle="1" w:styleId="Heading1Char">
    <w:name w:val="Heading 1 Char"/>
    <w:basedOn w:val="DefaultParagraphFont"/>
    <w:link w:val="Heading1"/>
    <w:uiPriority w:val="9"/>
    <w:rsid w:val="0034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440D8"/>
    <w:rPr>
      <w:b/>
      <w:bCs/>
    </w:rPr>
  </w:style>
  <w:style w:type="paragraph" w:styleId="Revision">
    <w:name w:val="Revision"/>
    <w:hidden/>
    <w:uiPriority w:val="99"/>
    <w:semiHidden/>
    <w:rsid w:val="003440D8"/>
  </w:style>
  <w:style w:type="character" w:customStyle="1" w:styleId="Heading3Char">
    <w:name w:val="Heading 3 Char"/>
    <w:basedOn w:val="DefaultParagraphFont"/>
    <w:link w:val="Heading3"/>
    <w:uiPriority w:val="9"/>
    <w:rsid w:val="003440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6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1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18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70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056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06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44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28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55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684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95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7F9DB9"/>
                                                                                                <w:left w:val="single" w:sz="6" w:space="0" w:color="7F9DB9"/>
                                                                                                <w:bottom w:val="single" w:sz="6" w:space="0" w:color="7F9DB9"/>
                                                                                                <w:right w:val="single" w:sz="6" w:space="0" w:color="7F9DB9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92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6805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C966F884662419FA54B4E6EE426B7" ma:contentTypeVersion="0" ma:contentTypeDescription="Create a new document." ma:contentTypeScope="" ma:versionID="b5cf5c970d0d5e8723dc8077e153a4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fd6b52c7a6845fb8ad474100d7066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9534B-3D6C-4EDB-850F-3C4B766D5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CFA19-E9C0-444A-A968-EA66B7F3D3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E86062-AF88-42E2-A3D6-A9956F4FB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LFUSA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</dc:creator>
  <cp:lastModifiedBy>Terri Frid</cp:lastModifiedBy>
  <cp:revision>3</cp:revision>
  <cp:lastPrinted>2016-10-12T02:29:00Z</cp:lastPrinted>
  <dcterms:created xsi:type="dcterms:W3CDTF">2020-04-07T13:47:00Z</dcterms:created>
  <dcterms:modified xsi:type="dcterms:W3CDTF">2020-04-16T17:41:00Z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0x0101002DCC966F884662419FA54B4E6EE426B7</vt:lpwstr>
  </property>
</Properties>
</file>