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D92" w:rsidRPr="003760BA" w:rsidRDefault="005A0439" w:rsidP="002D5D92">
      <w:pPr>
        <w:suppressAutoHyphens/>
        <w:spacing w:line="240" w:lineRule="auto"/>
        <w:jc w:val="center"/>
        <w:rPr>
          <w:rFonts w:cs="Arial"/>
          <w:spacing w:val="-3"/>
          <w:sz w:val="24"/>
          <w:szCs w:val="24"/>
        </w:rPr>
      </w:pPr>
      <w:r>
        <w:rPr>
          <w:rFonts w:cs="Arial"/>
          <w:noProof/>
          <w:sz w:val="24"/>
          <w:szCs w:val="24"/>
          <w:lang w:val="en-S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201pt;height:48pt;visibility:visible;mso-wrap-style:square">
            <v:imagedata r:id="rId8" o:title=""/>
          </v:shape>
        </w:pict>
      </w:r>
    </w:p>
    <w:p w:rsidR="002D5D92" w:rsidRPr="003760BA" w:rsidRDefault="002D5D92" w:rsidP="002D5D92">
      <w:pPr>
        <w:suppressAutoHyphens/>
        <w:spacing w:line="240" w:lineRule="auto"/>
        <w:jc w:val="center"/>
        <w:rPr>
          <w:rFonts w:cs="Arial"/>
          <w:spacing w:val="-3"/>
          <w:sz w:val="24"/>
          <w:szCs w:val="24"/>
        </w:rPr>
      </w:pPr>
      <w:r w:rsidRPr="003760BA">
        <w:rPr>
          <w:rFonts w:cs="Arial"/>
          <w:b/>
          <w:spacing w:val="-3"/>
          <w:sz w:val="24"/>
          <w:szCs w:val="24"/>
        </w:rPr>
        <w:t>School of Information Technology</w:t>
      </w:r>
      <w:r w:rsidR="00FA0D2C" w:rsidRPr="003760BA">
        <w:rPr>
          <w:rFonts w:cs="Arial"/>
          <w:b/>
          <w:spacing w:val="-3"/>
          <w:sz w:val="24"/>
          <w:szCs w:val="24"/>
        </w:rPr>
        <w:fldChar w:fldCharType="begin"/>
      </w:r>
      <w:r w:rsidRPr="003760BA">
        <w:rPr>
          <w:rFonts w:cs="Arial"/>
          <w:b/>
          <w:spacing w:val="-3"/>
          <w:sz w:val="24"/>
          <w:szCs w:val="24"/>
        </w:rPr>
        <w:instrText xml:space="preserve">PRIVATE </w:instrText>
      </w:r>
      <w:r w:rsidR="00FA0D2C" w:rsidRPr="003760BA">
        <w:rPr>
          <w:rFonts w:cs="Arial"/>
          <w:b/>
          <w:spacing w:val="-3"/>
          <w:sz w:val="24"/>
          <w:szCs w:val="24"/>
        </w:rPr>
        <w:fldChar w:fldCharType="end"/>
      </w:r>
    </w:p>
    <w:p w:rsidR="002D5D92" w:rsidRPr="003760BA" w:rsidRDefault="000B228E" w:rsidP="002D5D92">
      <w:pPr>
        <w:suppressAutoHyphens/>
        <w:spacing w:line="240" w:lineRule="auto"/>
        <w:jc w:val="both"/>
        <w:rPr>
          <w:rFonts w:cs="Arial"/>
          <w:spacing w:val="-3"/>
          <w:sz w:val="24"/>
          <w:szCs w:val="24"/>
        </w:rPr>
      </w:pPr>
      <w:r>
        <w:rPr>
          <w:rFonts w:cs="Arial"/>
          <w:noProof/>
          <w:sz w:val="24"/>
          <w:szCs w:val="24"/>
          <w:lang w:eastAsia="en-US"/>
        </w:rPr>
        <w:pict>
          <v:rect id="_x0000_s1029" style="position:absolute;left:0;text-align:left;margin-left:0;margin-top:3.45pt;width:451.3pt;height:1.45pt;z-index:-3;mso-position-horizontal-relative:margin" fillcolor="black" stroked="f" strokeweight=".05pt">
            <v:fill color2="black"/>
            <w10:wrap anchorx="margin"/>
          </v:rect>
        </w:pict>
      </w:r>
    </w:p>
    <w:p w:rsidR="00986C75" w:rsidRPr="00281356" w:rsidRDefault="00986C75" w:rsidP="00986C75">
      <w:pPr>
        <w:tabs>
          <w:tab w:val="left" w:pos="-720"/>
        </w:tabs>
        <w:suppressAutoHyphens/>
        <w:spacing w:line="240" w:lineRule="auto"/>
        <w:jc w:val="both"/>
        <w:rPr>
          <w:rFonts w:ascii="Century Gothic" w:hAnsi="Century Gothic" w:cs="Arial"/>
          <w:spacing w:val="-3"/>
          <w:sz w:val="24"/>
          <w:szCs w:val="24"/>
        </w:rPr>
      </w:pPr>
      <w:r w:rsidRPr="00281356">
        <w:rPr>
          <w:rFonts w:ascii="Century Gothic" w:hAnsi="Century Gothic" w:cs="Arial"/>
          <w:spacing w:val="-3"/>
          <w:sz w:val="24"/>
          <w:szCs w:val="24"/>
        </w:rPr>
        <w:t xml:space="preserve">Course </w:t>
      </w:r>
      <w:r w:rsidRPr="00281356">
        <w:rPr>
          <w:rFonts w:ascii="Century Gothic" w:hAnsi="Century Gothic" w:cs="Arial"/>
          <w:spacing w:val="-3"/>
          <w:sz w:val="24"/>
          <w:szCs w:val="24"/>
        </w:rPr>
        <w:tab/>
        <w:t>:</w:t>
      </w:r>
      <w:r w:rsidRPr="00281356">
        <w:rPr>
          <w:rFonts w:ascii="Century Gothic" w:hAnsi="Century Gothic" w:cs="Arial"/>
          <w:spacing w:val="-3"/>
          <w:sz w:val="24"/>
          <w:szCs w:val="24"/>
        </w:rPr>
        <w:tab/>
        <w:t xml:space="preserve">Diploma in </w:t>
      </w:r>
      <w:r w:rsidRPr="00281356">
        <w:rPr>
          <w:rFonts w:ascii="Century Gothic" w:hAnsi="Century Gothic" w:cs="Arial"/>
          <w:sz w:val="24"/>
          <w:szCs w:val="24"/>
        </w:rPr>
        <w:t>Business Informatics</w:t>
      </w:r>
    </w:p>
    <w:p w:rsidR="00986C75" w:rsidRPr="00281356" w:rsidRDefault="00986C75" w:rsidP="00986C75">
      <w:pPr>
        <w:tabs>
          <w:tab w:val="left" w:pos="-720"/>
        </w:tabs>
        <w:suppressAutoHyphens/>
        <w:spacing w:line="240" w:lineRule="auto"/>
        <w:jc w:val="both"/>
        <w:rPr>
          <w:rFonts w:ascii="Century Gothic" w:hAnsi="Century Gothic" w:cs="Arial"/>
          <w:spacing w:val="-3"/>
          <w:sz w:val="24"/>
          <w:szCs w:val="24"/>
        </w:rPr>
      </w:pPr>
      <w:r w:rsidRPr="00281356">
        <w:rPr>
          <w:rFonts w:ascii="Century Gothic" w:hAnsi="Century Gothic" w:cs="Arial"/>
          <w:spacing w:val="-3"/>
          <w:sz w:val="24"/>
          <w:szCs w:val="24"/>
        </w:rPr>
        <w:t>Subject</w:t>
      </w:r>
      <w:r w:rsidRPr="00281356">
        <w:rPr>
          <w:rFonts w:ascii="Century Gothic" w:hAnsi="Century Gothic" w:cs="Arial"/>
          <w:spacing w:val="-3"/>
          <w:sz w:val="24"/>
          <w:szCs w:val="24"/>
        </w:rPr>
        <w:tab/>
        <w:t>:</w:t>
      </w:r>
      <w:r w:rsidRPr="00281356">
        <w:rPr>
          <w:rFonts w:ascii="Century Gothic" w:hAnsi="Century Gothic" w:cs="Arial"/>
          <w:spacing w:val="-3"/>
          <w:sz w:val="24"/>
          <w:szCs w:val="24"/>
        </w:rPr>
        <w:tab/>
      </w:r>
      <w:proofErr w:type="spellStart"/>
      <w:r w:rsidRPr="00281356">
        <w:rPr>
          <w:rFonts w:ascii="Century Gothic" w:hAnsi="Century Gothic" w:cs="Arial"/>
          <w:sz w:val="24"/>
          <w:szCs w:val="24"/>
        </w:rPr>
        <w:t>ITP282</w:t>
      </w:r>
      <w:proofErr w:type="spellEnd"/>
      <w:r w:rsidRPr="00281356">
        <w:rPr>
          <w:rFonts w:ascii="Century Gothic" w:hAnsi="Century Gothic" w:cs="Arial"/>
          <w:sz w:val="24"/>
          <w:szCs w:val="24"/>
        </w:rPr>
        <w:t xml:space="preserve"> - Enterprise Application Development &amp; Project</w:t>
      </w:r>
    </w:p>
    <w:p w:rsidR="00986C75" w:rsidRPr="00281356" w:rsidRDefault="00986C75" w:rsidP="00986C75">
      <w:pPr>
        <w:tabs>
          <w:tab w:val="left" w:pos="-720"/>
        </w:tabs>
        <w:suppressAutoHyphens/>
        <w:spacing w:line="240" w:lineRule="auto"/>
        <w:jc w:val="both"/>
        <w:rPr>
          <w:rFonts w:ascii="Century Gothic" w:hAnsi="Century Gothic" w:cs="Arial"/>
          <w:spacing w:val="-3"/>
          <w:sz w:val="24"/>
          <w:szCs w:val="24"/>
        </w:rPr>
      </w:pPr>
      <w:r w:rsidRPr="00281356">
        <w:rPr>
          <w:rFonts w:ascii="Century Gothic" w:hAnsi="Century Gothic" w:cs="Arial"/>
          <w:spacing w:val="-3"/>
          <w:sz w:val="24"/>
          <w:szCs w:val="24"/>
        </w:rPr>
        <w:t xml:space="preserve">AY / </w:t>
      </w:r>
      <w:proofErr w:type="spellStart"/>
      <w:r w:rsidRPr="00281356">
        <w:rPr>
          <w:rFonts w:ascii="Century Gothic" w:hAnsi="Century Gothic" w:cs="Arial"/>
          <w:spacing w:val="-3"/>
          <w:sz w:val="24"/>
          <w:szCs w:val="24"/>
        </w:rPr>
        <w:t>Sem</w:t>
      </w:r>
      <w:proofErr w:type="spellEnd"/>
      <w:r w:rsidRPr="00281356">
        <w:rPr>
          <w:rFonts w:ascii="Century Gothic" w:hAnsi="Century Gothic" w:cs="Arial"/>
          <w:spacing w:val="-3"/>
          <w:sz w:val="24"/>
          <w:szCs w:val="24"/>
        </w:rPr>
        <w:tab/>
        <w:t xml:space="preserve">: </w:t>
      </w:r>
      <w:r w:rsidRPr="00281356">
        <w:rPr>
          <w:rFonts w:ascii="Century Gothic" w:hAnsi="Century Gothic" w:cs="Arial"/>
          <w:spacing w:val="-3"/>
          <w:sz w:val="24"/>
          <w:szCs w:val="24"/>
        </w:rPr>
        <w:tab/>
        <w:t>201</w:t>
      </w:r>
      <w:r w:rsidR="005A0439">
        <w:rPr>
          <w:rFonts w:ascii="Century Gothic" w:hAnsi="Century Gothic" w:cs="Arial"/>
          <w:spacing w:val="-3"/>
          <w:sz w:val="24"/>
          <w:szCs w:val="24"/>
        </w:rPr>
        <w:t>8</w:t>
      </w:r>
      <w:r w:rsidRPr="00281356">
        <w:rPr>
          <w:rFonts w:ascii="Century Gothic" w:hAnsi="Century Gothic" w:cs="Arial"/>
          <w:spacing w:val="-3"/>
          <w:sz w:val="24"/>
          <w:szCs w:val="24"/>
        </w:rPr>
        <w:t xml:space="preserve"> </w:t>
      </w:r>
      <w:proofErr w:type="spellStart"/>
      <w:r w:rsidRPr="00281356">
        <w:rPr>
          <w:rFonts w:ascii="Century Gothic" w:hAnsi="Century Gothic" w:cs="Arial"/>
          <w:spacing w:val="-3"/>
          <w:sz w:val="24"/>
          <w:szCs w:val="24"/>
        </w:rPr>
        <w:t>S2</w:t>
      </w:r>
      <w:proofErr w:type="spellEnd"/>
    </w:p>
    <w:p w:rsidR="002D5D92" w:rsidRPr="003760BA" w:rsidRDefault="000B228E" w:rsidP="002D5D92">
      <w:pPr>
        <w:tabs>
          <w:tab w:val="left" w:pos="-720"/>
        </w:tabs>
        <w:suppressAutoHyphens/>
        <w:spacing w:line="240" w:lineRule="auto"/>
        <w:jc w:val="both"/>
        <w:rPr>
          <w:rFonts w:cs="Arial"/>
          <w:spacing w:val="-3"/>
          <w:sz w:val="24"/>
          <w:szCs w:val="24"/>
        </w:rPr>
      </w:pPr>
      <w:r>
        <w:rPr>
          <w:rFonts w:cs="Arial"/>
          <w:noProof/>
          <w:sz w:val="24"/>
          <w:szCs w:val="24"/>
          <w:lang w:eastAsia="en-US"/>
        </w:rPr>
        <w:pict>
          <v:rect id="_x0000_s1030" style="position:absolute;left:0;text-align:left;margin-left:2.75pt;margin-top:10.65pt;width:451.3pt;height:1.45pt;z-index:-2;mso-position-horizontal-relative:margin" fillcolor="black" stroked="f" strokeweight=".05pt">
            <v:fill color2="black"/>
            <w10:wrap anchorx="margin"/>
          </v:rect>
        </w:pict>
      </w:r>
    </w:p>
    <w:p w:rsidR="005F0AEB" w:rsidRPr="003760BA" w:rsidRDefault="005F0AEB" w:rsidP="005F0AEB">
      <w:pPr>
        <w:pStyle w:val="BodyText"/>
      </w:pPr>
      <w:r w:rsidRPr="003760BA">
        <w:t xml:space="preserve">Practical </w:t>
      </w:r>
      <w:proofErr w:type="spellStart"/>
      <w:r w:rsidRPr="003760BA">
        <w:t>1b</w:t>
      </w:r>
      <w:proofErr w:type="spellEnd"/>
      <w:r w:rsidRPr="003760BA">
        <w:t xml:space="preserve">: Understand the difference between Code Behind and Non-Code Behind </w:t>
      </w:r>
      <w:proofErr w:type="spellStart"/>
      <w:r w:rsidRPr="003760BA">
        <w:t>ASP.NET</w:t>
      </w:r>
      <w:proofErr w:type="spellEnd"/>
      <w:r w:rsidRPr="003760BA">
        <w:t xml:space="preserve"> web pages.</w:t>
      </w:r>
    </w:p>
    <w:p w:rsidR="005F0AEB" w:rsidRPr="003760BA" w:rsidRDefault="005F0AEB" w:rsidP="005F0AEB">
      <w:pPr>
        <w:autoSpaceDE w:val="0"/>
        <w:autoSpaceDN w:val="0"/>
        <w:adjustRightInd w:val="0"/>
        <w:rPr>
          <w:rFonts w:cs="Helvetica"/>
        </w:rPr>
      </w:pPr>
    </w:p>
    <w:p w:rsidR="005F0AEB" w:rsidRPr="003760BA" w:rsidRDefault="005F0AEB" w:rsidP="005F0AEB">
      <w:pPr>
        <w:pStyle w:val="BodyText"/>
      </w:pPr>
      <w:r w:rsidRPr="003760BA">
        <w:t>OBJECTIVES:</w:t>
      </w:r>
    </w:p>
    <w:p w:rsidR="005F0AEB" w:rsidRPr="003760BA" w:rsidRDefault="005F0AEB" w:rsidP="005F0AEB">
      <w:pPr>
        <w:pStyle w:val="BodyText"/>
      </w:pPr>
      <w:r w:rsidRPr="003760BA">
        <w:t>By the end of this Practical students should understand:</w:t>
      </w:r>
    </w:p>
    <w:p w:rsidR="005F0AEB" w:rsidRPr="003760BA" w:rsidRDefault="005F0AEB" w:rsidP="005F0AEB">
      <w:pPr>
        <w:pStyle w:val="BodyText"/>
        <w:numPr>
          <w:ilvl w:val="0"/>
          <w:numId w:val="30"/>
        </w:numPr>
      </w:pPr>
      <w:r w:rsidRPr="003760BA">
        <w:t xml:space="preserve">The differences between Code Behind and Non-Code Behind </w:t>
      </w:r>
      <w:proofErr w:type="spellStart"/>
      <w:r w:rsidRPr="003760BA">
        <w:t>ASP.NET</w:t>
      </w:r>
      <w:proofErr w:type="spellEnd"/>
      <w:r w:rsidRPr="003760BA">
        <w:t xml:space="preserve"> web pages.</w:t>
      </w:r>
    </w:p>
    <w:p w:rsidR="005F0AEB" w:rsidRPr="003760BA" w:rsidRDefault="005F0AEB" w:rsidP="005F0AEB">
      <w:pPr>
        <w:pStyle w:val="BodyText"/>
        <w:numPr>
          <w:ilvl w:val="0"/>
          <w:numId w:val="30"/>
        </w:numPr>
      </w:pPr>
      <w:r w:rsidRPr="003760BA">
        <w:t>The differences in the Page Directives of both types of web pages.</w:t>
      </w:r>
    </w:p>
    <w:p w:rsidR="005F0AEB" w:rsidRPr="003760BA" w:rsidRDefault="005F0AEB" w:rsidP="005F0AEB">
      <w:pPr>
        <w:pStyle w:val="BodyText"/>
        <w:numPr>
          <w:ilvl w:val="0"/>
          <w:numId w:val="30"/>
        </w:numPr>
      </w:pPr>
      <w:r w:rsidRPr="003760BA">
        <w:t>How the Page Directives link the .</w:t>
      </w:r>
      <w:proofErr w:type="spellStart"/>
      <w:r w:rsidRPr="003760BA">
        <w:t>aspx</w:t>
      </w:r>
      <w:proofErr w:type="spellEnd"/>
      <w:r w:rsidRPr="003760BA">
        <w:t xml:space="preserve"> file to its respective Code Behind .</w:t>
      </w:r>
      <w:proofErr w:type="spellStart"/>
      <w:r w:rsidRPr="003760BA">
        <w:t>cs</w:t>
      </w:r>
      <w:proofErr w:type="spellEnd"/>
      <w:r w:rsidRPr="003760BA">
        <w:t xml:space="preserve"> file.</w:t>
      </w:r>
    </w:p>
    <w:p w:rsidR="00332D16" w:rsidRPr="003760BA" w:rsidRDefault="000B228E" w:rsidP="00997BDE">
      <w:pPr>
        <w:pStyle w:val="NormalWeb"/>
        <w:spacing w:before="0" w:beforeAutospacing="0" w:after="0" w:afterAutospacing="0"/>
        <w:jc w:val="right"/>
        <w:rPr>
          <w:rFonts w:ascii="Calibri" w:hAnsi="Calibri" w:cs="Arial"/>
          <w:i/>
          <w:spacing w:val="-3"/>
          <w:lang w:val="en-GB"/>
        </w:rPr>
      </w:pPr>
      <w:r>
        <w:rPr>
          <w:rFonts w:ascii="Calibri" w:hAnsi="Calibri" w:cs="Arial"/>
          <w:i/>
          <w:noProof/>
        </w:rPr>
        <w:pict>
          <v:rect id="_x0000_s1055" style="position:absolute;left:0;text-align:left;margin-left:2.75pt;margin-top:16.5pt;width:451.3pt;height:1.45pt;z-index:-1;mso-position-horizontal-relative:margin" o:allowincell="f" fillcolor="black" stroked="f" strokeweight=".05pt">
            <v:fill color2="black"/>
            <w10:wrap anchorx="margin"/>
          </v:rect>
        </w:pict>
      </w:r>
    </w:p>
    <w:p w:rsidR="00D91397" w:rsidRPr="003760BA" w:rsidRDefault="00D91397" w:rsidP="00354B79">
      <w:pPr>
        <w:spacing w:afterLines="40" w:after="96" w:line="240" w:lineRule="auto"/>
        <w:rPr>
          <w:rFonts w:cs="Arial"/>
          <w:b/>
          <w:sz w:val="24"/>
          <w:szCs w:val="24"/>
        </w:rPr>
      </w:pPr>
    </w:p>
    <w:p w:rsidR="006F5BF2" w:rsidRPr="003760BA" w:rsidRDefault="006F5BF2" w:rsidP="006F5BF2">
      <w:pPr>
        <w:pStyle w:val="Heading1"/>
        <w:rPr>
          <w:rFonts w:ascii="Calibri" w:hAnsi="Calibri"/>
          <w:color w:val="auto"/>
          <w:sz w:val="24"/>
          <w:szCs w:val="24"/>
        </w:rPr>
      </w:pPr>
      <w:bookmarkStart w:id="0" w:name="_Ref180178926"/>
      <w:bookmarkStart w:id="1" w:name="_Toc180181539"/>
      <w:bookmarkStart w:id="2" w:name="_Toc180190621"/>
      <w:r w:rsidRPr="003760BA">
        <w:rPr>
          <w:rFonts w:ascii="Calibri" w:hAnsi="Calibri"/>
          <w:color w:val="auto"/>
          <w:sz w:val="24"/>
          <w:szCs w:val="24"/>
        </w:rPr>
        <w:t>Exercise 1</w:t>
      </w:r>
      <w:bookmarkEnd w:id="0"/>
      <w:bookmarkEnd w:id="1"/>
      <w:r w:rsidRPr="003760BA">
        <w:rPr>
          <w:rFonts w:ascii="Calibri" w:hAnsi="Calibri"/>
          <w:color w:val="auto"/>
          <w:sz w:val="24"/>
          <w:szCs w:val="24"/>
        </w:rPr>
        <w:t xml:space="preserve"> (Codes in separate file)</w:t>
      </w:r>
      <w:bookmarkEnd w:id="2"/>
    </w:p>
    <w:p w:rsidR="006F5BF2" w:rsidRPr="003760BA" w:rsidRDefault="006F5BF2" w:rsidP="006F5BF2">
      <w:pPr>
        <w:pStyle w:val="BodyText"/>
        <w:numPr>
          <w:ilvl w:val="0"/>
          <w:numId w:val="31"/>
        </w:numPr>
        <w:rPr>
          <w:sz w:val="24"/>
          <w:szCs w:val="24"/>
        </w:rPr>
      </w:pPr>
      <w:r w:rsidRPr="003760BA">
        <w:rPr>
          <w:sz w:val="24"/>
          <w:szCs w:val="24"/>
        </w:rPr>
        <w:t xml:space="preserve">Create a new Visual C# web site with project name </w:t>
      </w:r>
      <w:proofErr w:type="spellStart"/>
      <w:r w:rsidRPr="003760BA">
        <w:rPr>
          <w:b/>
          <w:sz w:val="24"/>
          <w:szCs w:val="24"/>
        </w:rPr>
        <w:t>IT</w:t>
      </w:r>
      <w:r w:rsidR="003A341F">
        <w:rPr>
          <w:b/>
          <w:sz w:val="24"/>
          <w:szCs w:val="24"/>
        </w:rPr>
        <w:t>P282</w:t>
      </w:r>
      <w:r w:rsidRPr="003760BA">
        <w:rPr>
          <w:b/>
          <w:sz w:val="24"/>
          <w:szCs w:val="24"/>
        </w:rPr>
        <w:t>_Lab1b</w:t>
      </w:r>
      <w:proofErr w:type="spellEnd"/>
      <w:r w:rsidRPr="003760BA">
        <w:rPr>
          <w:sz w:val="24"/>
          <w:szCs w:val="24"/>
        </w:rPr>
        <w:t>.</w:t>
      </w:r>
    </w:p>
    <w:p w:rsidR="006F5BF2" w:rsidRPr="003760BA" w:rsidRDefault="006F5BF2" w:rsidP="006F5BF2">
      <w:pPr>
        <w:pStyle w:val="BodyText"/>
        <w:numPr>
          <w:ilvl w:val="0"/>
          <w:numId w:val="31"/>
        </w:numPr>
        <w:rPr>
          <w:sz w:val="24"/>
          <w:szCs w:val="24"/>
        </w:rPr>
      </w:pPr>
      <w:bookmarkStart w:id="3" w:name="_Ref290549621"/>
      <w:r w:rsidRPr="003760BA">
        <w:rPr>
          <w:sz w:val="24"/>
          <w:szCs w:val="24"/>
        </w:rPr>
        <w:t xml:space="preserve">Find </w:t>
      </w:r>
      <w:proofErr w:type="spellStart"/>
      <w:r w:rsidRPr="003760BA">
        <w:rPr>
          <w:i/>
          <w:sz w:val="24"/>
          <w:szCs w:val="24"/>
        </w:rPr>
        <w:t>Default.aspx</w:t>
      </w:r>
      <w:proofErr w:type="spellEnd"/>
      <w:r w:rsidRPr="003760BA">
        <w:rPr>
          <w:sz w:val="24"/>
          <w:szCs w:val="24"/>
        </w:rPr>
        <w:t xml:space="preserve"> in the </w:t>
      </w:r>
      <w:r w:rsidRPr="003760BA">
        <w:rPr>
          <w:i/>
          <w:sz w:val="24"/>
          <w:szCs w:val="24"/>
        </w:rPr>
        <w:t>Solution Explorer</w:t>
      </w:r>
      <w:r w:rsidRPr="003760BA">
        <w:rPr>
          <w:sz w:val="24"/>
          <w:szCs w:val="24"/>
        </w:rPr>
        <w:t xml:space="preserve"> and click on the </w:t>
      </w:r>
      <w:r w:rsidRPr="003760BA">
        <w:rPr>
          <w:sz w:val="24"/>
          <w:szCs w:val="24"/>
        </w:rPr>
        <w:sym w:font="Webdings" w:char="F034"/>
      </w:r>
      <w:r w:rsidRPr="003760BA">
        <w:rPr>
          <w:sz w:val="24"/>
          <w:szCs w:val="24"/>
        </w:rPr>
        <w:t xml:space="preserve">icon next to it. Notice that </w:t>
      </w:r>
      <w:r w:rsidRPr="003760BA">
        <w:rPr>
          <w:i/>
          <w:sz w:val="24"/>
          <w:szCs w:val="24"/>
        </w:rPr>
        <w:t>Solution Explorer</w:t>
      </w:r>
      <w:r w:rsidRPr="003760BA">
        <w:rPr>
          <w:sz w:val="24"/>
          <w:szCs w:val="24"/>
        </w:rPr>
        <w:t xml:space="preserve"> now reveals another file below </w:t>
      </w:r>
      <w:proofErr w:type="spellStart"/>
      <w:r w:rsidRPr="003760BA">
        <w:rPr>
          <w:i/>
          <w:sz w:val="24"/>
          <w:szCs w:val="24"/>
        </w:rPr>
        <w:t>Default.aspx</w:t>
      </w:r>
      <w:proofErr w:type="spellEnd"/>
      <w:r w:rsidRPr="003760BA">
        <w:rPr>
          <w:sz w:val="24"/>
          <w:szCs w:val="24"/>
        </w:rPr>
        <w:t>. What is the name of the file?</w:t>
      </w:r>
      <w:bookmarkEnd w:id="3"/>
    </w:p>
    <w:p w:rsidR="006F5BF2" w:rsidRPr="003760BA" w:rsidRDefault="006F5BF2" w:rsidP="006F5BF2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760BA">
        <w:rPr>
          <w:sz w:val="24"/>
          <w:szCs w:val="24"/>
        </w:rPr>
        <w:t>Answer:</w:t>
      </w:r>
      <w:r w:rsidR="00DC159C" w:rsidRPr="00DC159C">
        <w:rPr>
          <w:color w:val="FF0000"/>
        </w:rPr>
        <w:t xml:space="preserve"> </w:t>
      </w:r>
    </w:p>
    <w:p w:rsidR="006F5BF2" w:rsidRPr="003760BA" w:rsidRDefault="006F5BF2" w:rsidP="006F5BF2">
      <w:pPr>
        <w:pStyle w:val="BodyText"/>
        <w:numPr>
          <w:ilvl w:val="0"/>
          <w:numId w:val="31"/>
        </w:numPr>
        <w:rPr>
          <w:sz w:val="24"/>
          <w:szCs w:val="24"/>
        </w:rPr>
      </w:pPr>
      <w:r w:rsidRPr="003760BA">
        <w:rPr>
          <w:sz w:val="24"/>
          <w:szCs w:val="24"/>
        </w:rPr>
        <w:t xml:space="preserve">Recall from the lecture slides: where is the Page Directive of </w:t>
      </w:r>
      <w:proofErr w:type="spellStart"/>
      <w:r w:rsidRPr="003760BA">
        <w:rPr>
          <w:i/>
          <w:sz w:val="24"/>
          <w:szCs w:val="24"/>
        </w:rPr>
        <w:t>Default.aspx</w:t>
      </w:r>
      <w:proofErr w:type="spellEnd"/>
      <w:r w:rsidRPr="003760BA">
        <w:rPr>
          <w:sz w:val="24"/>
          <w:szCs w:val="24"/>
        </w:rPr>
        <w:t>?</w:t>
      </w:r>
    </w:p>
    <w:p w:rsidR="006F5BF2" w:rsidRPr="003760BA" w:rsidRDefault="006F5BF2" w:rsidP="006F5BF2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760BA">
        <w:rPr>
          <w:sz w:val="24"/>
          <w:szCs w:val="24"/>
        </w:rPr>
        <w:t>Answer:</w:t>
      </w:r>
      <w:r w:rsidR="00DC159C" w:rsidRPr="00DC159C">
        <w:rPr>
          <w:color w:val="FF0000"/>
        </w:rPr>
        <w:t xml:space="preserve"> </w:t>
      </w:r>
    </w:p>
    <w:p w:rsidR="006F5BF2" w:rsidRPr="003760BA" w:rsidRDefault="006F5BF2" w:rsidP="006F5BF2">
      <w:pPr>
        <w:pStyle w:val="BodyText"/>
        <w:numPr>
          <w:ilvl w:val="0"/>
          <w:numId w:val="31"/>
        </w:numPr>
        <w:rPr>
          <w:sz w:val="24"/>
          <w:szCs w:val="24"/>
        </w:rPr>
      </w:pPr>
      <w:r w:rsidRPr="003760BA">
        <w:rPr>
          <w:sz w:val="24"/>
          <w:szCs w:val="24"/>
        </w:rPr>
        <w:t xml:space="preserve">Examine </w:t>
      </w:r>
      <w:proofErr w:type="spellStart"/>
      <w:r w:rsidRPr="003760BA">
        <w:rPr>
          <w:i/>
          <w:sz w:val="24"/>
          <w:szCs w:val="24"/>
        </w:rPr>
        <w:t>Default.aspx's</w:t>
      </w:r>
      <w:proofErr w:type="spellEnd"/>
      <w:r w:rsidRPr="003760BA">
        <w:rPr>
          <w:sz w:val="24"/>
          <w:szCs w:val="24"/>
        </w:rPr>
        <w:t xml:space="preserve"> Page Directive and find the </w:t>
      </w:r>
      <w:proofErr w:type="spellStart"/>
      <w:r w:rsidRPr="003760BA">
        <w:rPr>
          <w:i/>
          <w:sz w:val="24"/>
          <w:szCs w:val="24"/>
        </w:rPr>
        <w:t>CodeFile</w:t>
      </w:r>
      <w:proofErr w:type="spellEnd"/>
      <w:r w:rsidRPr="003760BA">
        <w:rPr>
          <w:sz w:val="24"/>
          <w:szCs w:val="24"/>
        </w:rPr>
        <w:t xml:space="preserve"> attribute.</w:t>
      </w:r>
    </w:p>
    <w:p w:rsidR="006F5BF2" w:rsidRPr="003760BA" w:rsidRDefault="006F5BF2" w:rsidP="006F5BF2">
      <w:pPr>
        <w:pStyle w:val="BodyText"/>
        <w:numPr>
          <w:ilvl w:val="1"/>
          <w:numId w:val="31"/>
        </w:numPr>
        <w:rPr>
          <w:sz w:val="24"/>
          <w:szCs w:val="24"/>
        </w:rPr>
      </w:pPr>
      <w:r w:rsidRPr="003760BA">
        <w:rPr>
          <w:sz w:val="24"/>
          <w:szCs w:val="24"/>
        </w:rPr>
        <w:t xml:space="preserve">What is the value of the </w:t>
      </w:r>
      <w:proofErr w:type="spellStart"/>
      <w:r w:rsidRPr="003760BA">
        <w:rPr>
          <w:i/>
          <w:sz w:val="24"/>
          <w:szCs w:val="24"/>
        </w:rPr>
        <w:t>CodeFile</w:t>
      </w:r>
      <w:proofErr w:type="spellEnd"/>
      <w:r w:rsidRPr="003760BA">
        <w:rPr>
          <w:sz w:val="24"/>
          <w:szCs w:val="24"/>
        </w:rPr>
        <w:t xml:space="preserve"> attribute?</w:t>
      </w:r>
    </w:p>
    <w:p w:rsidR="006F5BF2" w:rsidRPr="003760BA" w:rsidRDefault="006F5BF2" w:rsidP="006F5BF2">
      <w:pPr>
        <w:pStyle w:val="BodyText"/>
        <w:numPr>
          <w:ilvl w:val="1"/>
          <w:numId w:val="31"/>
        </w:numPr>
        <w:rPr>
          <w:sz w:val="24"/>
          <w:szCs w:val="24"/>
        </w:rPr>
      </w:pPr>
      <w:r w:rsidRPr="003760BA">
        <w:rPr>
          <w:sz w:val="24"/>
          <w:szCs w:val="24"/>
        </w:rPr>
        <w:t xml:space="preserve">What do you notice about this and the answer to step </w:t>
      </w:r>
      <w:r w:rsidRPr="003760BA">
        <w:rPr>
          <w:sz w:val="24"/>
          <w:szCs w:val="24"/>
        </w:rPr>
        <w:fldChar w:fldCharType="begin"/>
      </w:r>
      <w:r w:rsidRPr="003760BA">
        <w:rPr>
          <w:sz w:val="24"/>
          <w:szCs w:val="24"/>
        </w:rPr>
        <w:instrText xml:space="preserve"> REF _Ref290549621 \r \h </w:instrText>
      </w:r>
      <w:r w:rsidR="0003108D" w:rsidRPr="003760BA">
        <w:rPr>
          <w:sz w:val="24"/>
          <w:szCs w:val="24"/>
        </w:rPr>
        <w:instrText xml:space="preserve"> \* MERGEFORMAT </w:instrText>
      </w:r>
      <w:r w:rsidRPr="003760BA">
        <w:rPr>
          <w:sz w:val="24"/>
          <w:szCs w:val="24"/>
        </w:rPr>
      </w:r>
      <w:r w:rsidRPr="003760BA">
        <w:rPr>
          <w:sz w:val="24"/>
          <w:szCs w:val="24"/>
        </w:rPr>
        <w:fldChar w:fldCharType="separate"/>
      </w:r>
      <w:r w:rsidRPr="003760BA">
        <w:rPr>
          <w:sz w:val="24"/>
          <w:szCs w:val="24"/>
        </w:rPr>
        <w:t>2</w:t>
      </w:r>
      <w:r w:rsidRPr="003760BA">
        <w:rPr>
          <w:sz w:val="24"/>
          <w:szCs w:val="24"/>
        </w:rPr>
        <w:fldChar w:fldCharType="end"/>
      </w:r>
      <w:r w:rsidRPr="003760BA">
        <w:rPr>
          <w:sz w:val="24"/>
          <w:szCs w:val="24"/>
        </w:rPr>
        <w:t>.</w:t>
      </w:r>
    </w:p>
    <w:p w:rsidR="005F28E7" w:rsidRDefault="006F5BF2" w:rsidP="00DC159C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3760BA">
        <w:rPr>
          <w:sz w:val="24"/>
          <w:szCs w:val="24"/>
        </w:rPr>
        <w:lastRenderedPageBreak/>
        <w:t>Answer:</w:t>
      </w:r>
      <w:r w:rsidR="00DC159C" w:rsidRPr="00DC159C">
        <w:rPr>
          <w:color w:val="FF0000"/>
        </w:rPr>
        <w:t xml:space="preserve"> </w:t>
      </w:r>
      <w:r w:rsidR="00DC159C">
        <w:rPr>
          <w:color w:val="FF0000"/>
        </w:rPr>
        <w:t xml:space="preserve">   </w:t>
      </w:r>
    </w:p>
    <w:p w:rsidR="00DC159C" w:rsidRPr="00933661" w:rsidRDefault="00DC159C" w:rsidP="00DC159C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</w:p>
    <w:p w:rsidR="006F5BF2" w:rsidRPr="003760BA" w:rsidRDefault="006F5BF2" w:rsidP="006F5BF2">
      <w:pPr>
        <w:pStyle w:val="BodyText"/>
        <w:numPr>
          <w:ilvl w:val="0"/>
          <w:numId w:val="31"/>
        </w:numPr>
        <w:rPr>
          <w:sz w:val="24"/>
          <w:szCs w:val="24"/>
        </w:rPr>
      </w:pPr>
      <w:r w:rsidRPr="003760BA">
        <w:rPr>
          <w:sz w:val="24"/>
          <w:szCs w:val="24"/>
        </w:rPr>
        <w:t xml:space="preserve">In Solution Explorer, double-click </w:t>
      </w:r>
      <w:proofErr w:type="spellStart"/>
      <w:r w:rsidRPr="003760BA">
        <w:rPr>
          <w:i/>
          <w:sz w:val="24"/>
          <w:szCs w:val="24"/>
        </w:rPr>
        <w:t>Default.aspx.cs</w:t>
      </w:r>
      <w:proofErr w:type="spellEnd"/>
      <w:r w:rsidRPr="003760BA">
        <w:rPr>
          <w:i/>
          <w:sz w:val="24"/>
          <w:szCs w:val="24"/>
        </w:rPr>
        <w:t xml:space="preserve"> </w:t>
      </w:r>
      <w:r w:rsidRPr="003760BA">
        <w:rPr>
          <w:sz w:val="24"/>
          <w:szCs w:val="24"/>
        </w:rPr>
        <w:t>to open it.</w:t>
      </w:r>
    </w:p>
    <w:p w:rsidR="006F5BF2" w:rsidRPr="003760BA" w:rsidRDefault="006F5BF2" w:rsidP="006F5BF2">
      <w:pPr>
        <w:pStyle w:val="BodyText"/>
        <w:numPr>
          <w:ilvl w:val="0"/>
          <w:numId w:val="31"/>
        </w:numPr>
        <w:rPr>
          <w:sz w:val="24"/>
          <w:szCs w:val="24"/>
        </w:rPr>
      </w:pPr>
      <w:bookmarkStart w:id="4" w:name="_Ref290550584"/>
      <w:r w:rsidRPr="003760BA">
        <w:rPr>
          <w:sz w:val="24"/>
          <w:szCs w:val="24"/>
        </w:rPr>
        <w:t xml:space="preserve">Look for the line that’s starts with </w:t>
      </w:r>
      <w:r w:rsidRPr="003760BA">
        <w:rPr>
          <w:i/>
          <w:sz w:val="24"/>
          <w:szCs w:val="24"/>
        </w:rPr>
        <w:t>public partial class</w:t>
      </w:r>
      <w:r w:rsidRPr="003760BA">
        <w:rPr>
          <w:sz w:val="24"/>
          <w:szCs w:val="24"/>
        </w:rPr>
        <w:t>. What is the name of the partial class (the name is the word after the word class)?</w:t>
      </w:r>
      <w:bookmarkEnd w:id="4"/>
    </w:p>
    <w:p w:rsidR="006F5BF2" w:rsidRPr="003760BA" w:rsidRDefault="006F5BF2" w:rsidP="006F5BF2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760BA">
        <w:rPr>
          <w:sz w:val="24"/>
          <w:szCs w:val="24"/>
        </w:rPr>
        <w:t>Answer:</w:t>
      </w:r>
      <w:r w:rsidR="00DC159C" w:rsidRPr="00DC159C">
        <w:rPr>
          <w:color w:val="FF0000"/>
        </w:rPr>
        <w:t xml:space="preserve"> </w:t>
      </w:r>
    </w:p>
    <w:p w:rsidR="006F5BF2" w:rsidRPr="003760BA" w:rsidRDefault="006F5BF2" w:rsidP="006F5BF2">
      <w:pPr>
        <w:pStyle w:val="BodyText"/>
        <w:numPr>
          <w:ilvl w:val="0"/>
          <w:numId w:val="31"/>
        </w:numPr>
        <w:rPr>
          <w:sz w:val="24"/>
          <w:szCs w:val="24"/>
        </w:rPr>
      </w:pPr>
      <w:r w:rsidRPr="003760BA">
        <w:rPr>
          <w:sz w:val="24"/>
          <w:szCs w:val="24"/>
        </w:rPr>
        <w:t xml:space="preserve">Look for the </w:t>
      </w:r>
      <w:r w:rsidRPr="003760BA">
        <w:rPr>
          <w:b/>
          <w:sz w:val="24"/>
          <w:szCs w:val="24"/>
        </w:rPr>
        <w:t>inherits</w:t>
      </w:r>
      <w:r w:rsidRPr="003760BA">
        <w:rPr>
          <w:sz w:val="24"/>
          <w:szCs w:val="24"/>
        </w:rPr>
        <w:t xml:space="preserve"> attribute of the Page Directive of </w:t>
      </w:r>
      <w:proofErr w:type="spellStart"/>
      <w:r w:rsidRPr="003760BA">
        <w:rPr>
          <w:i/>
          <w:sz w:val="24"/>
          <w:szCs w:val="24"/>
        </w:rPr>
        <w:t>Default.aspx</w:t>
      </w:r>
      <w:proofErr w:type="spellEnd"/>
      <w:r w:rsidRPr="003760BA">
        <w:rPr>
          <w:sz w:val="24"/>
          <w:szCs w:val="24"/>
        </w:rPr>
        <w:t>.</w:t>
      </w:r>
    </w:p>
    <w:p w:rsidR="006F5BF2" w:rsidRPr="003760BA" w:rsidRDefault="006F5BF2" w:rsidP="006F5BF2">
      <w:pPr>
        <w:pStyle w:val="BodyText"/>
        <w:numPr>
          <w:ilvl w:val="1"/>
          <w:numId w:val="31"/>
        </w:numPr>
        <w:rPr>
          <w:sz w:val="24"/>
          <w:szCs w:val="24"/>
        </w:rPr>
      </w:pPr>
      <w:r w:rsidRPr="003760BA">
        <w:rPr>
          <w:sz w:val="24"/>
          <w:szCs w:val="24"/>
        </w:rPr>
        <w:t xml:space="preserve">What is its value? </w:t>
      </w:r>
    </w:p>
    <w:p w:rsidR="006F5BF2" w:rsidRPr="003760BA" w:rsidRDefault="006F5BF2" w:rsidP="006F5BF2">
      <w:pPr>
        <w:pStyle w:val="BodyText"/>
        <w:numPr>
          <w:ilvl w:val="1"/>
          <w:numId w:val="31"/>
        </w:numPr>
        <w:rPr>
          <w:sz w:val="24"/>
          <w:szCs w:val="24"/>
        </w:rPr>
      </w:pPr>
      <w:r w:rsidRPr="003760BA">
        <w:rPr>
          <w:sz w:val="24"/>
          <w:szCs w:val="24"/>
        </w:rPr>
        <w:t xml:space="preserve">What do you notice about this and the answer to step </w:t>
      </w:r>
      <w:r w:rsidRPr="003760BA">
        <w:rPr>
          <w:sz w:val="24"/>
          <w:szCs w:val="24"/>
        </w:rPr>
        <w:fldChar w:fldCharType="begin"/>
      </w:r>
      <w:r w:rsidRPr="003760BA">
        <w:rPr>
          <w:sz w:val="24"/>
          <w:szCs w:val="24"/>
        </w:rPr>
        <w:instrText xml:space="preserve"> REF _Ref290550584 \r \h </w:instrText>
      </w:r>
      <w:r w:rsidR="0003108D" w:rsidRPr="003760BA">
        <w:rPr>
          <w:sz w:val="24"/>
          <w:szCs w:val="24"/>
        </w:rPr>
        <w:instrText xml:space="preserve"> \* MERGEFORMAT </w:instrText>
      </w:r>
      <w:r w:rsidRPr="003760BA">
        <w:rPr>
          <w:sz w:val="24"/>
          <w:szCs w:val="24"/>
        </w:rPr>
      </w:r>
      <w:r w:rsidRPr="003760BA">
        <w:rPr>
          <w:sz w:val="24"/>
          <w:szCs w:val="24"/>
        </w:rPr>
        <w:fldChar w:fldCharType="separate"/>
      </w:r>
      <w:r w:rsidRPr="003760BA">
        <w:rPr>
          <w:sz w:val="24"/>
          <w:szCs w:val="24"/>
        </w:rPr>
        <w:t>6</w:t>
      </w:r>
      <w:r w:rsidRPr="003760BA">
        <w:rPr>
          <w:sz w:val="24"/>
          <w:szCs w:val="24"/>
        </w:rPr>
        <w:fldChar w:fldCharType="end"/>
      </w:r>
      <w:r w:rsidRPr="003760BA">
        <w:rPr>
          <w:sz w:val="24"/>
          <w:szCs w:val="24"/>
        </w:rPr>
        <w:t>?</w:t>
      </w:r>
    </w:p>
    <w:p w:rsidR="003A654E" w:rsidRDefault="006F5BF2" w:rsidP="00DC159C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760BA">
        <w:rPr>
          <w:sz w:val="24"/>
          <w:szCs w:val="24"/>
        </w:rPr>
        <w:t>Answer:</w:t>
      </w:r>
      <w:r w:rsidR="00DC159C">
        <w:rPr>
          <w:sz w:val="24"/>
          <w:szCs w:val="24"/>
        </w:rPr>
        <w:t xml:space="preserve">  </w:t>
      </w:r>
    </w:p>
    <w:p w:rsidR="005F28E7" w:rsidRDefault="005F28E7" w:rsidP="00DC159C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:rsidR="005F28E7" w:rsidRDefault="005F28E7" w:rsidP="00DC159C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:rsidR="006F5BF2" w:rsidRPr="003760BA" w:rsidRDefault="006F5BF2" w:rsidP="006F5BF2">
      <w:pPr>
        <w:pStyle w:val="BodyText"/>
        <w:numPr>
          <w:ilvl w:val="0"/>
          <w:numId w:val="31"/>
        </w:numPr>
        <w:rPr>
          <w:sz w:val="24"/>
          <w:szCs w:val="24"/>
        </w:rPr>
      </w:pPr>
      <w:r w:rsidRPr="003760BA">
        <w:rPr>
          <w:sz w:val="24"/>
          <w:szCs w:val="24"/>
        </w:rPr>
        <w:t xml:space="preserve">Create a new web form named </w:t>
      </w:r>
      <w:proofErr w:type="spellStart"/>
      <w:r w:rsidRPr="003760BA">
        <w:rPr>
          <w:i/>
          <w:sz w:val="24"/>
          <w:szCs w:val="24"/>
        </w:rPr>
        <w:t>NotCodeBehind.aspx</w:t>
      </w:r>
      <w:proofErr w:type="spellEnd"/>
      <w:r w:rsidRPr="003760BA">
        <w:rPr>
          <w:sz w:val="24"/>
          <w:szCs w:val="24"/>
        </w:rPr>
        <w:t xml:space="preserve"> by (see </w:t>
      </w:r>
      <w:r w:rsidRPr="003760BA">
        <w:rPr>
          <w:sz w:val="24"/>
          <w:szCs w:val="24"/>
        </w:rPr>
        <w:fldChar w:fldCharType="begin"/>
      </w:r>
      <w:r w:rsidRPr="003760BA">
        <w:rPr>
          <w:sz w:val="24"/>
          <w:szCs w:val="24"/>
        </w:rPr>
        <w:instrText xml:space="preserve"> REF _Ref290548386 \h </w:instrText>
      </w:r>
      <w:r w:rsidR="0003108D" w:rsidRPr="003760BA">
        <w:rPr>
          <w:sz w:val="24"/>
          <w:szCs w:val="24"/>
        </w:rPr>
        <w:instrText xml:space="preserve"> \* MERGEFORMAT </w:instrText>
      </w:r>
      <w:r w:rsidRPr="003760BA">
        <w:rPr>
          <w:sz w:val="24"/>
          <w:szCs w:val="24"/>
        </w:rPr>
      </w:r>
      <w:r w:rsidRPr="003760BA">
        <w:rPr>
          <w:sz w:val="24"/>
          <w:szCs w:val="24"/>
        </w:rPr>
        <w:fldChar w:fldCharType="separate"/>
      </w:r>
      <w:r w:rsidRPr="003760BA">
        <w:rPr>
          <w:sz w:val="24"/>
          <w:szCs w:val="24"/>
        </w:rPr>
        <w:t xml:space="preserve">Figure </w:t>
      </w:r>
      <w:r w:rsidRPr="003760BA">
        <w:rPr>
          <w:noProof/>
          <w:sz w:val="24"/>
          <w:szCs w:val="24"/>
        </w:rPr>
        <w:t>1</w:t>
      </w:r>
      <w:r w:rsidRPr="003760BA">
        <w:rPr>
          <w:sz w:val="24"/>
          <w:szCs w:val="24"/>
        </w:rPr>
        <w:fldChar w:fldCharType="end"/>
      </w:r>
      <w:r w:rsidRPr="003760BA">
        <w:rPr>
          <w:sz w:val="24"/>
          <w:szCs w:val="24"/>
        </w:rPr>
        <w:t>):</w:t>
      </w:r>
    </w:p>
    <w:p w:rsidR="006F5BF2" w:rsidRPr="003760BA" w:rsidRDefault="006F5BF2" w:rsidP="006F5BF2">
      <w:pPr>
        <w:pStyle w:val="BodyText"/>
        <w:numPr>
          <w:ilvl w:val="1"/>
          <w:numId w:val="31"/>
        </w:numPr>
        <w:rPr>
          <w:sz w:val="24"/>
          <w:szCs w:val="24"/>
        </w:rPr>
      </w:pPr>
      <w:r w:rsidRPr="003760BA">
        <w:rPr>
          <w:sz w:val="24"/>
          <w:szCs w:val="24"/>
        </w:rPr>
        <w:t xml:space="preserve">Select </w:t>
      </w:r>
      <w:r w:rsidRPr="003760BA">
        <w:rPr>
          <w:i/>
          <w:sz w:val="24"/>
          <w:szCs w:val="24"/>
        </w:rPr>
        <w:t xml:space="preserve">Web Site </w:t>
      </w:r>
      <w:r w:rsidRPr="003760BA">
        <w:rPr>
          <w:i/>
          <w:sz w:val="24"/>
          <w:szCs w:val="24"/>
        </w:rPr>
        <w:sym w:font="Wingdings" w:char="F0E8"/>
      </w:r>
      <w:r w:rsidRPr="003760BA">
        <w:rPr>
          <w:i/>
          <w:sz w:val="24"/>
          <w:szCs w:val="24"/>
        </w:rPr>
        <w:t xml:space="preserve"> Add New Item…</w:t>
      </w:r>
      <w:r w:rsidRPr="003760BA">
        <w:rPr>
          <w:sz w:val="24"/>
          <w:szCs w:val="24"/>
        </w:rPr>
        <w:t>.</w:t>
      </w:r>
    </w:p>
    <w:p w:rsidR="006F5BF2" w:rsidRPr="003760BA" w:rsidRDefault="006F5BF2" w:rsidP="006F5BF2">
      <w:pPr>
        <w:pStyle w:val="BodyText"/>
        <w:numPr>
          <w:ilvl w:val="1"/>
          <w:numId w:val="31"/>
        </w:numPr>
        <w:rPr>
          <w:sz w:val="24"/>
          <w:szCs w:val="24"/>
        </w:rPr>
      </w:pPr>
      <w:r w:rsidRPr="003760BA">
        <w:rPr>
          <w:sz w:val="24"/>
          <w:szCs w:val="24"/>
        </w:rPr>
        <w:t xml:space="preserve">Select </w:t>
      </w:r>
      <w:r w:rsidRPr="003760BA">
        <w:rPr>
          <w:i/>
          <w:sz w:val="24"/>
          <w:szCs w:val="24"/>
        </w:rPr>
        <w:t>Visual C#</w:t>
      </w:r>
      <w:r w:rsidRPr="003760BA">
        <w:rPr>
          <w:sz w:val="24"/>
          <w:szCs w:val="24"/>
        </w:rPr>
        <w:t xml:space="preserve"> and </w:t>
      </w:r>
      <w:r w:rsidRPr="003760BA">
        <w:rPr>
          <w:i/>
          <w:sz w:val="24"/>
          <w:szCs w:val="24"/>
        </w:rPr>
        <w:t>Web Form</w:t>
      </w:r>
      <w:r w:rsidRPr="003760BA">
        <w:rPr>
          <w:sz w:val="24"/>
          <w:szCs w:val="24"/>
        </w:rPr>
        <w:t>.</w:t>
      </w:r>
    </w:p>
    <w:p w:rsidR="006F5BF2" w:rsidRPr="003760BA" w:rsidRDefault="006F5BF2" w:rsidP="006F5BF2">
      <w:pPr>
        <w:pStyle w:val="BodyText"/>
        <w:numPr>
          <w:ilvl w:val="1"/>
          <w:numId w:val="31"/>
        </w:numPr>
        <w:rPr>
          <w:sz w:val="24"/>
          <w:szCs w:val="24"/>
        </w:rPr>
      </w:pPr>
      <w:r w:rsidRPr="003760BA">
        <w:rPr>
          <w:sz w:val="24"/>
          <w:szCs w:val="24"/>
        </w:rPr>
        <w:t xml:space="preserve">Name the file </w:t>
      </w:r>
      <w:proofErr w:type="spellStart"/>
      <w:r w:rsidRPr="003760BA">
        <w:rPr>
          <w:i/>
          <w:sz w:val="24"/>
          <w:szCs w:val="24"/>
        </w:rPr>
        <w:t>NotCodeBehind.aspx</w:t>
      </w:r>
      <w:proofErr w:type="spellEnd"/>
      <w:r w:rsidRPr="003760BA">
        <w:rPr>
          <w:sz w:val="24"/>
          <w:szCs w:val="24"/>
        </w:rPr>
        <w:t>.</w:t>
      </w:r>
    </w:p>
    <w:p w:rsidR="006F5BF2" w:rsidRPr="003760BA" w:rsidRDefault="006F5BF2" w:rsidP="006F5BF2">
      <w:pPr>
        <w:pStyle w:val="BodyText"/>
        <w:numPr>
          <w:ilvl w:val="1"/>
          <w:numId w:val="31"/>
        </w:numPr>
        <w:rPr>
          <w:sz w:val="24"/>
          <w:szCs w:val="24"/>
        </w:rPr>
      </w:pPr>
      <w:r w:rsidRPr="003A341F">
        <w:rPr>
          <w:color w:val="FF0000"/>
          <w:sz w:val="24"/>
          <w:szCs w:val="24"/>
        </w:rPr>
        <w:t>Un-tick</w:t>
      </w:r>
      <w:r w:rsidRPr="003760BA">
        <w:rPr>
          <w:sz w:val="24"/>
          <w:szCs w:val="24"/>
        </w:rPr>
        <w:t xml:space="preserve"> </w:t>
      </w:r>
      <w:r w:rsidRPr="003760BA">
        <w:rPr>
          <w:i/>
          <w:sz w:val="24"/>
          <w:szCs w:val="24"/>
        </w:rPr>
        <w:t xml:space="preserve">Place code in a separate file </w:t>
      </w:r>
      <w:r w:rsidRPr="003A341F">
        <w:rPr>
          <w:color w:val="FF0000"/>
          <w:sz w:val="24"/>
          <w:szCs w:val="24"/>
        </w:rPr>
        <w:t>checkbox</w:t>
      </w:r>
      <w:r w:rsidRPr="003760BA">
        <w:rPr>
          <w:sz w:val="24"/>
          <w:szCs w:val="24"/>
        </w:rPr>
        <w:t>.</w:t>
      </w:r>
    </w:p>
    <w:p w:rsidR="006F5BF2" w:rsidRPr="003760BA" w:rsidRDefault="006F5BF2" w:rsidP="006F5BF2">
      <w:pPr>
        <w:pStyle w:val="BodyText"/>
        <w:numPr>
          <w:ilvl w:val="1"/>
          <w:numId w:val="31"/>
        </w:numPr>
        <w:rPr>
          <w:sz w:val="24"/>
          <w:szCs w:val="24"/>
        </w:rPr>
      </w:pPr>
      <w:r w:rsidRPr="003A341F">
        <w:rPr>
          <w:color w:val="FF0000"/>
          <w:sz w:val="24"/>
          <w:szCs w:val="24"/>
        </w:rPr>
        <w:t>Tick</w:t>
      </w:r>
      <w:r w:rsidRPr="003760BA">
        <w:rPr>
          <w:sz w:val="24"/>
          <w:szCs w:val="24"/>
        </w:rPr>
        <w:t xml:space="preserve"> </w:t>
      </w:r>
      <w:r w:rsidRPr="003760BA">
        <w:rPr>
          <w:i/>
          <w:sz w:val="24"/>
          <w:szCs w:val="24"/>
        </w:rPr>
        <w:t xml:space="preserve">Select master page </w:t>
      </w:r>
      <w:r w:rsidRPr="003A341F">
        <w:rPr>
          <w:color w:val="FF0000"/>
          <w:sz w:val="24"/>
          <w:szCs w:val="24"/>
        </w:rPr>
        <w:t>checkbox</w:t>
      </w:r>
      <w:r w:rsidRPr="003760BA">
        <w:rPr>
          <w:sz w:val="24"/>
          <w:szCs w:val="24"/>
        </w:rPr>
        <w:t>. (Master Pages will be covered in a later lesson.)</w:t>
      </w:r>
    </w:p>
    <w:p w:rsidR="006F5BF2" w:rsidRPr="003760BA" w:rsidRDefault="006F5BF2" w:rsidP="006F5BF2">
      <w:pPr>
        <w:pStyle w:val="BodyText"/>
        <w:numPr>
          <w:ilvl w:val="1"/>
          <w:numId w:val="31"/>
        </w:numPr>
        <w:rPr>
          <w:sz w:val="24"/>
          <w:szCs w:val="24"/>
        </w:rPr>
      </w:pPr>
      <w:r w:rsidRPr="003760BA">
        <w:rPr>
          <w:sz w:val="24"/>
          <w:szCs w:val="24"/>
        </w:rPr>
        <w:t xml:space="preserve">Click the </w:t>
      </w:r>
      <w:r w:rsidRPr="003760BA">
        <w:rPr>
          <w:i/>
          <w:sz w:val="24"/>
          <w:szCs w:val="24"/>
        </w:rPr>
        <w:t xml:space="preserve">Add </w:t>
      </w:r>
      <w:r w:rsidRPr="003760BA">
        <w:rPr>
          <w:sz w:val="24"/>
          <w:szCs w:val="24"/>
        </w:rPr>
        <w:t>button.</w:t>
      </w:r>
    </w:p>
    <w:p w:rsidR="006F5BF2" w:rsidRPr="003760BA" w:rsidRDefault="006F5BF2" w:rsidP="006F5BF2">
      <w:pPr>
        <w:pStyle w:val="BodyText"/>
        <w:numPr>
          <w:ilvl w:val="0"/>
          <w:numId w:val="31"/>
        </w:numPr>
        <w:rPr>
          <w:sz w:val="24"/>
          <w:szCs w:val="24"/>
        </w:rPr>
      </w:pPr>
      <w:r w:rsidRPr="003760BA">
        <w:rPr>
          <w:sz w:val="24"/>
          <w:szCs w:val="24"/>
        </w:rPr>
        <w:t xml:space="preserve">In the </w:t>
      </w:r>
      <w:r w:rsidRPr="003760BA">
        <w:rPr>
          <w:i/>
          <w:sz w:val="24"/>
          <w:szCs w:val="24"/>
        </w:rPr>
        <w:t xml:space="preserve">Select a Master Page </w:t>
      </w:r>
      <w:r w:rsidRPr="003760BA">
        <w:rPr>
          <w:sz w:val="24"/>
          <w:szCs w:val="24"/>
        </w:rPr>
        <w:t xml:space="preserve">dialog (see </w:t>
      </w:r>
      <w:r w:rsidRPr="003760BA">
        <w:rPr>
          <w:sz w:val="24"/>
          <w:szCs w:val="24"/>
        </w:rPr>
        <w:fldChar w:fldCharType="begin"/>
      </w:r>
      <w:r w:rsidRPr="003760BA">
        <w:rPr>
          <w:sz w:val="24"/>
          <w:szCs w:val="24"/>
        </w:rPr>
        <w:instrText xml:space="preserve"> REF _Ref290574622 \h </w:instrText>
      </w:r>
      <w:r w:rsidR="0003108D" w:rsidRPr="003760BA">
        <w:rPr>
          <w:sz w:val="24"/>
          <w:szCs w:val="24"/>
        </w:rPr>
        <w:instrText xml:space="preserve"> \* MERGEFORMAT </w:instrText>
      </w:r>
      <w:r w:rsidRPr="003760BA">
        <w:rPr>
          <w:sz w:val="24"/>
          <w:szCs w:val="24"/>
        </w:rPr>
      </w:r>
      <w:r w:rsidRPr="003760BA">
        <w:rPr>
          <w:sz w:val="24"/>
          <w:szCs w:val="24"/>
        </w:rPr>
        <w:fldChar w:fldCharType="separate"/>
      </w:r>
      <w:r w:rsidRPr="003760BA">
        <w:rPr>
          <w:sz w:val="24"/>
          <w:szCs w:val="24"/>
        </w:rPr>
        <w:t xml:space="preserve">Figure </w:t>
      </w:r>
      <w:r w:rsidRPr="003760BA">
        <w:rPr>
          <w:noProof/>
          <w:sz w:val="24"/>
          <w:szCs w:val="24"/>
        </w:rPr>
        <w:t>2</w:t>
      </w:r>
      <w:r w:rsidRPr="003760BA">
        <w:rPr>
          <w:sz w:val="24"/>
          <w:szCs w:val="24"/>
        </w:rPr>
        <w:fldChar w:fldCharType="end"/>
      </w:r>
      <w:r w:rsidRPr="003760BA">
        <w:rPr>
          <w:sz w:val="24"/>
          <w:szCs w:val="24"/>
        </w:rPr>
        <w:t>):</w:t>
      </w:r>
    </w:p>
    <w:p w:rsidR="006F5BF2" w:rsidRPr="003760BA" w:rsidRDefault="006F5BF2" w:rsidP="006F5BF2">
      <w:pPr>
        <w:pStyle w:val="BodyText"/>
        <w:numPr>
          <w:ilvl w:val="1"/>
          <w:numId w:val="31"/>
        </w:numPr>
        <w:rPr>
          <w:sz w:val="24"/>
          <w:szCs w:val="24"/>
        </w:rPr>
      </w:pPr>
      <w:r w:rsidRPr="003760BA">
        <w:rPr>
          <w:sz w:val="24"/>
          <w:szCs w:val="24"/>
        </w:rPr>
        <w:t xml:space="preserve">Select </w:t>
      </w:r>
      <w:proofErr w:type="spellStart"/>
      <w:r w:rsidRPr="003760BA">
        <w:rPr>
          <w:sz w:val="24"/>
          <w:szCs w:val="24"/>
        </w:rPr>
        <w:t>S</w:t>
      </w:r>
      <w:r w:rsidRPr="003760BA">
        <w:rPr>
          <w:i/>
          <w:sz w:val="24"/>
          <w:szCs w:val="24"/>
        </w:rPr>
        <w:t>ite.master</w:t>
      </w:r>
      <w:proofErr w:type="spellEnd"/>
      <w:r w:rsidRPr="003760BA">
        <w:rPr>
          <w:sz w:val="24"/>
          <w:szCs w:val="24"/>
        </w:rPr>
        <w:t>.</w:t>
      </w:r>
    </w:p>
    <w:p w:rsidR="006F5BF2" w:rsidRDefault="006F5BF2" w:rsidP="006F5BF2">
      <w:pPr>
        <w:pStyle w:val="BodyText"/>
        <w:numPr>
          <w:ilvl w:val="1"/>
          <w:numId w:val="31"/>
        </w:numPr>
        <w:rPr>
          <w:sz w:val="24"/>
          <w:szCs w:val="24"/>
        </w:rPr>
      </w:pPr>
      <w:r w:rsidRPr="003760BA">
        <w:rPr>
          <w:sz w:val="24"/>
          <w:szCs w:val="24"/>
        </w:rPr>
        <w:t xml:space="preserve">Click the </w:t>
      </w:r>
      <w:r w:rsidRPr="003760BA">
        <w:rPr>
          <w:i/>
          <w:sz w:val="24"/>
          <w:szCs w:val="24"/>
        </w:rPr>
        <w:t>OK</w:t>
      </w:r>
      <w:r w:rsidRPr="003760BA">
        <w:rPr>
          <w:sz w:val="24"/>
          <w:szCs w:val="24"/>
        </w:rPr>
        <w:t xml:space="preserve"> button.</w:t>
      </w:r>
    </w:p>
    <w:p w:rsidR="00EA2587" w:rsidRDefault="005A0439" w:rsidP="00EA2587">
      <w:pPr>
        <w:pStyle w:val="BodyText"/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26" type="#_x0000_t75" style="width:442.5pt;height:354pt" o:bordertopcolor="this" o:borderleftcolor="this" o:borderbottomcolor="this" o:borderrightcolor="this">
            <v:imagedata r:id="rId9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D32BDE" w:rsidRPr="003760BA" w:rsidRDefault="00845F00" w:rsidP="00253B9B">
      <w:pPr>
        <w:pStyle w:val="BodyText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Figure </w:t>
      </w:r>
      <w:proofErr w:type="spellStart"/>
      <w:r>
        <w:rPr>
          <w:sz w:val="24"/>
          <w:szCs w:val="24"/>
        </w:rPr>
        <w:t>1a</w:t>
      </w:r>
      <w:proofErr w:type="spellEnd"/>
    </w:p>
    <w:p w:rsidR="006F5BF2" w:rsidRDefault="006F5BF2" w:rsidP="00DC3D24">
      <w:pPr>
        <w:pStyle w:val="BodyText"/>
        <w:jc w:val="center"/>
        <w:rPr>
          <w:noProof/>
          <w:sz w:val="24"/>
          <w:szCs w:val="24"/>
          <w:lang w:val="en-SG"/>
        </w:rPr>
      </w:pPr>
    </w:p>
    <w:p w:rsidR="00F602DA" w:rsidRPr="003760BA" w:rsidRDefault="005A0439" w:rsidP="00DC3D24">
      <w:pPr>
        <w:pStyle w:val="BodyText"/>
        <w:jc w:val="center"/>
        <w:rPr>
          <w:sz w:val="24"/>
          <w:szCs w:val="24"/>
        </w:rPr>
      </w:pPr>
      <w:r>
        <w:rPr>
          <w:noProof/>
          <w:lang w:val="en-SG"/>
        </w:rPr>
        <w:lastRenderedPageBreak/>
        <w:pict>
          <v:shape id="Picture 1" o:spid="_x0000_i1027" type="#_x0000_t75" style="width:420.75pt;height:324.75pt;visibility:visible;mso-wrap-style:square">
            <v:imagedata r:id="rId10" o:title=""/>
          </v:shape>
        </w:pict>
      </w:r>
    </w:p>
    <w:p w:rsidR="00DC3D24" w:rsidRPr="008E636F" w:rsidRDefault="00DC3D24" w:rsidP="00DC3D24">
      <w:pPr>
        <w:pStyle w:val="Caption"/>
        <w:keepNext/>
        <w:jc w:val="center"/>
        <w:rPr>
          <w:b w:val="0"/>
          <w:color w:val="auto"/>
          <w:sz w:val="24"/>
          <w:szCs w:val="24"/>
        </w:rPr>
      </w:pPr>
      <w:bookmarkStart w:id="5" w:name="_Ref290548386"/>
      <w:r w:rsidRPr="008E636F">
        <w:rPr>
          <w:b w:val="0"/>
          <w:color w:val="auto"/>
          <w:sz w:val="24"/>
          <w:szCs w:val="24"/>
        </w:rPr>
        <w:t xml:space="preserve">Figure </w:t>
      </w:r>
      <w:r w:rsidRPr="008E636F">
        <w:rPr>
          <w:b w:val="0"/>
          <w:color w:val="auto"/>
          <w:sz w:val="24"/>
          <w:szCs w:val="24"/>
        </w:rPr>
        <w:fldChar w:fldCharType="begin"/>
      </w:r>
      <w:r w:rsidRPr="008E636F">
        <w:rPr>
          <w:b w:val="0"/>
          <w:color w:val="auto"/>
          <w:sz w:val="24"/>
          <w:szCs w:val="24"/>
        </w:rPr>
        <w:instrText xml:space="preserve"> SEQ Figure \* ARABIC </w:instrText>
      </w:r>
      <w:r w:rsidRPr="008E636F">
        <w:rPr>
          <w:b w:val="0"/>
          <w:color w:val="auto"/>
          <w:sz w:val="24"/>
          <w:szCs w:val="24"/>
        </w:rPr>
        <w:fldChar w:fldCharType="separate"/>
      </w:r>
      <w:r w:rsidRPr="008E636F">
        <w:rPr>
          <w:b w:val="0"/>
          <w:noProof/>
          <w:color w:val="auto"/>
          <w:sz w:val="24"/>
          <w:szCs w:val="24"/>
        </w:rPr>
        <w:t>1</w:t>
      </w:r>
      <w:r w:rsidRPr="008E636F">
        <w:rPr>
          <w:b w:val="0"/>
          <w:noProof/>
          <w:color w:val="auto"/>
          <w:sz w:val="24"/>
          <w:szCs w:val="24"/>
        </w:rPr>
        <w:fldChar w:fldCharType="end"/>
      </w:r>
      <w:bookmarkEnd w:id="5"/>
      <w:r w:rsidR="008211C5">
        <w:rPr>
          <w:b w:val="0"/>
          <w:noProof/>
          <w:color w:val="auto"/>
          <w:sz w:val="24"/>
          <w:szCs w:val="24"/>
        </w:rPr>
        <w:t>b</w:t>
      </w:r>
    </w:p>
    <w:p w:rsidR="006F5BF2" w:rsidRPr="003760BA" w:rsidRDefault="006F5BF2" w:rsidP="006F5BF2">
      <w:pPr>
        <w:pStyle w:val="BodyText"/>
        <w:rPr>
          <w:sz w:val="24"/>
          <w:szCs w:val="24"/>
        </w:rPr>
      </w:pPr>
    </w:p>
    <w:p w:rsidR="006F5BF2" w:rsidRDefault="005A0439" w:rsidP="003B5430">
      <w:pPr>
        <w:pStyle w:val="BodyText"/>
        <w:jc w:val="center"/>
        <w:rPr>
          <w:noProof/>
          <w:sz w:val="24"/>
          <w:szCs w:val="24"/>
          <w:lang w:val="en-SG"/>
        </w:rPr>
      </w:pPr>
      <w:r>
        <w:rPr>
          <w:noProof/>
          <w:lang w:val="en-SG"/>
        </w:rPr>
        <w:pict>
          <v:shape id="_x0000_i1028" type="#_x0000_t75" style="width:396pt;height:241.5pt;visibility:visible;mso-wrap-style:square">
            <v:imagedata r:id="rId11" o:title=""/>
          </v:shape>
        </w:pict>
      </w:r>
    </w:p>
    <w:p w:rsidR="00DC3D24" w:rsidRPr="008E636F" w:rsidRDefault="00DC3D24" w:rsidP="003B5430">
      <w:pPr>
        <w:pStyle w:val="Caption"/>
        <w:keepNext/>
        <w:jc w:val="center"/>
        <w:rPr>
          <w:b w:val="0"/>
          <w:color w:val="auto"/>
          <w:sz w:val="24"/>
          <w:szCs w:val="24"/>
        </w:rPr>
      </w:pPr>
      <w:bookmarkStart w:id="6" w:name="_Ref290574622"/>
      <w:r w:rsidRPr="008E636F">
        <w:rPr>
          <w:b w:val="0"/>
          <w:color w:val="auto"/>
          <w:sz w:val="24"/>
          <w:szCs w:val="24"/>
        </w:rPr>
        <w:t xml:space="preserve">Figure </w:t>
      </w:r>
      <w:r w:rsidRPr="008E636F">
        <w:rPr>
          <w:b w:val="0"/>
          <w:color w:val="auto"/>
          <w:sz w:val="24"/>
          <w:szCs w:val="24"/>
        </w:rPr>
        <w:fldChar w:fldCharType="begin"/>
      </w:r>
      <w:r w:rsidRPr="008E636F">
        <w:rPr>
          <w:b w:val="0"/>
          <w:color w:val="auto"/>
          <w:sz w:val="24"/>
          <w:szCs w:val="24"/>
        </w:rPr>
        <w:instrText xml:space="preserve"> SEQ Figure \* ARABIC </w:instrText>
      </w:r>
      <w:r w:rsidRPr="008E636F">
        <w:rPr>
          <w:b w:val="0"/>
          <w:color w:val="auto"/>
          <w:sz w:val="24"/>
          <w:szCs w:val="24"/>
        </w:rPr>
        <w:fldChar w:fldCharType="separate"/>
      </w:r>
      <w:r w:rsidRPr="008E636F">
        <w:rPr>
          <w:b w:val="0"/>
          <w:noProof/>
          <w:color w:val="auto"/>
          <w:sz w:val="24"/>
          <w:szCs w:val="24"/>
        </w:rPr>
        <w:t>2</w:t>
      </w:r>
      <w:r w:rsidRPr="008E636F">
        <w:rPr>
          <w:b w:val="0"/>
          <w:noProof/>
          <w:color w:val="auto"/>
          <w:sz w:val="24"/>
          <w:szCs w:val="24"/>
        </w:rPr>
        <w:fldChar w:fldCharType="end"/>
      </w:r>
      <w:bookmarkEnd w:id="6"/>
    </w:p>
    <w:p w:rsidR="00DC3D24" w:rsidRPr="003760BA" w:rsidRDefault="00DC3D24" w:rsidP="006F5BF2">
      <w:pPr>
        <w:pStyle w:val="BodyText"/>
        <w:rPr>
          <w:sz w:val="24"/>
          <w:szCs w:val="24"/>
        </w:rPr>
      </w:pPr>
    </w:p>
    <w:p w:rsidR="006F5BF2" w:rsidRPr="003760BA" w:rsidRDefault="006F5BF2" w:rsidP="006F5BF2">
      <w:pPr>
        <w:pStyle w:val="BodyText"/>
        <w:numPr>
          <w:ilvl w:val="0"/>
          <w:numId w:val="31"/>
        </w:numPr>
        <w:rPr>
          <w:sz w:val="24"/>
          <w:szCs w:val="24"/>
        </w:rPr>
      </w:pPr>
      <w:r w:rsidRPr="003760BA">
        <w:rPr>
          <w:sz w:val="24"/>
          <w:szCs w:val="24"/>
        </w:rPr>
        <w:lastRenderedPageBreak/>
        <w:t xml:space="preserve">Find </w:t>
      </w:r>
      <w:proofErr w:type="spellStart"/>
      <w:r w:rsidRPr="003760BA">
        <w:rPr>
          <w:i/>
          <w:sz w:val="24"/>
          <w:szCs w:val="24"/>
        </w:rPr>
        <w:t>NotCodeBehind.aspx</w:t>
      </w:r>
      <w:proofErr w:type="spellEnd"/>
      <w:r w:rsidRPr="003760BA">
        <w:rPr>
          <w:sz w:val="24"/>
          <w:szCs w:val="24"/>
        </w:rPr>
        <w:t xml:space="preserve"> in </w:t>
      </w:r>
      <w:r w:rsidRPr="003760BA">
        <w:rPr>
          <w:i/>
          <w:sz w:val="24"/>
          <w:szCs w:val="24"/>
        </w:rPr>
        <w:t>Solution Explorer</w:t>
      </w:r>
      <w:r w:rsidRPr="003760BA">
        <w:rPr>
          <w:sz w:val="24"/>
          <w:szCs w:val="24"/>
        </w:rPr>
        <w:t>. Is there an</w:t>
      </w:r>
      <w:r w:rsidRPr="003760BA">
        <w:rPr>
          <w:sz w:val="24"/>
          <w:szCs w:val="24"/>
        </w:rPr>
        <w:sym w:font="Webdings" w:char="F034"/>
      </w:r>
      <w:r w:rsidRPr="003760BA">
        <w:rPr>
          <w:sz w:val="24"/>
          <w:szCs w:val="24"/>
        </w:rPr>
        <w:t>icon next to it?</w:t>
      </w:r>
    </w:p>
    <w:p w:rsidR="006F5BF2" w:rsidRPr="003760BA" w:rsidRDefault="006F5BF2" w:rsidP="006F5BF2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760BA">
        <w:rPr>
          <w:sz w:val="24"/>
          <w:szCs w:val="24"/>
        </w:rPr>
        <w:t>Answer:</w:t>
      </w:r>
      <w:r w:rsidR="003A654E" w:rsidRPr="003A654E">
        <w:rPr>
          <w:color w:val="FF0000"/>
        </w:rPr>
        <w:t xml:space="preserve"> </w:t>
      </w:r>
    </w:p>
    <w:p w:rsidR="006F5BF2" w:rsidRPr="003760BA" w:rsidRDefault="006F5BF2" w:rsidP="006F5BF2">
      <w:pPr>
        <w:pStyle w:val="BodyText"/>
        <w:numPr>
          <w:ilvl w:val="0"/>
          <w:numId w:val="31"/>
        </w:numPr>
        <w:rPr>
          <w:sz w:val="24"/>
          <w:szCs w:val="24"/>
        </w:rPr>
      </w:pPr>
      <w:r w:rsidRPr="003760BA">
        <w:rPr>
          <w:sz w:val="24"/>
          <w:szCs w:val="24"/>
        </w:rPr>
        <w:t xml:space="preserve">Right-click the tab for </w:t>
      </w:r>
      <w:proofErr w:type="spellStart"/>
      <w:r w:rsidRPr="003760BA">
        <w:rPr>
          <w:i/>
          <w:sz w:val="24"/>
          <w:szCs w:val="24"/>
        </w:rPr>
        <w:t>NotCodeBehind.aspx</w:t>
      </w:r>
      <w:proofErr w:type="spellEnd"/>
      <w:r w:rsidRPr="003760BA">
        <w:rPr>
          <w:sz w:val="24"/>
          <w:szCs w:val="24"/>
        </w:rPr>
        <w:t xml:space="preserve"> and select </w:t>
      </w:r>
      <w:r w:rsidRPr="003760BA">
        <w:rPr>
          <w:i/>
          <w:sz w:val="24"/>
          <w:szCs w:val="24"/>
        </w:rPr>
        <w:t xml:space="preserve">New Horizontal Tab Group </w:t>
      </w:r>
      <w:r w:rsidRPr="003760BA">
        <w:rPr>
          <w:sz w:val="24"/>
          <w:szCs w:val="24"/>
        </w:rPr>
        <w:t xml:space="preserve">(see </w:t>
      </w:r>
      <w:r w:rsidRPr="003760BA">
        <w:rPr>
          <w:sz w:val="24"/>
          <w:szCs w:val="24"/>
        </w:rPr>
        <w:fldChar w:fldCharType="begin"/>
      </w:r>
      <w:r w:rsidRPr="003760BA">
        <w:rPr>
          <w:sz w:val="24"/>
          <w:szCs w:val="24"/>
        </w:rPr>
        <w:instrText xml:space="preserve"> REF _Ref290549304 \h </w:instrText>
      </w:r>
      <w:r w:rsidR="0003108D" w:rsidRPr="003760BA">
        <w:rPr>
          <w:sz w:val="24"/>
          <w:szCs w:val="24"/>
        </w:rPr>
        <w:instrText xml:space="preserve"> \* MERGEFORMAT </w:instrText>
      </w:r>
      <w:r w:rsidRPr="003760BA">
        <w:rPr>
          <w:sz w:val="24"/>
          <w:szCs w:val="24"/>
        </w:rPr>
      </w:r>
      <w:r w:rsidRPr="003760BA">
        <w:rPr>
          <w:sz w:val="24"/>
          <w:szCs w:val="24"/>
        </w:rPr>
        <w:fldChar w:fldCharType="separate"/>
      </w:r>
      <w:r w:rsidRPr="003760BA">
        <w:rPr>
          <w:sz w:val="24"/>
          <w:szCs w:val="24"/>
        </w:rPr>
        <w:t xml:space="preserve">Figure </w:t>
      </w:r>
      <w:r w:rsidRPr="003760BA">
        <w:rPr>
          <w:noProof/>
          <w:sz w:val="24"/>
          <w:szCs w:val="24"/>
        </w:rPr>
        <w:t>3</w:t>
      </w:r>
      <w:r w:rsidRPr="003760BA">
        <w:rPr>
          <w:sz w:val="24"/>
          <w:szCs w:val="24"/>
        </w:rPr>
        <w:fldChar w:fldCharType="end"/>
      </w:r>
      <w:r w:rsidRPr="003760BA">
        <w:rPr>
          <w:sz w:val="24"/>
          <w:szCs w:val="24"/>
        </w:rPr>
        <w:t xml:space="preserve">). VS will now display </w:t>
      </w:r>
      <w:proofErr w:type="spellStart"/>
      <w:r w:rsidRPr="003760BA">
        <w:rPr>
          <w:i/>
          <w:sz w:val="24"/>
          <w:szCs w:val="24"/>
        </w:rPr>
        <w:t>NotCodeBehind.aspx</w:t>
      </w:r>
      <w:proofErr w:type="spellEnd"/>
      <w:r w:rsidRPr="003760BA">
        <w:rPr>
          <w:sz w:val="24"/>
          <w:szCs w:val="24"/>
        </w:rPr>
        <w:t xml:space="preserve"> below </w:t>
      </w:r>
      <w:proofErr w:type="spellStart"/>
      <w:r w:rsidRPr="003760BA">
        <w:rPr>
          <w:i/>
          <w:sz w:val="24"/>
          <w:szCs w:val="24"/>
        </w:rPr>
        <w:t>Default.aspx</w:t>
      </w:r>
      <w:proofErr w:type="spellEnd"/>
      <w:r w:rsidRPr="003760BA">
        <w:rPr>
          <w:sz w:val="24"/>
          <w:szCs w:val="24"/>
        </w:rPr>
        <w:t>.</w:t>
      </w:r>
    </w:p>
    <w:p w:rsidR="006F5BF2" w:rsidRPr="003760BA" w:rsidRDefault="006F5BF2" w:rsidP="006F5BF2">
      <w:pPr>
        <w:pStyle w:val="BodyText"/>
        <w:rPr>
          <w:noProof/>
          <w:sz w:val="24"/>
          <w:szCs w:val="24"/>
          <w:lang w:val="en-SG"/>
        </w:rPr>
      </w:pPr>
    </w:p>
    <w:p w:rsidR="00E81E9C" w:rsidRDefault="005A0439" w:rsidP="000230B3">
      <w:pPr>
        <w:pStyle w:val="BodyText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29" type="#_x0000_t75" style="width:324.75pt;height:210.75pt">
            <v:imagedata r:id="rId12" o:title=""/>
          </v:shape>
        </w:pict>
      </w:r>
    </w:p>
    <w:p w:rsidR="00B50A97" w:rsidRPr="00B01906" w:rsidRDefault="00B50A97" w:rsidP="000230B3">
      <w:pPr>
        <w:pStyle w:val="Caption"/>
        <w:keepNext/>
        <w:jc w:val="center"/>
        <w:rPr>
          <w:b w:val="0"/>
          <w:color w:val="auto"/>
          <w:sz w:val="24"/>
          <w:szCs w:val="24"/>
        </w:rPr>
      </w:pPr>
      <w:bookmarkStart w:id="7" w:name="_Ref290549304"/>
      <w:r w:rsidRPr="00B01906">
        <w:rPr>
          <w:b w:val="0"/>
          <w:color w:val="auto"/>
          <w:sz w:val="24"/>
          <w:szCs w:val="24"/>
        </w:rPr>
        <w:t xml:space="preserve">Figure </w:t>
      </w:r>
      <w:r w:rsidRPr="00B01906">
        <w:rPr>
          <w:b w:val="0"/>
          <w:color w:val="auto"/>
          <w:sz w:val="24"/>
          <w:szCs w:val="24"/>
        </w:rPr>
        <w:fldChar w:fldCharType="begin"/>
      </w:r>
      <w:r w:rsidRPr="00B01906">
        <w:rPr>
          <w:b w:val="0"/>
          <w:color w:val="auto"/>
          <w:sz w:val="24"/>
          <w:szCs w:val="24"/>
        </w:rPr>
        <w:instrText xml:space="preserve"> SEQ Figure \* ARABIC </w:instrText>
      </w:r>
      <w:r w:rsidRPr="00B01906">
        <w:rPr>
          <w:b w:val="0"/>
          <w:color w:val="auto"/>
          <w:sz w:val="24"/>
          <w:szCs w:val="24"/>
        </w:rPr>
        <w:fldChar w:fldCharType="separate"/>
      </w:r>
      <w:r w:rsidRPr="00B01906">
        <w:rPr>
          <w:b w:val="0"/>
          <w:noProof/>
          <w:color w:val="auto"/>
          <w:sz w:val="24"/>
          <w:szCs w:val="24"/>
        </w:rPr>
        <w:t>3</w:t>
      </w:r>
      <w:r w:rsidRPr="00B01906">
        <w:rPr>
          <w:b w:val="0"/>
          <w:noProof/>
          <w:color w:val="auto"/>
          <w:sz w:val="24"/>
          <w:szCs w:val="24"/>
        </w:rPr>
        <w:fldChar w:fldCharType="end"/>
      </w:r>
      <w:bookmarkEnd w:id="7"/>
    </w:p>
    <w:p w:rsidR="00B50A97" w:rsidRPr="003760BA" w:rsidRDefault="00B50A97" w:rsidP="006F5BF2">
      <w:pPr>
        <w:pStyle w:val="BodyText"/>
        <w:rPr>
          <w:sz w:val="24"/>
          <w:szCs w:val="24"/>
        </w:rPr>
      </w:pPr>
    </w:p>
    <w:p w:rsidR="006F5BF2" w:rsidRPr="003760BA" w:rsidRDefault="006F5BF2" w:rsidP="006F5BF2">
      <w:pPr>
        <w:pStyle w:val="BodyText"/>
        <w:numPr>
          <w:ilvl w:val="0"/>
          <w:numId w:val="31"/>
        </w:numPr>
        <w:rPr>
          <w:sz w:val="24"/>
          <w:szCs w:val="24"/>
        </w:rPr>
      </w:pPr>
      <w:r w:rsidRPr="003760BA">
        <w:rPr>
          <w:sz w:val="24"/>
          <w:szCs w:val="24"/>
        </w:rPr>
        <w:t xml:space="preserve">Compare the Page Directives of both files. What attributes are missing from the Page Directive in </w:t>
      </w:r>
      <w:proofErr w:type="spellStart"/>
      <w:r w:rsidRPr="003760BA">
        <w:rPr>
          <w:i/>
          <w:sz w:val="24"/>
          <w:szCs w:val="24"/>
        </w:rPr>
        <w:t>NotCodeBehind.aspx</w:t>
      </w:r>
      <w:proofErr w:type="spellEnd"/>
      <w:r w:rsidRPr="003760BA">
        <w:rPr>
          <w:sz w:val="24"/>
          <w:szCs w:val="24"/>
        </w:rPr>
        <w:t>?</w:t>
      </w:r>
    </w:p>
    <w:p w:rsidR="006F5BF2" w:rsidRPr="003760BA" w:rsidRDefault="006F5BF2" w:rsidP="006F5BF2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760BA">
        <w:rPr>
          <w:sz w:val="24"/>
          <w:szCs w:val="24"/>
        </w:rPr>
        <w:t>Answer:</w:t>
      </w:r>
      <w:r w:rsidR="003A654E" w:rsidRPr="003A654E">
        <w:rPr>
          <w:color w:val="FF0000"/>
        </w:rPr>
        <w:t xml:space="preserve"> </w:t>
      </w:r>
    </w:p>
    <w:p w:rsidR="006F5BF2" w:rsidRPr="003760BA" w:rsidRDefault="006F5BF2" w:rsidP="006F5BF2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:rsidR="006F5BF2" w:rsidRPr="003760BA" w:rsidRDefault="006F5BF2" w:rsidP="006F5BF2">
      <w:pPr>
        <w:pStyle w:val="BodyText"/>
        <w:numPr>
          <w:ilvl w:val="0"/>
          <w:numId w:val="31"/>
        </w:numPr>
        <w:rPr>
          <w:sz w:val="24"/>
          <w:szCs w:val="24"/>
        </w:rPr>
      </w:pPr>
      <w:r w:rsidRPr="003760BA">
        <w:rPr>
          <w:sz w:val="24"/>
          <w:szCs w:val="24"/>
        </w:rPr>
        <w:t xml:space="preserve">What extra tags can be found below the Page Directive in </w:t>
      </w:r>
      <w:proofErr w:type="spellStart"/>
      <w:r w:rsidRPr="003760BA">
        <w:rPr>
          <w:i/>
          <w:sz w:val="24"/>
          <w:szCs w:val="24"/>
        </w:rPr>
        <w:t>NotCodeBehind.aspx</w:t>
      </w:r>
      <w:proofErr w:type="spellEnd"/>
      <w:r w:rsidRPr="003760BA">
        <w:rPr>
          <w:sz w:val="24"/>
          <w:szCs w:val="24"/>
        </w:rPr>
        <w:t>?</w:t>
      </w:r>
    </w:p>
    <w:p w:rsidR="006F5BF2" w:rsidRPr="003760BA" w:rsidRDefault="006F5BF2" w:rsidP="006F5BF2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760BA">
        <w:rPr>
          <w:sz w:val="24"/>
          <w:szCs w:val="24"/>
        </w:rPr>
        <w:t>Answer:</w:t>
      </w:r>
      <w:r w:rsidR="003A654E" w:rsidRPr="003A654E">
        <w:rPr>
          <w:color w:val="FF0000"/>
        </w:rPr>
        <w:t xml:space="preserve"> </w:t>
      </w:r>
    </w:p>
    <w:p w:rsidR="006F5BF2" w:rsidRPr="003760BA" w:rsidRDefault="006F5BF2" w:rsidP="006F5BF2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:rsidR="006F5BF2" w:rsidRPr="003760BA" w:rsidRDefault="006F5BF2" w:rsidP="006F5BF2">
      <w:pPr>
        <w:pStyle w:val="BodyText"/>
        <w:numPr>
          <w:ilvl w:val="0"/>
          <w:numId w:val="31"/>
        </w:numPr>
        <w:rPr>
          <w:sz w:val="24"/>
          <w:szCs w:val="24"/>
        </w:rPr>
      </w:pPr>
      <w:r w:rsidRPr="003760BA">
        <w:rPr>
          <w:sz w:val="24"/>
          <w:szCs w:val="24"/>
        </w:rPr>
        <w:t xml:space="preserve">Right-click the tab for </w:t>
      </w:r>
      <w:proofErr w:type="spellStart"/>
      <w:r w:rsidRPr="003760BA">
        <w:rPr>
          <w:i/>
          <w:sz w:val="24"/>
          <w:szCs w:val="24"/>
        </w:rPr>
        <w:t>NotCodeBehind.aspx</w:t>
      </w:r>
      <w:proofErr w:type="spellEnd"/>
      <w:r w:rsidRPr="003760BA">
        <w:rPr>
          <w:sz w:val="24"/>
          <w:szCs w:val="24"/>
        </w:rPr>
        <w:t xml:space="preserve"> and select </w:t>
      </w:r>
      <w:r w:rsidRPr="003760BA">
        <w:rPr>
          <w:i/>
          <w:sz w:val="24"/>
          <w:szCs w:val="24"/>
        </w:rPr>
        <w:t>Move to Previous Tab Group</w:t>
      </w:r>
      <w:r w:rsidRPr="003760BA">
        <w:rPr>
          <w:sz w:val="24"/>
          <w:szCs w:val="24"/>
        </w:rPr>
        <w:t xml:space="preserve">. (You can also just drag the </w:t>
      </w:r>
      <w:proofErr w:type="spellStart"/>
      <w:r w:rsidRPr="003760BA">
        <w:rPr>
          <w:i/>
          <w:sz w:val="24"/>
          <w:szCs w:val="24"/>
        </w:rPr>
        <w:t>NotCodeBehind.aspx</w:t>
      </w:r>
      <w:proofErr w:type="spellEnd"/>
      <w:r w:rsidRPr="003760BA">
        <w:rPr>
          <w:i/>
          <w:sz w:val="24"/>
          <w:szCs w:val="24"/>
        </w:rPr>
        <w:t xml:space="preserve"> </w:t>
      </w:r>
      <w:r w:rsidRPr="003760BA">
        <w:rPr>
          <w:sz w:val="24"/>
          <w:szCs w:val="24"/>
        </w:rPr>
        <w:t xml:space="preserve">tab and drop it next to the </w:t>
      </w:r>
      <w:proofErr w:type="spellStart"/>
      <w:r w:rsidRPr="003760BA">
        <w:rPr>
          <w:i/>
          <w:sz w:val="24"/>
          <w:szCs w:val="24"/>
        </w:rPr>
        <w:t>Default.aspx</w:t>
      </w:r>
      <w:proofErr w:type="spellEnd"/>
      <w:r w:rsidRPr="003760BA">
        <w:rPr>
          <w:i/>
          <w:sz w:val="24"/>
          <w:szCs w:val="24"/>
        </w:rPr>
        <w:t xml:space="preserve"> </w:t>
      </w:r>
      <w:r w:rsidRPr="003760BA">
        <w:rPr>
          <w:sz w:val="24"/>
          <w:szCs w:val="24"/>
        </w:rPr>
        <w:t>tab.)</w:t>
      </w:r>
    </w:p>
    <w:p w:rsidR="006F5BF2" w:rsidRPr="003760BA" w:rsidRDefault="006F5BF2" w:rsidP="006F5BF2">
      <w:pPr>
        <w:pStyle w:val="BodyText"/>
        <w:numPr>
          <w:ilvl w:val="0"/>
          <w:numId w:val="31"/>
        </w:numPr>
        <w:rPr>
          <w:sz w:val="24"/>
          <w:szCs w:val="24"/>
        </w:rPr>
      </w:pPr>
      <w:r w:rsidRPr="003760BA">
        <w:rPr>
          <w:sz w:val="24"/>
          <w:szCs w:val="24"/>
        </w:rPr>
        <w:t xml:space="preserve">Switch to </w:t>
      </w:r>
      <w:proofErr w:type="spellStart"/>
      <w:r w:rsidRPr="003760BA">
        <w:rPr>
          <w:i/>
          <w:sz w:val="24"/>
          <w:szCs w:val="24"/>
        </w:rPr>
        <w:t>Default.aspx</w:t>
      </w:r>
      <w:proofErr w:type="spellEnd"/>
      <w:r w:rsidRPr="003760BA">
        <w:rPr>
          <w:sz w:val="24"/>
          <w:szCs w:val="24"/>
        </w:rPr>
        <w:t xml:space="preserve">. (Click on the </w:t>
      </w:r>
      <w:proofErr w:type="spellStart"/>
      <w:r w:rsidRPr="003760BA">
        <w:rPr>
          <w:i/>
          <w:sz w:val="24"/>
          <w:szCs w:val="24"/>
        </w:rPr>
        <w:t>Default.aspx</w:t>
      </w:r>
      <w:proofErr w:type="spellEnd"/>
      <w:r w:rsidRPr="003760BA">
        <w:rPr>
          <w:i/>
          <w:sz w:val="24"/>
          <w:szCs w:val="24"/>
        </w:rPr>
        <w:t xml:space="preserve"> </w:t>
      </w:r>
      <w:r w:rsidRPr="003760BA">
        <w:rPr>
          <w:sz w:val="24"/>
          <w:szCs w:val="24"/>
        </w:rPr>
        <w:t>tab.)</w:t>
      </w:r>
    </w:p>
    <w:p w:rsidR="006F5BF2" w:rsidRPr="003760BA" w:rsidRDefault="006F5BF2" w:rsidP="006F5BF2">
      <w:pPr>
        <w:pStyle w:val="BodyText"/>
        <w:numPr>
          <w:ilvl w:val="0"/>
          <w:numId w:val="31"/>
        </w:numPr>
        <w:rPr>
          <w:sz w:val="24"/>
          <w:szCs w:val="24"/>
        </w:rPr>
      </w:pPr>
      <w:r w:rsidRPr="003760BA">
        <w:rPr>
          <w:sz w:val="24"/>
          <w:szCs w:val="24"/>
        </w:rPr>
        <w:t xml:space="preserve">Delete everything between </w:t>
      </w:r>
      <w:r w:rsidRPr="003760BA">
        <w:rPr>
          <w:rFonts w:cs="Courier New"/>
          <w:sz w:val="24"/>
          <w:szCs w:val="24"/>
        </w:rPr>
        <w:t>&lt;</w:t>
      </w:r>
      <w:proofErr w:type="spellStart"/>
      <w:proofErr w:type="gramStart"/>
      <w:r w:rsidRPr="003760BA">
        <w:rPr>
          <w:rFonts w:cs="Courier New"/>
          <w:sz w:val="24"/>
          <w:szCs w:val="24"/>
        </w:rPr>
        <w:t>asp:Content</w:t>
      </w:r>
      <w:proofErr w:type="spellEnd"/>
      <w:proofErr w:type="gramEnd"/>
      <w:r w:rsidRPr="003760BA">
        <w:rPr>
          <w:rFonts w:cs="Courier New"/>
          <w:sz w:val="24"/>
          <w:szCs w:val="24"/>
        </w:rPr>
        <w:t xml:space="preserve">  ID="</w:t>
      </w:r>
      <w:proofErr w:type="spellStart"/>
      <w:r w:rsidRPr="003760BA">
        <w:rPr>
          <w:rFonts w:cs="Courier New"/>
          <w:sz w:val="24"/>
          <w:szCs w:val="24"/>
        </w:rPr>
        <w:t>BodyContent</w:t>
      </w:r>
      <w:proofErr w:type="spellEnd"/>
      <w:r w:rsidRPr="003760BA">
        <w:rPr>
          <w:rFonts w:cs="Courier New"/>
          <w:sz w:val="24"/>
          <w:szCs w:val="24"/>
        </w:rPr>
        <w:t xml:space="preserve">"… </w:t>
      </w:r>
      <w:r w:rsidRPr="003760BA">
        <w:rPr>
          <w:sz w:val="24"/>
          <w:szCs w:val="24"/>
        </w:rPr>
        <w:t xml:space="preserve">and </w:t>
      </w:r>
      <w:r w:rsidRPr="003760BA">
        <w:rPr>
          <w:rFonts w:cs="Courier New"/>
          <w:sz w:val="24"/>
          <w:szCs w:val="24"/>
        </w:rPr>
        <w:t>&lt;/</w:t>
      </w:r>
      <w:proofErr w:type="spellStart"/>
      <w:r w:rsidRPr="003760BA">
        <w:rPr>
          <w:rFonts w:cs="Courier New"/>
          <w:sz w:val="24"/>
          <w:szCs w:val="24"/>
        </w:rPr>
        <w:t>asp:Content</w:t>
      </w:r>
      <w:proofErr w:type="spellEnd"/>
      <w:r w:rsidRPr="003760BA">
        <w:rPr>
          <w:rFonts w:cs="Courier New"/>
          <w:sz w:val="24"/>
          <w:szCs w:val="24"/>
        </w:rPr>
        <w:t>&gt;</w:t>
      </w:r>
      <w:r w:rsidRPr="003760BA">
        <w:rPr>
          <w:sz w:val="24"/>
          <w:szCs w:val="24"/>
        </w:rPr>
        <w:t xml:space="preserve">. You should end up with </w:t>
      </w:r>
      <w:r w:rsidRPr="003760BA">
        <w:rPr>
          <w:sz w:val="24"/>
          <w:szCs w:val="24"/>
        </w:rPr>
        <w:fldChar w:fldCharType="begin"/>
      </w:r>
      <w:r w:rsidRPr="003760BA">
        <w:rPr>
          <w:sz w:val="24"/>
          <w:szCs w:val="24"/>
        </w:rPr>
        <w:instrText xml:space="preserve"> REF _Ref290564553 \h </w:instrText>
      </w:r>
      <w:r w:rsidR="0003108D" w:rsidRPr="003760BA">
        <w:rPr>
          <w:sz w:val="24"/>
          <w:szCs w:val="24"/>
        </w:rPr>
        <w:instrText xml:space="preserve"> \* MERGEFORMAT </w:instrText>
      </w:r>
      <w:r w:rsidRPr="003760BA">
        <w:rPr>
          <w:sz w:val="24"/>
          <w:szCs w:val="24"/>
        </w:rPr>
      </w:r>
      <w:r w:rsidRPr="003760BA">
        <w:rPr>
          <w:sz w:val="24"/>
          <w:szCs w:val="24"/>
        </w:rPr>
        <w:fldChar w:fldCharType="separate"/>
      </w:r>
      <w:r w:rsidRPr="003760BA">
        <w:rPr>
          <w:sz w:val="24"/>
          <w:szCs w:val="24"/>
        </w:rPr>
        <w:t xml:space="preserve">Figure </w:t>
      </w:r>
      <w:r w:rsidRPr="003760BA">
        <w:rPr>
          <w:noProof/>
          <w:sz w:val="24"/>
          <w:szCs w:val="24"/>
        </w:rPr>
        <w:t>4</w:t>
      </w:r>
      <w:r w:rsidRPr="003760BA">
        <w:rPr>
          <w:sz w:val="24"/>
          <w:szCs w:val="24"/>
        </w:rPr>
        <w:fldChar w:fldCharType="end"/>
      </w:r>
      <w:r w:rsidRPr="003760BA">
        <w:rPr>
          <w:sz w:val="24"/>
          <w:szCs w:val="24"/>
        </w:rPr>
        <w:t>.</w:t>
      </w:r>
    </w:p>
    <w:p w:rsidR="006F5BF2" w:rsidRPr="003760BA" w:rsidRDefault="006F5BF2" w:rsidP="006F5BF2">
      <w:pPr>
        <w:pStyle w:val="BodyText"/>
        <w:rPr>
          <w:noProof/>
          <w:sz w:val="24"/>
          <w:szCs w:val="24"/>
          <w:lang w:val="en-SG"/>
        </w:rPr>
      </w:pPr>
    </w:p>
    <w:p w:rsidR="00E81E9C" w:rsidRPr="001F6554" w:rsidRDefault="005A0439" w:rsidP="006F5BF2">
      <w:pPr>
        <w:pStyle w:val="BodyText"/>
        <w:rPr>
          <w:sz w:val="24"/>
          <w:szCs w:val="24"/>
        </w:rPr>
      </w:pPr>
      <w:r>
        <w:rPr>
          <w:noProof/>
          <w:lang w:val="en-SG"/>
        </w:rPr>
        <w:lastRenderedPageBreak/>
        <w:pict>
          <v:shape id="_x0000_i1030" type="#_x0000_t75" style="width:468pt;height:106.5pt;visibility:visible;mso-wrap-style:square" o:bordertopcolor="this" o:borderleftcolor="this" o:borderbottomcolor="this" o:borderrightcolor="this">
            <v:imagedata r:id="rId13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E81E9C" w:rsidRPr="001F6554" w:rsidRDefault="00E81E9C" w:rsidP="00E81E9C">
      <w:pPr>
        <w:pStyle w:val="Caption"/>
        <w:keepNext/>
        <w:jc w:val="center"/>
        <w:rPr>
          <w:b w:val="0"/>
          <w:color w:val="auto"/>
          <w:sz w:val="24"/>
          <w:szCs w:val="24"/>
        </w:rPr>
      </w:pPr>
      <w:bookmarkStart w:id="8" w:name="_Ref290564553"/>
      <w:r w:rsidRPr="001F6554">
        <w:rPr>
          <w:b w:val="0"/>
          <w:color w:val="auto"/>
          <w:sz w:val="24"/>
          <w:szCs w:val="24"/>
        </w:rPr>
        <w:t xml:space="preserve">Figure </w:t>
      </w:r>
      <w:r w:rsidRPr="001F6554">
        <w:rPr>
          <w:b w:val="0"/>
          <w:color w:val="auto"/>
          <w:sz w:val="24"/>
          <w:szCs w:val="24"/>
        </w:rPr>
        <w:fldChar w:fldCharType="begin"/>
      </w:r>
      <w:r w:rsidRPr="001F6554">
        <w:rPr>
          <w:b w:val="0"/>
          <w:color w:val="auto"/>
          <w:sz w:val="24"/>
          <w:szCs w:val="24"/>
        </w:rPr>
        <w:instrText xml:space="preserve"> SEQ Figure \* ARABIC </w:instrText>
      </w:r>
      <w:r w:rsidRPr="001F6554">
        <w:rPr>
          <w:b w:val="0"/>
          <w:color w:val="auto"/>
          <w:sz w:val="24"/>
          <w:szCs w:val="24"/>
        </w:rPr>
        <w:fldChar w:fldCharType="separate"/>
      </w:r>
      <w:r w:rsidRPr="001F6554">
        <w:rPr>
          <w:b w:val="0"/>
          <w:noProof/>
          <w:color w:val="auto"/>
          <w:sz w:val="24"/>
          <w:szCs w:val="24"/>
        </w:rPr>
        <w:t>4</w:t>
      </w:r>
      <w:r w:rsidRPr="001F6554">
        <w:rPr>
          <w:b w:val="0"/>
          <w:noProof/>
          <w:color w:val="auto"/>
          <w:sz w:val="24"/>
          <w:szCs w:val="24"/>
        </w:rPr>
        <w:fldChar w:fldCharType="end"/>
      </w:r>
      <w:bookmarkEnd w:id="8"/>
    </w:p>
    <w:p w:rsidR="00E81E9C" w:rsidRPr="003760BA" w:rsidRDefault="00E81E9C" w:rsidP="006F5BF2">
      <w:pPr>
        <w:pStyle w:val="BodyText"/>
        <w:rPr>
          <w:sz w:val="24"/>
          <w:szCs w:val="24"/>
        </w:rPr>
      </w:pPr>
    </w:p>
    <w:p w:rsidR="006F5BF2" w:rsidRPr="003760BA" w:rsidRDefault="006F5BF2" w:rsidP="006F5BF2">
      <w:pPr>
        <w:pStyle w:val="BodyText"/>
        <w:numPr>
          <w:ilvl w:val="0"/>
          <w:numId w:val="31"/>
        </w:numPr>
        <w:rPr>
          <w:sz w:val="24"/>
          <w:szCs w:val="24"/>
        </w:rPr>
      </w:pPr>
      <w:r w:rsidRPr="003760BA">
        <w:rPr>
          <w:sz w:val="24"/>
          <w:szCs w:val="24"/>
        </w:rPr>
        <w:t xml:space="preserve">Add a </w:t>
      </w:r>
      <w:r w:rsidRPr="003760BA">
        <w:rPr>
          <w:i/>
          <w:sz w:val="24"/>
          <w:szCs w:val="24"/>
        </w:rPr>
        <w:t>Label</w:t>
      </w:r>
      <w:r w:rsidRPr="003760BA">
        <w:rPr>
          <w:sz w:val="24"/>
          <w:szCs w:val="24"/>
        </w:rPr>
        <w:t xml:space="preserve"> control from the </w:t>
      </w:r>
      <w:r w:rsidRPr="003760BA">
        <w:rPr>
          <w:i/>
          <w:sz w:val="24"/>
          <w:szCs w:val="24"/>
        </w:rPr>
        <w:t>Toolbox</w:t>
      </w:r>
      <w:r w:rsidRPr="003760BA">
        <w:rPr>
          <w:sz w:val="24"/>
          <w:szCs w:val="24"/>
        </w:rPr>
        <w:t xml:space="preserve"> into both </w:t>
      </w:r>
      <w:proofErr w:type="spellStart"/>
      <w:r w:rsidRPr="003760BA">
        <w:rPr>
          <w:i/>
          <w:sz w:val="24"/>
          <w:szCs w:val="24"/>
        </w:rPr>
        <w:t>Default.aspx</w:t>
      </w:r>
      <w:proofErr w:type="spellEnd"/>
      <w:r w:rsidRPr="003760BA">
        <w:rPr>
          <w:sz w:val="24"/>
          <w:szCs w:val="24"/>
        </w:rPr>
        <w:t xml:space="preserve"> by:</w:t>
      </w:r>
    </w:p>
    <w:p w:rsidR="006F5BF2" w:rsidRPr="003760BA" w:rsidRDefault="006F5BF2" w:rsidP="006F5BF2">
      <w:pPr>
        <w:pStyle w:val="BodyText"/>
        <w:numPr>
          <w:ilvl w:val="1"/>
          <w:numId w:val="32"/>
        </w:numPr>
        <w:rPr>
          <w:sz w:val="24"/>
          <w:szCs w:val="24"/>
        </w:rPr>
      </w:pPr>
      <w:r w:rsidRPr="003760BA">
        <w:rPr>
          <w:sz w:val="24"/>
          <w:szCs w:val="24"/>
        </w:rPr>
        <w:t xml:space="preserve">Switch to </w:t>
      </w:r>
      <w:r w:rsidRPr="003760BA">
        <w:rPr>
          <w:i/>
          <w:sz w:val="24"/>
          <w:szCs w:val="24"/>
        </w:rPr>
        <w:t>Design</w:t>
      </w:r>
      <w:r w:rsidRPr="003760BA">
        <w:rPr>
          <w:sz w:val="24"/>
          <w:szCs w:val="24"/>
        </w:rPr>
        <w:t xml:space="preserve"> view of </w:t>
      </w:r>
      <w:proofErr w:type="spellStart"/>
      <w:r w:rsidRPr="003760BA">
        <w:rPr>
          <w:i/>
          <w:sz w:val="24"/>
          <w:szCs w:val="24"/>
        </w:rPr>
        <w:t>Default.aspx</w:t>
      </w:r>
      <w:proofErr w:type="spellEnd"/>
      <w:r w:rsidRPr="003760BA">
        <w:rPr>
          <w:sz w:val="24"/>
          <w:szCs w:val="24"/>
        </w:rPr>
        <w:t>.</w:t>
      </w:r>
    </w:p>
    <w:p w:rsidR="006F5BF2" w:rsidRPr="003760BA" w:rsidRDefault="006F5BF2" w:rsidP="006F5BF2">
      <w:pPr>
        <w:pStyle w:val="BodyText"/>
        <w:numPr>
          <w:ilvl w:val="1"/>
          <w:numId w:val="32"/>
        </w:numPr>
        <w:rPr>
          <w:sz w:val="24"/>
          <w:szCs w:val="24"/>
        </w:rPr>
      </w:pPr>
      <w:r w:rsidRPr="003760BA">
        <w:rPr>
          <w:sz w:val="24"/>
          <w:szCs w:val="24"/>
        </w:rPr>
        <w:t xml:space="preserve">Click the </w:t>
      </w:r>
      <w:r w:rsidRPr="003760BA">
        <w:rPr>
          <w:i/>
          <w:sz w:val="24"/>
          <w:szCs w:val="24"/>
        </w:rPr>
        <w:t xml:space="preserve">Toolbox </w:t>
      </w:r>
      <w:r w:rsidRPr="003760BA">
        <w:rPr>
          <w:sz w:val="24"/>
          <w:szCs w:val="24"/>
        </w:rPr>
        <w:t xml:space="preserve">tab to open the </w:t>
      </w:r>
      <w:r w:rsidRPr="003760BA">
        <w:rPr>
          <w:i/>
          <w:sz w:val="24"/>
          <w:szCs w:val="24"/>
        </w:rPr>
        <w:t>Toolbox</w:t>
      </w:r>
      <w:r w:rsidRPr="003760BA">
        <w:rPr>
          <w:sz w:val="24"/>
          <w:szCs w:val="24"/>
        </w:rPr>
        <w:t xml:space="preserve"> panel. It may take a few minutes for the </w:t>
      </w:r>
      <w:r w:rsidRPr="003760BA">
        <w:rPr>
          <w:i/>
          <w:sz w:val="24"/>
          <w:szCs w:val="24"/>
        </w:rPr>
        <w:t>Toolbox</w:t>
      </w:r>
      <w:r w:rsidRPr="003760BA">
        <w:rPr>
          <w:sz w:val="24"/>
          <w:szCs w:val="24"/>
        </w:rPr>
        <w:t xml:space="preserve"> panel to open and load its contents.</w:t>
      </w:r>
    </w:p>
    <w:p w:rsidR="006F5BF2" w:rsidRDefault="006F5BF2" w:rsidP="006F5BF2">
      <w:pPr>
        <w:pStyle w:val="BodyText"/>
        <w:numPr>
          <w:ilvl w:val="1"/>
          <w:numId w:val="32"/>
        </w:numPr>
        <w:rPr>
          <w:sz w:val="24"/>
          <w:szCs w:val="24"/>
        </w:rPr>
      </w:pPr>
      <w:r w:rsidRPr="003760BA">
        <w:rPr>
          <w:sz w:val="24"/>
          <w:szCs w:val="24"/>
        </w:rPr>
        <w:t xml:space="preserve">Click the </w:t>
      </w:r>
      <w:r w:rsidRPr="003760BA">
        <w:rPr>
          <w:i/>
          <w:sz w:val="24"/>
          <w:szCs w:val="24"/>
        </w:rPr>
        <w:t>Pin</w:t>
      </w:r>
      <w:r w:rsidRPr="003760BA">
        <w:rPr>
          <w:sz w:val="24"/>
          <w:szCs w:val="24"/>
        </w:rPr>
        <w:t xml:space="preserve"> icon at the top right corner of the </w:t>
      </w:r>
      <w:r w:rsidRPr="003760BA">
        <w:rPr>
          <w:i/>
          <w:sz w:val="24"/>
          <w:szCs w:val="24"/>
        </w:rPr>
        <w:t>Toolbox</w:t>
      </w:r>
      <w:r w:rsidRPr="003760BA">
        <w:rPr>
          <w:sz w:val="24"/>
          <w:szCs w:val="24"/>
        </w:rPr>
        <w:t xml:space="preserve"> panel to keep it open permanently (see </w:t>
      </w:r>
      <w:r w:rsidRPr="003760BA">
        <w:rPr>
          <w:sz w:val="24"/>
          <w:szCs w:val="24"/>
        </w:rPr>
        <w:fldChar w:fldCharType="begin"/>
      </w:r>
      <w:r w:rsidRPr="003760BA">
        <w:rPr>
          <w:sz w:val="24"/>
          <w:szCs w:val="24"/>
        </w:rPr>
        <w:instrText xml:space="preserve"> REF _Ref290565078 \h </w:instrText>
      </w:r>
      <w:r w:rsidR="0003108D" w:rsidRPr="003760BA">
        <w:rPr>
          <w:sz w:val="24"/>
          <w:szCs w:val="24"/>
        </w:rPr>
        <w:instrText xml:space="preserve"> \* MERGEFORMAT </w:instrText>
      </w:r>
      <w:r w:rsidRPr="003760BA">
        <w:rPr>
          <w:sz w:val="24"/>
          <w:szCs w:val="24"/>
        </w:rPr>
      </w:r>
      <w:r w:rsidRPr="003760BA">
        <w:rPr>
          <w:sz w:val="24"/>
          <w:szCs w:val="24"/>
        </w:rPr>
        <w:fldChar w:fldCharType="separate"/>
      </w:r>
      <w:r w:rsidRPr="003760BA">
        <w:rPr>
          <w:sz w:val="24"/>
          <w:szCs w:val="24"/>
        </w:rPr>
        <w:t xml:space="preserve">Figure </w:t>
      </w:r>
      <w:r w:rsidRPr="003760BA">
        <w:rPr>
          <w:noProof/>
          <w:sz w:val="24"/>
          <w:szCs w:val="24"/>
        </w:rPr>
        <w:t>5</w:t>
      </w:r>
      <w:r w:rsidRPr="003760BA">
        <w:rPr>
          <w:sz w:val="24"/>
          <w:szCs w:val="24"/>
        </w:rPr>
        <w:fldChar w:fldCharType="end"/>
      </w:r>
      <w:r w:rsidRPr="003760BA">
        <w:rPr>
          <w:sz w:val="24"/>
          <w:szCs w:val="24"/>
        </w:rPr>
        <w:t>). You can click it again to make it auto hide when not in use.</w:t>
      </w:r>
    </w:p>
    <w:p w:rsidR="00ED66D9" w:rsidRPr="003760BA" w:rsidRDefault="00ED66D9" w:rsidP="0064465B">
      <w:pPr>
        <w:pStyle w:val="BodyText"/>
        <w:jc w:val="center"/>
        <w:rPr>
          <w:sz w:val="24"/>
          <w:szCs w:val="24"/>
        </w:rPr>
      </w:pPr>
    </w:p>
    <w:p w:rsidR="006F5BF2" w:rsidRPr="00A942D7" w:rsidRDefault="006F5BF2" w:rsidP="00A942D7">
      <w:pPr>
        <w:pStyle w:val="Caption"/>
        <w:keepNext/>
        <w:rPr>
          <w:color w:val="auto"/>
          <w:sz w:val="24"/>
          <w:szCs w:val="24"/>
        </w:rPr>
      </w:pPr>
      <w:r w:rsidRPr="003760BA">
        <w:rPr>
          <w:color w:val="auto"/>
          <w:sz w:val="24"/>
          <w:szCs w:val="24"/>
        </w:rPr>
        <w:t xml:space="preserve">Find </w:t>
      </w:r>
      <w:r w:rsidRPr="00A942D7">
        <w:rPr>
          <w:i/>
          <w:color w:val="auto"/>
          <w:sz w:val="24"/>
          <w:szCs w:val="24"/>
        </w:rPr>
        <w:t>Label</w:t>
      </w:r>
      <w:r w:rsidRPr="00A942D7">
        <w:rPr>
          <w:color w:val="auto"/>
          <w:sz w:val="24"/>
          <w:szCs w:val="24"/>
        </w:rPr>
        <w:t xml:space="preserve"> in the </w:t>
      </w:r>
      <w:r w:rsidRPr="00A942D7">
        <w:rPr>
          <w:i/>
          <w:color w:val="auto"/>
          <w:sz w:val="24"/>
          <w:szCs w:val="24"/>
        </w:rPr>
        <w:t>Toolbox</w:t>
      </w:r>
      <w:r w:rsidRPr="00A942D7">
        <w:rPr>
          <w:color w:val="auto"/>
          <w:sz w:val="24"/>
          <w:szCs w:val="24"/>
        </w:rPr>
        <w:t xml:space="preserve"> panel and drag it to the purple outlined box in </w:t>
      </w:r>
      <w:proofErr w:type="spellStart"/>
      <w:r w:rsidRPr="00A942D7">
        <w:rPr>
          <w:i/>
          <w:color w:val="auto"/>
          <w:sz w:val="24"/>
          <w:szCs w:val="24"/>
        </w:rPr>
        <w:t>Default.aspx</w:t>
      </w:r>
      <w:proofErr w:type="spellEnd"/>
      <w:r w:rsidRPr="00A942D7">
        <w:rPr>
          <w:color w:val="auto"/>
          <w:sz w:val="24"/>
          <w:szCs w:val="24"/>
        </w:rPr>
        <w:t xml:space="preserve"> (see </w:t>
      </w:r>
      <w:r w:rsidRPr="00A942D7">
        <w:rPr>
          <w:color w:val="auto"/>
          <w:sz w:val="24"/>
          <w:szCs w:val="24"/>
        </w:rPr>
        <w:fldChar w:fldCharType="begin"/>
      </w:r>
      <w:r w:rsidRPr="00A942D7">
        <w:rPr>
          <w:color w:val="auto"/>
          <w:sz w:val="24"/>
          <w:szCs w:val="24"/>
        </w:rPr>
        <w:instrText xml:space="preserve"> REF _Ref290574207 \h </w:instrText>
      </w:r>
      <w:r w:rsidR="0003108D" w:rsidRPr="00A942D7">
        <w:rPr>
          <w:color w:val="auto"/>
          <w:sz w:val="24"/>
          <w:szCs w:val="24"/>
        </w:rPr>
        <w:instrText xml:space="preserve"> \* MERGEFORMAT </w:instrText>
      </w:r>
      <w:r w:rsidRPr="00A942D7">
        <w:rPr>
          <w:color w:val="auto"/>
          <w:sz w:val="24"/>
          <w:szCs w:val="24"/>
        </w:rPr>
      </w:r>
      <w:r w:rsidRPr="00A942D7">
        <w:rPr>
          <w:color w:val="auto"/>
          <w:sz w:val="24"/>
          <w:szCs w:val="24"/>
        </w:rPr>
        <w:fldChar w:fldCharType="separate"/>
      </w:r>
      <w:r w:rsidRPr="00A942D7">
        <w:rPr>
          <w:color w:val="auto"/>
          <w:sz w:val="24"/>
          <w:szCs w:val="24"/>
        </w:rPr>
        <w:t xml:space="preserve">Figure </w:t>
      </w:r>
      <w:r w:rsidRPr="00A942D7">
        <w:rPr>
          <w:noProof/>
          <w:color w:val="auto"/>
          <w:sz w:val="24"/>
          <w:szCs w:val="24"/>
        </w:rPr>
        <w:t>6</w:t>
      </w:r>
      <w:r w:rsidRPr="00A942D7">
        <w:rPr>
          <w:color w:val="auto"/>
          <w:sz w:val="24"/>
          <w:szCs w:val="24"/>
        </w:rPr>
        <w:fldChar w:fldCharType="end"/>
      </w:r>
      <w:r w:rsidRPr="00A942D7">
        <w:rPr>
          <w:color w:val="auto"/>
          <w:sz w:val="24"/>
          <w:szCs w:val="24"/>
        </w:rPr>
        <w:t>).</w:t>
      </w:r>
    </w:p>
    <w:p w:rsidR="00E81E9C" w:rsidRPr="001F6554" w:rsidRDefault="005A0439" w:rsidP="00E81E9C">
      <w:pPr>
        <w:pStyle w:val="BodyText"/>
        <w:jc w:val="center"/>
        <w:rPr>
          <w:sz w:val="24"/>
          <w:szCs w:val="24"/>
        </w:rPr>
      </w:pPr>
      <w:r>
        <w:rPr>
          <w:sz w:val="24"/>
          <w:szCs w:val="24"/>
        </w:rPr>
        <w:pict w14:anchorId="0CF1EECA">
          <v:shape id="_x0000_i1031" type="#_x0000_t75" style="width:171.75pt;height:142.5pt;mso-left-percent:-10001;mso-top-percent:-10001;mso-position-horizontal:absolute;mso-position-horizontal-relative:char;mso-position-vertical:absolute;mso-position-vertical-relative:line;mso-left-percent:-10001;mso-top-percent:-10001" o:bordertopcolor="this" o:borderleftcolor="this" o:borderbottomcolor="this" o:borderrightcolor="this">
            <v:imagedata r:id="rId14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E81E9C" w:rsidRPr="001F6554" w:rsidRDefault="00E81E9C" w:rsidP="00E81E9C">
      <w:pPr>
        <w:pStyle w:val="Caption"/>
        <w:keepNext/>
        <w:jc w:val="center"/>
        <w:rPr>
          <w:b w:val="0"/>
          <w:color w:val="auto"/>
          <w:sz w:val="24"/>
          <w:szCs w:val="24"/>
        </w:rPr>
      </w:pPr>
      <w:bookmarkStart w:id="9" w:name="_Ref290565078"/>
      <w:r w:rsidRPr="001F6554">
        <w:rPr>
          <w:b w:val="0"/>
          <w:color w:val="auto"/>
          <w:sz w:val="24"/>
          <w:szCs w:val="24"/>
        </w:rPr>
        <w:t xml:space="preserve">Figure </w:t>
      </w:r>
      <w:r w:rsidRPr="001F6554">
        <w:rPr>
          <w:b w:val="0"/>
          <w:color w:val="auto"/>
          <w:sz w:val="24"/>
          <w:szCs w:val="24"/>
        </w:rPr>
        <w:fldChar w:fldCharType="begin"/>
      </w:r>
      <w:r w:rsidRPr="001F6554">
        <w:rPr>
          <w:b w:val="0"/>
          <w:color w:val="auto"/>
          <w:sz w:val="24"/>
          <w:szCs w:val="24"/>
        </w:rPr>
        <w:instrText xml:space="preserve"> SEQ Figure \* ARABIC </w:instrText>
      </w:r>
      <w:r w:rsidRPr="001F6554">
        <w:rPr>
          <w:b w:val="0"/>
          <w:color w:val="auto"/>
          <w:sz w:val="24"/>
          <w:szCs w:val="24"/>
        </w:rPr>
        <w:fldChar w:fldCharType="separate"/>
      </w:r>
      <w:r w:rsidRPr="001F6554">
        <w:rPr>
          <w:b w:val="0"/>
          <w:noProof/>
          <w:color w:val="auto"/>
          <w:sz w:val="24"/>
          <w:szCs w:val="24"/>
        </w:rPr>
        <w:t>5</w:t>
      </w:r>
      <w:r w:rsidRPr="001F6554">
        <w:rPr>
          <w:b w:val="0"/>
          <w:noProof/>
          <w:color w:val="auto"/>
          <w:sz w:val="24"/>
          <w:szCs w:val="24"/>
        </w:rPr>
        <w:fldChar w:fldCharType="end"/>
      </w:r>
      <w:bookmarkEnd w:id="9"/>
    </w:p>
    <w:p w:rsidR="00E81E9C" w:rsidRPr="003760BA" w:rsidRDefault="00E81E9C" w:rsidP="006F5BF2">
      <w:pPr>
        <w:pStyle w:val="BodyText"/>
        <w:rPr>
          <w:sz w:val="24"/>
          <w:szCs w:val="24"/>
        </w:rPr>
      </w:pPr>
    </w:p>
    <w:p w:rsidR="00136C3F" w:rsidRDefault="005A0439" w:rsidP="009E5B4D">
      <w:pPr>
        <w:pStyle w:val="Caption"/>
        <w:keepNext/>
        <w:jc w:val="center"/>
        <w:rPr>
          <w:noProof/>
        </w:rPr>
      </w:pPr>
      <w:r>
        <w:rPr>
          <w:noProof/>
        </w:rPr>
        <w:lastRenderedPageBreak/>
        <w:pict>
          <v:shape id="_x0000_i1032" type="#_x0000_t75" style="width:348pt;height:281.25pt;visibility:visible;mso-wrap-style:square">
            <v:imagedata r:id="rId15" o:title=""/>
          </v:shape>
        </w:pict>
      </w:r>
      <w:r w:rsidR="00136C3F">
        <w:rPr>
          <w:noProof/>
        </w:rPr>
        <w:t xml:space="preserve"> </w:t>
      </w:r>
    </w:p>
    <w:p w:rsidR="00136C3F" w:rsidRDefault="00136C3F" w:rsidP="009E5B4D">
      <w:pPr>
        <w:pStyle w:val="Caption"/>
        <w:keepNext/>
        <w:jc w:val="center"/>
        <w:rPr>
          <w:b w:val="0"/>
          <w:color w:val="auto"/>
          <w:sz w:val="24"/>
          <w:szCs w:val="24"/>
        </w:rPr>
      </w:pPr>
      <w:r>
        <w:rPr>
          <w:noProof/>
        </w:rPr>
        <w:t xml:space="preserve"> </w:t>
      </w:r>
      <w:r w:rsidR="005A0439">
        <w:rPr>
          <w:noProof/>
        </w:rPr>
        <w:pict>
          <v:shape id="_x0000_i1033" type="#_x0000_t75" style="width:343.5pt;height:277.5pt;visibility:visible;mso-wrap-style:square">
            <v:imagedata r:id="rId16" o:title=""/>
          </v:shape>
        </w:pict>
      </w:r>
    </w:p>
    <w:p w:rsidR="00E81E9C" w:rsidRPr="001F6554" w:rsidRDefault="00E81E9C" w:rsidP="009E5B4D">
      <w:pPr>
        <w:pStyle w:val="Caption"/>
        <w:keepNext/>
        <w:jc w:val="center"/>
        <w:rPr>
          <w:b w:val="0"/>
          <w:color w:val="auto"/>
          <w:sz w:val="24"/>
          <w:szCs w:val="24"/>
        </w:rPr>
      </w:pPr>
      <w:r w:rsidRPr="001F6554">
        <w:rPr>
          <w:b w:val="0"/>
          <w:color w:val="auto"/>
          <w:sz w:val="24"/>
          <w:szCs w:val="24"/>
        </w:rPr>
        <w:t xml:space="preserve">Figure </w:t>
      </w:r>
      <w:r w:rsidRPr="001F6554">
        <w:rPr>
          <w:b w:val="0"/>
          <w:color w:val="auto"/>
          <w:sz w:val="24"/>
          <w:szCs w:val="24"/>
        </w:rPr>
        <w:fldChar w:fldCharType="begin"/>
      </w:r>
      <w:r w:rsidRPr="001F6554">
        <w:rPr>
          <w:b w:val="0"/>
          <w:color w:val="auto"/>
          <w:sz w:val="24"/>
          <w:szCs w:val="24"/>
        </w:rPr>
        <w:instrText xml:space="preserve"> SEQ Figure \* ARABIC </w:instrText>
      </w:r>
      <w:r w:rsidRPr="001F6554">
        <w:rPr>
          <w:b w:val="0"/>
          <w:color w:val="auto"/>
          <w:sz w:val="24"/>
          <w:szCs w:val="24"/>
        </w:rPr>
        <w:fldChar w:fldCharType="separate"/>
      </w:r>
      <w:r w:rsidRPr="001F6554">
        <w:rPr>
          <w:b w:val="0"/>
          <w:noProof/>
          <w:color w:val="auto"/>
          <w:sz w:val="24"/>
          <w:szCs w:val="24"/>
        </w:rPr>
        <w:t>6</w:t>
      </w:r>
      <w:r w:rsidRPr="001F6554">
        <w:rPr>
          <w:b w:val="0"/>
          <w:noProof/>
          <w:color w:val="auto"/>
          <w:sz w:val="24"/>
          <w:szCs w:val="24"/>
        </w:rPr>
        <w:fldChar w:fldCharType="end"/>
      </w:r>
    </w:p>
    <w:p w:rsidR="00E81E9C" w:rsidRDefault="00E81E9C" w:rsidP="006F5BF2">
      <w:pPr>
        <w:pStyle w:val="BodyText"/>
        <w:rPr>
          <w:sz w:val="24"/>
          <w:szCs w:val="24"/>
        </w:rPr>
      </w:pPr>
    </w:p>
    <w:p w:rsidR="003A341F" w:rsidRDefault="003A341F" w:rsidP="006F5BF2">
      <w:pPr>
        <w:pStyle w:val="BodyText"/>
        <w:rPr>
          <w:sz w:val="24"/>
          <w:szCs w:val="24"/>
        </w:rPr>
      </w:pPr>
    </w:p>
    <w:p w:rsidR="003A341F" w:rsidRPr="003760BA" w:rsidRDefault="003A341F" w:rsidP="006F5BF2">
      <w:pPr>
        <w:pStyle w:val="BodyText"/>
        <w:rPr>
          <w:sz w:val="24"/>
          <w:szCs w:val="24"/>
        </w:rPr>
      </w:pPr>
    </w:p>
    <w:p w:rsidR="006F5BF2" w:rsidRPr="003760BA" w:rsidRDefault="006F5BF2" w:rsidP="006F5BF2">
      <w:pPr>
        <w:pStyle w:val="BodyText"/>
        <w:numPr>
          <w:ilvl w:val="0"/>
          <w:numId w:val="31"/>
        </w:numPr>
        <w:rPr>
          <w:sz w:val="24"/>
          <w:szCs w:val="24"/>
        </w:rPr>
      </w:pPr>
      <w:r w:rsidRPr="003760BA">
        <w:rPr>
          <w:sz w:val="24"/>
          <w:szCs w:val="24"/>
        </w:rPr>
        <w:lastRenderedPageBreak/>
        <w:t xml:space="preserve">Switch to </w:t>
      </w:r>
      <w:r w:rsidRPr="003760BA">
        <w:rPr>
          <w:i/>
          <w:sz w:val="24"/>
          <w:szCs w:val="24"/>
        </w:rPr>
        <w:t xml:space="preserve">Source </w:t>
      </w:r>
      <w:r w:rsidRPr="003760BA">
        <w:rPr>
          <w:sz w:val="24"/>
          <w:szCs w:val="24"/>
        </w:rPr>
        <w:t xml:space="preserve">view. What has VS inserted into the </w:t>
      </w:r>
      <w:proofErr w:type="spellStart"/>
      <w:r w:rsidRPr="003760BA">
        <w:rPr>
          <w:sz w:val="24"/>
          <w:szCs w:val="24"/>
        </w:rPr>
        <w:t>ASP</w:t>
      </w:r>
      <w:r w:rsidR="003A654E">
        <w:rPr>
          <w:sz w:val="24"/>
          <w:szCs w:val="24"/>
        </w:rPr>
        <w:t>.NET</w:t>
      </w:r>
      <w:proofErr w:type="spellEnd"/>
      <w:r w:rsidRPr="003760BA">
        <w:rPr>
          <w:sz w:val="24"/>
          <w:szCs w:val="24"/>
        </w:rPr>
        <w:t xml:space="preserve"> code?</w:t>
      </w:r>
    </w:p>
    <w:p w:rsidR="006F5BF2" w:rsidRDefault="006F5BF2" w:rsidP="006F5BF2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3760BA">
        <w:rPr>
          <w:sz w:val="24"/>
          <w:szCs w:val="24"/>
        </w:rPr>
        <w:t>Answer:</w:t>
      </w:r>
      <w:r w:rsidR="003A654E" w:rsidRPr="003A654E">
        <w:rPr>
          <w:color w:val="FF0000"/>
        </w:rPr>
        <w:t xml:space="preserve"> </w:t>
      </w:r>
    </w:p>
    <w:p w:rsidR="005F28E7" w:rsidRPr="003760BA" w:rsidRDefault="005F28E7" w:rsidP="006F5BF2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:rsidR="006F5BF2" w:rsidRPr="003760BA" w:rsidRDefault="006F5BF2" w:rsidP="006F5BF2">
      <w:pPr>
        <w:pStyle w:val="BodyText"/>
        <w:numPr>
          <w:ilvl w:val="0"/>
          <w:numId w:val="31"/>
        </w:numPr>
        <w:rPr>
          <w:sz w:val="24"/>
          <w:szCs w:val="24"/>
        </w:rPr>
      </w:pPr>
      <w:r w:rsidRPr="003760BA">
        <w:rPr>
          <w:sz w:val="24"/>
          <w:szCs w:val="24"/>
        </w:rPr>
        <w:t xml:space="preserve">What is the value of the </w:t>
      </w:r>
      <w:r w:rsidRPr="003760BA">
        <w:rPr>
          <w:i/>
          <w:sz w:val="24"/>
          <w:szCs w:val="24"/>
        </w:rPr>
        <w:t>ID</w:t>
      </w:r>
      <w:r w:rsidRPr="003760BA">
        <w:rPr>
          <w:sz w:val="24"/>
          <w:szCs w:val="24"/>
        </w:rPr>
        <w:t xml:space="preserve"> attribute in the newly inserted code?</w:t>
      </w:r>
    </w:p>
    <w:p w:rsidR="005F28E7" w:rsidRPr="00E53A13" w:rsidRDefault="006F5BF2" w:rsidP="006F5BF2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760BA">
        <w:rPr>
          <w:sz w:val="24"/>
          <w:szCs w:val="24"/>
        </w:rPr>
        <w:t>Answer:</w:t>
      </w:r>
      <w:r w:rsidR="00E53A13" w:rsidRPr="00E53A13">
        <w:rPr>
          <w:color w:val="FF0000"/>
        </w:rPr>
        <w:t xml:space="preserve"> </w:t>
      </w:r>
    </w:p>
    <w:p w:rsidR="006F5BF2" w:rsidRPr="003760BA" w:rsidRDefault="006F5BF2" w:rsidP="006F5BF2">
      <w:pPr>
        <w:pStyle w:val="BodyText"/>
        <w:numPr>
          <w:ilvl w:val="0"/>
          <w:numId w:val="31"/>
        </w:numPr>
        <w:rPr>
          <w:sz w:val="24"/>
          <w:szCs w:val="24"/>
        </w:rPr>
      </w:pPr>
      <w:r w:rsidRPr="003760BA">
        <w:rPr>
          <w:sz w:val="24"/>
          <w:szCs w:val="24"/>
        </w:rPr>
        <w:t xml:space="preserve">Switch to or open </w:t>
      </w:r>
      <w:proofErr w:type="spellStart"/>
      <w:r w:rsidRPr="003760BA">
        <w:rPr>
          <w:i/>
          <w:sz w:val="24"/>
          <w:szCs w:val="24"/>
        </w:rPr>
        <w:t>Default.aspx.cs</w:t>
      </w:r>
      <w:proofErr w:type="spellEnd"/>
      <w:r w:rsidRPr="003760BA">
        <w:rPr>
          <w:sz w:val="24"/>
          <w:szCs w:val="24"/>
        </w:rPr>
        <w:t>.</w:t>
      </w:r>
    </w:p>
    <w:p w:rsidR="006F5BF2" w:rsidRPr="003760BA" w:rsidRDefault="006F5BF2" w:rsidP="006F5BF2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3760BA">
        <w:rPr>
          <w:sz w:val="24"/>
          <w:szCs w:val="24"/>
        </w:rPr>
        <w:t xml:space="preserve">Add the code in </w:t>
      </w:r>
      <w:r w:rsidRPr="003760BA">
        <w:rPr>
          <w:sz w:val="24"/>
          <w:szCs w:val="24"/>
        </w:rPr>
        <w:fldChar w:fldCharType="begin"/>
      </w:r>
      <w:r w:rsidRPr="003760BA">
        <w:rPr>
          <w:sz w:val="24"/>
          <w:szCs w:val="24"/>
        </w:rPr>
        <w:instrText xml:space="preserve"> REF _Ref290587734 \h </w:instrText>
      </w:r>
      <w:r w:rsidR="0003108D" w:rsidRPr="003760BA">
        <w:rPr>
          <w:sz w:val="24"/>
          <w:szCs w:val="24"/>
        </w:rPr>
        <w:instrText xml:space="preserve"> \* MERGEFORMAT </w:instrText>
      </w:r>
      <w:r w:rsidRPr="003760BA">
        <w:rPr>
          <w:sz w:val="24"/>
          <w:szCs w:val="24"/>
        </w:rPr>
      </w:r>
      <w:r w:rsidRPr="003760BA">
        <w:rPr>
          <w:sz w:val="24"/>
          <w:szCs w:val="24"/>
        </w:rPr>
        <w:fldChar w:fldCharType="separate"/>
      </w:r>
      <w:r w:rsidRPr="003760BA">
        <w:rPr>
          <w:sz w:val="24"/>
          <w:szCs w:val="24"/>
        </w:rPr>
        <w:t xml:space="preserve">Figure </w:t>
      </w:r>
      <w:r w:rsidRPr="003760BA">
        <w:rPr>
          <w:noProof/>
          <w:sz w:val="24"/>
          <w:szCs w:val="24"/>
        </w:rPr>
        <w:t>7</w:t>
      </w:r>
      <w:r w:rsidRPr="003760BA">
        <w:rPr>
          <w:sz w:val="24"/>
          <w:szCs w:val="24"/>
        </w:rPr>
        <w:fldChar w:fldCharType="end"/>
      </w:r>
      <w:r w:rsidRPr="003760BA">
        <w:rPr>
          <w:sz w:val="24"/>
          <w:szCs w:val="24"/>
        </w:rPr>
        <w:t xml:space="preserve"> into the </w:t>
      </w:r>
      <w:r w:rsidRPr="003760BA">
        <w:rPr>
          <w:rFonts w:cs="Arial Unicode MS"/>
          <w:noProof/>
          <w:sz w:val="24"/>
          <w:szCs w:val="24"/>
        </w:rPr>
        <w:t xml:space="preserve">Page_Load </w:t>
      </w:r>
      <w:r w:rsidRPr="003760BA">
        <w:rPr>
          <w:sz w:val="24"/>
          <w:szCs w:val="24"/>
        </w:rPr>
        <w:t>method</w:t>
      </w:r>
      <w:r w:rsidRPr="003760BA">
        <w:rPr>
          <w:rFonts w:cs="Arial Unicode MS"/>
          <w:noProof/>
          <w:sz w:val="24"/>
          <w:szCs w:val="24"/>
        </w:rPr>
        <w:t>.</w:t>
      </w:r>
    </w:p>
    <w:p w:rsidR="006F5BF2" w:rsidRPr="001F6554" w:rsidRDefault="005A0439" w:rsidP="002515BD">
      <w:pPr>
        <w:pStyle w:val="BodyText"/>
        <w:jc w:val="center"/>
        <w:rPr>
          <w:noProof/>
          <w:sz w:val="24"/>
          <w:szCs w:val="24"/>
          <w:lang w:val="en-SG"/>
        </w:rPr>
      </w:pPr>
      <w:r>
        <w:rPr>
          <w:noProof/>
          <w:lang w:val="en-SG"/>
        </w:rPr>
        <w:pict>
          <v:shape id="_x0000_i1034" type="#_x0000_t75" style="width:410.25pt;height:196.5pt;visibility:visible;mso-wrap-style:square" o:bordertopcolor="this" o:borderleftcolor="this" o:borderbottomcolor="this" o:borderrightcolor="this">
            <v:imagedata r:id="rId17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2515BD" w:rsidRPr="001F6554" w:rsidRDefault="002515BD" w:rsidP="002515BD">
      <w:pPr>
        <w:pStyle w:val="Caption"/>
        <w:keepNext/>
        <w:jc w:val="center"/>
        <w:rPr>
          <w:b w:val="0"/>
          <w:color w:val="auto"/>
          <w:sz w:val="24"/>
          <w:szCs w:val="24"/>
        </w:rPr>
      </w:pPr>
      <w:bookmarkStart w:id="10" w:name="_Ref290587734"/>
      <w:r w:rsidRPr="001F6554">
        <w:rPr>
          <w:b w:val="0"/>
          <w:color w:val="auto"/>
          <w:sz w:val="24"/>
          <w:szCs w:val="24"/>
        </w:rPr>
        <w:t xml:space="preserve">Figure </w:t>
      </w:r>
      <w:r w:rsidRPr="001F6554">
        <w:rPr>
          <w:b w:val="0"/>
          <w:color w:val="auto"/>
          <w:sz w:val="24"/>
          <w:szCs w:val="24"/>
        </w:rPr>
        <w:fldChar w:fldCharType="begin"/>
      </w:r>
      <w:r w:rsidRPr="001F6554">
        <w:rPr>
          <w:b w:val="0"/>
          <w:color w:val="auto"/>
          <w:sz w:val="24"/>
          <w:szCs w:val="24"/>
        </w:rPr>
        <w:instrText xml:space="preserve"> SEQ Figure \* ARABIC </w:instrText>
      </w:r>
      <w:r w:rsidRPr="001F6554">
        <w:rPr>
          <w:b w:val="0"/>
          <w:color w:val="auto"/>
          <w:sz w:val="24"/>
          <w:szCs w:val="24"/>
        </w:rPr>
        <w:fldChar w:fldCharType="separate"/>
      </w:r>
      <w:r w:rsidRPr="001F6554">
        <w:rPr>
          <w:b w:val="0"/>
          <w:noProof/>
          <w:color w:val="auto"/>
          <w:sz w:val="24"/>
          <w:szCs w:val="24"/>
        </w:rPr>
        <w:t>7</w:t>
      </w:r>
      <w:r w:rsidRPr="001F6554">
        <w:rPr>
          <w:b w:val="0"/>
          <w:noProof/>
          <w:color w:val="auto"/>
          <w:sz w:val="24"/>
          <w:szCs w:val="24"/>
        </w:rPr>
        <w:fldChar w:fldCharType="end"/>
      </w:r>
      <w:bookmarkEnd w:id="10"/>
    </w:p>
    <w:p w:rsidR="002515BD" w:rsidRPr="003760BA" w:rsidRDefault="002515BD" w:rsidP="006F5BF2">
      <w:pPr>
        <w:pStyle w:val="BodyText"/>
        <w:rPr>
          <w:sz w:val="24"/>
          <w:szCs w:val="24"/>
        </w:rPr>
      </w:pPr>
    </w:p>
    <w:p w:rsidR="006F5BF2" w:rsidRPr="003760BA" w:rsidRDefault="006F5BF2" w:rsidP="006F5BF2">
      <w:pPr>
        <w:pStyle w:val="BodyText"/>
        <w:numPr>
          <w:ilvl w:val="0"/>
          <w:numId w:val="31"/>
        </w:numPr>
        <w:rPr>
          <w:sz w:val="24"/>
          <w:szCs w:val="24"/>
        </w:rPr>
      </w:pPr>
      <w:r w:rsidRPr="003760BA">
        <w:rPr>
          <w:sz w:val="24"/>
          <w:szCs w:val="24"/>
        </w:rPr>
        <w:t xml:space="preserve">Notice that we can reference the </w:t>
      </w:r>
      <w:r w:rsidRPr="003760BA">
        <w:rPr>
          <w:i/>
          <w:sz w:val="24"/>
          <w:szCs w:val="24"/>
        </w:rPr>
        <w:t>Label</w:t>
      </w:r>
      <w:r w:rsidRPr="003760BA">
        <w:rPr>
          <w:sz w:val="24"/>
          <w:szCs w:val="24"/>
        </w:rPr>
        <w:t xml:space="preserve"> in </w:t>
      </w:r>
      <w:proofErr w:type="spellStart"/>
      <w:r w:rsidRPr="003760BA">
        <w:rPr>
          <w:i/>
          <w:sz w:val="24"/>
          <w:szCs w:val="24"/>
        </w:rPr>
        <w:t>Default.aspx</w:t>
      </w:r>
      <w:proofErr w:type="spellEnd"/>
      <w:r w:rsidRPr="003760BA">
        <w:rPr>
          <w:sz w:val="24"/>
          <w:szCs w:val="24"/>
        </w:rPr>
        <w:t xml:space="preserve"> using its </w:t>
      </w:r>
      <w:r w:rsidRPr="003760BA">
        <w:rPr>
          <w:i/>
          <w:sz w:val="24"/>
          <w:szCs w:val="24"/>
        </w:rPr>
        <w:t>ID</w:t>
      </w:r>
      <w:r w:rsidRPr="003760BA">
        <w:rPr>
          <w:sz w:val="24"/>
          <w:szCs w:val="24"/>
        </w:rPr>
        <w:t>.</w:t>
      </w:r>
    </w:p>
    <w:p w:rsidR="006F5BF2" w:rsidRPr="003760BA" w:rsidRDefault="006F5BF2" w:rsidP="006F5BF2">
      <w:pPr>
        <w:pStyle w:val="BodyText"/>
        <w:numPr>
          <w:ilvl w:val="0"/>
          <w:numId w:val="31"/>
        </w:numPr>
        <w:rPr>
          <w:sz w:val="24"/>
          <w:szCs w:val="24"/>
        </w:rPr>
      </w:pPr>
      <w:r w:rsidRPr="003760BA">
        <w:rPr>
          <w:sz w:val="24"/>
          <w:szCs w:val="24"/>
        </w:rPr>
        <w:t xml:space="preserve">Test </w:t>
      </w:r>
      <w:proofErr w:type="spellStart"/>
      <w:r w:rsidRPr="003760BA">
        <w:rPr>
          <w:i/>
          <w:sz w:val="24"/>
          <w:szCs w:val="24"/>
        </w:rPr>
        <w:t>Default.aspx</w:t>
      </w:r>
      <w:proofErr w:type="spellEnd"/>
      <w:r w:rsidRPr="003760BA">
        <w:rPr>
          <w:sz w:val="24"/>
          <w:szCs w:val="24"/>
        </w:rPr>
        <w:t xml:space="preserve"> using the methods you learnt in the previous lesson. When the page opens in the web browser you should see that where </w:t>
      </w:r>
      <w:proofErr w:type="spellStart"/>
      <w:r w:rsidRPr="003760BA">
        <w:rPr>
          <w:i/>
          <w:sz w:val="24"/>
          <w:szCs w:val="24"/>
        </w:rPr>
        <w:t>Label1</w:t>
      </w:r>
      <w:proofErr w:type="spellEnd"/>
      <w:r w:rsidRPr="003760BA">
        <w:rPr>
          <w:sz w:val="24"/>
          <w:szCs w:val="24"/>
        </w:rPr>
        <w:t xml:space="preserve"> was, is the text "Hello world!"</w:t>
      </w:r>
    </w:p>
    <w:p w:rsidR="006F5BF2" w:rsidRPr="003760BA" w:rsidRDefault="006F5BF2" w:rsidP="006F5BF2">
      <w:pPr>
        <w:pStyle w:val="BodyText"/>
        <w:numPr>
          <w:ilvl w:val="0"/>
          <w:numId w:val="31"/>
        </w:numPr>
        <w:rPr>
          <w:sz w:val="24"/>
          <w:szCs w:val="24"/>
        </w:rPr>
      </w:pPr>
      <w:r w:rsidRPr="003760BA">
        <w:rPr>
          <w:sz w:val="24"/>
          <w:szCs w:val="24"/>
        </w:rPr>
        <w:t>Close the web browser.</w:t>
      </w:r>
    </w:p>
    <w:p w:rsidR="006F5BF2" w:rsidRPr="003760BA" w:rsidRDefault="006F5BF2" w:rsidP="006F5BF2">
      <w:pPr>
        <w:pStyle w:val="BodyText"/>
        <w:numPr>
          <w:ilvl w:val="0"/>
          <w:numId w:val="31"/>
        </w:numPr>
        <w:rPr>
          <w:sz w:val="24"/>
          <w:szCs w:val="24"/>
        </w:rPr>
      </w:pPr>
      <w:r w:rsidRPr="003760BA">
        <w:rPr>
          <w:sz w:val="24"/>
          <w:szCs w:val="24"/>
        </w:rPr>
        <w:t xml:space="preserve">Add a </w:t>
      </w:r>
      <w:r w:rsidRPr="003760BA">
        <w:rPr>
          <w:i/>
          <w:sz w:val="24"/>
          <w:szCs w:val="24"/>
        </w:rPr>
        <w:t>Label</w:t>
      </w:r>
      <w:r w:rsidRPr="003760BA">
        <w:rPr>
          <w:sz w:val="24"/>
          <w:szCs w:val="24"/>
        </w:rPr>
        <w:t xml:space="preserve"> control to </w:t>
      </w:r>
      <w:proofErr w:type="spellStart"/>
      <w:r w:rsidRPr="003760BA">
        <w:rPr>
          <w:i/>
          <w:sz w:val="24"/>
          <w:szCs w:val="24"/>
        </w:rPr>
        <w:t>NotCodeBehind.aspx</w:t>
      </w:r>
      <w:proofErr w:type="spellEnd"/>
      <w:r w:rsidRPr="003760BA">
        <w:rPr>
          <w:sz w:val="24"/>
          <w:szCs w:val="24"/>
        </w:rPr>
        <w:t xml:space="preserve"> using the same method as above.</w:t>
      </w:r>
    </w:p>
    <w:p w:rsidR="006F5BF2" w:rsidRPr="003760BA" w:rsidRDefault="006F5BF2" w:rsidP="006F5BF2">
      <w:pPr>
        <w:pStyle w:val="BodyText"/>
        <w:numPr>
          <w:ilvl w:val="0"/>
          <w:numId w:val="31"/>
        </w:numPr>
        <w:rPr>
          <w:sz w:val="24"/>
          <w:szCs w:val="24"/>
        </w:rPr>
      </w:pPr>
      <w:r w:rsidRPr="003760BA">
        <w:rPr>
          <w:sz w:val="24"/>
          <w:szCs w:val="24"/>
        </w:rPr>
        <w:t xml:space="preserve">Double-click anywhere in the empty grey parts of </w:t>
      </w:r>
      <w:proofErr w:type="spellStart"/>
      <w:r w:rsidRPr="003760BA">
        <w:rPr>
          <w:i/>
          <w:sz w:val="24"/>
          <w:szCs w:val="24"/>
        </w:rPr>
        <w:t>NotCodeBehind.aspx</w:t>
      </w:r>
      <w:proofErr w:type="spellEnd"/>
      <w:r w:rsidRPr="003760BA">
        <w:rPr>
          <w:sz w:val="24"/>
          <w:szCs w:val="24"/>
        </w:rPr>
        <w:t xml:space="preserve"> web page in </w:t>
      </w:r>
      <w:r w:rsidRPr="003760BA">
        <w:rPr>
          <w:i/>
          <w:sz w:val="24"/>
          <w:szCs w:val="24"/>
        </w:rPr>
        <w:t>Design</w:t>
      </w:r>
      <w:r w:rsidRPr="003760BA">
        <w:rPr>
          <w:sz w:val="24"/>
          <w:szCs w:val="24"/>
        </w:rPr>
        <w:t xml:space="preserve"> view.  </w:t>
      </w:r>
      <w:r w:rsidRPr="003760BA">
        <w:rPr>
          <w:i/>
          <w:sz w:val="24"/>
          <w:szCs w:val="24"/>
        </w:rPr>
        <w:t>VS</w:t>
      </w:r>
      <w:r w:rsidRPr="003760BA">
        <w:rPr>
          <w:sz w:val="24"/>
          <w:szCs w:val="24"/>
        </w:rPr>
        <w:t xml:space="preserve"> will switch to </w:t>
      </w:r>
      <w:r w:rsidRPr="003760BA">
        <w:rPr>
          <w:i/>
          <w:sz w:val="24"/>
          <w:szCs w:val="24"/>
        </w:rPr>
        <w:t>Source</w:t>
      </w:r>
      <w:r w:rsidRPr="003760BA">
        <w:rPr>
          <w:sz w:val="24"/>
          <w:szCs w:val="24"/>
        </w:rPr>
        <w:t xml:space="preserve"> view and automatically add the following between the </w:t>
      </w:r>
      <w:r w:rsidRPr="003760BA">
        <w:rPr>
          <w:rFonts w:cs="Courier New"/>
          <w:sz w:val="24"/>
          <w:szCs w:val="24"/>
        </w:rPr>
        <w:t>&lt;script&gt;&lt;/script&gt;</w:t>
      </w:r>
      <w:r w:rsidRPr="003760BA">
        <w:rPr>
          <w:sz w:val="24"/>
          <w:szCs w:val="24"/>
        </w:rPr>
        <w:t xml:space="preserve"> tags.</w:t>
      </w:r>
    </w:p>
    <w:p w:rsidR="006F5BF2" w:rsidRPr="003760BA" w:rsidRDefault="006F5BF2" w:rsidP="006F5BF2">
      <w:pPr>
        <w:autoSpaceDE w:val="0"/>
        <w:autoSpaceDN w:val="0"/>
        <w:adjustRightInd w:val="0"/>
        <w:spacing w:after="0"/>
        <w:ind w:left="720"/>
        <w:rPr>
          <w:rFonts w:cs="Arial Unicode MS"/>
          <w:noProof/>
          <w:sz w:val="24"/>
          <w:szCs w:val="24"/>
        </w:rPr>
      </w:pPr>
      <w:r w:rsidRPr="003760BA">
        <w:rPr>
          <w:rFonts w:cs="Arial Unicode MS"/>
          <w:noProof/>
          <w:sz w:val="24"/>
          <w:szCs w:val="24"/>
        </w:rPr>
        <w:t>protected void Page_Load(object sender, EventArgs e)</w:t>
      </w:r>
    </w:p>
    <w:p w:rsidR="006F5BF2" w:rsidRPr="003760BA" w:rsidRDefault="006F5BF2" w:rsidP="006F5BF2">
      <w:pPr>
        <w:autoSpaceDE w:val="0"/>
        <w:autoSpaceDN w:val="0"/>
        <w:adjustRightInd w:val="0"/>
        <w:spacing w:after="0"/>
        <w:ind w:left="720"/>
        <w:rPr>
          <w:rFonts w:cs="Arial Unicode MS"/>
          <w:noProof/>
          <w:sz w:val="24"/>
          <w:szCs w:val="24"/>
        </w:rPr>
      </w:pPr>
      <w:r w:rsidRPr="003760BA">
        <w:rPr>
          <w:rFonts w:cs="Arial Unicode MS"/>
          <w:noProof/>
          <w:sz w:val="24"/>
          <w:szCs w:val="24"/>
        </w:rPr>
        <w:t>{</w:t>
      </w:r>
    </w:p>
    <w:p w:rsidR="006F5BF2" w:rsidRPr="003760BA" w:rsidRDefault="006F5BF2" w:rsidP="006F5BF2">
      <w:pPr>
        <w:autoSpaceDE w:val="0"/>
        <w:autoSpaceDN w:val="0"/>
        <w:adjustRightInd w:val="0"/>
        <w:spacing w:after="0"/>
        <w:ind w:left="720"/>
        <w:rPr>
          <w:rFonts w:cs="Arial Unicode MS"/>
          <w:noProof/>
          <w:sz w:val="24"/>
          <w:szCs w:val="24"/>
        </w:rPr>
      </w:pPr>
    </w:p>
    <w:p w:rsidR="006F5BF2" w:rsidRPr="003760BA" w:rsidRDefault="006F5BF2" w:rsidP="006F5BF2">
      <w:pPr>
        <w:pStyle w:val="BodyText"/>
        <w:spacing w:after="0"/>
        <w:ind w:left="720"/>
        <w:rPr>
          <w:rFonts w:cs="Arial Unicode MS"/>
          <w:noProof/>
          <w:sz w:val="24"/>
          <w:szCs w:val="24"/>
        </w:rPr>
      </w:pPr>
      <w:r w:rsidRPr="003760BA">
        <w:rPr>
          <w:rFonts w:cs="Arial Unicode MS"/>
          <w:noProof/>
          <w:sz w:val="24"/>
          <w:szCs w:val="24"/>
        </w:rPr>
        <w:t>}</w:t>
      </w:r>
    </w:p>
    <w:p w:rsidR="006F5BF2" w:rsidRPr="003760BA" w:rsidRDefault="006F5BF2" w:rsidP="006F5BF2">
      <w:pPr>
        <w:pStyle w:val="BodyText"/>
        <w:numPr>
          <w:ilvl w:val="0"/>
          <w:numId w:val="31"/>
        </w:numPr>
        <w:spacing w:after="0"/>
        <w:rPr>
          <w:sz w:val="24"/>
          <w:szCs w:val="24"/>
        </w:rPr>
      </w:pPr>
      <w:r w:rsidRPr="003760BA">
        <w:rPr>
          <w:sz w:val="24"/>
          <w:szCs w:val="24"/>
        </w:rPr>
        <w:lastRenderedPageBreak/>
        <w:t xml:space="preserve">Where does </w:t>
      </w:r>
      <w:proofErr w:type="spellStart"/>
      <w:r w:rsidRPr="003760BA">
        <w:rPr>
          <w:i/>
          <w:sz w:val="24"/>
          <w:szCs w:val="24"/>
        </w:rPr>
        <w:t>Default.aspx</w:t>
      </w:r>
      <w:proofErr w:type="spellEnd"/>
      <w:r w:rsidRPr="003760BA">
        <w:rPr>
          <w:sz w:val="24"/>
          <w:szCs w:val="24"/>
        </w:rPr>
        <w:t xml:space="preserve"> add C# code?</w:t>
      </w:r>
    </w:p>
    <w:p w:rsidR="006F5BF2" w:rsidRPr="003760BA" w:rsidRDefault="006F5BF2" w:rsidP="006F5BF2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760BA">
        <w:rPr>
          <w:sz w:val="24"/>
          <w:szCs w:val="24"/>
        </w:rPr>
        <w:t>Answer:</w:t>
      </w:r>
      <w:r w:rsidR="00E53A13" w:rsidRPr="00E53A13">
        <w:rPr>
          <w:color w:val="FF0000"/>
        </w:rPr>
        <w:t xml:space="preserve"> </w:t>
      </w:r>
    </w:p>
    <w:p w:rsidR="006F5BF2" w:rsidRPr="003760BA" w:rsidRDefault="006F5BF2" w:rsidP="006F5BF2">
      <w:pPr>
        <w:pStyle w:val="BodyText"/>
        <w:numPr>
          <w:ilvl w:val="0"/>
          <w:numId w:val="31"/>
        </w:numPr>
        <w:rPr>
          <w:sz w:val="24"/>
          <w:szCs w:val="24"/>
        </w:rPr>
      </w:pPr>
      <w:r w:rsidRPr="003760BA">
        <w:rPr>
          <w:sz w:val="24"/>
          <w:szCs w:val="24"/>
        </w:rPr>
        <w:t xml:space="preserve">Where does </w:t>
      </w:r>
      <w:proofErr w:type="spellStart"/>
      <w:r w:rsidRPr="003760BA">
        <w:rPr>
          <w:i/>
          <w:sz w:val="24"/>
          <w:szCs w:val="24"/>
        </w:rPr>
        <w:t>NotCodeBehind.aspx</w:t>
      </w:r>
      <w:proofErr w:type="spellEnd"/>
      <w:r w:rsidRPr="003760BA">
        <w:rPr>
          <w:sz w:val="24"/>
          <w:szCs w:val="24"/>
        </w:rPr>
        <w:t xml:space="preserve"> add C# code?</w:t>
      </w:r>
    </w:p>
    <w:p w:rsidR="006F5BF2" w:rsidRPr="006246B6" w:rsidRDefault="006F5BF2" w:rsidP="006F5BF2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760BA">
        <w:rPr>
          <w:sz w:val="24"/>
          <w:szCs w:val="24"/>
        </w:rPr>
        <w:t>Answer:</w:t>
      </w:r>
      <w:r w:rsidR="00E53A13" w:rsidRPr="00E53A13">
        <w:rPr>
          <w:color w:val="FF0000"/>
        </w:rPr>
        <w:t xml:space="preserve"> </w:t>
      </w:r>
    </w:p>
    <w:p w:rsidR="006F5BF2" w:rsidRPr="003760BA" w:rsidRDefault="006F5BF2" w:rsidP="006F5BF2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3760BA">
        <w:rPr>
          <w:sz w:val="24"/>
          <w:szCs w:val="24"/>
        </w:rPr>
        <w:t xml:space="preserve">Add the code in </w:t>
      </w:r>
      <w:r w:rsidRPr="003760BA">
        <w:rPr>
          <w:sz w:val="24"/>
          <w:szCs w:val="24"/>
        </w:rPr>
        <w:fldChar w:fldCharType="begin"/>
      </w:r>
      <w:r w:rsidRPr="003760BA">
        <w:rPr>
          <w:sz w:val="24"/>
          <w:szCs w:val="24"/>
        </w:rPr>
        <w:instrText xml:space="preserve"> REF _Ref290587844 \h </w:instrText>
      </w:r>
      <w:r w:rsidR="0003108D" w:rsidRPr="003760BA">
        <w:rPr>
          <w:sz w:val="24"/>
          <w:szCs w:val="24"/>
        </w:rPr>
        <w:instrText xml:space="preserve"> \* MERGEFORMAT </w:instrText>
      </w:r>
      <w:r w:rsidRPr="003760BA">
        <w:rPr>
          <w:sz w:val="24"/>
          <w:szCs w:val="24"/>
        </w:rPr>
      </w:r>
      <w:r w:rsidRPr="003760BA">
        <w:rPr>
          <w:sz w:val="24"/>
          <w:szCs w:val="24"/>
        </w:rPr>
        <w:fldChar w:fldCharType="separate"/>
      </w:r>
      <w:r w:rsidRPr="003760BA">
        <w:rPr>
          <w:sz w:val="24"/>
          <w:szCs w:val="24"/>
        </w:rPr>
        <w:t xml:space="preserve">Figure </w:t>
      </w:r>
      <w:r w:rsidRPr="003760BA">
        <w:rPr>
          <w:noProof/>
          <w:sz w:val="24"/>
          <w:szCs w:val="24"/>
        </w:rPr>
        <w:t>8</w:t>
      </w:r>
      <w:r w:rsidRPr="003760BA">
        <w:rPr>
          <w:sz w:val="24"/>
          <w:szCs w:val="24"/>
        </w:rPr>
        <w:fldChar w:fldCharType="end"/>
      </w:r>
      <w:r w:rsidRPr="003760BA">
        <w:rPr>
          <w:sz w:val="24"/>
          <w:szCs w:val="24"/>
        </w:rPr>
        <w:t xml:space="preserve"> into the </w:t>
      </w:r>
      <w:r w:rsidRPr="003760BA">
        <w:rPr>
          <w:rFonts w:cs="Arial Unicode MS"/>
          <w:noProof/>
          <w:sz w:val="24"/>
          <w:szCs w:val="24"/>
        </w:rPr>
        <w:t xml:space="preserve">Page_Load </w:t>
      </w:r>
      <w:r w:rsidRPr="003760BA">
        <w:rPr>
          <w:sz w:val="24"/>
          <w:szCs w:val="24"/>
        </w:rPr>
        <w:t xml:space="preserve">method of </w:t>
      </w:r>
      <w:proofErr w:type="spellStart"/>
      <w:r w:rsidRPr="003760BA">
        <w:rPr>
          <w:i/>
          <w:sz w:val="24"/>
          <w:szCs w:val="24"/>
        </w:rPr>
        <w:t>NotCodeBehind.aspx</w:t>
      </w:r>
      <w:proofErr w:type="spellEnd"/>
      <w:r w:rsidRPr="003760BA">
        <w:rPr>
          <w:rFonts w:cs="Arial Unicode MS"/>
          <w:noProof/>
          <w:sz w:val="24"/>
          <w:szCs w:val="24"/>
        </w:rPr>
        <w:t>.</w:t>
      </w:r>
    </w:p>
    <w:p w:rsidR="006F5BF2" w:rsidRPr="001F6554" w:rsidRDefault="000B228E" w:rsidP="002A6697">
      <w:pPr>
        <w:pStyle w:val="BodyText"/>
        <w:jc w:val="center"/>
        <w:rPr>
          <w:noProof/>
          <w:sz w:val="24"/>
          <w:szCs w:val="24"/>
          <w:lang w:val="en-SG"/>
        </w:rPr>
      </w:pPr>
      <w:r>
        <w:rPr>
          <w:noProof/>
          <w:sz w:val="24"/>
          <w:szCs w:val="24"/>
          <w:lang w:val="en-SG"/>
        </w:rPr>
        <w:pict>
          <v:rect id="_x0000_s1074" style="position:absolute;left:0;text-align:left;margin-left:69.75pt;margin-top:87.05pt;width:187.5pt;height:27pt;z-index: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" filled="f" strokecolor="#c00000" strokeweight="2.25pt"/>
        </w:pict>
      </w:r>
      <w:r w:rsidR="005A0439">
        <w:rPr>
          <w:noProof/>
          <w:lang w:val="en-SG"/>
        </w:rPr>
        <w:pict>
          <v:shape id="_x0000_i1035" type="#_x0000_t75" style="width:468pt;height:214.5pt;visibility:visible;mso-wrap-style:square" o:bordertopcolor="this" o:borderleftcolor="this" o:borderbottomcolor="this" o:borderrightcolor="this">
            <v:imagedata r:id="rId18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3F71ED" w:rsidRPr="001F6554" w:rsidRDefault="003F71ED" w:rsidP="002A6697">
      <w:pPr>
        <w:pStyle w:val="Caption"/>
        <w:keepNext/>
        <w:jc w:val="center"/>
        <w:rPr>
          <w:b w:val="0"/>
          <w:color w:val="auto"/>
          <w:sz w:val="24"/>
          <w:szCs w:val="24"/>
        </w:rPr>
      </w:pPr>
      <w:bookmarkStart w:id="11" w:name="_Ref290587844"/>
      <w:r w:rsidRPr="001F6554">
        <w:rPr>
          <w:b w:val="0"/>
          <w:color w:val="auto"/>
          <w:sz w:val="24"/>
          <w:szCs w:val="24"/>
        </w:rPr>
        <w:t xml:space="preserve">Figure </w:t>
      </w:r>
      <w:r w:rsidRPr="001F6554">
        <w:rPr>
          <w:b w:val="0"/>
          <w:color w:val="auto"/>
          <w:sz w:val="24"/>
          <w:szCs w:val="24"/>
        </w:rPr>
        <w:fldChar w:fldCharType="begin"/>
      </w:r>
      <w:r w:rsidRPr="001F6554">
        <w:rPr>
          <w:b w:val="0"/>
          <w:color w:val="auto"/>
          <w:sz w:val="24"/>
          <w:szCs w:val="24"/>
        </w:rPr>
        <w:instrText xml:space="preserve"> SEQ Figure \* ARABIC </w:instrText>
      </w:r>
      <w:r w:rsidRPr="001F6554">
        <w:rPr>
          <w:b w:val="0"/>
          <w:color w:val="auto"/>
          <w:sz w:val="24"/>
          <w:szCs w:val="24"/>
        </w:rPr>
        <w:fldChar w:fldCharType="separate"/>
      </w:r>
      <w:r w:rsidRPr="001F6554">
        <w:rPr>
          <w:b w:val="0"/>
          <w:noProof/>
          <w:color w:val="auto"/>
          <w:sz w:val="24"/>
          <w:szCs w:val="24"/>
        </w:rPr>
        <w:t>8</w:t>
      </w:r>
      <w:r w:rsidRPr="001F6554">
        <w:rPr>
          <w:b w:val="0"/>
          <w:noProof/>
          <w:color w:val="auto"/>
          <w:sz w:val="24"/>
          <w:szCs w:val="24"/>
        </w:rPr>
        <w:fldChar w:fldCharType="end"/>
      </w:r>
      <w:bookmarkEnd w:id="11"/>
    </w:p>
    <w:p w:rsidR="006F5BF2" w:rsidRPr="003760BA" w:rsidRDefault="006F5BF2" w:rsidP="006F5BF2">
      <w:pPr>
        <w:pStyle w:val="BodyText"/>
        <w:numPr>
          <w:ilvl w:val="0"/>
          <w:numId w:val="31"/>
        </w:numPr>
        <w:rPr>
          <w:sz w:val="24"/>
          <w:szCs w:val="24"/>
        </w:rPr>
      </w:pPr>
      <w:r w:rsidRPr="003760BA">
        <w:rPr>
          <w:sz w:val="24"/>
          <w:szCs w:val="24"/>
        </w:rPr>
        <w:t xml:space="preserve">Test </w:t>
      </w:r>
      <w:proofErr w:type="spellStart"/>
      <w:r w:rsidRPr="003760BA">
        <w:rPr>
          <w:i/>
          <w:sz w:val="24"/>
          <w:szCs w:val="24"/>
        </w:rPr>
        <w:t>NotCodeBehind.aspx</w:t>
      </w:r>
      <w:proofErr w:type="spellEnd"/>
      <w:r w:rsidRPr="003760BA">
        <w:rPr>
          <w:sz w:val="24"/>
          <w:szCs w:val="24"/>
        </w:rPr>
        <w:t>.</w:t>
      </w:r>
    </w:p>
    <w:p w:rsidR="003A341F" w:rsidRDefault="003A341F" w:rsidP="006F5BF2">
      <w:pPr>
        <w:pStyle w:val="BodyText"/>
        <w:rPr>
          <w:sz w:val="24"/>
          <w:szCs w:val="24"/>
        </w:rPr>
      </w:pPr>
    </w:p>
    <w:p w:rsidR="006F5BF2" w:rsidRPr="003760BA" w:rsidRDefault="006F5BF2" w:rsidP="006F5BF2">
      <w:pPr>
        <w:pStyle w:val="BodyText"/>
        <w:rPr>
          <w:sz w:val="24"/>
          <w:szCs w:val="24"/>
        </w:rPr>
      </w:pPr>
      <w:r w:rsidRPr="003760BA">
        <w:rPr>
          <w:sz w:val="24"/>
          <w:szCs w:val="24"/>
        </w:rPr>
        <w:t xml:space="preserve">Both pages will display their respective </w:t>
      </w:r>
      <w:proofErr w:type="gramStart"/>
      <w:r w:rsidRPr="003760BA">
        <w:rPr>
          <w:sz w:val="24"/>
          <w:szCs w:val="24"/>
        </w:rPr>
        <w:t>messages</w:t>
      </w:r>
      <w:proofErr w:type="gramEnd"/>
      <w:r w:rsidRPr="003760BA">
        <w:rPr>
          <w:sz w:val="24"/>
          <w:szCs w:val="24"/>
        </w:rPr>
        <w:t xml:space="preserve"> but the placement of the C# codes is different. If we tick </w:t>
      </w:r>
      <w:bookmarkStart w:id="12" w:name="OLE_LINK1"/>
      <w:r w:rsidRPr="003760BA">
        <w:rPr>
          <w:sz w:val="24"/>
          <w:szCs w:val="24"/>
        </w:rPr>
        <w:t xml:space="preserve">the </w:t>
      </w:r>
      <w:r w:rsidRPr="003760BA">
        <w:rPr>
          <w:i/>
          <w:sz w:val="24"/>
          <w:szCs w:val="24"/>
        </w:rPr>
        <w:t xml:space="preserve">Place code in a separate file </w:t>
      </w:r>
      <w:r w:rsidRPr="003760BA">
        <w:rPr>
          <w:sz w:val="24"/>
          <w:szCs w:val="24"/>
        </w:rPr>
        <w:t>checkbox</w:t>
      </w:r>
      <w:bookmarkEnd w:id="12"/>
      <w:r w:rsidRPr="003760BA">
        <w:rPr>
          <w:sz w:val="24"/>
          <w:szCs w:val="24"/>
        </w:rPr>
        <w:t xml:space="preserve">, </w:t>
      </w:r>
      <w:r w:rsidRPr="003760BA">
        <w:rPr>
          <w:i/>
          <w:sz w:val="24"/>
          <w:szCs w:val="24"/>
        </w:rPr>
        <w:t>VS</w:t>
      </w:r>
      <w:r w:rsidRPr="003760BA">
        <w:rPr>
          <w:sz w:val="24"/>
          <w:szCs w:val="24"/>
        </w:rPr>
        <w:t xml:space="preserve"> will create an </w:t>
      </w:r>
      <w:r w:rsidRPr="003760BA">
        <w:rPr>
          <w:i/>
          <w:sz w:val="24"/>
          <w:szCs w:val="24"/>
        </w:rPr>
        <w:t>.</w:t>
      </w:r>
      <w:proofErr w:type="spellStart"/>
      <w:r w:rsidRPr="003760BA">
        <w:rPr>
          <w:i/>
          <w:sz w:val="24"/>
          <w:szCs w:val="24"/>
        </w:rPr>
        <w:t>aspx</w:t>
      </w:r>
      <w:proofErr w:type="spellEnd"/>
      <w:r w:rsidRPr="003760BA">
        <w:rPr>
          <w:i/>
          <w:sz w:val="24"/>
          <w:szCs w:val="24"/>
        </w:rPr>
        <w:t xml:space="preserve"> </w:t>
      </w:r>
      <w:r w:rsidRPr="003760BA">
        <w:rPr>
          <w:sz w:val="24"/>
          <w:szCs w:val="24"/>
        </w:rPr>
        <w:t xml:space="preserve">web page with a Code Behind file, like </w:t>
      </w:r>
      <w:proofErr w:type="spellStart"/>
      <w:r w:rsidRPr="003760BA">
        <w:rPr>
          <w:i/>
          <w:sz w:val="24"/>
          <w:szCs w:val="24"/>
        </w:rPr>
        <w:t>Default.aspx</w:t>
      </w:r>
      <w:proofErr w:type="spellEnd"/>
      <w:r w:rsidRPr="003760BA">
        <w:rPr>
          <w:sz w:val="24"/>
          <w:szCs w:val="24"/>
        </w:rPr>
        <w:t xml:space="preserve">. By default, </w:t>
      </w:r>
      <w:r w:rsidRPr="003760BA">
        <w:rPr>
          <w:i/>
          <w:sz w:val="24"/>
          <w:szCs w:val="24"/>
        </w:rPr>
        <w:t>VS</w:t>
      </w:r>
      <w:r w:rsidRPr="003760BA">
        <w:rPr>
          <w:sz w:val="24"/>
          <w:szCs w:val="24"/>
        </w:rPr>
        <w:t xml:space="preserve"> will create the code behind file with same name as the </w:t>
      </w:r>
      <w:r w:rsidRPr="003760BA">
        <w:rPr>
          <w:i/>
          <w:sz w:val="24"/>
          <w:szCs w:val="24"/>
        </w:rPr>
        <w:t>.</w:t>
      </w:r>
      <w:proofErr w:type="spellStart"/>
      <w:r w:rsidRPr="003760BA">
        <w:rPr>
          <w:i/>
          <w:sz w:val="24"/>
          <w:szCs w:val="24"/>
        </w:rPr>
        <w:t>aspx</w:t>
      </w:r>
      <w:proofErr w:type="spellEnd"/>
      <w:r w:rsidRPr="003760BA">
        <w:rPr>
          <w:sz w:val="24"/>
          <w:szCs w:val="24"/>
        </w:rPr>
        <w:t xml:space="preserve"> page, but with an additional .</w:t>
      </w:r>
      <w:proofErr w:type="spellStart"/>
      <w:r w:rsidRPr="003760BA">
        <w:rPr>
          <w:sz w:val="24"/>
          <w:szCs w:val="24"/>
        </w:rPr>
        <w:t>cs</w:t>
      </w:r>
      <w:proofErr w:type="spellEnd"/>
      <w:r w:rsidRPr="003760BA">
        <w:rPr>
          <w:sz w:val="24"/>
          <w:szCs w:val="24"/>
        </w:rPr>
        <w:t xml:space="preserve"> extension.</w:t>
      </w:r>
    </w:p>
    <w:p w:rsidR="006F5BF2" w:rsidRPr="003760BA" w:rsidRDefault="006F5BF2" w:rsidP="006F5BF2">
      <w:pPr>
        <w:pStyle w:val="BodyText"/>
        <w:rPr>
          <w:sz w:val="24"/>
          <w:szCs w:val="24"/>
        </w:rPr>
      </w:pPr>
      <w:r w:rsidRPr="003760BA">
        <w:rPr>
          <w:sz w:val="24"/>
          <w:szCs w:val="24"/>
        </w:rPr>
        <w:t xml:space="preserve">If we do NOT tick the </w:t>
      </w:r>
      <w:r w:rsidRPr="003760BA">
        <w:rPr>
          <w:i/>
          <w:sz w:val="24"/>
          <w:szCs w:val="24"/>
        </w:rPr>
        <w:t xml:space="preserve">Place code in a separate file </w:t>
      </w:r>
      <w:r w:rsidRPr="003760BA">
        <w:rPr>
          <w:sz w:val="24"/>
          <w:szCs w:val="24"/>
        </w:rPr>
        <w:t xml:space="preserve">checkbox, VS will create a standalone </w:t>
      </w:r>
      <w:r w:rsidRPr="003760BA">
        <w:rPr>
          <w:i/>
          <w:sz w:val="24"/>
          <w:szCs w:val="24"/>
        </w:rPr>
        <w:t>.</w:t>
      </w:r>
      <w:proofErr w:type="spellStart"/>
      <w:r w:rsidRPr="003760BA">
        <w:rPr>
          <w:i/>
          <w:sz w:val="24"/>
          <w:szCs w:val="24"/>
        </w:rPr>
        <w:t>aspx</w:t>
      </w:r>
      <w:proofErr w:type="spellEnd"/>
      <w:r w:rsidRPr="003760BA">
        <w:rPr>
          <w:i/>
          <w:sz w:val="24"/>
          <w:szCs w:val="24"/>
        </w:rPr>
        <w:t xml:space="preserve"> </w:t>
      </w:r>
      <w:r w:rsidRPr="003760BA">
        <w:rPr>
          <w:sz w:val="24"/>
          <w:szCs w:val="24"/>
        </w:rPr>
        <w:t>web page without a code behind file.</w:t>
      </w:r>
    </w:p>
    <w:p w:rsidR="006F5BF2" w:rsidRPr="003760BA" w:rsidRDefault="006F5BF2" w:rsidP="006F5BF2">
      <w:pPr>
        <w:pStyle w:val="BodyText"/>
        <w:rPr>
          <w:sz w:val="24"/>
          <w:szCs w:val="24"/>
        </w:rPr>
      </w:pPr>
      <w:r w:rsidRPr="003760BA">
        <w:rPr>
          <w:sz w:val="24"/>
          <w:szCs w:val="24"/>
        </w:rPr>
        <w:t>ASP code is mainly used for building the user interface. Visual C# is a used for programming the logic of the web application. By separating the ASP and C# code into separate files, it allows the web designer and the programmer to work independently.</w:t>
      </w:r>
    </w:p>
    <w:p w:rsidR="00924601" w:rsidRPr="003760BA" w:rsidRDefault="00924601" w:rsidP="006F5BF2">
      <w:pPr>
        <w:pStyle w:val="BodyText"/>
        <w:rPr>
          <w:sz w:val="24"/>
          <w:szCs w:val="24"/>
        </w:rPr>
      </w:pPr>
    </w:p>
    <w:p w:rsidR="006F5BF2" w:rsidRPr="003760BA" w:rsidRDefault="006F5BF2" w:rsidP="006F5BF2">
      <w:pPr>
        <w:pStyle w:val="BodyText"/>
        <w:rPr>
          <w:b/>
          <w:sz w:val="24"/>
          <w:szCs w:val="24"/>
        </w:rPr>
      </w:pPr>
      <w:r w:rsidRPr="003760BA">
        <w:rPr>
          <w:b/>
          <w:sz w:val="24"/>
          <w:szCs w:val="24"/>
        </w:rPr>
        <w:t>For this module, unless otherwise instructed, all Web Forms must be created with Code Behind C# files.</w:t>
      </w:r>
    </w:p>
    <w:p w:rsidR="00A97018" w:rsidRPr="003760BA" w:rsidRDefault="00A97018" w:rsidP="006F5BF2">
      <w:pPr>
        <w:pStyle w:val="BodyText"/>
        <w:jc w:val="center"/>
        <w:rPr>
          <w:b/>
          <w:i/>
          <w:sz w:val="24"/>
          <w:szCs w:val="24"/>
        </w:rPr>
      </w:pPr>
      <w:bookmarkStart w:id="13" w:name="_GoBack"/>
      <w:bookmarkEnd w:id="13"/>
    </w:p>
    <w:p w:rsidR="009D42B7" w:rsidRPr="003760BA" w:rsidRDefault="006C2F24" w:rsidP="00A97018">
      <w:pPr>
        <w:pStyle w:val="BodyText"/>
        <w:jc w:val="center"/>
        <w:rPr>
          <w:rFonts w:cs="Arial"/>
          <w:sz w:val="24"/>
          <w:szCs w:val="24"/>
        </w:rPr>
      </w:pPr>
      <w:r>
        <w:rPr>
          <w:rFonts w:cs="Arial"/>
          <w:b/>
          <w:i/>
          <w:sz w:val="24"/>
          <w:szCs w:val="24"/>
        </w:rPr>
        <w:t>==========</w:t>
      </w:r>
      <w:r w:rsidR="006F5BF2" w:rsidRPr="003760BA">
        <w:rPr>
          <w:b/>
          <w:i/>
          <w:sz w:val="24"/>
          <w:szCs w:val="24"/>
        </w:rPr>
        <w:t xml:space="preserve"> End </w:t>
      </w:r>
      <w:r>
        <w:rPr>
          <w:rFonts w:cs="Arial"/>
          <w:b/>
          <w:i/>
          <w:sz w:val="24"/>
          <w:szCs w:val="24"/>
        </w:rPr>
        <w:t>==========</w:t>
      </w:r>
    </w:p>
    <w:sectPr w:rsidR="009D42B7" w:rsidRPr="003760BA" w:rsidSect="0031427A">
      <w:footerReference w:type="default" r:id="rId1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228E" w:rsidRDefault="000B228E" w:rsidP="00874851">
      <w:pPr>
        <w:spacing w:after="0" w:line="240" w:lineRule="auto"/>
      </w:pPr>
      <w:r>
        <w:separator/>
      </w:r>
    </w:p>
  </w:endnote>
  <w:endnote w:type="continuationSeparator" w:id="0">
    <w:p w:rsidR="000B228E" w:rsidRDefault="000B228E" w:rsidP="00874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4D09" w:rsidRDefault="008A4D09">
    <w:pPr>
      <w:pStyle w:val="Footer"/>
      <w:jc w:val="right"/>
    </w:pPr>
    <w:r>
      <w:t xml:space="preserve">Page | </w:t>
    </w:r>
    <w:r w:rsidR="00FA0D2C">
      <w:fldChar w:fldCharType="begin"/>
    </w:r>
    <w:r>
      <w:instrText xml:space="preserve"> PAGE   \* MERGEFORMAT </w:instrText>
    </w:r>
    <w:r w:rsidR="00FA0D2C">
      <w:fldChar w:fldCharType="separate"/>
    </w:r>
    <w:r w:rsidR="00B9145C">
      <w:rPr>
        <w:noProof/>
      </w:rPr>
      <w:t>1</w:t>
    </w:r>
    <w:r w:rsidR="00FA0D2C">
      <w:rPr>
        <w:noProof/>
      </w:rPr>
      <w:fldChar w:fldCharType="end"/>
    </w:r>
    <w:r>
      <w:t xml:space="preserve"> </w:t>
    </w:r>
  </w:p>
  <w:p w:rsidR="008A4D09" w:rsidRDefault="008A4D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228E" w:rsidRDefault="000B228E" w:rsidP="00874851">
      <w:pPr>
        <w:spacing w:after="0" w:line="240" w:lineRule="auto"/>
      </w:pPr>
      <w:r>
        <w:separator/>
      </w:r>
    </w:p>
  </w:footnote>
  <w:footnote w:type="continuationSeparator" w:id="0">
    <w:p w:rsidR="000B228E" w:rsidRDefault="000B228E" w:rsidP="008748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33CA0"/>
    <w:multiLevelType w:val="hybridMultilevel"/>
    <w:tmpl w:val="A9AA6EFC"/>
    <w:lvl w:ilvl="0" w:tplc="E26277B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D72BC3"/>
    <w:multiLevelType w:val="hybridMultilevel"/>
    <w:tmpl w:val="0C22EE24"/>
    <w:lvl w:ilvl="0" w:tplc="753A95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E2ABD6">
      <w:start w:val="48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110E142">
      <w:start w:val="48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50CA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84C9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BA0E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AC1B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A0C4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9C2B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4114B"/>
    <w:multiLevelType w:val="hybridMultilevel"/>
    <w:tmpl w:val="445866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0FE6FC3"/>
    <w:multiLevelType w:val="hybridMultilevel"/>
    <w:tmpl w:val="D81EACD8"/>
    <w:lvl w:ilvl="0" w:tplc="7CF41E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249CE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B2FE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E401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5674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1419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149F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3C61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CE67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5305BC0"/>
    <w:multiLevelType w:val="hybridMultilevel"/>
    <w:tmpl w:val="2E5E2F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A350A"/>
    <w:multiLevelType w:val="hybridMultilevel"/>
    <w:tmpl w:val="3E80305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062678"/>
    <w:multiLevelType w:val="hybridMultilevel"/>
    <w:tmpl w:val="834219AC"/>
    <w:lvl w:ilvl="0" w:tplc="7D022310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2B7D39"/>
    <w:multiLevelType w:val="hybridMultilevel"/>
    <w:tmpl w:val="CE4CD66C"/>
    <w:lvl w:ilvl="0" w:tplc="C9B47422">
      <w:start w:val="1"/>
      <w:numFmt w:val="decimal"/>
      <w:lvlText w:val="%1."/>
      <w:lvlJc w:val="left"/>
      <w:pPr>
        <w:ind w:left="720" w:hanging="360"/>
      </w:pPr>
      <w:rPr>
        <w:rFonts w:hint="default"/>
        <w:color w:val="050505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E5147E"/>
    <w:multiLevelType w:val="hybridMultilevel"/>
    <w:tmpl w:val="38F8F0D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7C4FC6"/>
    <w:multiLevelType w:val="hybridMultilevel"/>
    <w:tmpl w:val="294003FE"/>
    <w:lvl w:ilvl="0" w:tplc="97D8D11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428278C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3E27DA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CB6880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AA04FD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00CE6A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5B2B55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448AB4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AE02CE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454D6D8C"/>
    <w:multiLevelType w:val="hybridMultilevel"/>
    <w:tmpl w:val="FDF2EC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612050"/>
    <w:multiLevelType w:val="hybridMultilevel"/>
    <w:tmpl w:val="5852D3C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9185D75"/>
    <w:multiLevelType w:val="hybridMultilevel"/>
    <w:tmpl w:val="3E80305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440CED"/>
    <w:multiLevelType w:val="hybridMultilevel"/>
    <w:tmpl w:val="8E887FB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3B6AD4"/>
    <w:multiLevelType w:val="hybridMultilevel"/>
    <w:tmpl w:val="B4BAFB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6364D1"/>
    <w:multiLevelType w:val="hybridMultilevel"/>
    <w:tmpl w:val="26AC1DF2"/>
    <w:lvl w:ilvl="0" w:tplc="5338EC48">
      <w:start w:val="8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8A6539"/>
    <w:multiLevelType w:val="hybridMultilevel"/>
    <w:tmpl w:val="2DC8BD0A"/>
    <w:lvl w:ilvl="0" w:tplc="DD2A28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4CAEE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0212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7243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B42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006D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B22D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16A5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F850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E761B71"/>
    <w:multiLevelType w:val="hybridMultilevel"/>
    <w:tmpl w:val="38F8F0D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E73A8"/>
    <w:multiLevelType w:val="hybridMultilevel"/>
    <w:tmpl w:val="8F4E11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D24AE1"/>
    <w:multiLevelType w:val="hybridMultilevel"/>
    <w:tmpl w:val="9AC86A3C"/>
    <w:lvl w:ilvl="0" w:tplc="E26277B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453655"/>
    <w:multiLevelType w:val="hybridMultilevel"/>
    <w:tmpl w:val="34B0A09E"/>
    <w:lvl w:ilvl="0" w:tplc="48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A9365A"/>
    <w:multiLevelType w:val="hybridMultilevel"/>
    <w:tmpl w:val="9722801C"/>
    <w:lvl w:ilvl="0" w:tplc="3544CF5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54E6564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AE2BE2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0246A8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E6E906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E0E9E6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EE875D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E2A60E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6820AB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 w15:restartNumberingAfterBreak="0">
    <w:nsid w:val="6DDF5FC9"/>
    <w:multiLevelType w:val="hybridMultilevel"/>
    <w:tmpl w:val="D3FE530E"/>
    <w:lvl w:ilvl="0" w:tplc="BC98BF0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241A67"/>
    <w:multiLevelType w:val="hybridMultilevel"/>
    <w:tmpl w:val="32DEDB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EF92018"/>
    <w:multiLevelType w:val="hybridMultilevel"/>
    <w:tmpl w:val="E19A6008"/>
    <w:lvl w:ilvl="0" w:tplc="A9F6D6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16B3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9EF6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B05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867D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6645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8ED6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3A30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5439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1C02676"/>
    <w:multiLevelType w:val="hybridMultilevel"/>
    <w:tmpl w:val="C39AA28C"/>
    <w:lvl w:ilvl="0" w:tplc="E26277B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6FE2EDE"/>
    <w:multiLevelType w:val="hybridMultilevel"/>
    <w:tmpl w:val="1DB4F1A0"/>
    <w:lvl w:ilvl="0" w:tplc="E26277B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8595041"/>
    <w:multiLevelType w:val="hybridMultilevel"/>
    <w:tmpl w:val="22CAF5E0"/>
    <w:lvl w:ilvl="0" w:tplc="3642CE7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1EA0CFA">
      <w:start w:val="19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26750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C46AE3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9BA1F3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95C0B4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E6CB11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854860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B24DF2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8" w15:restartNumberingAfterBreak="0">
    <w:nsid w:val="788007F9"/>
    <w:multiLevelType w:val="hybridMultilevel"/>
    <w:tmpl w:val="69A0A988"/>
    <w:lvl w:ilvl="0" w:tplc="E26277B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CE947DF"/>
    <w:multiLevelType w:val="hybridMultilevel"/>
    <w:tmpl w:val="963C2258"/>
    <w:lvl w:ilvl="0" w:tplc="E26277B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EE856DB"/>
    <w:multiLevelType w:val="hybridMultilevel"/>
    <w:tmpl w:val="0A885026"/>
    <w:lvl w:ilvl="0" w:tplc="4809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76360C"/>
    <w:multiLevelType w:val="hybridMultilevel"/>
    <w:tmpl w:val="C122CA9E"/>
    <w:lvl w:ilvl="0" w:tplc="931ABD7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9"/>
  </w:num>
  <w:num w:numId="3">
    <w:abstractNumId w:val="25"/>
  </w:num>
  <w:num w:numId="4">
    <w:abstractNumId w:val="22"/>
  </w:num>
  <w:num w:numId="5">
    <w:abstractNumId w:val="28"/>
  </w:num>
  <w:num w:numId="6">
    <w:abstractNumId w:val="0"/>
  </w:num>
  <w:num w:numId="7">
    <w:abstractNumId w:val="26"/>
  </w:num>
  <w:num w:numId="8">
    <w:abstractNumId w:val="12"/>
  </w:num>
  <w:num w:numId="9">
    <w:abstractNumId w:val="5"/>
  </w:num>
  <w:num w:numId="10">
    <w:abstractNumId w:val="6"/>
  </w:num>
  <w:num w:numId="11">
    <w:abstractNumId w:val="11"/>
  </w:num>
  <w:num w:numId="12">
    <w:abstractNumId w:val="9"/>
  </w:num>
  <w:num w:numId="13">
    <w:abstractNumId w:val="21"/>
  </w:num>
  <w:num w:numId="14">
    <w:abstractNumId w:val="27"/>
  </w:num>
  <w:num w:numId="15">
    <w:abstractNumId w:val="1"/>
  </w:num>
  <w:num w:numId="16">
    <w:abstractNumId w:val="3"/>
  </w:num>
  <w:num w:numId="17">
    <w:abstractNumId w:val="24"/>
  </w:num>
  <w:num w:numId="18">
    <w:abstractNumId w:val="16"/>
  </w:num>
  <w:num w:numId="19">
    <w:abstractNumId w:val="15"/>
  </w:num>
  <w:num w:numId="20">
    <w:abstractNumId w:val="7"/>
  </w:num>
  <w:num w:numId="21">
    <w:abstractNumId w:val="17"/>
  </w:num>
  <w:num w:numId="22">
    <w:abstractNumId w:val="8"/>
  </w:num>
  <w:num w:numId="23">
    <w:abstractNumId w:val="31"/>
  </w:num>
  <w:num w:numId="24">
    <w:abstractNumId w:val="30"/>
  </w:num>
  <w:num w:numId="25">
    <w:abstractNumId w:val="2"/>
  </w:num>
  <w:num w:numId="26">
    <w:abstractNumId w:val="23"/>
  </w:num>
  <w:num w:numId="27">
    <w:abstractNumId w:val="14"/>
  </w:num>
  <w:num w:numId="28">
    <w:abstractNumId w:val="10"/>
  </w:num>
  <w:num w:numId="29">
    <w:abstractNumId w:val="20"/>
  </w:num>
  <w:num w:numId="30">
    <w:abstractNumId w:val="13"/>
  </w:num>
  <w:num w:numId="31">
    <w:abstractNumId w:val="4"/>
  </w:num>
  <w:num w:numId="32">
    <w:abstractNumId w:val="1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1176E"/>
    <w:rsid w:val="0000133F"/>
    <w:rsid w:val="0000249F"/>
    <w:rsid w:val="00002ABB"/>
    <w:rsid w:val="000052FB"/>
    <w:rsid w:val="00006849"/>
    <w:rsid w:val="000112C2"/>
    <w:rsid w:val="000122AC"/>
    <w:rsid w:val="000124C8"/>
    <w:rsid w:val="000132C4"/>
    <w:rsid w:val="00013300"/>
    <w:rsid w:val="000202D6"/>
    <w:rsid w:val="00020C42"/>
    <w:rsid w:val="000230B3"/>
    <w:rsid w:val="0002389D"/>
    <w:rsid w:val="00024F6A"/>
    <w:rsid w:val="00025B93"/>
    <w:rsid w:val="0002695A"/>
    <w:rsid w:val="0003108D"/>
    <w:rsid w:val="000326CB"/>
    <w:rsid w:val="00041085"/>
    <w:rsid w:val="00041170"/>
    <w:rsid w:val="000424A9"/>
    <w:rsid w:val="0004643F"/>
    <w:rsid w:val="000467E9"/>
    <w:rsid w:val="00046DC7"/>
    <w:rsid w:val="00046EA7"/>
    <w:rsid w:val="00052439"/>
    <w:rsid w:val="0006159B"/>
    <w:rsid w:val="00062561"/>
    <w:rsid w:val="0006261A"/>
    <w:rsid w:val="00063924"/>
    <w:rsid w:val="00065C6D"/>
    <w:rsid w:val="00067C05"/>
    <w:rsid w:val="00072920"/>
    <w:rsid w:val="000741D6"/>
    <w:rsid w:val="00075207"/>
    <w:rsid w:val="00076551"/>
    <w:rsid w:val="00076F2C"/>
    <w:rsid w:val="000778F9"/>
    <w:rsid w:val="00083EA8"/>
    <w:rsid w:val="00084AE9"/>
    <w:rsid w:val="0008797A"/>
    <w:rsid w:val="00087BAC"/>
    <w:rsid w:val="00090EF5"/>
    <w:rsid w:val="000A442A"/>
    <w:rsid w:val="000A4D9F"/>
    <w:rsid w:val="000A7B92"/>
    <w:rsid w:val="000B228E"/>
    <w:rsid w:val="000B6009"/>
    <w:rsid w:val="000C07AA"/>
    <w:rsid w:val="000C0A2C"/>
    <w:rsid w:val="000C69C0"/>
    <w:rsid w:val="000D1CE2"/>
    <w:rsid w:val="000D4C1F"/>
    <w:rsid w:val="000D53E7"/>
    <w:rsid w:val="000D5EF7"/>
    <w:rsid w:val="000D7FD0"/>
    <w:rsid w:val="000E0BD2"/>
    <w:rsid w:val="000E3EA7"/>
    <w:rsid w:val="000E45F2"/>
    <w:rsid w:val="000E63C2"/>
    <w:rsid w:val="000F235D"/>
    <w:rsid w:val="000F4F9F"/>
    <w:rsid w:val="000F5AAC"/>
    <w:rsid w:val="000F70F7"/>
    <w:rsid w:val="00101916"/>
    <w:rsid w:val="00105EC1"/>
    <w:rsid w:val="00106BC7"/>
    <w:rsid w:val="00107872"/>
    <w:rsid w:val="00112F3D"/>
    <w:rsid w:val="00113CC7"/>
    <w:rsid w:val="0012129D"/>
    <w:rsid w:val="00122EEA"/>
    <w:rsid w:val="001253D8"/>
    <w:rsid w:val="00132517"/>
    <w:rsid w:val="00133372"/>
    <w:rsid w:val="001344D2"/>
    <w:rsid w:val="00136C3F"/>
    <w:rsid w:val="00136EE4"/>
    <w:rsid w:val="00142E8F"/>
    <w:rsid w:val="00143C63"/>
    <w:rsid w:val="00144EFA"/>
    <w:rsid w:val="00145478"/>
    <w:rsid w:val="0014673F"/>
    <w:rsid w:val="00146D85"/>
    <w:rsid w:val="0015197B"/>
    <w:rsid w:val="00153C50"/>
    <w:rsid w:val="00156300"/>
    <w:rsid w:val="00162896"/>
    <w:rsid w:val="00162F82"/>
    <w:rsid w:val="00165E71"/>
    <w:rsid w:val="001665D5"/>
    <w:rsid w:val="00167ED9"/>
    <w:rsid w:val="00171FF9"/>
    <w:rsid w:val="0017281C"/>
    <w:rsid w:val="00174C58"/>
    <w:rsid w:val="00175BF4"/>
    <w:rsid w:val="00175E5F"/>
    <w:rsid w:val="00176AFE"/>
    <w:rsid w:val="00177BEC"/>
    <w:rsid w:val="00180EB5"/>
    <w:rsid w:val="00182AED"/>
    <w:rsid w:val="00183086"/>
    <w:rsid w:val="001854D8"/>
    <w:rsid w:val="00193546"/>
    <w:rsid w:val="00193BA2"/>
    <w:rsid w:val="001A2650"/>
    <w:rsid w:val="001A33AD"/>
    <w:rsid w:val="001A3DE9"/>
    <w:rsid w:val="001A48E7"/>
    <w:rsid w:val="001A5348"/>
    <w:rsid w:val="001A6057"/>
    <w:rsid w:val="001A6325"/>
    <w:rsid w:val="001A6F19"/>
    <w:rsid w:val="001A72A2"/>
    <w:rsid w:val="001B1372"/>
    <w:rsid w:val="001B43C0"/>
    <w:rsid w:val="001B4E0D"/>
    <w:rsid w:val="001B4E42"/>
    <w:rsid w:val="001D0AE6"/>
    <w:rsid w:val="001D6D4D"/>
    <w:rsid w:val="001E1C51"/>
    <w:rsid w:val="001E296C"/>
    <w:rsid w:val="001E311C"/>
    <w:rsid w:val="001E3303"/>
    <w:rsid w:val="001E3B7E"/>
    <w:rsid w:val="001E686A"/>
    <w:rsid w:val="001E7AC8"/>
    <w:rsid w:val="001F202B"/>
    <w:rsid w:val="001F3DEB"/>
    <w:rsid w:val="001F3F1C"/>
    <w:rsid w:val="001F4C45"/>
    <w:rsid w:val="001F6554"/>
    <w:rsid w:val="001F65DA"/>
    <w:rsid w:val="002014B6"/>
    <w:rsid w:val="0021008C"/>
    <w:rsid w:val="002106B7"/>
    <w:rsid w:val="00211BAB"/>
    <w:rsid w:val="00213F21"/>
    <w:rsid w:val="00214757"/>
    <w:rsid w:val="00215C2C"/>
    <w:rsid w:val="002169E4"/>
    <w:rsid w:val="00217714"/>
    <w:rsid w:val="00224535"/>
    <w:rsid w:val="00224F4A"/>
    <w:rsid w:val="00227884"/>
    <w:rsid w:val="00233B3A"/>
    <w:rsid w:val="00234E85"/>
    <w:rsid w:val="00235DD4"/>
    <w:rsid w:val="002365C9"/>
    <w:rsid w:val="002376CB"/>
    <w:rsid w:val="00241369"/>
    <w:rsid w:val="0024472A"/>
    <w:rsid w:val="0024493F"/>
    <w:rsid w:val="0024536D"/>
    <w:rsid w:val="00245B17"/>
    <w:rsid w:val="002515BD"/>
    <w:rsid w:val="002518A0"/>
    <w:rsid w:val="00251BC1"/>
    <w:rsid w:val="00253AC3"/>
    <w:rsid w:val="00253B9B"/>
    <w:rsid w:val="0025457E"/>
    <w:rsid w:val="00255345"/>
    <w:rsid w:val="0026120B"/>
    <w:rsid w:val="00263367"/>
    <w:rsid w:val="002644CE"/>
    <w:rsid w:val="00265801"/>
    <w:rsid w:val="0027188A"/>
    <w:rsid w:val="00276918"/>
    <w:rsid w:val="00280115"/>
    <w:rsid w:val="0028096D"/>
    <w:rsid w:val="002859E0"/>
    <w:rsid w:val="0028772B"/>
    <w:rsid w:val="00287C3A"/>
    <w:rsid w:val="00294D62"/>
    <w:rsid w:val="002A30D3"/>
    <w:rsid w:val="002A3BE6"/>
    <w:rsid w:val="002A41F7"/>
    <w:rsid w:val="002A4D88"/>
    <w:rsid w:val="002A5B18"/>
    <w:rsid w:val="002A6697"/>
    <w:rsid w:val="002B001A"/>
    <w:rsid w:val="002B047E"/>
    <w:rsid w:val="002B3377"/>
    <w:rsid w:val="002B4E5B"/>
    <w:rsid w:val="002B6D76"/>
    <w:rsid w:val="002B769C"/>
    <w:rsid w:val="002C49DF"/>
    <w:rsid w:val="002C4D82"/>
    <w:rsid w:val="002C5F06"/>
    <w:rsid w:val="002D0798"/>
    <w:rsid w:val="002D3A37"/>
    <w:rsid w:val="002D3D7C"/>
    <w:rsid w:val="002D5224"/>
    <w:rsid w:val="002D5D92"/>
    <w:rsid w:val="002D770D"/>
    <w:rsid w:val="002E0CC3"/>
    <w:rsid w:val="002E1328"/>
    <w:rsid w:val="002E1FD7"/>
    <w:rsid w:val="002E20C9"/>
    <w:rsid w:val="002E49B0"/>
    <w:rsid w:val="002E4BE6"/>
    <w:rsid w:val="002E5416"/>
    <w:rsid w:val="002E5B6E"/>
    <w:rsid w:val="002F7547"/>
    <w:rsid w:val="00304C0D"/>
    <w:rsid w:val="003064BE"/>
    <w:rsid w:val="0031176E"/>
    <w:rsid w:val="00312CB1"/>
    <w:rsid w:val="0031427A"/>
    <w:rsid w:val="00317DAB"/>
    <w:rsid w:val="00320F01"/>
    <w:rsid w:val="00323EBF"/>
    <w:rsid w:val="003302DF"/>
    <w:rsid w:val="00332D16"/>
    <w:rsid w:val="003407E0"/>
    <w:rsid w:val="00342FA9"/>
    <w:rsid w:val="00344511"/>
    <w:rsid w:val="00346C75"/>
    <w:rsid w:val="00347E11"/>
    <w:rsid w:val="003504B2"/>
    <w:rsid w:val="00350628"/>
    <w:rsid w:val="00350984"/>
    <w:rsid w:val="00351F9A"/>
    <w:rsid w:val="00354B79"/>
    <w:rsid w:val="003565B5"/>
    <w:rsid w:val="003633F9"/>
    <w:rsid w:val="003647D0"/>
    <w:rsid w:val="00367832"/>
    <w:rsid w:val="003709B1"/>
    <w:rsid w:val="00371264"/>
    <w:rsid w:val="003713C8"/>
    <w:rsid w:val="00373044"/>
    <w:rsid w:val="003760BA"/>
    <w:rsid w:val="00376C8E"/>
    <w:rsid w:val="003840B6"/>
    <w:rsid w:val="00385B5F"/>
    <w:rsid w:val="00386448"/>
    <w:rsid w:val="0038659B"/>
    <w:rsid w:val="00390F60"/>
    <w:rsid w:val="00390F73"/>
    <w:rsid w:val="00393AE1"/>
    <w:rsid w:val="003A079F"/>
    <w:rsid w:val="003A341F"/>
    <w:rsid w:val="003A3DD8"/>
    <w:rsid w:val="003A482E"/>
    <w:rsid w:val="003A654E"/>
    <w:rsid w:val="003A65E9"/>
    <w:rsid w:val="003B4CB4"/>
    <w:rsid w:val="003B4E08"/>
    <w:rsid w:val="003B5430"/>
    <w:rsid w:val="003B6228"/>
    <w:rsid w:val="003C014A"/>
    <w:rsid w:val="003C6B2F"/>
    <w:rsid w:val="003D15BD"/>
    <w:rsid w:val="003D72A4"/>
    <w:rsid w:val="003E0975"/>
    <w:rsid w:val="003E130F"/>
    <w:rsid w:val="003E23E7"/>
    <w:rsid w:val="003E377F"/>
    <w:rsid w:val="003E4B11"/>
    <w:rsid w:val="003E57D2"/>
    <w:rsid w:val="003E762E"/>
    <w:rsid w:val="003F0E08"/>
    <w:rsid w:val="003F14AA"/>
    <w:rsid w:val="003F1994"/>
    <w:rsid w:val="003F7107"/>
    <w:rsid w:val="003F71ED"/>
    <w:rsid w:val="00400115"/>
    <w:rsid w:val="004020C9"/>
    <w:rsid w:val="00402A59"/>
    <w:rsid w:val="00406CC4"/>
    <w:rsid w:val="004119C1"/>
    <w:rsid w:val="0041205B"/>
    <w:rsid w:val="00412F3B"/>
    <w:rsid w:val="00413D7B"/>
    <w:rsid w:val="00420EE1"/>
    <w:rsid w:val="004218B2"/>
    <w:rsid w:val="00422A69"/>
    <w:rsid w:val="00423BDD"/>
    <w:rsid w:val="00425A4B"/>
    <w:rsid w:val="00432669"/>
    <w:rsid w:val="004340C3"/>
    <w:rsid w:val="00440731"/>
    <w:rsid w:val="00445301"/>
    <w:rsid w:val="00450D6B"/>
    <w:rsid w:val="00452A6F"/>
    <w:rsid w:val="004565B7"/>
    <w:rsid w:val="00456DCB"/>
    <w:rsid w:val="0045777B"/>
    <w:rsid w:val="004577A7"/>
    <w:rsid w:val="004602F6"/>
    <w:rsid w:val="004602F8"/>
    <w:rsid w:val="0046127B"/>
    <w:rsid w:val="00461C57"/>
    <w:rsid w:val="00462AFB"/>
    <w:rsid w:val="004645C0"/>
    <w:rsid w:val="0046661B"/>
    <w:rsid w:val="00466FAE"/>
    <w:rsid w:val="004670A2"/>
    <w:rsid w:val="00467DA9"/>
    <w:rsid w:val="004704C2"/>
    <w:rsid w:val="0047103A"/>
    <w:rsid w:val="00471524"/>
    <w:rsid w:val="00474AF5"/>
    <w:rsid w:val="00474F63"/>
    <w:rsid w:val="00475168"/>
    <w:rsid w:val="00475D63"/>
    <w:rsid w:val="00477245"/>
    <w:rsid w:val="00477581"/>
    <w:rsid w:val="00477C95"/>
    <w:rsid w:val="00480F81"/>
    <w:rsid w:val="004821F5"/>
    <w:rsid w:val="00483523"/>
    <w:rsid w:val="00483C8C"/>
    <w:rsid w:val="00485B15"/>
    <w:rsid w:val="004865A7"/>
    <w:rsid w:val="00497B6C"/>
    <w:rsid w:val="00497C65"/>
    <w:rsid w:val="004A2A55"/>
    <w:rsid w:val="004A66B9"/>
    <w:rsid w:val="004B0562"/>
    <w:rsid w:val="004B06E1"/>
    <w:rsid w:val="004B16F7"/>
    <w:rsid w:val="004B2BEA"/>
    <w:rsid w:val="004B4E2F"/>
    <w:rsid w:val="004B759C"/>
    <w:rsid w:val="004C02FB"/>
    <w:rsid w:val="004C2DC0"/>
    <w:rsid w:val="004D0B17"/>
    <w:rsid w:val="004D32A9"/>
    <w:rsid w:val="004E13F7"/>
    <w:rsid w:val="004E394D"/>
    <w:rsid w:val="004F4642"/>
    <w:rsid w:val="004F49E0"/>
    <w:rsid w:val="004F5DBD"/>
    <w:rsid w:val="004F6306"/>
    <w:rsid w:val="004F7A9E"/>
    <w:rsid w:val="0050041F"/>
    <w:rsid w:val="0050445A"/>
    <w:rsid w:val="00505C6D"/>
    <w:rsid w:val="005074E3"/>
    <w:rsid w:val="005115CC"/>
    <w:rsid w:val="00512A4F"/>
    <w:rsid w:val="00514EB8"/>
    <w:rsid w:val="00515685"/>
    <w:rsid w:val="0052080B"/>
    <w:rsid w:val="00520F65"/>
    <w:rsid w:val="00521A30"/>
    <w:rsid w:val="005242EF"/>
    <w:rsid w:val="005247B3"/>
    <w:rsid w:val="00526610"/>
    <w:rsid w:val="00531086"/>
    <w:rsid w:val="0053138F"/>
    <w:rsid w:val="00531DD7"/>
    <w:rsid w:val="005366F6"/>
    <w:rsid w:val="005367F2"/>
    <w:rsid w:val="005421B8"/>
    <w:rsid w:val="00543241"/>
    <w:rsid w:val="0054336D"/>
    <w:rsid w:val="0054450B"/>
    <w:rsid w:val="00546EDE"/>
    <w:rsid w:val="00546F80"/>
    <w:rsid w:val="005524DE"/>
    <w:rsid w:val="0055262A"/>
    <w:rsid w:val="005548C5"/>
    <w:rsid w:val="00561F24"/>
    <w:rsid w:val="00563F43"/>
    <w:rsid w:val="00565AC5"/>
    <w:rsid w:val="00571F2E"/>
    <w:rsid w:val="00572CD0"/>
    <w:rsid w:val="00573149"/>
    <w:rsid w:val="005732CD"/>
    <w:rsid w:val="00575975"/>
    <w:rsid w:val="0058170B"/>
    <w:rsid w:val="005833CD"/>
    <w:rsid w:val="00583F85"/>
    <w:rsid w:val="00593B1D"/>
    <w:rsid w:val="00594455"/>
    <w:rsid w:val="00595082"/>
    <w:rsid w:val="00597E00"/>
    <w:rsid w:val="005A0439"/>
    <w:rsid w:val="005A613D"/>
    <w:rsid w:val="005A7592"/>
    <w:rsid w:val="005A7F8B"/>
    <w:rsid w:val="005B250F"/>
    <w:rsid w:val="005B301D"/>
    <w:rsid w:val="005B4C05"/>
    <w:rsid w:val="005B5337"/>
    <w:rsid w:val="005B5FF6"/>
    <w:rsid w:val="005B6375"/>
    <w:rsid w:val="005C04A2"/>
    <w:rsid w:val="005C16A8"/>
    <w:rsid w:val="005C356B"/>
    <w:rsid w:val="005C3ED4"/>
    <w:rsid w:val="005C41F0"/>
    <w:rsid w:val="005C59EB"/>
    <w:rsid w:val="005C5C69"/>
    <w:rsid w:val="005D066D"/>
    <w:rsid w:val="005D0C6B"/>
    <w:rsid w:val="005D6017"/>
    <w:rsid w:val="005D67DE"/>
    <w:rsid w:val="005D69D1"/>
    <w:rsid w:val="005D6A09"/>
    <w:rsid w:val="005D6BDD"/>
    <w:rsid w:val="005D6F69"/>
    <w:rsid w:val="005E58CC"/>
    <w:rsid w:val="005F0AEB"/>
    <w:rsid w:val="005F1EBB"/>
    <w:rsid w:val="005F28E7"/>
    <w:rsid w:val="005F738A"/>
    <w:rsid w:val="00601FF0"/>
    <w:rsid w:val="0060390F"/>
    <w:rsid w:val="00612A1A"/>
    <w:rsid w:val="00616791"/>
    <w:rsid w:val="0062135F"/>
    <w:rsid w:val="006218C0"/>
    <w:rsid w:val="0062224B"/>
    <w:rsid w:val="00623277"/>
    <w:rsid w:val="006246B6"/>
    <w:rsid w:val="00624B37"/>
    <w:rsid w:val="006255B3"/>
    <w:rsid w:val="00625EED"/>
    <w:rsid w:val="00627070"/>
    <w:rsid w:val="00627BF8"/>
    <w:rsid w:val="00636600"/>
    <w:rsid w:val="0063664B"/>
    <w:rsid w:val="00637892"/>
    <w:rsid w:val="0064020E"/>
    <w:rsid w:val="00640F80"/>
    <w:rsid w:val="00642A17"/>
    <w:rsid w:val="0064465B"/>
    <w:rsid w:val="00647D5F"/>
    <w:rsid w:val="00651CE4"/>
    <w:rsid w:val="0065477D"/>
    <w:rsid w:val="006560A5"/>
    <w:rsid w:val="00661BAB"/>
    <w:rsid w:val="00662ADC"/>
    <w:rsid w:val="00662FEC"/>
    <w:rsid w:val="006632EC"/>
    <w:rsid w:val="00664301"/>
    <w:rsid w:val="00665215"/>
    <w:rsid w:val="006705C3"/>
    <w:rsid w:val="00673899"/>
    <w:rsid w:val="006744DD"/>
    <w:rsid w:val="0067749D"/>
    <w:rsid w:val="00677D02"/>
    <w:rsid w:val="0068291E"/>
    <w:rsid w:val="00685078"/>
    <w:rsid w:val="00691BBA"/>
    <w:rsid w:val="006931EF"/>
    <w:rsid w:val="0069575F"/>
    <w:rsid w:val="00695806"/>
    <w:rsid w:val="006966C7"/>
    <w:rsid w:val="006A0792"/>
    <w:rsid w:val="006A6B83"/>
    <w:rsid w:val="006A70F9"/>
    <w:rsid w:val="006B18DF"/>
    <w:rsid w:val="006B1986"/>
    <w:rsid w:val="006B26A8"/>
    <w:rsid w:val="006B2C5F"/>
    <w:rsid w:val="006B4C65"/>
    <w:rsid w:val="006B659E"/>
    <w:rsid w:val="006B74F8"/>
    <w:rsid w:val="006B7DC0"/>
    <w:rsid w:val="006C0484"/>
    <w:rsid w:val="006C130D"/>
    <w:rsid w:val="006C2F24"/>
    <w:rsid w:val="006C350D"/>
    <w:rsid w:val="006C4584"/>
    <w:rsid w:val="006C53CF"/>
    <w:rsid w:val="006C73B4"/>
    <w:rsid w:val="006C79D9"/>
    <w:rsid w:val="006D0416"/>
    <w:rsid w:val="006D4BA1"/>
    <w:rsid w:val="006D5B56"/>
    <w:rsid w:val="006E435D"/>
    <w:rsid w:val="006F0186"/>
    <w:rsid w:val="006F0ED9"/>
    <w:rsid w:val="006F184E"/>
    <w:rsid w:val="006F1E1B"/>
    <w:rsid w:val="006F2A62"/>
    <w:rsid w:val="006F5BF2"/>
    <w:rsid w:val="006F5DFD"/>
    <w:rsid w:val="006F7906"/>
    <w:rsid w:val="006F7F1C"/>
    <w:rsid w:val="0070388D"/>
    <w:rsid w:val="00704AEA"/>
    <w:rsid w:val="0070729E"/>
    <w:rsid w:val="007128B7"/>
    <w:rsid w:val="007152CD"/>
    <w:rsid w:val="0071624C"/>
    <w:rsid w:val="00716834"/>
    <w:rsid w:val="00721284"/>
    <w:rsid w:val="00721760"/>
    <w:rsid w:val="00721E90"/>
    <w:rsid w:val="00722CA8"/>
    <w:rsid w:val="007261F4"/>
    <w:rsid w:val="0072779A"/>
    <w:rsid w:val="00727D14"/>
    <w:rsid w:val="007300E2"/>
    <w:rsid w:val="007324C7"/>
    <w:rsid w:val="007329E1"/>
    <w:rsid w:val="00734A8F"/>
    <w:rsid w:val="00735B76"/>
    <w:rsid w:val="00737EFE"/>
    <w:rsid w:val="00741985"/>
    <w:rsid w:val="0074377A"/>
    <w:rsid w:val="00744806"/>
    <w:rsid w:val="00745761"/>
    <w:rsid w:val="00751681"/>
    <w:rsid w:val="0075540D"/>
    <w:rsid w:val="00761AB4"/>
    <w:rsid w:val="00761B00"/>
    <w:rsid w:val="00761FBC"/>
    <w:rsid w:val="007622F6"/>
    <w:rsid w:val="00764442"/>
    <w:rsid w:val="007676B0"/>
    <w:rsid w:val="00770465"/>
    <w:rsid w:val="007740C3"/>
    <w:rsid w:val="00774899"/>
    <w:rsid w:val="0077579A"/>
    <w:rsid w:val="0077598F"/>
    <w:rsid w:val="00776D49"/>
    <w:rsid w:val="007842D0"/>
    <w:rsid w:val="007850C6"/>
    <w:rsid w:val="00787115"/>
    <w:rsid w:val="00787143"/>
    <w:rsid w:val="007879AE"/>
    <w:rsid w:val="007909CE"/>
    <w:rsid w:val="00795686"/>
    <w:rsid w:val="007A4953"/>
    <w:rsid w:val="007A4CCB"/>
    <w:rsid w:val="007A6E3C"/>
    <w:rsid w:val="007B1935"/>
    <w:rsid w:val="007B30C4"/>
    <w:rsid w:val="007B3590"/>
    <w:rsid w:val="007B4875"/>
    <w:rsid w:val="007B7948"/>
    <w:rsid w:val="007C04E3"/>
    <w:rsid w:val="007C7E11"/>
    <w:rsid w:val="007D4C3E"/>
    <w:rsid w:val="007D5E6C"/>
    <w:rsid w:val="007D7B37"/>
    <w:rsid w:val="007E1198"/>
    <w:rsid w:val="007E4012"/>
    <w:rsid w:val="007E5867"/>
    <w:rsid w:val="007E7C80"/>
    <w:rsid w:val="007F21D9"/>
    <w:rsid w:val="007F2447"/>
    <w:rsid w:val="007F7BF3"/>
    <w:rsid w:val="008034BC"/>
    <w:rsid w:val="008044CC"/>
    <w:rsid w:val="008115B1"/>
    <w:rsid w:val="00811761"/>
    <w:rsid w:val="008211C5"/>
    <w:rsid w:val="008245FD"/>
    <w:rsid w:val="00827528"/>
    <w:rsid w:val="0083445A"/>
    <w:rsid w:val="00834E36"/>
    <w:rsid w:val="00841299"/>
    <w:rsid w:val="00841486"/>
    <w:rsid w:val="00844D5B"/>
    <w:rsid w:val="00845F00"/>
    <w:rsid w:val="0084674F"/>
    <w:rsid w:val="00846A3A"/>
    <w:rsid w:val="008503DB"/>
    <w:rsid w:val="00852569"/>
    <w:rsid w:val="00852C48"/>
    <w:rsid w:val="00852D3F"/>
    <w:rsid w:val="00852DAB"/>
    <w:rsid w:val="00854D07"/>
    <w:rsid w:val="00856532"/>
    <w:rsid w:val="00860006"/>
    <w:rsid w:val="00860A5A"/>
    <w:rsid w:val="00863F66"/>
    <w:rsid w:val="00867FDA"/>
    <w:rsid w:val="00870327"/>
    <w:rsid w:val="0087222B"/>
    <w:rsid w:val="00874851"/>
    <w:rsid w:val="00877836"/>
    <w:rsid w:val="00882AD1"/>
    <w:rsid w:val="00882DA7"/>
    <w:rsid w:val="0088509E"/>
    <w:rsid w:val="008865D6"/>
    <w:rsid w:val="00891203"/>
    <w:rsid w:val="0089134C"/>
    <w:rsid w:val="00892E11"/>
    <w:rsid w:val="008966A1"/>
    <w:rsid w:val="00897EE4"/>
    <w:rsid w:val="008A119B"/>
    <w:rsid w:val="008A2516"/>
    <w:rsid w:val="008A2CDB"/>
    <w:rsid w:val="008A4D09"/>
    <w:rsid w:val="008B16A7"/>
    <w:rsid w:val="008B5547"/>
    <w:rsid w:val="008C2234"/>
    <w:rsid w:val="008C2B65"/>
    <w:rsid w:val="008C4F6D"/>
    <w:rsid w:val="008C6BBC"/>
    <w:rsid w:val="008D0181"/>
    <w:rsid w:val="008D0534"/>
    <w:rsid w:val="008D3354"/>
    <w:rsid w:val="008D5E99"/>
    <w:rsid w:val="008E0033"/>
    <w:rsid w:val="008E0DAD"/>
    <w:rsid w:val="008E56D1"/>
    <w:rsid w:val="008E5B07"/>
    <w:rsid w:val="008E636F"/>
    <w:rsid w:val="008E7FDF"/>
    <w:rsid w:val="008F04E9"/>
    <w:rsid w:val="008F0F49"/>
    <w:rsid w:val="008F432E"/>
    <w:rsid w:val="008F49E8"/>
    <w:rsid w:val="008F5B6E"/>
    <w:rsid w:val="00900434"/>
    <w:rsid w:val="00903230"/>
    <w:rsid w:val="009041E4"/>
    <w:rsid w:val="00905D6D"/>
    <w:rsid w:val="0091178E"/>
    <w:rsid w:val="00913D9F"/>
    <w:rsid w:val="0091412C"/>
    <w:rsid w:val="0091759E"/>
    <w:rsid w:val="00917E5F"/>
    <w:rsid w:val="00923889"/>
    <w:rsid w:val="00923B73"/>
    <w:rsid w:val="00923F18"/>
    <w:rsid w:val="00924601"/>
    <w:rsid w:val="00927B54"/>
    <w:rsid w:val="00927F1A"/>
    <w:rsid w:val="00931F83"/>
    <w:rsid w:val="00933675"/>
    <w:rsid w:val="009347C9"/>
    <w:rsid w:val="00942A37"/>
    <w:rsid w:val="0094396D"/>
    <w:rsid w:val="00947427"/>
    <w:rsid w:val="00952658"/>
    <w:rsid w:val="00954008"/>
    <w:rsid w:val="00957B96"/>
    <w:rsid w:val="00964816"/>
    <w:rsid w:val="0096499B"/>
    <w:rsid w:val="00964BF8"/>
    <w:rsid w:val="0096650D"/>
    <w:rsid w:val="00967812"/>
    <w:rsid w:val="009679E1"/>
    <w:rsid w:val="00977A17"/>
    <w:rsid w:val="00983310"/>
    <w:rsid w:val="00984BA4"/>
    <w:rsid w:val="00984D38"/>
    <w:rsid w:val="0098531E"/>
    <w:rsid w:val="00986C75"/>
    <w:rsid w:val="009872DC"/>
    <w:rsid w:val="00991385"/>
    <w:rsid w:val="0099472F"/>
    <w:rsid w:val="00997BDE"/>
    <w:rsid w:val="009A0683"/>
    <w:rsid w:val="009A143E"/>
    <w:rsid w:val="009A1E74"/>
    <w:rsid w:val="009A3A05"/>
    <w:rsid w:val="009A3D73"/>
    <w:rsid w:val="009A54CF"/>
    <w:rsid w:val="009A6DF0"/>
    <w:rsid w:val="009A74C7"/>
    <w:rsid w:val="009B5C55"/>
    <w:rsid w:val="009B64C6"/>
    <w:rsid w:val="009C7AF7"/>
    <w:rsid w:val="009D0CA6"/>
    <w:rsid w:val="009D285E"/>
    <w:rsid w:val="009D42B7"/>
    <w:rsid w:val="009D6C83"/>
    <w:rsid w:val="009D7F03"/>
    <w:rsid w:val="009E1058"/>
    <w:rsid w:val="009E16D7"/>
    <w:rsid w:val="009E1F2B"/>
    <w:rsid w:val="009E21DD"/>
    <w:rsid w:val="009E2455"/>
    <w:rsid w:val="009E56C4"/>
    <w:rsid w:val="009E5B4D"/>
    <w:rsid w:val="009E734F"/>
    <w:rsid w:val="009F0106"/>
    <w:rsid w:val="009F052F"/>
    <w:rsid w:val="009F0555"/>
    <w:rsid w:val="009F1A75"/>
    <w:rsid w:val="009F2303"/>
    <w:rsid w:val="00A07817"/>
    <w:rsid w:val="00A107BD"/>
    <w:rsid w:val="00A1408B"/>
    <w:rsid w:val="00A15CB2"/>
    <w:rsid w:val="00A17276"/>
    <w:rsid w:val="00A2087D"/>
    <w:rsid w:val="00A32A5C"/>
    <w:rsid w:val="00A345AE"/>
    <w:rsid w:val="00A348BA"/>
    <w:rsid w:val="00A34BED"/>
    <w:rsid w:val="00A34E56"/>
    <w:rsid w:val="00A36D63"/>
    <w:rsid w:val="00A37527"/>
    <w:rsid w:val="00A41302"/>
    <w:rsid w:val="00A42E42"/>
    <w:rsid w:val="00A46612"/>
    <w:rsid w:val="00A46BE0"/>
    <w:rsid w:val="00A46D56"/>
    <w:rsid w:val="00A50CC0"/>
    <w:rsid w:val="00A5355A"/>
    <w:rsid w:val="00A55124"/>
    <w:rsid w:val="00A565EF"/>
    <w:rsid w:val="00A60FD2"/>
    <w:rsid w:val="00A63EEA"/>
    <w:rsid w:val="00A7257C"/>
    <w:rsid w:val="00A73E84"/>
    <w:rsid w:val="00A83879"/>
    <w:rsid w:val="00A8467F"/>
    <w:rsid w:val="00A84A29"/>
    <w:rsid w:val="00A942D7"/>
    <w:rsid w:val="00A945BD"/>
    <w:rsid w:val="00A96C8D"/>
    <w:rsid w:val="00A96DD2"/>
    <w:rsid w:val="00A97018"/>
    <w:rsid w:val="00A97B28"/>
    <w:rsid w:val="00AA1341"/>
    <w:rsid w:val="00AA240A"/>
    <w:rsid w:val="00AA2D6E"/>
    <w:rsid w:val="00AA41D5"/>
    <w:rsid w:val="00AA4600"/>
    <w:rsid w:val="00AA72F5"/>
    <w:rsid w:val="00AB3011"/>
    <w:rsid w:val="00AB626B"/>
    <w:rsid w:val="00AB630B"/>
    <w:rsid w:val="00AC10DA"/>
    <w:rsid w:val="00AC213C"/>
    <w:rsid w:val="00AC25D9"/>
    <w:rsid w:val="00AC28D3"/>
    <w:rsid w:val="00AC3223"/>
    <w:rsid w:val="00AC38FD"/>
    <w:rsid w:val="00AC523C"/>
    <w:rsid w:val="00AC68B7"/>
    <w:rsid w:val="00AC728E"/>
    <w:rsid w:val="00AC7E16"/>
    <w:rsid w:val="00AD233C"/>
    <w:rsid w:val="00AD6DBA"/>
    <w:rsid w:val="00AD7844"/>
    <w:rsid w:val="00AD7FE4"/>
    <w:rsid w:val="00AE0FA0"/>
    <w:rsid w:val="00AE2803"/>
    <w:rsid w:val="00AE3BC4"/>
    <w:rsid w:val="00AE497B"/>
    <w:rsid w:val="00AE508D"/>
    <w:rsid w:val="00AE6B6C"/>
    <w:rsid w:val="00AE7DAB"/>
    <w:rsid w:val="00AF0D8A"/>
    <w:rsid w:val="00AF13A6"/>
    <w:rsid w:val="00AF1DCD"/>
    <w:rsid w:val="00AF28FB"/>
    <w:rsid w:val="00B01906"/>
    <w:rsid w:val="00B01D11"/>
    <w:rsid w:val="00B04069"/>
    <w:rsid w:val="00B13FD4"/>
    <w:rsid w:val="00B142BA"/>
    <w:rsid w:val="00B16F3E"/>
    <w:rsid w:val="00B2051E"/>
    <w:rsid w:val="00B225B0"/>
    <w:rsid w:val="00B23BE9"/>
    <w:rsid w:val="00B24662"/>
    <w:rsid w:val="00B27BF1"/>
    <w:rsid w:val="00B32F08"/>
    <w:rsid w:val="00B348F5"/>
    <w:rsid w:val="00B35C9F"/>
    <w:rsid w:val="00B421AD"/>
    <w:rsid w:val="00B42622"/>
    <w:rsid w:val="00B42CFD"/>
    <w:rsid w:val="00B47CC9"/>
    <w:rsid w:val="00B509F3"/>
    <w:rsid w:val="00B50A97"/>
    <w:rsid w:val="00B53AC2"/>
    <w:rsid w:val="00B54C5A"/>
    <w:rsid w:val="00B5536D"/>
    <w:rsid w:val="00B5769E"/>
    <w:rsid w:val="00B61086"/>
    <w:rsid w:val="00B641B3"/>
    <w:rsid w:val="00B65960"/>
    <w:rsid w:val="00B7692A"/>
    <w:rsid w:val="00B7746E"/>
    <w:rsid w:val="00B837A4"/>
    <w:rsid w:val="00B83EA1"/>
    <w:rsid w:val="00B8443D"/>
    <w:rsid w:val="00B854FF"/>
    <w:rsid w:val="00B9145C"/>
    <w:rsid w:val="00B917BE"/>
    <w:rsid w:val="00B91911"/>
    <w:rsid w:val="00B96336"/>
    <w:rsid w:val="00B96B6B"/>
    <w:rsid w:val="00B9736C"/>
    <w:rsid w:val="00BA0BA4"/>
    <w:rsid w:val="00BA48AA"/>
    <w:rsid w:val="00BA6865"/>
    <w:rsid w:val="00BA7FD6"/>
    <w:rsid w:val="00BB0BB3"/>
    <w:rsid w:val="00BB3475"/>
    <w:rsid w:val="00BB3CB0"/>
    <w:rsid w:val="00BB43EE"/>
    <w:rsid w:val="00BB68F8"/>
    <w:rsid w:val="00BC0435"/>
    <w:rsid w:val="00BC15A8"/>
    <w:rsid w:val="00BC15B1"/>
    <w:rsid w:val="00BC234B"/>
    <w:rsid w:val="00BC3AB6"/>
    <w:rsid w:val="00BD28D5"/>
    <w:rsid w:val="00BE285C"/>
    <w:rsid w:val="00BE4F07"/>
    <w:rsid w:val="00BF4708"/>
    <w:rsid w:val="00BF55E2"/>
    <w:rsid w:val="00BF73D0"/>
    <w:rsid w:val="00BF7CCB"/>
    <w:rsid w:val="00C00530"/>
    <w:rsid w:val="00C010EE"/>
    <w:rsid w:val="00C01C6A"/>
    <w:rsid w:val="00C042F2"/>
    <w:rsid w:val="00C04853"/>
    <w:rsid w:val="00C119E7"/>
    <w:rsid w:val="00C11DF9"/>
    <w:rsid w:val="00C12946"/>
    <w:rsid w:val="00C12E4B"/>
    <w:rsid w:val="00C15818"/>
    <w:rsid w:val="00C17FA9"/>
    <w:rsid w:val="00C21A58"/>
    <w:rsid w:val="00C22178"/>
    <w:rsid w:val="00C260C1"/>
    <w:rsid w:val="00C26CAF"/>
    <w:rsid w:val="00C27987"/>
    <w:rsid w:val="00C31A14"/>
    <w:rsid w:val="00C31A55"/>
    <w:rsid w:val="00C33E28"/>
    <w:rsid w:val="00C356C2"/>
    <w:rsid w:val="00C361E3"/>
    <w:rsid w:val="00C36264"/>
    <w:rsid w:val="00C426B4"/>
    <w:rsid w:val="00C45478"/>
    <w:rsid w:val="00C4594C"/>
    <w:rsid w:val="00C45A00"/>
    <w:rsid w:val="00C46024"/>
    <w:rsid w:val="00C46236"/>
    <w:rsid w:val="00C4648B"/>
    <w:rsid w:val="00C4748C"/>
    <w:rsid w:val="00C47FE4"/>
    <w:rsid w:val="00C50924"/>
    <w:rsid w:val="00C519FD"/>
    <w:rsid w:val="00C51E15"/>
    <w:rsid w:val="00C54038"/>
    <w:rsid w:val="00C57328"/>
    <w:rsid w:val="00C649CC"/>
    <w:rsid w:val="00C6653D"/>
    <w:rsid w:val="00C6763D"/>
    <w:rsid w:val="00C707CC"/>
    <w:rsid w:val="00C7392C"/>
    <w:rsid w:val="00C81154"/>
    <w:rsid w:val="00C81821"/>
    <w:rsid w:val="00C83E3C"/>
    <w:rsid w:val="00C85B28"/>
    <w:rsid w:val="00C87D30"/>
    <w:rsid w:val="00C94CC6"/>
    <w:rsid w:val="00C95C61"/>
    <w:rsid w:val="00C96DE9"/>
    <w:rsid w:val="00CA4BAD"/>
    <w:rsid w:val="00CA56D5"/>
    <w:rsid w:val="00CA57FB"/>
    <w:rsid w:val="00CB0D42"/>
    <w:rsid w:val="00CB411F"/>
    <w:rsid w:val="00CB457A"/>
    <w:rsid w:val="00CB49F2"/>
    <w:rsid w:val="00CB55DE"/>
    <w:rsid w:val="00CC1502"/>
    <w:rsid w:val="00CD09D1"/>
    <w:rsid w:val="00CD1453"/>
    <w:rsid w:val="00CD1D1A"/>
    <w:rsid w:val="00CD2D6D"/>
    <w:rsid w:val="00CD316C"/>
    <w:rsid w:val="00CD356E"/>
    <w:rsid w:val="00CD6F86"/>
    <w:rsid w:val="00CE3AD0"/>
    <w:rsid w:val="00CE50E3"/>
    <w:rsid w:val="00CE5D6E"/>
    <w:rsid w:val="00CF1034"/>
    <w:rsid w:val="00CF2751"/>
    <w:rsid w:val="00CF3364"/>
    <w:rsid w:val="00CF40DC"/>
    <w:rsid w:val="00CF4BF5"/>
    <w:rsid w:val="00CF4F8F"/>
    <w:rsid w:val="00D00990"/>
    <w:rsid w:val="00D03EAB"/>
    <w:rsid w:val="00D0414D"/>
    <w:rsid w:val="00D05EC9"/>
    <w:rsid w:val="00D06CF4"/>
    <w:rsid w:val="00D10A7C"/>
    <w:rsid w:val="00D10FB5"/>
    <w:rsid w:val="00D1275D"/>
    <w:rsid w:val="00D1367F"/>
    <w:rsid w:val="00D149B6"/>
    <w:rsid w:val="00D15D10"/>
    <w:rsid w:val="00D16F24"/>
    <w:rsid w:val="00D20889"/>
    <w:rsid w:val="00D2114B"/>
    <w:rsid w:val="00D21A7D"/>
    <w:rsid w:val="00D307CA"/>
    <w:rsid w:val="00D30EC3"/>
    <w:rsid w:val="00D318F2"/>
    <w:rsid w:val="00D3295D"/>
    <w:rsid w:val="00D32BDE"/>
    <w:rsid w:val="00D33C12"/>
    <w:rsid w:val="00D33EF4"/>
    <w:rsid w:val="00D354B0"/>
    <w:rsid w:val="00D36B9C"/>
    <w:rsid w:val="00D36B9D"/>
    <w:rsid w:val="00D37481"/>
    <w:rsid w:val="00D433C5"/>
    <w:rsid w:val="00D44591"/>
    <w:rsid w:val="00D45D09"/>
    <w:rsid w:val="00D46DF6"/>
    <w:rsid w:val="00D5089E"/>
    <w:rsid w:val="00D508F0"/>
    <w:rsid w:val="00D50B3D"/>
    <w:rsid w:val="00D54A41"/>
    <w:rsid w:val="00D568AA"/>
    <w:rsid w:val="00D62285"/>
    <w:rsid w:val="00D6230F"/>
    <w:rsid w:val="00D75111"/>
    <w:rsid w:val="00D765BD"/>
    <w:rsid w:val="00D76A1A"/>
    <w:rsid w:val="00D7737F"/>
    <w:rsid w:val="00D8420F"/>
    <w:rsid w:val="00D85D14"/>
    <w:rsid w:val="00D9032C"/>
    <w:rsid w:val="00D91397"/>
    <w:rsid w:val="00D94050"/>
    <w:rsid w:val="00D9785B"/>
    <w:rsid w:val="00DA20F2"/>
    <w:rsid w:val="00DA48AA"/>
    <w:rsid w:val="00DA4DEB"/>
    <w:rsid w:val="00DA5CE3"/>
    <w:rsid w:val="00DA67A3"/>
    <w:rsid w:val="00DA6CED"/>
    <w:rsid w:val="00DB0413"/>
    <w:rsid w:val="00DB2138"/>
    <w:rsid w:val="00DB27B1"/>
    <w:rsid w:val="00DB3173"/>
    <w:rsid w:val="00DB46BE"/>
    <w:rsid w:val="00DB4931"/>
    <w:rsid w:val="00DB4E79"/>
    <w:rsid w:val="00DB6940"/>
    <w:rsid w:val="00DB6E11"/>
    <w:rsid w:val="00DB76C4"/>
    <w:rsid w:val="00DB7DF4"/>
    <w:rsid w:val="00DC159C"/>
    <w:rsid w:val="00DC27B7"/>
    <w:rsid w:val="00DC3D24"/>
    <w:rsid w:val="00DC4E6E"/>
    <w:rsid w:val="00DD2ED5"/>
    <w:rsid w:val="00DD5292"/>
    <w:rsid w:val="00DD7817"/>
    <w:rsid w:val="00DE4358"/>
    <w:rsid w:val="00DE4A5B"/>
    <w:rsid w:val="00DE516A"/>
    <w:rsid w:val="00DE72F0"/>
    <w:rsid w:val="00DF07E0"/>
    <w:rsid w:val="00DF0F0C"/>
    <w:rsid w:val="00DF3AAB"/>
    <w:rsid w:val="00DF67F4"/>
    <w:rsid w:val="00E016B0"/>
    <w:rsid w:val="00E0344B"/>
    <w:rsid w:val="00E06144"/>
    <w:rsid w:val="00E06B93"/>
    <w:rsid w:val="00E07B51"/>
    <w:rsid w:val="00E134C6"/>
    <w:rsid w:val="00E13EC5"/>
    <w:rsid w:val="00E16844"/>
    <w:rsid w:val="00E20150"/>
    <w:rsid w:val="00E23686"/>
    <w:rsid w:val="00E24AB6"/>
    <w:rsid w:val="00E32A7D"/>
    <w:rsid w:val="00E44FDF"/>
    <w:rsid w:val="00E474DD"/>
    <w:rsid w:val="00E509BF"/>
    <w:rsid w:val="00E509DC"/>
    <w:rsid w:val="00E53502"/>
    <w:rsid w:val="00E53A13"/>
    <w:rsid w:val="00E56A24"/>
    <w:rsid w:val="00E61063"/>
    <w:rsid w:val="00E671D1"/>
    <w:rsid w:val="00E7117F"/>
    <w:rsid w:val="00E73954"/>
    <w:rsid w:val="00E741F2"/>
    <w:rsid w:val="00E81E9C"/>
    <w:rsid w:val="00E823F2"/>
    <w:rsid w:val="00E831D6"/>
    <w:rsid w:val="00E857C4"/>
    <w:rsid w:val="00E860F3"/>
    <w:rsid w:val="00E86C97"/>
    <w:rsid w:val="00E9382C"/>
    <w:rsid w:val="00E9441B"/>
    <w:rsid w:val="00E95C00"/>
    <w:rsid w:val="00E97A44"/>
    <w:rsid w:val="00E97A52"/>
    <w:rsid w:val="00E97F26"/>
    <w:rsid w:val="00EA213E"/>
    <w:rsid w:val="00EA2587"/>
    <w:rsid w:val="00EA2788"/>
    <w:rsid w:val="00EA2E93"/>
    <w:rsid w:val="00EA44F4"/>
    <w:rsid w:val="00EA4623"/>
    <w:rsid w:val="00EA74F6"/>
    <w:rsid w:val="00EA775C"/>
    <w:rsid w:val="00EB382C"/>
    <w:rsid w:val="00EB63D7"/>
    <w:rsid w:val="00EC4E58"/>
    <w:rsid w:val="00EC50EB"/>
    <w:rsid w:val="00EC689F"/>
    <w:rsid w:val="00ED18F9"/>
    <w:rsid w:val="00ED19F5"/>
    <w:rsid w:val="00ED3FC8"/>
    <w:rsid w:val="00ED66D9"/>
    <w:rsid w:val="00ED7D79"/>
    <w:rsid w:val="00EE240E"/>
    <w:rsid w:val="00EE72B0"/>
    <w:rsid w:val="00EE768F"/>
    <w:rsid w:val="00EE7EAF"/>
    <w:rsid w:val="00EF11D9"/>
    <w:rsid w:val="00EF5E1A"/>
    <w:rsid w:val="00EF5FD9"/>
    <w:rsid w:val="00EF6184"/>
    <w:rsid w:val="00EF7387"/>
    <w:rsid w:val="00EF7F98"/>
    <w:rsid w:val="00F0633F"/>
    <w:rsid w:val="00F134F1"/>
    <w:rsid w:val="00F14246"/>
    <w:rsid w:val="00F154E9"/>
    <w:rsid w:val="00F17094"/>
    <w:rsid w:val="00F21705"/>
    <w:rsid w:val="00F2280F"/>
    <w:rsid w:val="00F316AC"/>
    <w:rsid w:val="00F31F3F"/>
    <w:rsid w:val="00F334D2"/>
    <w:rsid w:val="00F34B43"/>
    <w:rsid w:val="00F36922"/>
    <w:rsid w:val="00F36E22"/>
    <w:rsid w:val="00F407D5"/>
    <w:rsid w:val="00F40997"/>
    <w:rsid w:val="00F43741"/>
    <w:rsid w:val="00F51F0A"/>
    <w:rsid w:val="00F5335D"/>
    <w:rsid w:val="00F56BFD"/>
    <w:rsid w:val="00F57FA1"/>
    <w:rsid w:val="00F602DA"/>
    <w:rsid w:val="00F65AA3"/>
    <w:rsid w:val="00F661A4"/>
    <w:rsid w:val="00F702C7"/>
    <w:rsid w:val="00F73485"/>
    <w:rsid w:val="00F76B7A"/>
    <w:rsid w:val="00F77F9F"/>
    <w:rsid w:val="00F80448"/>
    <w:rsid w:val="00F85C0F"/>
    <w:rsid w:val="00F86963"/>
    <w:rsid w:val="00F86E97"/>
    <w:rsid w:val="00F9174A"/>
    <w:rsid w:val="00FA0B8E"/>
    <w:rsid w:val="00FA0D2C"/>
    <w:rsid w:val="00FA17EC"/>
    <w:rsid w:val="00FA2485"/>
    <w:rsid w:val="00FB0743"/>
    <w:rsid w:val="00FB1318"/>
    <w:rsid w:val="00FB4446"/>
    <w:rsid w:val="00FB5012"/>
    <w:rsid w:val="00FB6CC3"/>
    <w:rsid w:val="00FB7193"/>
    <w:rsid w:val="00FC06FB"/>
    <w:rsid w:val="00FC5C77"/>
    <w:rsid w:val="00FD0D26"/>
    <w:rsid w:val="00FD0D84"/>
    <w:rsid w:val="00FD22CE"/>
    <w:rsid w:val="00FD25AD"/>
    <w:rsid w:val="00FE02A6"/>
    <w:rsid w:val="00FE07D7"/>
    <w:rsid w:val="00FE604E"/>
    <w:rsid w:val="00FE616F"/>
    <w:rsid w:val="00FF194D"/>
    <w:rsid w:val="00FF1F9D"/>
    <w:rsid w:val="00FF2DFF"/>
    <w:rsid w:val="00FF357F"/>
    <w:rsid w:val="00FF3FA1"/>
    <w:rsid w:val="00FF5521"/>
    <w:rsid w:val="00FF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2E5EB520"/>
  <w15:docId w15:val="{8B5A6323-2295-4952-9DA6-D0894D82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176E"/>
    <w:pPr>
      <w:spacing w:after="200" w:line="276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67749D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67749D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7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31176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31176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locked/>
    <w:rsid w:val="00521A30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485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7485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7485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74851"/>
    <w:rPr>
      <w:sz w:val="22"/>
      <w:szCs w:val="22"/>
    </w:rPr>
  </w:style>
  <w:style w:type="paragraph" w:styleId="NoSpacing">
    <w:name w:val="No Spacing"/>
    <w:qFormat/>
    <w:rsid w:val="00952658"/>
    <w:rPr>
      <w:rFonts w:eastAsia="Calibri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477C9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SG"/>
    </w:rPr>
  </w:style>
  <w:style w:type="paragraph" w:styleId="BodyText">
    <w:name w:val="Body Text"/>
    <w:basedOn w:val="Normal"/>
    <w:link w:val="BodyTextChar"/>
    <w:rsid w:val="00AB3011"/>
    <w:pPr>
      <w:spacing w:after="120"/>
    </w:pPr>
  </w:style>
  <w:style w:type="character" w:customStyle="1" w:styleId="BodyTextChar">
    <w:name w:val="Body Text Char"/>
    <w:link w:val="BodyText"/>
    <w:rsid w:val="00AB3011"/>
    <w:rPr>
      <w:sz w:val="22"/>
      <w:szCs w:val="22"/>
    </w:rPr>
  </w:style>
  <w:style w:type="character" w:customStyle="1" w:styleId="Heading1Char">
    <w:name w:val="Heading 1 Char"/>
    <w:link w:val="Heading1"/>
    <w:uiPriority w:val="9"/>
    <w:rsid w:val="0067749D"/>
    <w:rPr>
      <w:rFonts w:ascii="Cambria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7749D"/>
    <w:rPr>
      <w:rFonts w:ascii="Cambria" w:hAnsi="Cambria"/>
      <w:b/>
      <w:bCs/>
      <w:color w:val="4F81BD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locked/>
    <w:rsid w:val="0067749D"/>
    <w:pPr>
      <w:spacing w:line="240" w:lineRule="auto"/>
    </w:pPr>
    <w:rPr>
      <w:b/>
      <w:bCs/>
      <w:color w:val="4F81BD"/>
      <w:sz w:val="18"/>
      <w:szCs w:val="18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8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03127">
          <w:marLeft w:val="288"/>
          <w:marRight w:val="0"/>
          <w:marTop w:val="0"/>
          <w:marBottom w:val="3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745">
          <w:marLeft w:val="706"/>
          <w:marRight w:val="0"/>
          <w:marTop w:val="0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3981">
          <w:marLeft w:val="1138"/>
          <w:marRight w:val="0"/>
          <w:marTop w:val="0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1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5840">
          <w:marLeft w:val="288"/>
          <w:marRight w:val="0"/>
          <w:marTop w:val="0"/>
          <w:marBottom w:val="3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5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ECC3A4-6527-455C-9BC7-EABA00D49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9</Pages>
  <Words>875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TEO BEE WAH</cp:lastModifiedBy>
  <cp:revision>1052</cp:revision>
  <cp:lastPrinted>2012-05-02T02:37:00Z</cp:lastPrinted>
  <dcterms:created xsi:type="dcterms:W3CDTF">2010-10-28T06:30:00Z</dcterms:created>
  <dcterms:modified xsi:type="dcterms:W3CDTF">2018-09-25T08:07:00Z</dcterms:modified>
</cp:coreProperties>
</file>