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EC806" w14:textId="254B56E1" w:rsidR="007A3BCC" w:rsidRPr="00936E09" w:rsidRDefault="00936E09">
      <w:pPr>
        <w:rPr>
          <w:sz w:val="24"/>
          <w:szCs w:val="24"/>
        </w:rPr>
      </w:pPr>
      <w:r w:rsidRPr="00936E09">
        <w:rPr>
          <w:sz w:val="24"/>
          <w:szCs w:val="24"/>
        </w:rPr>
        <w:t xml:space="preserve">Google Link: </w:t>
      </w:r>
      <w:hyperlink r:id="rId4" w:history="1">
        <w:r w:rsidRPr="00936E09">
          <w:rPr>
            <w:rStyle w:val="Hyperlink"/>
            <w:sz w:val="24"/>
            <w:szCs w:val="24"/>
          </w:rPr>
          <w:t>https://cloud.google.com/text-to-speech/</w:t>
        </w:r>
      </w:hyperlink>
    </w:p>
    <w:p w14:paraId="6299BBCB" w14:textId="400B34F4" w:rsidR="00936E09" w:rsidRDefault="00936E09">
      <w:pPr>
        <w:rPr>
          <w:sz w:val="24"/>
          <w:szCs w:val="24"/>
        </w:rPr>
      </w:pPr>
      <w:r w:rsidRPr="00936E09">
        <w:rPr>
          <w:sz w:val="24"/>
          <w:szCs w:val="24"/>
        </w:rPr>
        <w:t>Script:</w:t>
      </w:r>
    </w:p>
    <w:tbl>
      <w:tblPr>
        <w:tblStyle w:val="TableGrid"/>
        <w:tblW w:w="0" w:type="auto"/>
        <w:tblCellMar>
          <w:top w:w="108" w:type="dxa"/>
          <w:bottom w:w="108" w:type="dxa"/>
        </w:tblCellMar>
        <w:tblLook w:val="04A0" w:firstRow="1" w:lastRow="0" w:firstColumn="1" w:lastColumn="0" w:noHBand="0" w:noVBand="1"/>
      </w:tblPr>
      <w:tblGrid>
        <w:gridCol w:w="1413"/>
        <w:gridCol w:w="7603"/>
      </w:tblGrid>
      <w:tr w:rsidR="0061210C" w14:paraId="6A8B6BCD" w14:textId="77777777" w:rsidTr="0061210C">
        <w:tc>
          <w:tcPr>
            <w:tcW w:w="1413" w:type="dxa"/>
          </w:tcPr>
          <w:p w14:paraId="4CCA5E64" w14:textId="5B85A913" w:rsidR="0061210C" w:rsidRDefault="0061210C">
            <w:pPr>
              <w:rPr>
                <w:sz w:val="24"/>
                <w:szCs w:val="24"/>
              </w:rPr>
            </w:pPr>
            <w:r>
              <w:rPr>
                <w:sz w:val="24"/>
                <w:szCs w:val="24"/>
              </w:rPr>
              <w:t>Intro</w:t>
            </w:r>
          </w:p>
        </w:tc>
        <w:tc>
          <w:tcPr>
            <w:tcW w:w="7603" w:type="dxa"/>
          </w:tcPr>
          <w:p w14:paraId="00591888" w14:textId="2EFA56F0" w:rsidR="0061210C" w:rsidRDefault="0061210C">
            <w:r>
              <w:t>Hello. I am Terris and I will be giving a demo of my PWA website.</w:t>
            </w:r>
          </w:p>
          <w:p w14:paraId="5C48970D" w14:textId="77777777" w:rsidR="0061210C" w:rsidRDefault="0061210C"/>
          <w:p w14:paraId="00C0C4E9" w14:textId="24610CDF" w:rsidR="0061210C" w:rsidRDefault="0061210C">
            <w:r>
              <w:t>Starting off. My project is titled: StaffCorpps. It is an all-in-one business solution progressive web app tool that aims to help improve the productivity of business organisations.</w:t>
            </w:r>
          </w:p>
          <w:p w14:paraId="3A379384" w14:textId="77777777" w:rsidR="00635C4A" w:rsidRDefault="00635C4A"/>
          <w:p w14:paraId="7E4EC155" w14:textId="77777777" w:rsidR="00635C4A" w:rsidRDefault="00635C4A" w:rsidP="00635C4A">
            <w:r>
              <w:t>Starting from entering the website, users will be greeted with a simple homepage that explains what services my PWA website can offer. In short, my mobile value proposition.</w:t>
            </w:r>
          </w:p>
          <w:p w14:paraId="2E5BDDE8" w14:textId="77777777" w:rsidR="00635C4A" w:rsidRDefault="00635C4A" w:rsidP="00635C4A"/>
          <w:p w14:paraId="75C6ADBD" w14:textId="7480C1B5" w:rsidR="00635C4A" w:rsidRDefault="00635C4A" w:rsidP="00635C4A">
            <w:r w:rsidRPr="00936E09">
              <w:t>As viewed on the website, my project offers: Optical Character Recognition. Viewing of the latest news. Searching of existing news. Viewing the current Singapore weather forecast. And finally. Viewing real-time images of Singapore Traffic.</w:t>
            </w:r>
            <w:r w:rsidR="007C2C93">
              <w:t xml:space="preserve"> My website also enables users to enable a “Dark mode” viewing experience.</w:t>
            </w:r>
          </w:p>
          <w:p w14:paraId="3E1583B1" w14:textId="77777777" w:rsidR="00635C4A" w:rsidRDefault="00635C4A" w:rsidP="00635C4A"/>
          <w:p w14:paraId="0A93FE32" w14:textId="1D8C8095" w:rsidR="00635C4A" w:rsidRPr="0061210C" w:rsidRDefault="00635C4A" w:rsidP="00635C4A">
            <w:r w:rsidRPr="00936E09">
              <w:t>So</w:t>
            </w:r>
            <w:r>
              <w:t>,</w:t>
            </w:r>
            <w:r w:rsidRPr="00936E09">
              <w:t xml:space="preserve"> without any more delay. Let us begin the live demo.</w:t>
            </w:r>
          </w:p>
        </w:tc>
      </w:tr>
      <w:tr w:rsidR="0061210C" w14:paraId="237131C5" w14:textId="77777777" w:rsidTr="0061210C">
        <w:tc>
          <w:tcPr>
            <w:tcW w:w="1413" w:type="dxa"/>
          </w:tcPr>
          <w:p w14:paraId="01B374B0" w14:textId="548C074E" w:rsidR="0061210C" w:rsidRDefault="00635C4A">
            <w:pPr>
              <w:rPr>
                <w:sz w:val="24"/>
                <w:szCs w:val="24"/>
              </w:rPr>
            </w:pPr>
            <w:r>
              <w:rPr>
                <w:sz w:val="24"/>
                <w:szCs w:val="24"/>
              </w:rPr>
              <w:t>Login</w:t>
            </w:r>
          </w:p>
        </w:tc>
        <w:tc>
          <w:tcPr>
            <w:tcW w:w="7603" w:type="dxa"/>
          </w:tcPr>
          <w:p w14:paraId="5C9035EA" w14:textId="1FA1F47E" w:rsidR="00635C4A" w:rsidRPr="00635C4A" w:rsidRDefault="00635C4A">
            <w:pPr>
              <w:rPr>
                <w:sz w:val="24"/>
                <w:szCs w:val="24"/>
              </w:rPr>
            </w:pPr>
            <w:r w:rsidRPr="00936E09">
              <w:t>To use StaffCorpps, users must first login or register an account... For demo purposes, I'll create a sample account right now.</w:t>
            </w:r>
          </w:p>
        </w:tc>
      </w:tr>
      <w:tr w:rsidR="0061210C" w14:paraId="047D5B4B" w14:textId="77777777" w:rsidTr="0061210C">
        <w:tc>
          <w:tcPr>
            <w:tcW w:w="1413" w:type="dxa"/>
          </w:tcPr>
          <w:p w14:paraId="488F224A" w14:textId="74040E1C" w:rsidR="0061210C" w:rsidRDefault="00635C4A">
            <w:pPr>
              <w:rPr>
                <w:sz w:val="24"/>
                <w:szCs w:val="24"/>
              </w:rPr>
            </w:pPr>
            <w:r>
              <w:rPr>
                <w:sz w:val="24"/>
                <w:szCs w:val="24"/>
              </w:rPr>
              <w:t>Navigate + Profile</w:t>
            </w:r>
          </w:p>
        </w:tc>
        <w:tc>
          <w:tcPr>
            <w:tcW w:w="7603" w:type="dxa"/>
          </w:tcPr>
          <w:p w14:paraId="44FED18C" w14:textId="77777777" w:rsidR="00B841D7" w:rsidRDefault="00B841D7" w:rsidP="00B841D7">
            <w:r>
              <w:t>Now that we are logged into StaffCorpps, we have access to more content inside our navigation tab. Inside profile, users are able to change their name. Currently, the profile page does not have any significant importance. However, it is essential for users to have a profile page for any website that requires user registrations.</w:t>
            </w:r>
          </w:p>
          <w:p w14:paraId="7EB9CF55" w14:textId="77777777" w:rsidR="00B841D7" w:rsidRDefault="00B841D7" w:rsidP="00B841D7"/>
          <w:p w14:paraId="3953EA2A" w14:textId="77777777" w:rsidR="00B841D7" w:rsidRDefault="00B841D7" w:rsidP="00B841D7">
            <w:r>
              <w:t>As shown visually, we are able to change our name. Then, save.</w:t>
            </w:r>
          </w:p>
          <w:p w14:paraId="362354EA" w14:textId="634B1184" w:rsidR="00635C4A" w:rsidRPr="00635C4A" w:rsidRDefault="00B841D7" w:rsidP="00B841D7">
            <w:r>
              <w:t>The changes are then saved into the backend firestore database collection where it can be called for later use, if necessary. As each user is unique, every account will have a personal collection in the database of their user information.</w:t>
            </w:r>
          </w:p>
        </w:tc>
      </w:tr>
      <w:tr w:rsidR="00635C4A" w14:paraId="174728EB" w14:textId="77777777" w:rsidTr="0061210C">
        <w:tc>
          <w:tcPr>
            <w:tcW w:w="1413" w:type="dxa"/>
            <w:vMerge w:val="restart"/>
          </w:tcPr>
          <w:p w14:paraId="58240E42" w14:textId="416A4315" w:rsidR="00635C4A" w:rsidRDefault="00635C4A">
            <w:pPr>
              <w:rPr>
                <w:sz w:val="24"/>
                <w:szCs w:val="24"/>
              </w:rPr>
            </w:pPr>
            <w:r>
              <w:rPr>
                <w:sz w:val="24"/>
                <w:szCs w:val="24"/>
              </w:rPr>
              <w:t>OCR</w:t>
            </w:r>
          </w:p>
        </w:tc>
        <w:tc>
          <w:tcPr>
            <w:tcW w:w="7603" w:type="dxa"/>
          </w:tcPr>
          <w:p w14:paraId="73983E17" w14:textId="77777777" w:rsidR="00B841D7" w:rsidRDefault="00635C4A">
            <w:r w:rsidRPr="0061210C">
              <w:t>Next, we will be looking at the OCR tab. Inside the OCR tab, users are able to upload an image from camera or photos. However, due to some budgeting limitations, the OCR free tier API that I am using only allows to upload images of up to 1024 kilobytes of data, and unfortunately, most images taken from the camera exceeds 1024 kilobytes of data.</w:t>
            </w:r>
          </w:p>
          <w:p w14:paraId="4C088FAD" w14:textId="77777777" w:rsidR="00B841D7" w:rsidRDefault="00B841D7"/>
          <w:p w14:paraId="7A43D4C9" w14:textId="684E8BEC" w:rsidR="00635C4A" w:rsidRPr="00635C4A" w:rsidRDefault="00635C4A">
            <w:r w:rsidRPr="0061210C">
              <w:t>For the purpose of this demo showcase, I will be using an image from my photo gallery. Rest assured, using photos from the camera still works if it meets the OCR free tier API data limit</w:t>
            </w:r>
            <w:r w:rsidR="00B841D7">
              <w:t xml:space="preserve"> of 1024 kilobytes of data</w:t>
            </w:r>
            <w:r w:rsidRPr="0061210C">
              <w:t>.</w:t>
            </w:r>
          </w:p>
        </w:tc>
      </w:tr>
      <w:tr w:rsidR="00635C4A" w14:paraId="7AFEAD03" w14:textId="77777777" w:rsidTr="0061210C">
        <w:tc>
          <w:tcPr>
            <w:tcW w:w="1413" w:type="dxa"/>
            <w:vMerge/>
          </w:tcPr>
          <w:p w14:paraId="1FF989A1" w14:textId="77777777" w:rsidR="00635C4A" w:rsidRDefault="00635C4A">
            <w:pPr>
              <w:rPr>
                <w:sz w:val="24"/>
                <w:szCs w:val="24"/>
              </w:rPr>
            </w:pPr>
          </w:p>
        </w:tc>
        <w:tc>
          <w:tcPr>
            <w:tcW w:w="7603" w:type="dxa"/>
          </w:tcPr>
          <w:p w14:paraId="10B5D276" w14:textId="77777777" w:rsidR="00B841D7" w:rsidRDefault="00B841D7" w:rsidP="00B841D7">
            <w:r>
              <w:t>By clicking on the "Convert" button, the image will be sent through the OCR API. And shortly, we will be receiving a translated text of the image. As the translation is done by an external OCR API, it is best to provide a clear image with text if you want the text to be identified and translated properly. Then, I am able to copy the text into my clipboard and paste it into my own external document report.</w:t>
            </w:r>
          </w:p>
          <w:p w14:paraId="2A57C479" w14:textId="77777777" w:rsidR="00B841D7" w:rsidRDefault="00B841D7" w:rsidP="00B841D7"/>
          <w:p w14:paraId="43219930" w14:textId="04191400" w:rsidR="00635C4A" w:rsidRPr="00635C4A" w:rsidRDefault="00B841D7" w:rsidP="00B841D7">
            <w:r>
              <w:lastRenderedPageBreak/>
              <w:t>With the OCR service from StaffCorpps, I am no longer be wasting precious time typing out documents. And instead, be able to copy paste the documents out, using the additional time to perform more productive business work.</w:t>
            </w:r>
          </w:p>
        </w:tc>
      </w:tr>
      <w:tr w:rsidR="0061210C" w14:paraId="49901775" w14:textId="77777777" w:rsidTr="0061210C">
        <w:tc>
          <w:tcPr>
            <w:tcW w:w="1413" w:type="dxa"/>
          </w:tcPr>
          <w:p w14:paraId="17403F7B" w14:textId="367F2DD1" w:rsidR="0061210C" w:rsidRDefault="00B841D7">
            <w:pPr>
              <w:rPr>
                <w:sz w:val="24"/>
                <w:szCs w:val="24"/>
              </w:rPr>
            </w:pPr>
            <w:r>
              <w:rPr>
                <w:sz w:val="24"/>
                <w:szCs w:val="24"/>
              </w:rPr>
              <w:lastRenderedPageBreak/>
              <w:t>News</w:t>
            </w:r>
          </w:p>
        </w:tc>
        <w:tc>
          <w:tcPr>
            <w:tcW w:w="7603" w:type="dxa"/>
          </w:tcPr>
          <w:p w14:paraId="4897314A" w14:textId="65067C85" w:rsidR="00B841D7" w:rsidRDefault="00B841D7">
            <w:pPr>
              <w:rPr>
                <w:sz w:val="24"/>
                <w:szCs w:val="24"/>
              </w:rPr>
            </w:pPr>
            <w:r>
              <w:rPr>
                <w:sz w:val="24"/>
                <w:szCs w:val="24"/>
              </w:rPr>
              <w:t xml:space="preserve">Next, lets look at the News tab. Inside the News tab, the user is able to toggle between “Today” and “Everyday” news. As the project is centralised in Singapore, I have </w:t>
            </w:r>
            <w:r w:rsidR="00DB4430">
              <w:rPr>
                <w:sz w:val="24"/>
                <w:szCs w:val="24"/>
              </w:rPr>
              <w:t>narrowed the search results of Today’s news to be just in Singapore. However, Everyday news will be globalized as users are able to type in any query they desire.</w:t>
            </w:r>
          </w:p>
          <w:p w14:paraId="2F17DFF7" w14:textId="77777777" w:rsidR="00B841D7" w:rsidRDefault="00B841D7">
            <w:pPr>
              <w:rPr>
                <w:sz w:val="24"/>
                <w:szCs w:val="24"/>
              </w:rPr>
            </w:pPr>
          </w:p>
          <w:p w14:paraId="75668C33" w14:textId="77777777" w:rsidR="0061210C" w:rsidRDefault="00B841D7">
            <w:pPr>
              <w:rPr>
                <w:sz w:val="24"/>
                <w:szCs w:val="24"/>
              </w:rPr>
            </w:pPr>
            <w:r>
              <w:rPr>
                <w:sz w:val="24"/>
                <w:szCs w:val="24"/>
              </w:rPr>
              <w:t>Today’s News will showcase the top-headline news of today in Singapore.</w:t>
            </w:r>
            <w:r w:rsidR="00DB4430">
              <w:rPr>
                <w:sz w:val="24"/>
                <w:szCs w:val="24"/>
              </w:rPr>
              <w:t xml:space="preserve"> Where, the image. Title. Source name. And button url link will be displayed visually on the screen. By clicking on the button, users will be hyperlinked to the original article source to read more in depth of the chosen article.</w:t>
            </w:r>
          </w:p>
          <w:p w14:paraId="59AF4E5E" w14:textId="77777777" w:rsidR="00DB4430" w:rsidRDefault="00DB4430">
            <w:pPr>
              <w:rPr>
                <w:sz w:val="24"/>
                <w:szCs w:val="24"/>
              </w:rPr>
            </w:pPr>
          </w:p>
          <w:p w14:paraId="16D02109" w14:textId="36BB450A" w:rsidR="00DB4430" w:rsidRDefault="00DB4430">
            <w:pPr>
              <w:rPr>
                <w:sz w:val="24"/>
                <w:szCs w:val="24"/>
              </w:rPr>
            </w:pPr>
            <w:r>
              <w:rPr>
                <w:sz w:val="24"/>
                <w:szCs w:val="24"/>
              </w:rPr>
              <w:t>Scrolling down, the user is able to scroll infinitely down to view an endless wave of articles below. Or until, the last article for the topic.</w:t>
            </w:r>
          </w:p>
        </w:tc>
      </w:tr>
      <w:tr w:rsidR="0061210C" w14:paraId="2594F970" w14:textId="77777777" w:rsidTr="0061210C">
        <w:tc>
          <w:tcPr>
            <w:tcW w:w="1413" w:type="dxa"/>
          </w:tcPr>
          <w:p w14:paraId="37E0BE65" w14:textId="77777777" w:rsidR="0061210C" w:rsidRDefault="0061210C">
            <w:pPr>
              <w:rPr>
                <w:sz w:val="24"/>
                <w:szCs w:val="24"/>
              </w:rPr>
            </w:pPr>
          </w:p>
        </w:tc>
        <w:tc>
          <w:tcPr>
            <w:tcW w:w="7603" w:type="dxa"/>
          </w:tcPr>
          <w:p w14:paraId="322C4E7F" w14:textId="27AC4574" w:rsidR="00EA595C" w:rsidRPr="00EA595C" w:rsidRDefault="00EA595C" w:rsidP="00EA595C">
            <w:pPr>
              <w:rPr>
                <w:sz w:val="24"/>
                <w:szCs w:val="24"/>
              </w:rPr>
            </w:pPr>
            <w:r w:rsidRPr="00EA595C">
              <w:rPr>
                <w:sz w:val="24"/>
                <w:szCs w:val="24"/>
              </w:rPr>
              <w:t>In Everyday News, the displayed format is very similar to Today’s News</w:t>
            </w:r>
            <w:r>
              <w:rPr>
                <w:sz w:val="24"/>
                <w:szCs w:val="24"/>
              </w:rPr>
              <w:t>.</w:t>
            </w:r>
            <w:r w:rsidRPr="00EA595C">
              <w:rPr>
                <w:sz w:val="24"/>
                <w:szCs w:val="24"/>
              </w:rPr>
              <w:t xml:space="preserve"> </w:t>
            </w:r>
            <w:r>
              <w:rPr>
                <w:sz w:val="24"/>
                <w:szCs w:val="24"/>
              </w:rPr>
              <w:t>B</w:t>
            </w:r>
            <w:r w:rsidRPr="00EA595C">
              <w:rPr>
                <w:sz w:val="24"/>
                <w:szCs w:val="24"/>
              </w:rPr>
              <w:t>ut with a timestamp to indicate when this specific news article was published.</w:t>
            </w:r>
          </w:p>
          <w:p w14:paraId="68CC1B5A" w14:textId="77777777" w:rsidR="00EA595C" w:rsidRPr="00EA595C" w:rsidRDefault="00EA595C" w:rsidP="00EA595C">
            <w:pPr>
              <w:rPr>
                <w:sz w:val="24"/>
                <w:szCs w:val="24"/>
              </w:rPr>
            </w:pPr>
          </w:p>
          <w:p w14:paraId="794234E4" w14:textId="16F14710" w:rsidR="00EA595C" w:rsidRPr="00EA595C" w:rsidRDefault="00EA595C" w:rsidP="00EA595C">
            <w:pPr>
              <w:rPr>
                <w:sz w:val="24"/>
                <w:szCs w:val="24"/>
              </w:rPr>
            </w:pPr>
            <w:r w:rsidRPr="00EA595C">
              <w:rPr>
                <w:sz w:val="24"/>
                <w:szCs w:val="24"/>
              </w:rPr>
              <w:t>As Everyday News is able to broaden into a larger topic, users are able to search for news with regards to a specific topic in their mind. In this instance, I will be searching Trump. From the results, you can see that most of the loaded articles will be about Donald Trump.</w:t>
            </w:r>
          </w:p>
          <w:p w14:paraId="7BF40FED" w14:textId="77777777" w:rsidR="00EA595C" w:rsidRPr="00EA595C" w:rsidRDefault="00EA595C" w:rsidP="00EA595C">
            <w:pPr>
              <w:rPr>
                <w:sz w:val="24"/>
                <w:szCs w:val="24"/>
              </w:rPr>
            </w:pPr>
          </w:p>
          <w:p w14:paraId="43F4E8D5" w14:textId="0FC0C12A" w:rsidR="00EA595C" w:rsidRDefault="00EA595C" w:rsidP="00EA595C">
            <w:pPr>
              <w:rPr>
                <w:sz w:val="24"/>
                <w:szCs w:val="24"/>
              </w:rPr>
            </w:pPr>
            <w:r w:rsidRPr="00EA595C">
              <w:rPr>
                <w:sz w:val="24"/>
                <w:szCs w:val="24"/>
              </w:rPr>
              <w:t xml:space="preserve">With the introduction of a News service, I am now able to be in touch with the current news </w:t>
            </w:r>
            <w:r>
              <w:rPr>
                <w:sz w:val="24"/>
                <w:szCs w:val="24"/>
              </w:rPr>
              <w:t xml:space="preserve">and </w:t>
            </w:r>
            <w:r w:rsidRPr="00EA595C">
              <w:rPr>
                <w:sz w:val="24"/>
                <w:szCs w:val="24"/>
              </w:rPr>
              <w:t>business trends for the company. With this</w:t>
            </w:r>
            <w:r>
              <w:rPr>
                <w:sz w:val="24"/>
                <w:szCs w:val="24"/>
              </w:rPr>
              <w:t>.</w:t>
            </w:r>
            <w:r w:rsidRPr="00EA595C">
              <w:rPr>
                <w:sz w:val="24"/>
                <w:szCs w:val="24"/>
              </w:rPr>
              <w:t xml:space="preserve"> I am able to be updated of important </w:t>
            </w:r>
            <w:r w:rsidRPr="00EA595C">
              <w:rPr>
                <w:sz w:val="24"/>
                <w:szCs w:val="24"/>
              </w:rPr>
              <w:t>economic</w:t>
            </w:r>
            <w:r>
              <w:rPr>
                <w:sz w:val="24"/>
                <w:szCs w:val="24"/>
              </w:rPr>
              <w:t xml:space="preserve">al </w:t>
            </w:r>
            <w:r w:rsidRPr="00EA595C">
              <w:rPr>
                <w:sz w:val="24"/>
                <w:szCs w:val="24"/>
              </w:rPr>
              <w:t>trends</w:t>
            </w:r>
            <w:r>
              <w:rPr>
                <w:sz w:val="24"/>
                <w:szCs w:val="24"/>
              </w:rPr>
              <w:t>.</w:t>
            </w:r>
            <w:r w:rsidRPr="00EA595C">
              <w:rPr>
                <w:sz w:val="24"/>
                <w:szCs w:val="24"/>
              </w:rPr>
              <w:t xml:space="preserve"> </w:t>
            </w:r>
            <w:r>
              <w:rPr>
                <w:sz w:val="24"/>
                <w:szCs w:val="24"/>
              </w:rPr>
              <w:t>S</w:t>
            </w:r>
            <w:r w:rsidRPr="00EA595C">
              <w:rPr>
                <w:sz w:val="24"/>
                <w:szCs w:val="24"/>
              </w:rPr>
              <w:t>earch for any controversies with a potential client</w:t>
            </w:r>
            <w:r>
              <w:rPr>
                <w:sz w:val="24"/>
                <w:szCs w:val="24"/>
              </w:rPr>
              <w:t>.</w:t>
            </w:r>
            <w:r w:rsidRPr="00EA595C">
              <w:rPr>
                <w:sz w:val="24"/>
                <w:szCs w:val="24"/>
              </w:rPr>
              <w:t xml:space="preserve"> </w:t>
            </w:r>
            <w:r>
              <w:rPr>
                <w:sz w:val="24"/>
                <w:szCs w:val="24"/>
              </w:rPr>
              <w:t xml:space="preserve"> A</w:t>
            </w:r>
            <w:r w:rsidRPr="00EA595C">
              <w:rPr>
                <w:sz w:val="24"/>
                <w:szCs w:val="24"/>
              </w:rPr>
              <w:t>nd even join into conversations with my colleagues</w:t>
            </w:r>
            <w:r w:rsidR="008D6611">
              <w:rPr>
                <w:sz w:val="24"/>
                <w:szCs w:val="24"/>
              </w:rPr>
              <w:t xml:space="preserve"> </w:t>
            </w:r>
            <w:r w:rsidR="008D6611" w:rsidRPr="008D6611">
              <w:rPr>
                <w:sz w:val="24"/>
                <w:szCs w:val="24"/>
              </w:rPr>
              <w:t>about any important news related topic</w:t>
            </w:r>
            <w:r w:rsidRPr="00EA595C">
              <w:rPr>
                <w:sz w:val="24"/>
                <w:szCs w:val="24"/>
              </w:rPr>
              <w:t xml:space="preserve">. </w:t>
            </w:r>
            <w:r w:rsidR="008D6611" w:rsidRPr="008D6611">
              <w:rPr>
                <w:sz w:val="24"/>
                <w:szCs w:val="24"/>
              </w:rPr>
              <w:t>All of these conveniences provided just with a touch of my fingertips thanks to StaffCorpps.</w:t>
            </w:r>
          </w:p>
        </w:tc>
      </w:tr>
      <w:tr w:rsidR="0061210C" w14:paraId="22DF882A" w14:textId="77777777" w:rsidTr="0061210C">
        <w:tc>
          <w:tcPr>
            <w:tcW w:w="1413" w:type="dxa"/>
          </w:tcPr>
          <w:p w14:paraId="5F321128" w14:textId="2A449626" w:rsidR="0061210C" w:rsidRDefault="008D6611">
            <w:pPr>
              <w:rPr>
                <w:sz w:val="24"/>
                <w:szCs w:val="24"/>
              </w:rPr>
            </w:pPr>
            <w:r>
              <w:rPr>
                <w:sz w:val="24"/>
                <w:szCs w:val="24"/>
              </w:rPr>
              <w:t>Singapore</w:t>
            </w:r>
          </w:p>
        </w:tc>
        <w:tc>
          <w:tcPr>
            <w:tcW w:w="7603" w:type="dxa"/>
          </w:tcPr>
          <w:p w14:paraId="7EDEC6DA" w14:textId="77777777" w:rsidR="008D6611" w:rsidRDefault="008D6611">
            <w:pPr>
              <w:rPr>
                <w:sz w:val="24"/>
                <w:szCs w:val="24"/>
              </w:rPr>
            </w:pPr>
            <w:r>
              <w:rPr>
                <w:sz w:val="24"/>
                <w:szCs w:val="24"/>
              </w:rPr>
              <w:t xml:space="preserve">Finally, moving to our last tab is Singapore. In the Singapore tab, users are able to toggle between the weather and road traffic tabs. </w:t>
            </w:r>
          </w:p>
          <w:p w14:paraId="0E8EEE03" w14:textId="77777777" w:rsidR="008D6611" w:rsidRDefault="008D6611">
            <w:pPr>
              <w:rPr>
                <w:sz w:val="24"/>
                <w:szCs w:val="24"/>
              </w:rPr>
            </w:pPr>
          </w:p>
          <w:p w14:paraId="50E712F6" w14:textId="14803FFC" w:rsidR="008D6611" w:rsidRDefault="008D6611">
            <w:pPr>
              <w:rPr>
                <w:sz w:val="24"/>
                <w:szCs w:val="24"/>
              </w:rPr>
            </w:pPr>
            <w:r>
              <w:rPr>
                <w:sz w:val="24"/>
                <w:szCs w:val="24"/>
              </w:rPr>
              <w:t>In both tabs, they will be able to interact with an interactive Google Maps canvas. The user</w:t>
            </w:r>
            <w:r w:rsidR="00E802E1">
              <w:rPr>
                <w:sz w:val="24"/>
                <w:szCs w:val="24"/>
              </w:rPr>
              <w:t xml:space="preserve"> </w:t>
            </w:r>
            <w:r>
              <w:rPr>
                <w:sz w:val="24"/>
                <w:szCs w:val="24"/>
              </w:rPr>
              <w:t xml:space="preserve">is then able to select the desired location. Then view the information of that location. As the weather forecast changes daily and the road traffic images changes every few minutes, The Google Maps canvas will forever </w:t>
            </w:r>
            <w:r w:rsidR="00E802E1">
              <w:rPr>
                <w:sz w:val="24"/>
                <w:szCs w:val="24"/>
              </w:rPr>
              <w:t xml:space="preserve">be </w:t>
            </w:r>
            <w:r>
              <w:rPr>
                <w:sz w:val="24"/>
                <w:szCs w:val="24"/>
              </w:rPr>
              <w:t>changing</w:t>
            </w:r>
            <w:r w:rsidR="00E802E1">
              <w:rPr>
                <w:sz w:val="24"/>
                <w:szCs w:val="24"/>
              </w:rPr>
              <w:t xml:space="preserve"> and</w:t>
            </w:r>
            <w:r>
              <w:rPr>
                <w:sz w:val="24"/>
                <w:szCs w:val="24"/>
              </w:rPr>
              <w:t xml:space="preserve"> will never view the same set of data, unless </w:t>
            </w:r>
            <w:r w:rsidRPr="008D6611">
              <w:rPr>
                <w:sz w:val="24"/>
                <w:szCs w:val="24"/>
              </w:rPr>
              <w:t>coincidental</w:t>
            </w:r>
            <w:r>
              <w:rPr>
                <w:sz w:val="24"/>
                <w:szCs w:val="24"/>
              </w:rPr>
              <w:t>.</w:t>
            </w:r>
          </w:p>
          <w:p w14:paraId="6789F0FF" w14:textId="77777777" w:rsidR="008D6611" w:rsidRDefault="008D6611">
            <w:pPr>
              <w:rPr>
                <w:sz w:val="24"/>
                <w:szCs w:val="24"/>
              </w:rPr>
            </w:pPr>
          </w:p>
          <w:p w14:paraId="1EC912B6" w14:textId="7E334777" w:rsidR="00817D0B" w:rsidRDefault="008D6611">
            <w:pPr>
              <w:rPr>
                <w:sz w:val="24"/>
                <w:szCs w:val="24"/>
              </w:rPr>
            </w:pPr>
            <w:r>
              <w:rPr>
                <w:sz w:val="24"/>
                <w:szCs w:val="24"/>
              </w:rPr>
              <w:t>Selecting the weather tab</w:t>
            </w:r>
            <w:r w:rsidR="00E802E1">
              <w:rPr>
                <w:sz w:val="24"/>
                <w:szCs w:val="24"/>
              </w:rPr>
              <w:t xml:space="preserve">, users will be able to view the </w:t>
            </w:r>
            <w:r w:rsidR="00E802E1">
              <w:rPr>
                <w:sz w:val="24"/>
                <w:szCs w:val="24"/>
              </w:rPr>
              <w:t>name of the area</w:t>
            </w:r>
            <w:r w:rsidR="00E802E1">
              <w:rPr>
                <w:sz w:val="24"/>
                <w:szCs w:val="24"/>
              </w:rPr>
              <w:t xml:space="preserve"> and the corresponding weather forecast.</w:t>
            </w:r>
            <w:bookmarkStart w:id="0" w:name="_GoBack"/>
            <w:bookmarkEnd w:id="0"/>
          </w:p>
        </w:tc>
      </w:tr>
      <w:tr w:rsidR="00E802E1" w14:paraId="015812CA" w14:textId="77777777" w:rsidTr="0061210C">
        <w:tc>
          <w:tcPr>
            <w:tcW w:w="1413" w:type="dxa"/>
          </w:tcPr>
          <w:p w14:paraId="23A9E4FB" w14:textId="77777777" w:rsidR="00E802E1" w:rsidRDefault="00E802E1">
            <w:pPr>
              <w:rPr>
                <w:sz w:val="24"/>
                <w:szCs w:val="24"/>
              </w:rPr>
            </w:pPr>
          </w:p>
        </w:tc>
        <w:tc>
          <w:tcPr>
            <w:tcW w:w="7603" w:type="dxa"/>
          </w:tcPr>
          <w:p w14:paraId="5C2B5F62" w14:textId="77777777" w:rsidR="00E802E1" w:rsidRDefault="00E802E1">
            <w:pPr>
              <w:rPr>
                <w:sz w:val="24"/>
                <w:szCs w:val="24"/>
              </w:rPr>
            </w:pPr>
            <w:r>
              <w:rPr>
                <w:sz w:val="24"/>
                <w:szCs w:val="24"/>
              </w:rPr>
              <w:t xml:space="preserve">Selecting the </w:t>
            </w:r>
            <w:r>
              <w:rPr>
                <w:sz w:val="24"/>
                <w:szCs w:val="24"/>
              </w:rPr>
              <w:t>road traffic tab</w:t>
            </w:r>
            <w:r>
              <w:rPr>
                <w:sz w:val="24"/>
                <w:szCs w:val="24"/>
              </w:rPr>
              <w:t xml:space="preserve">, users will be able to view </w:t>
            </w:r>
            <w:r>
              <w:rPr>
                <w:sz w:val="24"/>
                <w:szCs w:val="24"/>
              </w:rPr>
              <w:t>time stamp of the image. The location. And a real-time image of the traffic location</w:t>
            </w:r>
            <w:r>
              <w:rPr>
                <w:sz w:val="24"/>
                <w:szCs w:val="24"/>
              </w:rPr>
              <w:t>.</w:t>
            </w:r>
          </w:p>
          <w:p w14:paraId="5242B314" w14:textId="77777777" w:rsidR="00E802E1" w:rsidRDefault="00E802E1">
            <w:pPr>
              <w:rPr>
                <w:sz w:val="24"/>
                <w:szCs w:val="24"/>
              </w:rPr>
            </w:pPr>
          </w:p>
          <w:p w14:paraId="47C23AD7" w14:textId="401F7969" w:rsidR="00817D0B" w:rsidRDefault="00E802E1">
            <w:pPr>
              <w:rPr>
                <w:sz w:val="24"/>
                <w:szCs w:val="24"/>
              </w:rPr>
            </w:pPr>
            <w:r>
              <w:rPr>
                <w:sz w:val="24"/>
                <w:szCs w:val="24"/>
              </w:rPr>
              <w:t>With the introduction of a Real-time Singapore weather and road traffic service. I am able to plan my day ahead. No more times being caught unguarded by the rain. Or trapped in a traffic jam. I will no longer be late for work because of tiny mishaps as these. Thanks to StaffCorpps, I can be viewed as a reliable and punctual employee</w:t>
            </w:r>
            <w:r w:rsidR="00817D0B">
              <w:rPr>
                <w:sz w:val="24"/>
                <w:szCs w:val="24"/>
              </w:rPr>
              <w:t>.</w:t>
            </w:r>
          </w:p>
        </w:tc>
      </w:tr>
      <w:tr w:rsidR="00817D0B" w14:paraId="230AA415" w14:textId="77777777" w:rsidTr="0061210C">
        <w:tc>
          <w:tcPr>
            <w:tcW w:w="1413" w:type="dxa"/>
          </w:tcPr>
          <w:p w14:paraId="31036BF3" w14:textId="46B02D0B" w:rsidR="00817D0B" w:rsidRDefault="00817D0B">
            <w:pPr>
              <w:rPr>
                <w:sz w:val="24"/>
                <w:szCs w:val="24"/>
              </w:rPr>
            </w:pPr>
            <w:r>
              <w:rPr>
                <w:sz w:val="24"/>
                <w:szCs w:val="24"/>
              </w:rPr>
              <w:t>End</w:t>
            </w:r>
          </w:p>
        </w:tc>
        <w:tc>
          <w:tcPr>
            <w:tcW w:w="7603" w:type="dxa"/>
          </w:tcPr>
          <w:p w14:paraId="3348E0F0" w14:textId="46A248B0" w:rsidR="00817D0B" w:rsidRDefault="00817D0B">
            <w:r>
              <w:rPr>
                <w:sz w:val="24"/>
                <w:szCs w:val="24"/>
              </w:rPr>
              <w:t>That comes to the conclusion of my live demo showcase of StaffCorpps</w:t>
            </w:r>
            <w:r w:rsidR="000A5DB5">
              <w:rPr>
                <w:sz w:val="24"/>
                <w:szCs w:val="24"/>
              </w:rPr>
              <w:t>. T</w:t>
            </w:r>
            <w:r>
              <w:rPr>
                <w:sz w:val="24"/>
                <w:szCs w:val="24"/>
              </w:rPr>
              <w:t xml:space="preserve">he </w:t>
            </w:r>
            <w:r>
              <w:t>all-in-one business solution progressive web app tool that aims to help improve the productivity of business organisations.</w:t>
            </w:r>
          </w:p>
          <w:p w14:paraId="6BA9F3BF" w14:textId="77777777" w:rsidR="000A5DB5" w:rsidRDefault="000A5DB5"/>
          <w:p w14:paraId="2157B3BF" w14:textId="77777777" w:rsidR="000A5DB5" w:rsidRDefault="000A5DB5">
            <w:r>
              <w:t>As a short summary recap. With StaffCorpps, you will be able to save time by converting image to text. Be up to date, reading up on the top Singapore headlines. Search up on news with regards to a topic to learn more on business trends. View the weather forecast to be ahead of the rain. And finally, view real-time road traffic images to plan your day right.</w:t>
            </w:r>
          </w:p>
          <w:p w14:paraId="1A0DEF08" w14:textId="77777777" w:rsidR="000A5DB5" w:rsidRDefault="000A5DB5"/>
          <w:p w14:paraId="6B512523" w14:textId="442283FA" w:rsidR="000A5DB5" w:rsidRDefault="000A5DB5">
            <w:pPr>
              <w:rPr>
                <w:sz w:val="24"/>
                <w:szCs w:val="24"/>
              </w:rPr>
            </w:pPr>
            <w:r>
              <w:t>Thank you for watching my live demo showcase video of StaffCorpps.</w:t>
            </w:r>
          </w:p>
        </w:tc>
      </w:tr>
    </w:tbl>
    <w:p w14:paraId="3AD97A3E" w14:textId="586A96EE" w:rsidR="00635C4A" w:rsidRPr="00635C4A" w:rsidRDefault="00635C4A" w:rsidP="00936E09">
      <w:pPr>
        <w:rPr>
          <w:sz w:val="24"/>
          <w:szCs w:val="24"/>
        </w:rPr>
      </w:pPr>
    </w:p>
    <w:sectPr w:rsidR="00635C4A" w:rsidRPr="00635C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015"/>
    <w:rsid w:val="000A5DB5"/>
    <w:rsid w:val="0061210C"/>
    <w:rsid w:val="00635C4A"/>
    <w:rsid w:val="007A3BCC"/>
    <w:rsid w:val="007C2C93"/>
    <w:rsid w:val="00817D0B"/>
    <w:rsid w:val="008D6611"/>
    <w:rsid w:val="00936E09"/>
    <w:rsid w:val="00B841D7"/>
    <w:rsid w:val="00CB1015"/>
    <w:rsid w:val="00DB4430"/>
    <w:rsid w:val="00E802E1"/>
    <w:rsid w:val="00EA595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949DF"/>
  <w15:chartTrackingRefBased/>
  <w15:docId w15:val="{FD51FCE1-9EA6-4179-9CFE-07D8F3665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36E09"/>
    <w:rPr>
      <w:color w:val="0000FF"/>
      <w:u w:val="single"/>
    </w:rPr>
  </w:style>
  <w:style w:type="table" w:styleId="TableGrid">
    <w:name w:val="Table Grid"/>
    <w:basedOn w:val="TableNormal"/>
    <w:uiPriority w:val="39"/>
    <w:rsid w:val="00612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loud.google.com/text-to-spe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3</Pages>
  <Words>945</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WEI JUN, TERRIS</dc:creator>
  <cp:keywords/>
  <dc:description/>
  <cp:lastModifiedBy>TAN WEI JUN, TERRIS</cp:lastModifiedBy>
  <cp:revision>3</cp:revision>
  <dcterms:created xsi:type="dcterms:W3CDTF">2020-01-01T17:27:00Z</dcterms:created>
  <dcterms:modified xsi:type="dcterms:W3CDTF">2020-01-02T01:19:00Z</dcterms:modified>
</cp:coreProperties>
</file>