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FFB67" w14:textId="77777777" w:rsidR="0054174D" w:rsidRDefault="0054174D" w:rsidP="00E76435">
      <w:pPr>
        <w:jc w:val="both"/>
      </w:pPr>
      <w:r w:rsidRPr="00847E2F">
        <w:t xml:space="preserve">Toyota Zambia is a leading automotive company specializing in the sale, servicing, and maintenance of Toyota vehicles. With a growing customer base, the company </w:t>
      </w:r>
      <w:r>
        <w:t>wants</w:t>
      </w:r>
      <w:r w:rsidRPr="00847E2F">
        <w:t xml:space="preserve"> to enhance its service efficiency and customer satisfaction. As part of its commitment to quality service, Toyota Zambia operates several service centers nationwide, employing skilled mechanics and using advanced diagnostic tools. However, managing vehicle service records manually has led to inefficiencies that affect both service delivery and customer experience.</w:t>
      </w:r>
    </w:p>
    <w:p w14:paraId="58AAFF72" w14:textId="77777777" w:rsidR="003E7470" w:rsidRPr="00847E2F" w:rsidRDefault="003E7470" w:rsidP="00E76435">
      <w:pPr>
        <w:jc w:val="both"/>
      </w:pPr>
    </w:p>
    <w:p w14:paraId="6E527D1F" w14:textId="1D58D28D" w:rsidR="007378AC" w:rsidRDefault="0054174D" w:rsidP="00E76435">
      <w:pPr>
        <w:jc w:val="both"/>
      </w:pPr>
      <w:r w:rsidRPr="0054174D">
        <w:t>Toyota Zambia faces multiple challenges due to the manual management of vehicle service records</w:t>
      </w:r>
    </w:p>
    <w:p w14:paraId="542FFE4A" w14:textId="77777777" w:rsidR="007378AC" w:rsidRDefault="0054174D" w:rsidP="00E76435">
      <w:pPr>
        <w:pStyle w:val="ListParagraph"/>
        <w:numPr>
          <w:ilvl w:val="0"/>
          <w:numId w:val="4"/>
        </w:numPr>
        <w:jc w:val="both"/>
      </w:pPr>
      <w:r w:rsidRPr="0054174D">
        <w:t>Inefficient Record Management – Paper-based records are prone to loss, damage, and difficulty in retrieval.</w:t>
      </w:r>
    </w:p>
    <w:p w14:paraId="0A75AB78" w14:textId="292FE029" w:rsidR="007378AC" w:rsidRDefault="0054174D" w:rsidP="00E76435">
      <w:pPr>
        <w:pStyle w:val="ListParagraph"/>
        <w:numPr>
          <w:ilvl w:val="0"/>
          <w:numId w:val="4"/>
        </w:numPr>
        <w:jc w:val="both"/>
      </w:pPr>
      <w:r w:rsidRPr="0054174D">
        <w:t xml:space="preserve">Limited Maintenance History Tracking – Difficulty in identifying recurring faults due to scattered or missing records. </w:t>
      </w:r>
    </w:p>
    <w:p w14:paraId="2E9A9129" w14:textId="77777777" w:rsidR="007378AC" w:rsidRDefault="0054174D" w:rsidP="00E76435">
      <w:pPr>
        <w:pStyle w:val="ListParagraph"/>
        <w:numPr>
          <w:ilvl w:val="0"/>
          <w:numId w:val="4"/>
        </w:numPr>
        <w:jc w:val="both"/>
      </w:pPr>
      <w:r w:rsidRPr="0054174D">
        <w:t xml:space="preserve">Delayed Diagnostics – Mechanics take longer to diagnose vehicle issues without quick access to service history. </w:t>
      </w:r>
    </w:p>
    <w:p w14:paraId="231E4026" w14:textId="77777777" w:rsidR="007378AC" w:rsidRDefault="0054174D" w:rsidP="00E76435">
      <w:pPr>
        <w:pStyle w:val="ListParagraph"/>
        <w:numPr>
          <w:ilvl w:val="0"/>
          <w:numId w:val="4"/>
        </w:numPr>
        <w:jc w:val="both"/>
      </w:pPr>
      <w:r w:rsidRPr="0054174D">
        <w:t xml:space="preserve">Poor Communication and Scheduling – Manual scheduling leads to miscommunication, missed appointments, and inefficiencies. </w:t>
      </w:r>
    </w:p>
    <w:p w14:paraId="54FAFEDC" w14:textId="77777777" w:rsidR="007378AC" w:rsidRDefault="0054174D" w:rsidP="00E76435">
      <w:pPr>
        <w:pStyle w:val="ListParagraph"/>
        <w:numPr>
          <w:ilvl w:val="0"/>
          <w:numId w:val="4"/>
        </w:numPr>
        <w:jc w:val="both"/>
      </w:pPr>
      <w:r w:rsidRPr="0054174D">
        <w:t>Lack of Data Analytics for Decision-Making – No structured database to track service trends, customer behavior, or vehicle reliability.</w:t>
      </w:r>
    </w:p>
    <w:p w14:paraId="4C9E13A5" w14:textId="77777777" w:rsidR="003E7470" w:rsidRDefault="003E7470" w:rsidP="00E76435">
      <w:pPr>
        <w:pStyle w:val="ListParagraph"/>
        <w:jc w:val="both"/>
      </w:pPr>
    </w:p>
    <w:p w14:paraId="1D4C9661" w14:textId="5A8FAD5F" w:rsidR="0054174D" w:rsidRDefault="0054174D" w:rsidP="00E76435">
      <w:pPr>
        <w:jc w:val="both"/>
      </w:pPr>
      <w:r w:rsidRPr="00847E2F">
        <w:t>Without a structured digital solution, Toyota Zambia struggles to maintain seamless operations, and increased operational costs.</w:t>
      </w:r>
    </w:p>
    <w:p w14:paraId="72951F35" w14:textId="6FBB4C1E" w:rsidR="003E7470" w:rsidRDefault="003E7470" w:rsidP="00E76435">
      <w:pPr>
        <w:jc w:val="both"/>
      </w:pPr>
      <w:r w:rsidRPr="003E7470">
        <w:t xml:space="preserve">The aim of the Vehicle Service Management </w:t>
      </w:r>
      <w:r w:rsidRPr="003E7470">
        <w:t>System</w:t>
      </w:r>
      <w:r>
        <w:t xml:space="preserve"> (VSRM) </w:t>
      </w:r>
      <w:r w:rsidRPr="003E7470">
        <w:t>is to digitally transform Toyota</w:t>
      </w:r>
      <w:r w:rsidRPr="003E7470">
        <w:rPr>
          <w:b/>
          <w:bCs/>
        </w:rPr>
        <w:t xml:space="preserve"> </w:t>
      </w:r>
      <w:r w:rsidRPr="003E7470">
        <w:t>Zambia’s service and maintenance operations by providing a structured</w:t>
      </w:r>
      <w:r w:rsidRPr="003E7470">
        <w:rPr>
          <w:b/>
          <w:bCs/>
        </w:rPr>
        <w:t xml:space="preserve">, </w:t>
      </w:r>
      <w:r w:rsidRPr="003E7470">
        <w:t xml:space="preserve">and </w:t>
      </w:r>
      <w:r w:rsidRPr="003E7470">
        <w:t>efficient</w:t>
      </w:r>
      <w:r>
        <w:t xml:space="preserve"> </w:t>
      </w:r>
      <w:r w:rsidRPr="003E7470">
        <w:t>way to manage vehicle service records, improve maintenance tracking, enhance workflow efficiency, and boost customer satisfaction.</w:t>
      </w:r>
    </w:p>
    <w:p w14:paraId="2362491A" w14:textId="0C9B263E" w:rsidR="00E76435" w:rsidRDefault="0054174D" w:rsidP="00E76435">
      <w:pPr>
        <w:jc w:val="both"/>
      </w:pPr>
      <w:r w:rsidRPr="00F96BA8">
        <w:t xml:space="preserve">The proposed system </w:t>
      </w:r>
      <w:r w:rsidR="003E7470">
        <w:t>will</w:t>
      </w:r>
      <w:r w:rsidRPr="00F96BA8">
        <w:t xml:space="preserve"> streamline Toyota Zambia’s service operations by implementing a digital vehicle maintenance tracking solution. The system will:</w:t>
      </w:r>
    </w:p>
    <w:p w14:paraId="3716CA0D" w14:textId="3AB62066" w:rsidR="00E76435" w:rsidRDefault="00E76435" w:rsidP="00E76435">
      <w:pPr>
        <w:numPr>
          <w:ilvl w:val="0"/>
          <w:numId w:val="2"/>
        </w:numPr>
        <w:jc w:val="both"/>
      </w:pPr>
      <w:r>
        <w:t xml:space="preserve"> </w:t>
      </w:r>
      <w:r w:rsidRPr="00E76435">
        <w:rPr>
          <w:b/>
          <w:bCs/>
        </w:rPr>
        <w:t>Vehicle Service History Management</w:t>
      </w:r>
      <w:r w:rsidRPr="00E76435">
        <w:t xml:space="preserve"> </w:t>
      </w:r>
      <w:r>
        <w:t xml:space="preserve">- </w:t>
      </w:r>
      <w:r w:rsidRPr="00E76435">
        <w:t xml:space="preserve">Store detailed service records for each vehicle, including previous repairs, maintenance schedules, and diagnostics. Allow mechanics to quickly retrieve service history and identify recurring issues. </w:t>
      </w:r>
    </w:p>
    <w:p w14:paraId="1E814FBC" w14:textId="66C09E36" w:rsidR="00E76435" w:rsidRPr="00F96BA8" w:rsidRDefault="00E76435" w:rsidP="00E76435">
      <w:pPr>
        <w:numPr>
          <w:ilvl w:val="0"/>
          <w:numId w:val="2"/>
        </w:numPr>
        <w:jc w:val="both"/>
      </w:pPr>
      <w:r w:rsidRPr="00E76435">
        <w:rPr>
          <w:b/>
          <w:bCs/>
        </w:rPr>
        <w:t>Service Appointment Scheduling</w:t>
      </w:r>
      <w:r>
        <w:rPr>
          <w:b/>
          <w:bCs/>
        </w:rPr>
        <w:t xml:space="preserve"> -</w:t>
      </w:r>
      <w:r w:rsidRPr="00E76435">
        <w:t xml:space="preserve"> Enable staff to schedule and manage vehicle service appointments. Avoid scheduling conflicts and provide reminders for upcoming services.</w:t>
      </w:r>
    </w:p>
    <w:p w14:paraId="7B603D9F" w14:textId="5B976E7F" w:rsidR="003E7470" w:rsidRPr="00F96BA8" w:rsidRDefault="003E7470" w:rsidP="00E76435">
      <w:pPr>
        <w:numPr>
          <w:ilvl w:val="0"/>
          <w:numId w:val="2"/>
        </w:numPr>
        <w:jc w:val="both"/>
      </w:pPr>
      <w:r w:rsidRPr="003E7470">
        <w:rPr>
          <w:b/>
          <w:bCs/>
        </w:rPr>
        <w:lastRenderedPageBreak/>
        <w:t>Mechanic Job Assignment</w:t>
      </w:r>
      <w:r w:rsidRPr="003E7470">
        <w:t xml:space="preserve"> </w:t>
      </w:r>
      <w:r>
        <w:t xml:space="preserve">- </w:t>
      </w:r>
      <w:r w:rsidRPr="003E7470">
        <w:t>Assign service tasks to available mechanics based on workload and expertise.</w:t>
      </w:r>
    </w:p>
    <w:p w14:paraId="008A4321" w14:textId="77777777" w:rsidR="003E7470" w:rsidRDefault="0054174D" w:rsidP="00E76435">
      <w:pPr>
        <w:numPr>
          <w:ilvl w:val="0"/>
          <w:numId w:val="2"/>
        </w:numPr>
        <w:jc w:val="both"/>
      </w:pPr>
      <w:r w:rsidRPr="00F96BA8">
        <w:rPr>
          <w:b/>
          <w:bCs/>
        </w:rPr>
        <w:t>Reduce Diagnostic Time</w:t>
      </w:r>
      <w:r w:rsidRPr="00F96BA8">
        <w:t xml:space="preserve"> – Enable quick identification of recurring faults, improving service turnaround time.</w:t>
      </w:r>
    </w:p>
    <w:p w14:paraId="15438D33" w14:textId="0B100486" w:rsidR="0054174D" w:rsidRPr="00F96BA8" w:rsidRDefault="0054174D" w:rsidP="00E76435">
      <w:pPr>
        <w:numPr>
          <w:ilvl w:val="0"/>
          <w:numId w:val="2"/>
        </w:numPr>
        <w:jc w:val="both"/>
      </w:pPr>
      <w:r w:rsidRPr="00F96BA8">
        <w:rPr>
          <w:b/>
          <w:bCs/>
        </w:rPr>
        <w:t>Enhance Scheduling Efficiency</w:t>
      </w:r>
      <w:r w:rsidRPr="00F96BA8">
        <w:t xml:space="preserve"> – Automate appointment scheduling to minimize delays and miscommunication.</w:t>
      </w:r>
    </w:p>
    <w:p w14:paraId="5B8C89CF" w14:textId="47E4591A" w:rsidR="0054174D" w:rsidRPr="00F96BA8" w:rsidRDefault="0054174D" w:rsidP="00E76435">
      <w:pPr>
        <w:numPr>
          <w:ilvl w:val="0"/>
          <w:numId w:val="2"/>
        </w:numPr>
        <w:jc w:val="both"/>
      </w:pPr>
      <w:r w:rsidRPr="00F96BA8">
        <w:rPr>
          <w:b/>
          <w:bCs/>
        </w:rPr>
        <w:t>Improve Data Management</w:t>
      </w:r>
      <w:r w:rsidRPr="00F96BA8">
        <w:t xml:space="preserve"> – Store all records </w:t>
      </w:r>
      <w:r w:rsidR="007378AC" w:rsidRPr="00847E2F">
        <w:t>ensuring that all vehicle records are stored securely and can be retrieved instantly when needed</w:t>
      </w:r>
    </w:p>
    <w:p w14:paraId="4469C527" w14:textId="6BCBC28E" w:rsidR="0054174D" w:rsidRDefault="0054174D" w:rsidP="00E76435">
      <w:pPr>
        <w:jc w:val="both"/>
      </w:pPr>
      <w:r w:rsidRPr="00F96BA8">
        <w:t>While the system offers significant improvements, certain features are not included in the initial version but could be added later</w:t>
      </w:r>
    </w:p>
    <w:p w14:paraId="59D7714D" w14:textId="392284D2" w:rsidR="007378AC" w:rsidRPr="00F96BA8" w:rsidRDefault="007378AC" w:rsidP="00E76435">
      <w:pPr>
        <w:jc w:val="both"/>
      </w:pPr>
      <w:r w:rsidRPr="00F96BA8">
        <w:rPr>
          <w:b/>
          <w:bCs/>
        </w:rPr>
        <w:t>Limitations of the System</w:t>
      </w:r>
    </w:p>
    <w:p w14:paraId="024FD7EB" w14:textId="77777777" w:rsidR="0054174D" w:rsidRPr="00F96BA8" w:rsidRDefault="0054174D" w:rsidP="00E76435">
      <w:pPr>
        <w:numPr>
          <w:ilvl w:val="0"/>
          <w:numId w:val="3"/>
        </w:numPr>
        <w:jc w:val="both"/>
      </w:pPr>
      <w:r w:rsidRPr="00F96BA8">
        <w:rPr>
          <w:b/>
          <w:bCs/>
        </w:rPr>
        <w:t>No Multi-User Access</w:t>
      </w:r>
      <w:r w:rsidRPr="00F96BA8">
        <w:t xml:space="preserve"> – The system is restricted to a single machine, preventing remote or concurrent usage.</w:t>
      </w:r>
    </w:p>
    <w:p w14:paraId="4C1AF284" w14:textId="77777777" w:rsidR="0054174D" w:rsidRPr="00F96BA8" w:rsidRDefault="0054174D" w:rsidP="00E76435">
      <w:pPr>
        <w:numPr>
          <w:ilvl w:val="0"/>
          <w:numId w:val="3"/>
        </w:numPr>
        <w:jc w:val="both"/>
      </w:pPr>
      <w:r w:rsidRPr="00F96BA8">
        <w:rPr>
          <w:b/>
          <w:bCs/>
        </w:rPr>
        <w:t>No Online Appointment Booking</w:t>
      </w:r>
      <w:r w:rsidRPr="00F96BA8">
        <w:t xml:space="preserve"> – Customers cannot schedule service appointments online.</w:t>
      </w:r>
    </w:p>
    <w:p w14:paraId="40D688DF" w14:textId="77777777" w:rsidR="0054174D" w:rsidRDefault="0054174D" w:rsidP="00E76435">
      <w:pPr>
        <w:numPr>
          <w:ilvl w:val="0"/>
          <w:numId w:val="3"/>
        </w:numPr>
        <w:jc w:val="both"/>
      </w:pPr>
      <w:r w:rsidRPr="00F96BA8">
        <w:rPr>
          <w:b/>
          <w:bCs/>
        </w:rPr>
        <w:t>No Automated Parts Inventory Management</w:t>
      </w:r>
      <w:r w:rsidRPr="00F96BA8">
        <w:t xml:space="preserve"> – Spare parts stock and availability tracking are not integrated.</w:t>
      </w:r>
    </w:p>
    <w:p w14:paraId="4674924F" w14:textId="3B78B079" w:rsidR="007378AC" w:rsidRDefault="007378AC" w:rsidP="00E76435">
      <w:pPr>
        <w:numPr>
          <w:ilvl w:val="0"/>
          <w:numId w:val="3"/>
        </w:numPr>
        <w:jc w:val="both"/>
      </w:pPr>
      <w:r w:rsidRPr="007378AC">
        <w:rPr>
          <w:b/>
          <w:bCs/>
        </w:rPr>
        <w:t>No Customer Portal</w:t>
      </w:r>
      <w:r w:rsidRPr="007378AC">
        <w:t xml:space="preserve"> – Customers cannot view their service history, upcoming appointments</w:t>
      </w:r>
      <w:r>
        <w:t>.</w:t>
      </w:r>
    </w:p>
    <w:p w14:paraId="29CB4982" w14:textId="1DCA6F68" w:rsidR="007378AC" w:rsidRDefault="007378AC" w:rsidP="00E76435">
      <w:pPr>
        <w:numPr>
          <w:ilvl w:val="0"/>
          <w:numId w:val="3"/>
        </w:numPr>
        <w:jc w:val="both"/>
      </w:pPr>
      <w:r w:rsidRPr="007378AC">
        <w:rPr>
          <w:b/>
          <w:bCs/>
        </w:rPr>
        <w:t>No Third-Party System Integration</w:t>
      </w:r>
      <w:r w:rsidRPr="007378AC">
        <w:t xml:space="preserve"> – It cannot integrate with external financial, inventory, or insurance systems.</w:t>
      </w:r>
    </w:p>
    <w:p w14:paraId="7BBC2862" w14:textId="77777777" w:rsidR="003E7470" w:rsidRPr="00F96BA8" w:rsidRDefault="003E7470" w:rsidP="00E76435">
      <w:pPr>
        <w:ind w:left="360"/>
        <w:jc w:val="both"/>
      </w:pPr>
    </w:p>
    <w:p w14:paraId="014DB878" w14:textId="77777777" w:rsidR="0054174D" w:rsidRPr="00F96BA8" w:rsidRDefault="0054174D" w:rsidP="00E76435">
      <w:pPr>
        <w:jc w:val="both"/>
      </w:pPr>
      <w:r w:rsidRPr="00F96BA8">
        <w:t>Despite its limitations, the proposed system presents a valuable investment for Toyota Zambia, enhancing service efficiency, reducing operational costs, and improving customer satisfaction. Future updates can further expand its capabilities to support a fully digital and automated service management system.</w:t>
      </w:r>
    </w:p>
    <w:p w14:paraId="1DAA84D3" w14:textId="77777777" w:rsidR="0054174D" w:rsidRPr="00847E2F" w:rsidRDefault="0054174D" w:rsidP="00E76435">
      <w:pPr>
        <w:jc w:val="both"/>
      </w:pPr>
    </w:p>
    <w:p w14:paraId="31B65318" w14:textId="77777777" w:rsidR="0054174D" w:rsidRDefault="0054174D" w:rsidP="00E76435">
      <w:pPr>
        <w:jc w:val="both"/>
      </w:pPr>
    </w:p>
    <w:p w14:paraId="02297A63" w14:textId="77777777" w:rsidR="0035416A" w:rsidRDefault="0035416A" w:rsidP="00E76435">
      <w:pPr>
        <w:jc w:val="both"/>
      </w:pPr>
    </w:p>
    <w:sectPr w:rsidR="0035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37EBF"/>
    <w:multiLevelType w:val="multilevel"/>
    <w:tmpl w:val="ABE606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8557E"/>
    <w:multiLevelType w:val="multilevel"/>
    <w:tmpl w:val="FFCE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06F8B"/>
    <w:multiLevelType w:val="multilevel"/>
    <w:tmpl w:val="A89E37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C7CFC"/>
    <w:multiLevelType w:val="multilevel"/>
    <w:tmpl w:val="A89E37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321096">
    <w:abstractNumId w:val="1"/>
  </w:num>
  <w:num w:numId="2" w16cid:durableId="1075585511">
    <w:abstractNumId w:val="0"/>
  </w:num>
  <w:num w:numId="3" w16cid:durableId="1740395433">
    <w:abstractNumId w:val="2"/>
  </w:num>
  <w:num w:numId="4" w16cid:durableId="18555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4D"/>
    <w:rsid w:val="0035416A"/>
    <w:rsid w:val="003E7470"/>
    <w:rsid w:val="004915CF"/>
    <w:rsid w:val="0054174D"/>
    <w:rsid w:val="007378AC"/>
    <w:rsid w:val="0091771D"/>
    <w:rsid w:val="009D38C4"/>
    <w:rsid w:val="00B026D5"/>
    <w:rsid w:val="00E76435"/>
    <w:rsid w:val="00FB6F11"/>
    <w:rsid w:val="00FC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CB11"/>
  <w15:chartTrackingRefBased/>
  <w15:docId w15:val="{580EB351-9BB5-46CC-BF76-53A3F9D5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4D"/>
  </w:style>
  <w:style w:type="paragraph" w:styleId="Heading1">
    <w:name w:val="heading 1"/>
    <w:basedOn w:val="Normal"/>
    <w:next w:val="Normal"/>
    <w:link w:val="Heading1Char"/>
    <w:uiPriority w:val="9"/>
    <w:qFormat/>
    <w:rsid w:val="005417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7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7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7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7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7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7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7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7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4D"/>
    <w:rPr>
      <w:rFonts w:eastAsiaTheme="majorEastAsia" w:cstheme="majorBidi"/>
      <w:color w:val="272727" w:themeColor="text1" w:themeTint="D8"/>
    </w:rPr>
  </w:style>
  <w:style w:type="paragraph" w:styleId="Title">
    <w:name w:val="Title"/>
    <w:basedOn w:val="Normal"/>
    <w:next w:val="Normal"/>
    <w:link w:val="TitleChar"/>
    <w:uiPriority w:val="10"/>
    <w:qFormat/>
    <w:rsid w:val="00541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4D"/>
    <w:pPr>
      <w:spacing w:before="160"/>
      <w:jc w:val="center"/>
    </w:pPr>
    <w:rPr>
      <w:i/>
      <w:iCs/>
      <w:color w:val="404040" w:themeColor="text1" w:themeTint="BF"/>
    </w:rPr>
  </w:style>
  <w:style w:type="character" w:customStyle="1" w:styleId="QuoteChar">
    <w:name w:val="Quote Char"/>
    <w:basedOn w:val="DefaultParagraphFont"/>
    <w:link w:val="Quote"/>
    <w:uiPriority w:val="29"/>
    <w:rsid w:val="0054174D"/>
    <w:rPr>
      <w:i/>
      <w:iCs/>
      <w:color w:val="404040" w:themeColor="text1" w:themeTint="BF"/>
    </w:rPr>
  </w:style>
  <w:style w:type="paragraph" w:styleId="ListParagraph">
    <w:name w:val="List Paragraph"/>
    <w:basedOn w:val="Normal"/>
    <w:uiPriority w:val="34"/>
    <w:qFormat/>
    <w:rsid w:val="0054174D"/>
    <w:pPr>
      <w:ind w:left="720"/>
      <w:contextualSpacing/>
    </w:pPr>
  </w:style>
  <w:style w:type="character" w:styleId="IntenseEmphasis">
    <w:name w:val="Intense Emphasis"/>
    <w:basedOn w:val="DefaultParagraphFont"/>
    <w:uiPriority w:val="21"/>
    <w:qFormat/>
    <w:rsid w:val="0054174D"/>
    <w:rPr>
      <w:i/>
      <w:iCs/>
      <w:color w:val="2F5496" w:themeColor="accent1" w:themeShade="BF"/>
    </w:rPr>
  </w:style>
  <w:style w:type="paragraph" w:styleId="IntenseQuote">
    <w:name w:val="Intense Quote"/>
    <w:basedOn w:val="Normal"/>
    <w:next w:val="Normal"/>
    <w:link w:val="IntenseQuoteChar"/>
    <w:uiPriority w:val="30"/>
    <w:qFormat/>
    <w:rsid w:val="005417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74D"/>
    <w:rPr>
      <w:i/>
      <w:iCs/>
      <w:color w:val="2F5496" w:themeColor="accent1" w:themeShade="BF"/>
    </w:rPr>
  </w:style>
  <w:style w:type="character" w:styleId="IntenseReference">
    <w:name w:val="Intense Reference"/>
    <w:basedOn w:val="DefaultParagraphFont"/>
    <w:uiPriority w:val="32"/>
    <w:qFormat/>
    <w:rsid w:val="005417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Silavwe</dc:creator>
  <cp:keywords/>
  <dc:description/>
  <cp:lastModifiedBy>Jackson Silavwe</cp:lastModifiedBy>
  <cp:revision>1</cp:revision>
  <dcterms:created xsi:type="dcterms:W3CDTF">2025-04-03T11:14:00Z</dcterms:created>
  <dcterms:modified xsi:type="dcterms:W3CDTF">2025-04-03T11:57:00Z</dcterms:modified>
</cp:coreProperties>
</file>